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8BE68" w14:textId="77777777" w:rsidR="007A0FF7" w:rsidRDefault="0002320B" w:rsidP="00F1320B">
      <w:pPr>
        <w:pStyle w:val="Standard"/>
        <w:jc w:val="right"/>
      </w:pPr>
      <w:r>
        <w:tab/>
      </w:r>
      <w:r w:rsidR="00E164AC">
        <w:rPr>
          <w:b/>
          <w:bCs/>
        </w:rPr>
        <w:t>z</w:t>
      </w:r>
      <w:r>
        <w:rPr>
          <w:b/>
          <w:bCs/>
        </w:rPr>
        <w:t xml:space="preserve">ałącznik </w:t>
      </w:r>
      <w:r w:rsidR="00E164AC">
        <w:rPr>
          <w:b/>
          <w:bCs/>
        </w:rPr>
        <w:t>N</w:t>
      </w:r>
      <w:r>
        <w:rPr>
          <w:b/>
          <w:bCs/>
        </w:rPr>
        <w:t xml:space="preserve">r 2 do </w:t>
      </w:r>
      <w:r w:rsidR="00E164AC">
        <w:rPr>
          <w:b/>
          <w:bCs/>
        </w:rPr>
        <w:t>SW</w:t>
      </w:r>
      <w:r w:rsidR="00F1320B">
        <w:rPr>
          <w:b/>
          <w:bCs/>
        </w:rPr>
        <w:t>Z</w:t>
      </w:r>
    </w:p>
    <w:p w14:paraId="672A6659" w14:textId="77777777" w:rsidR="007A0FF7" w:rsidRDefault="007A0FF7" w:rsidP="007D5A9D">
      <w:pPr>
        <w:pStyle w:val="Standard"/>
        <w:jc w:val="right"/>
        <w:rPr>
          <w:b/>
          <w:bCs/>
        </w:rPr>
      </w:pPr>
    </w:p>
    <w:p w14:paraId="0A37501D" w14:textId="77777777" w:rsidR="00E974E4" w:rsidRDefault="00E974E4">
      <w:pPr>
        <w:pStyle w:val="Standard"/>
        <w:rPr>
          <w:b/>
          <w:bCs/>
        </w:rPr>
      </w:pPr>
      <w:bookmarkStart w:id="0" w:name="OLE_LINK1"/>
    </w:p>
    <w:p w14:paraId="26AC0DCC" w14:textId="77777777" w:rsidR="007A0FF7" w:rsidRDefault="0002320B">
      <w:pPr>
        <w:pStyle w:val="Standard"/>
      </w:pPr>
      <w:r>
        <w:rPr>
          <w:b/>
          <w:bCs/>
        </w:rPr>
        <w:t xml:space="preserve">Wykonawca...........................................   </w:t>
      </w:r>
      <w:r>
        <w:t xml:space="preserve">                                                                                                       </w:t>
      </w:r>
      <w:r>
        <w:rPr>
          <w:b/>
          <w:bCs/>
        </w:rPr>
        <w:t>Samodzielny Publiczny Zespół</w:t>
      </w:r>
      <w:r w:rsidR="00E164AC" w:rsidRPr="00E164AC">
        <w:rPr>
          <w:b/>
          <w:bCs/>
        </w:rPr>
        <w:t xml:space="preserve"> </w:t>
      </w:r>
      <w:r w:rsidR="00E164AC">
        <w:rPr>
          <w:b/>
          <w:bCs/>
        </w:rPr>
        <w:t>Zakładów</w:t>
      </w:r>
    </w:p>
    <w:p w14:paraId="0633B742" w14:textId="77777777" w:rsidR="007A0FF7" w:rsidRDefault="0002320B">
      <w:pPr>
        <w:pStyle w:val="Standard"/>
        <w:rPr>
          <w:b/>
          <w:bCs/>
        </w:rPr>
      </w:pPr>
      <w:r>
        <w:rPr>
          <w:b/>
          <w:bCs/>
        </w:rPr>
        <w:t xml:space="preserve">                   ….......................................                                                                                                            Opieki Zdrowotnej</w:t>
      </w:r>
      <w:r w:rsidR="00E164AC" w:rsidRPr="00E164AC">
        <w:rPr>
          <w:b/>
          <w:bCs/>
        </w:rPr>
        <w:t xml:space="preserve"> </w:t>
      </w:r>
      <w:r w:rsidR="00E164AC">
        <w:rPr>
          <w:b/>
          <w:bCs/>
        </w:rPr>
        <w:t>w Kozienicach</w:t>
      </w:r>
    </w:p>
    <w:p w14:paraId="566EC436" w14:textId="77777777" w:rsidR="007A0FF7" w:rsidRDefault="0002320B">
      <w:pPr>
        <w:pStyle w:val="Standard"/>
        <w:rPr>
          <w:b/>
          <w:bCs/>
        </w:rPr>
      </w:pPr>
      <w:r>
        <w:rPr>
          <w:b/>
          <w:bCs/>
        </w:rPr>
        <w:t xml:space="preserve">                   ….......................................</w:t>
      </w:r>
      <w:r>
        <w:rPr>
          <w:b/>
          <w:bCs/>
        </w:rPr>
        <w:tab/>
      </w:r>
      <w:r>
        <w:rPr>
          <w:b/>
          <w:bCs/>
        </w:rPr>
        <w:tab/>
      </w:r>
      <w:r>
        <w:rPr>
          <w:b/>
          <w:bCs/>
        </w:rPr>
        <w:tab/>
      </w:r>
      <w:r>
        <w:rPr>
          <w:b/>
          <w:bCs/>
        </w:rPr>
        <w:tab/>
      </w:r>
      <w:r>
        <w:rPr>
          <w:b/>
          <w:bCs/>
        </w:rPr>
        <w:tab/>
      </w:r>
      <w:r>
        <w:rPr>
          <w:b/>
          <w:bCs/>
        </w:rPr>
        <w:tab/>
        <w:t xml:space="preserve">                                        </w:t>
      </w:r>
      <w:r w:rsidR="00E164AC">
        <w:rPr>
          <w:b/>
          <w:bCs/>
        </w:rPr>
        <w:t>ul. Al. Wł. Sikorskiego 10</w:t>
      </w:r>
    </w:p>
    <w:p w14:paraId="33917974" w14:textId="77777777" w:rsidR="007A0FF7" w:rsidRDefault="0002320B">
      <w:pPr>
        <w:pStyle w:val="Standard"/>
        <w:rPr>
          <w:b/>
          <w:bCs/>
        </w:rPr>
      </w:pPr>
      <w:r>
        <w:rPr>
          <w:b/>
          <w:bCs/>
        </w:rPr>
        <w:t xml:space="preserve">                   ….......................................                                                                                                           </w:t>
      </w:r>
      <w:r w:rsidR="00E164AC">
        <w:rPr>
          <w:b/>
          <w:bCs/>
        </w:rPr>
        <w:t xml:space="preserve"> </w:t>
      </w:r>
      <w:r w:rsidR="00E164AC">
        <w:rPr>
          <w:b/>
          <w:bCs/>
          <w:u w:val="single"/>
        </w:rPr>
        <w:t>26 – 900 Kozienice</w:t>
      </w:r>
    </w:p>
    <w:p w14:paraId="765E8124" w14:textId="77777777" w:rsidR="007A0FF7" w:rsidRDefault="0002320B">
      <w:pPr>
        <w:pStyle w:val="Standard"/>
      </w:pPr>
      <w:r>
        <w:rPr>
          <w:b/>
          <w:bCs/>
        </w:rPr>
        <w:t xml:space="preserve">  tel./ fax.   ….......................................                                                                                                           </w:t>
      </w:r>
      <w:r w:rsidR="00E164AC">
        <w:rPr>
          <w:b/>
          <w:bCs/>
        </w:rPr>
        <w:t xml:space="preserve"> </w:t>
      </w:r>
      <w:r>
        <w:rPr>
          <w:b/>
          <w:bCs/>
        </w:rPr>
        <w:t xml:space="preserve"> </w:t>
      </w:r>
      <w:r w:rsidR="00E164AC">
        <w:rPr>
          <w:b/>
          <w:bCs/>
        </w:rPr>
        <w:t>tel.:/fax: (48) 67 97 200/ (48) 67 95 930</w:t>
      </w:r>
      <w:r>
        <w:rPr>
          <w:b/>
          <w:bCs/>
        </w:rPr>
        <w:t xml:space="preserve">                 </w:t>
      </w:r>
    </w:p>
    <w:p w14:paraId="5DAB6C7B" w14:textId="77777777" w:rsidR="00F1320B" w:rsidRDefault="00F1320B">
      <w:pPr>
        <w:pStyle w:val="Standard"/>
        <w:jc w:val="center"/>
        <w:rPr>
          <w:b/>
          <w:sz w:val="22"/>
          <w:szCs w:val="22"/>
        </w:rPr>
      </w:pPr>
    </w:p>
    <w:p w14:paraId="02EB378F" w14:textId="77777777" w:rsidR="00F1320B" w:rsidRDefault="00F1320B">
      <w:pPr>
        <w:pStyle w:val="Standard"/>
        <w:jc w:val="center"/>
        <w:rPr>
          <w:b/>
          <w:sz w:val="22"/>
          <w:szCs w:val="22"/>
        </w:rPr>
      </w:pPr>
    </w:p>
    <w:p w14:paraId="53355A69" w14:textId="77777777" w:rsidR="007A0FF7" w:rsidRDefault="0002320B">
      <w:pPr>
        <w:pStyle w:val="Standard"/>
        <w:jc w:val="center"/>
        <w:rPr>
          <w:b/>
          <w:sz w:val="22"/>
          <w:szCs w:val="22"/>
        </w:rPr>
      </w:pPr>
      <w:r>
        <w:rPr>
          <w:b/>
          <w:sz w:val="22"/>
          <w:szCs w:val="22"/>
        </w:rPr>
        <w:t>PRZEDMIOT ZAMÓWIENIA (UMOWY)</w:t>
      </w:r>
    </w:p>
    <w:p w14:paraId="0415DA40" w14:textId="3256270A" w:rsidR="007A0FF7" w:rsidRDefault="00FA7F4E">
      <w:pPr>
        <w:pStyle w:val="Standard"/>
        <w:ind w:left="16"/>
        <w:jc w:val="center"/>
        <w:rPr>
          <w:rFonts w:ascii="Cambria" w:eastAsia="Cambria" w:hAnsi="Cambria" w:cs="Cambria"/>
          <w:b/>
          <w:color w:val="000000"/>
          <w:szCs w:val="22"/>
        </w:rPr>
      </w:pPr>
      <w:r>
        <w:rPr>
          <w:rFonts w:ascii="Cambria" w:eastAsia="Cambria" w:hAnsi="Cambria" w:cs="Cambria"/>
          <w:b/>
          <w:color w:val="000000"/>
          <w:szCs w:val="22"/>
        </w:rPr>
        <w:t>Działania zwiększające poziom cyberbezpieczeństwa szpitala w ramach wskaźnika D21G.R2</w:t>
      </w:r>
    </w:p>
    <w:p w14:paraId="6A05A809" w14:textId="77777777" w:rsidR="007A0FF7" w:rsidRDefault="007A0FF7">
      <w:pPr>
        <w:pStyle w:val="Standard"/>
        <w:ind w:left="16"/>
        <w:jc w:val="center"/>
        <w:rPr>
          <w:rFonts w:ascii="Cambria" w:eastAsia="Cambria" w:hAnsi="Cambria" w:cs="Cambria"/>
          <w:b/>
          <w:color w:val="000000"/>
          <w:szCs w:val="22"/>
        </w:rPr>
      </w:pPr>
    </w:p>
    <w:tbl>
      <w:tblPr>
        <w:tblW w:w="14547" w:type="dxa"/>
        <w:tblInd w:w="168" w:type="dxa"/>
        <w:tblLayout w:type="fixed"/>
        <w:tblCellMar>
          <w:left w:w="10" w:type="dxa"/>
          <w:right w:w="10" w:type="dxa"/>
        </w:tblCellMar>
        <w:tblLook w:val="0000" w:firstRow="0" w:lastRow="0" w:firstColumn="0" w:lastColumn="0" w:noHBand="0" w:noVBand="0"/>
      </w:tblPr>
      <w:tblGrid>
        <w:gridCol w:w="1036"/>
        <w:gridCol w:w="5387"/>
        <w:gridCol w:w="566"/>
        <w:gridCol w:w="676"/>
        <w:gridCol w:w="2505"/>
        <w:gridCol w:w="1616"/>
        <w:gridCol w:w="1038"/>
        <w:gridCol w:w="1723"/>
      </w:tblGrid>
      <w:tr w:rsidR="007A0FF7" w14:paraId="7FA84F9F" w14:textId="77777777" w:rsidTr="4AB98414">
        <w:tc>
          <w:tcPr>
            <w:tcW w:w="1036" w:type="dxa"/>
            <w:tcBorders>
              <w:top w:val="single" w:sz="4" w:space="0" w:color="000000" w:themeColor="text1"/>
              <w:left w:val="single" w:sz="4" w:space="0" w:color="000000" w:themeColor="text1"/>
              <w:bottom w:val="single" w:sz="4" w:space="0" w:color="000000" w:themeColor="text1"/>
            </w:tcBorders>
            <w:tcMar>
              <w:top w:w="70" w:type="dxa"/>
              <w:left w:w="70" w:type="dxa"/>
              <w:bottom w:w="70" w:type="dxa"/>
              <w:right w:w="70" w:type="dxa"/>
            </w:tcMar>
            <w:vAlign w:val="center"/>
          </w:tcPr>
          <w:p w14:paraId="4DC428BC" w14:textId="77777777" w:rsidR="007A0FF7" w:rsidRPr="00F1320B" w:rsidRDefault="0002320B">
            <w:pPr>
              <w:pStyle w:val="Standard"/>
              <w:snapToGrid w:val="0"/>
              <w:jc w:val="center"/>
              <w:rPr>
                <w:b/>
                <w:bCs/>
                <w:sz w:val="18"/>
                <w:szCs w:val="18"/>
              </w:rPr>
            </w:pPr>
            <w:r w:rsidRPr="00F1320B">
              <w:rPr>
                <w:b/>
                <w:bCs/>
                <w:sz w:val="18"/>
                <w:szCs w:val="18"/>
              </w:rPr>
              <w:t>L. p.</w:t>
            </w:r>
          </w:p>
          <w:p w14:paraId="681CC0F5" w14:textId="77777777" w:rsidR="00F1320B" w:rsidRDefault="00F1320B">
            <w:pPr>
              <w:pStyle w:val="Standard"/>
              <w:snapToGrid w:val="0"/>
              <w:jc w:val="center"/>
              <w:rPr>
                <w:b/>
                <w:bCs/>
                <w:sz w:val="22"/>
                <w:szCs w:val="22"/>
              </w:rPr>
            </w:pPr>
            <w:r w:rsidRPr="00F1320B">
              <w:rPr>
                <w:b/>
                <w:bCs/>
                <w:sz w:val="18"/>
                <w:szCs w:val="18"/>
              </w:rPr>
              <w:t>z wnios</w:t>
            </w:r>
            <w:r>
              <w:rPr>
                <w:b/>
                <w:bCs/>
                <w:sz w:val="18"/>
                <w:szCs w:val="18"/>
              </w:rPr>
              <w:t>k</w:t>
            </w:r>
            <w:r w:rsidRPr="00F1320B">
              <w:rPr>
                <w:b/>
                <w:bCs/>
                <w:sz w:val="18"/>
                <w:szCs w:val="18"/>
              </w:rPr>
              <w:t xml:space="preserve">u </w:t>
            </w:r>
          </w:p>
        </w:tc>
        <w:tc>
          <w:tcPr>
            <w:tcW w:w="5387" w:type="dxa"/>
            <w:tcBorders>
              <w:top w:val="single" w:sz="4" w:space="0" w:color="000000" w:themeColor="text1"/>
              <w:left w:val="single" w:sz="4" w:space="0" w:color="000000" w:themeColor="text1"/>
              <w:bottom w:val="single" w:sz="4" w:space="0" w:color="000000" w:themeColor="text1"/>
            </w:tcBorders>
            <w:tcMar>
              <w:top w:w="70" w:type="dxa"/>
              <w:left w:w="70" w:type="dxa"/>
              <w:bottom w:w="70" w:type="dxa"/>
              <w:right w:w="70" w:type="dxa"/>
            </w:tcMar>
            <w:vAlign w:val="center"/>
          </w:tcPr>
          <w:p w14:paraId="2DBDA113" w14:textId="77777777" w:rsidR="007A0FF7" w:rsidRDefault="0002320B">
            <w:pPr>
              <w:pStyle w:val="Standard"/>
              <w:snapToGrid w:val="0"/>
              <w:jc w:val="center"/>
              <w:rPr>
                <w:b/>
                <w:bCs/>
                <w:sz w:val="22"/>
                <w:szCs w:val="22"/>
              </w:rPr>
            </w:pPr>
            <w:r>
              <w:rPr>
                <w:b/>
                <w:bCs/>
                <w:sz w:val="22"/>
                <w:szCs w:val="22"/>
              </w:rPr>
              <w:t>Przedmiot zamówienia</w:t>
            </w:r>
          </w:p>
        </w:tc>
        <w:tc>
          <w:tcPr>
            <w:tcW w:w="566" w:type="dxa"/>
            <w:tcBorders>
              <w:top w:val="single" w:sz="4" w:space="0" w:color="000000" w:themeColor="text1"/>
              <w:left w:val="single" w:sz="4" w:space="0" w:color="000000" w:themeColor="text1"/>
              <w:bottom w:val="single" w:sz="4" w:space="0" w:color="000000" w:themeColor="text1"/>
            </w:tcBorders>
            <w:tcMar>
              <w:top w:w="70" w:type="dxa"/>
              <w:left w:w="70" w:type="dxa"/>
              <w:bottom w:w="70" w:type="dxa"/>
              <w:right w:w="70" w:type="dxa"/>
            </w:tcMar>
            <w:vAlign w:val="center"/>
          </w:tcPr>
          <w:p w14:paraId="18EE2FC4" w14:textId="77777777" w:rsidR="007A0FF7" w:rsidRDefault="0002320B">
            <w:pPr>
              <w:pStyle w:val="Standard"/>
              <w:snapToGrid w:val="0"/>
              <w:jc w:val="center"/>
              <w:rPr>
                <w:b/>
                <w:bCs/>
                <w:sz w:val="22"/>
                <w:szCs w:val="22"/>
              </w:rPr>
            </w:pPr>
            <w:r>
              <w:rPr>
                <w:b/>
                <w:bCs/>
                <w:sz w:val="22"/>
                <w:szCs w:val="22"/>
              </w:rPr>
              <w:t>J. m.</w:t>
            </w:r>
          </w:p>
        </w:tc>
        <w:tc>
          <w:tcPr>
            <w:tcW w:w="676" w:type="dxa"/>
            <w:tcBorders>
              <w:top w:val="single" w:sz="4" w:space="0" w:color="000000" w:themeColor="text1"/>
              <w:left w:val="single" w:sz="4" w:space="0" w:color="000000" w:themeColor="text1"/>
              <w:bottom w:val="single" w:sz="4" w:space="0" w:color="000000" w:themeColor="text1"/>
            </w:tcBorders>
            <w:tcMar>
              <w:top w:w="70" w:type="dxa"/>
              <w:left w:w="70" w:type="dxa"/>
              <w:bottom w:w="70" w:type="dxa"/>
              <w:right w:w="70" w:type="dxa"/>
            </w:tcMar>
            <w:vAlign w:val="center"/>
          </w:tcPr>
          <w:p w14:paraId="0B248E53" w14:textId="77777777" w:rsidR="007A0FF7" w:rsidRDefault="0002320B">
            <w:pPr>
              <w:pStyle w:val="Standard"/>
              <w:snapToGrid w:val="0"/>
              <w:jc w:val="center"/>
              <w:rPr>
                <w:b/>
                <w:bCs/>
                <w:sz w:val="22"/>
                <w:szCs w:val="22"/>
              </w:rPr>
            </w:pPr>
            <w:r>
              <w:rPr>
                <w:b/>
                <w:bCs/>
                <w:sz w:val="22"/>
                <w:szCs w:val="22"/>
              </w:rPr>
              <w:t>Ilość</w:t>
            </w:r>
          </w:p>
        </w:tc>
        <w:tc>
          <w:tcPr>
            <w:tcW w:w="2505" w:type="dxa"/>
            <w:tcBorders>
              <w:top w:val="single" w:sz="4" w:space="0" w:color="000000" w:themeColor="text1"/>
              <w:left w:val="single" w:sz="4" w:space="0" w:color="000000" w:themeColor="text1"/>
              <w:bottom w:val="single" w:sz="4" w:space="0" w:color="000000" w:themeColor="text1"/>
            </w:tcBorders>
            <w:tcMar>
              <w:top w:w="70" w:type="dxa"/>
              <w:left w:w="70" w:type="dxa"/>
              <w:bottom w:w="70" w:type="dxa"/>
              <w:right w:w="70" w:type="dxa"/>
            </w:tcMar>
            <w:vAlign w:val="center"/>
          </w:tcPr>
          <w:p w14:paraId="220CA115" w14:textId="77777777" w:rsidR="007A0FF7" w:rsidRDefault="0002320B">
            <w:pPr>
              <w:pStyle w:val="Standard"/>
              <w:snapToGrid w:val="0"/>
              <w:jc w:val="center"/>
              <w:rPr>
                <w:b/>
                <w:bCs/>
                <w:sz w:val="22"/>
                <w:szCs w:val="22"/>
              </w:rPr>
            </w:pPr>
            <w:r>
              <w:rPr>
                <w:b/>
                <w:bCs/>
                <w:sz w:val="22"/>
                <w:szCs w:val="22"/>
              </w:rPr>
              <w:t>Cena jednostkowa*/</w:t>
            </w:r>
          </w:p>
          <w:p w14:paraId="5E43EB63" w14:textId="77777777" w:rsidR="007A0FF7" w:rsidRDefault="0002320B">
            <w:pPr>
              <w:pStyle w:val="Standard"/>
              <w:jc w:val="center"/>
              <w:rPr>
                <w:b/>
                <w:bCs/>
                <w:sz w:val="22"/>
                <w:szCs w:val="22"/>
              </w:rPr>
            </w:pPr>
            <w:r>
              <w:rPr>
                <w:b/>
                <w:bCs/>
                <w:sz w:val="22"/>
                <w:szCs w:val="22"/>
              </w:rPr>
              <w:t>zł., gr.</w:t>
            </w:r>
          </w:p>
        </w:tc>
        <w:tc>
          <w:tcPr>
            <w:tcW w:w="1616" w:type="dxa"/>
            <w:tcBorders>
              <w:top w:val="single" w:sz="4" w:space="0" w:color="000000" w:themeColor="text1"/>
              <w:left w:val="single" w:sz="4" w:space="0" w:color="000000" w:themeColor="text1"/>
              <w:bottom w:val="single" w:sz="4" w:space="0" w:color="000000" w:themeColor="text1"/>
            </w:tcBorders>
            <w:tcMar>
              <w:top w:w="70" w:type="dxa"/>
              <w:left w:w="70" w:type="dxa"/>
              <w:bottom w:w="70" w:type="dxa"/>
              <w:right w:w="70" w:type="dxa"/>
            </w:tcMar>
            <w:vAlign w:val="center"/>
          </w:tcPr>
          <w:p w14:paraId="6F27AF1B" w14:textId="77777777" w:rsidR="007A0FF7" w:rsidRDefault="0002320B">
            <w:pPr>
              <w:pStyle w:val="Standard"/>
              <w:snapToGrid w:val="0"/>
              <w:jc w:val="center"/>
              <w:rPr>
                <w:b/>
                <w:bCs/>
                <w:sz w:val="22"/>
                <w:szCs w:val="22"/>
              </w:rPr>
            </w:pPr>
            <w:r>
              <w:rPr>
                <w:b/>
                <w:bCs/>
                <w:sz w:val="22"/>
                <w:szCs w:val="22"/>
              </w:rPr>
              <w:t>Wartość</w:t>
            </w:r>
          </w:p>
          <w:p w14:paraId="200B4FE4" w14:textId="77777777" w:rsidR="007A0FF7" w:rsidRDefault="0002320B">
            <w:pPr>
              <w:pStyle w:val="Standard"/>
              <w:jc w:val="center"/>
              <w:rPr>
                <w:b/>
                <w:bCs/>
                <w:sz w:val="22"/>
                <w:szCs w:val="22"/>
              </w:rPr>
            </w:pPr>
            <w:r>
              <w:rPr>
                <w:b/>
                <w:bCs/>
                <w:sz w:val="22"/>
                <w:szCs w:val="22"/>
              </w:rPr>
              <w:t>netto zł., gr.</w:t>
            </w:r>
          </w:p>
        </w:tc>
        <w:tc>
          <w:tcPr>
            <w:tcW w:w="1038" w:type="dxa"/>
            <w:tcBorders>
              <w:top w:val="single" w:sz="4" w:space="0" w:color="000000" w:themeColor="text1"/>
              <w:left w:val="single" w:sz="4" w:space="0" w:color="000000" w:themeColor="text1"/>
              <w:bottom w:val="single" w:sz="4" w:space="0" w:color="000000" w:themeColor="text1"/>
            </w:tcBorders>
            <w:tcMar>
              <w:top w:w="70" w:type="dxa"/>
              <w:left w:w="70" w:type="dxa"/>
              <w:bottom w:w="70" w:type="dxa"/>
              <w:right w:w="70" w:type="dxa"/>
            </w:tcMar>
            <w:vAlign w:val="center"/>
          </w:tcPr>
          <w:p w14:paraId="19063663" w14:textId="77777777" w:rsidR="007A0FF7" w:rsidRDefault="0002320B">
            <w:pPr>
              <w:pStyle w:val="Standard"/>
              <w:snapToGrid w:val="0"/>
              <w:jc w:val="center"/>
              <w:rPr>
                <w:b/>
                <w:bCs/>
                <w:sz w:val="22"/>
                <w:szCs w:val="22"/>
              </w:rPr>
            </w:pPr>
            <w:r>
              <w:rPr>
                <w:b/>
                <w:bCs/>
                <w:sz w:val="22"/>
                <w:szCs w:val="22"/>
              </w:rPr>
              <w:t>VAT</w:t>
            </w:r>
          </w:p>
          <w:p w14:paraId="6462C093" w14:textId="77777777" w:rsidR="007A0FF7" w:rsidRDefault="0002320B">
            <w:pPr>
              <w:pStyle w:val="Standard"/>
              <w:jc w:val="center"/>
              <w:rPr>
                <w:b/>
                <w:bCs/>
                <w:sz w:val="22"/>
                <w:szCs w:val="22"/>
              </w:rPr>
            </w:pPr>
            <w:r>
              <w:rPr>
                <w:b/>
                <w:bCs/>
                <w:sz w:val="22"/>
                <w:szCs w:val="22"/>
              </w:rPr>
              <w:t>%</w:t>
            </w:r>
          </w:p>
        </w:tc>
        <w:tc>
          <w:tcPr>
            <w:tcW w:w="17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70" w:type="dxa"/>
              <w:left w:w="70" w:type="dxa"/>
              <w:bottom w:w="70" w:type="dxa"/>
              <w:right w:w="70" w:type="dxa"/>
            </w:tcMar>
            <w:vAlign w:val="center"/>
          </w:tcPr>
          <w:p w14:paraId="0DF75D8C" w14:textId="77777777" w:rsidR="007A0FF7" w:rsidRDefault="0002320B">
            <w:pPr>
              <w:pStyle w:val="Standard"/>
              <w:snapToGrid w:val="0"/>
              <w:jc w:val="center"/>
              <w:rPr>
                <w:b/>
                <w:bCs/>
                <w:sz w:val="22"/>
                <w:szCs w:val="22"/>
              </w:rPr>
            </w:pPr>
            <w:r>
              <w:rPr>
                <w:b/>
                <w:bCs/>
                <w:sz w:val="22"/>
                <w:szCs w:val="22"/>
              </w:rPr>
              <w:t>Wartość brutto   zł., gr.</w:t>
            </w:r>
          </w:p>
        </w:tc>
      </w:tr>
      <w:tr w:rsidR="007A0FF7" w14:paraId="34D7A248" w14:textId="77777777" w:rsidTr="4AB98414">
        <w:tc>
          <w:tcPr>
            <w:tcW w:w="1036" w:type="dxa"/>
            <w:tcBorders>
              <w:left w:val="single" w:sz="4" w:space="0" w:color="000000" w:themeColor="text1"/>
              <w:bottom w:val="single" w:sz="4" w:space="0" w:color="000000" w:themeColor="text1"/>
            </w:tcBorders>
            <w:tcMar>
              <w:top w:w="70" w:type="dxa"/>
              <w:left w:w="70" w:type="dxa"/>
              <w:bottom w:w="70" w:type="dxa"/>
              <w:right w:w="70" w:type="dxa"/>
            </w:tcMar>
            <w:vAlign w:val="center"/>
          </w:tcPr>
          <w:p w14:paraId="2F7BA2E8" w14:textId="77777777" w:rsidR="007A0FF7" w:rsidRDefault="00F1320B">
            <w:pPr>
              <w:pStyle w:val="Standard"/>
              <w:snapToGrid w:val="0"/>
              <w:jc w:val="center"/>
              <w:rPr>
                <w:sz w:val="22"/>
                <w:szCs w:val="22"/>
              </w:rPr>
            </w:pPr>
            <w:r>
              <w:rPr>
                <w:sz w:val="22"/>
                <w:szCs w:val="22"/>
              </w:rPr>
              <w:t>3.</w:t>
            </w:r>
            <w:r w:rsidR="0002320B">
              <w:rPr>
                <w:sz w:val="22"/>
                <w:szCs w:val="22"/>
              </w:rPr>
              <w:t>1</w:t>
            </w:r>
          </w:p>
        </w:tc>
        <w:tc>
          <w:tcPr>
            <w:tcW w:w="5387" w:type="dxa"/>
            <w:tcBorders>
              <w:left w:val="single" w:sz="4" w:space="0" w:color="000000" w:themeColor="text1"/>
              <w:bottom w:val="single" w:sz="4" w:space="0" w:color="000000" w:themeColor="text1"/>
            </w:tcBorders>
            <w:tcMar>
              <w:top w:w="70" w:type="dxa"/>
              <w:left w:w="70" w:type="dxa"/>
              <w:bottom w:w="70" w:type="dxa"/>
              <w:right w:w="70" w:type="dxa"/>
            </w:tcMar>
            <w:vAlign w:val="center"/>
          </w:tcPr>
          <w:p w14:paraId="185262BE" w14:textId="77777777" w:rsidR="007A0FF7" w:rsidRPr="00334780" w:rsidRDefault="56DE33F1" w:rsidP="4AB98414">
            <w:pPr>
              <w:pStyle w:val="Standard"/>
              <w:snapToGrid w:val="0"/>
              <w:ind w:left="16"/>
              <w:rPr>
                <w:rFonts w:ascii="Cambria" w:eastAsia="Cambria" w:hAnsi="Cambria" w:cs="Cambria"/>
                <w:b/>
                <w:bCs/>
              </w:rPr>
            </w:pPr>
            <w:r w:rsidRPr="00334780">
              <w:rPr>
                <w:rFonts w:ascii="Cambria" w:eastAsia="Cambria" w:hAnsi="Cambria" w:cs="Cambria"/>
                <w:b/>
                <w:bCs/>
              </w:rPr>
              <w:t>Rozbudowa i modernizacja infrastruktury backup dla systemu PACS</w:t>
            </w:r>
          </w:p>
        </w:tc>
        <w:tc>
          <w:tcPr>
            <w:tcW w:w="566" w:type="dxa"/>
            <w:tcBorders>
              <w:left w:val="single" w:sz="4" w:space="0" w:color="000000" w:themeColor="text1"/>
              <w:bottom w:val="single" w:sz="4" w:space="0" w:color="000000" w:themeColor="text1"/>
            </w:tcBorders>
            <w:tcMar>
              <w:top w:w="70" w:type="dxa"/>
              <w:left w:w="70" w:type="dxa"/>
              <w:bottom w:w="70" w:type="dxa"/>
              <w:right w:w="70" w:type="dxa"/>
            </w:tcMar>
            <w:vAlign w:val="center"/>
          </w:tcPr>
          <w:p w14:paraId="03BA49AC" w14:textId="77777777" w:rsidR="007A0FF7" w:rsidRDefault="00E974E4">
            <w:pPr>
              <w:pStyle w:val="Standard"/>
              <w:snapToGrid w:val="0"/>
              <w:jc w:val="center"/>
              <w:rPr>
                <w:b/>
                <w:bCs/>
                <w:sz w:val="22"/>
                <w:szCs w:val="22"/>
              </w:rPr>
            </w:pPr>
            <w:proofErr w:type="spellStart"/>
            <w:r>
              <w:rPr>
                <w:b/>
                <w:bCs/>
                <w:sz w:val="22"/>
                <w:szCs w:val="22"/>
              </w:rPr>
              <w:t>szt</w:t>
            </w:r>
            <w:proofErr w:type="spellEnd"/>
          </w:p>
        </w:tc>
        <w:tc>
          <w:tcPr>
            <w:tcW w:w="676" w:type="dxa"/>
            <w:tcBorders>
              <w:left w:val="single" w:sz="4" w:space="0" w:color="000000" w:themeColor="text1"/>
              <w:bottom w:val="single" w:sz="4" w:space="0" w:color="000000" w:themeColor="text1"/>
            </w:tcBorders>
            <w:tcMar>
              <w:top w:w="70" w:type="dxa"/>
              <w:left w:w="70" w:type="dxa"/>
              <w:bottom w:w="70" w:type="dxa"/>
              <w:right w:w="70" w:type="dxa"/>
            </w:tcMar>
            <w:vAlign w:val="center"/>
          </w:tcPr>
          <w:p w14:paraId="649841BE" w14:textId="77777777" w:rsidR="007A0FF7" w:rsidRDefault="004632C6">
            <w:pPr>
              <w:pStyle w:val="Standard"/>
              <w:snapToGrid w:val="0"/>
              <w:jc w:val="center"/>
              <w:rPr>
                <w:b/>
                <w:bCs/>
                <w:sz w:val="22"/>
                <w:szCs w:val="22"/>
              </w:rPr>
            </w:pPr>
            <w:r>
              <w:rPr>
                <w:b/>
                <w:bCs/>
                <w:sz w:val="22"/>
                <w:szCs w:val="22"/>
              </w:rPr>
              <w:t>1</w:t>
            </w:r>
          </w:p>
        </w:tc>
        <w:tc>
          <w:tcPr>
            <w:tcW w:w="2505" w:type="dxa"/>
            <w:tcBorders>
              <w:left w:val="single" w:sz="4" w:space="0" w:color="000000" w:themeColor="text1"/>
              <w:bottom w:val="single" w:sz="4" w:space="0" w:color="000000" w:themeColor="text1"/>
            </w:tcBorders>
            <w:tcMar>
              <w:top w:w="70" w:type="dxa"/>
              <w:left w:w="70" w:type="dxa"/>
              <w:bottom w:w="70" w:type="dxa"/>
              <w:right w:w="70" w:type="dxa"/>
            </w:tcMar>
            <w:vAlign w:val="center"/>
          </w:tcPr>
          <w:p w14:paraId="5A39BBE3" w14:textId="77777777" w:rsidR="007A0FF7" w:rsidRDefault="007A0FF7">
            <w:pPr>
              <w:pStyle w:val="Standard"/>
              <w:snapToGrid w:val="0"/>
              <w:jc w:val="center"/>
              <w:rPr>
                <w:b/>
                <w:bCs/>
                <w:sz w:val="22"/>
                <w:szCs w:val="22"/>
              </w:rPr>
            </w:pPr>
          </w:p>
        </w:tc>
        <w:tc>
          <w:tcPr>
            <w:tcW w:w="1616" w:type="dxa"/>
            <w:tcBorders>
              <w:left w:val="single" w:sz="4" w:space="0" w:color="000000" w:themeColor="text1"/>
              <w:bottom w:val="single" w:sz="4" w:space="0" w:color="000000" w:themeColor="text1"/>
            </w:tcBorders>
            <w:tcMar>
              <w:top w:w="70" w:type="dxa"/>
              <w:left w:w="70" w:type="dxa"/>
              <w:bottom w:w="70" w:type="dxa"/>
              <w:right w:w="70" w:type="dxa"/>
            </w:tcMar>
            <w:vAlign w:val="center"/>
          </w:tcPr>
          <w:p w14:paraId="41C8F396" w14:textId="77777777" w:rsidR="007A0FF7" w:rsidRDefault="007A0FF7">
            <w:pPr>
              <w:pStyle w:val="Standard"/>
              <w:snapToGrid w:val="0"/>
              <w:jc w:val="center"/>
              <w:rPr>
                <w:b/>
                <w:bCs/>
                <w:sz w:val="22"/>
                <w:szCs w:val="22"/>
              </w:rPr>
            </w:pPr>
          </w:p>
        </w:tc>
        <w:tc>
          <w:tcPr>
            <w:tcW w:w="1038" w:type="dxa"/>
            <w:tcBorders>
              <w:left w:val="single" w:sz="4" w:space="0" w:color="000000" w:themeColor="text1"/>
              <w:bottom w:val="single" w:sz="4" w:space="0" w:color="000000" w:themeColor="text1"/>
            </w:tcBorders>
            <w:tcMar>
              <w:top w:w="70" w:type="dxa"/>
              <w:left w:w="70" w:type="dxa"/>
              <w:bottom w:w="70" w:type="dxa"/>
              <w:right w:w="70" w:type="dxa"/>
            </w:tcMar>
            <w:vAlign w:val="center"/>
          </w:tcPr>
          <w:p w14:paraId="72A3D3EC" w14:textId="77777777" w:rsidR="007A0FF7" w:rsidRDefault="007A0FF7">
            <w:pPr>
              <w:pStyle w:val="Standard"/>
              <w:snapToGrid w:val="0"/>
              <w:jc w:val="center"/>
              <w:rPr>
                <w:b/>
                <w:bCs/>
                <w:sz w:val="22"/>
                <w:szCs w:val="22"/>
              </w:rPr>
            </w:pPr>
          </w:p>
        </w:tc>
        <w:tc>
          <w:tcPr>
            <w:tcW w:w="1723" w:type="dxa"/>
            <w:tcBorders>
              <w:left w:val="single" w:sz="4" w:space="0" w:color="000000" w:themeColor="text1"/>
              <w:bottom w:val="single" w:sz="4" w:space="0" w:color="000000" w:themeColor="text1"/>
              <w:right w:val="single" w:sz="4" w:space="0" w:color="000000" w:themeColor="text1"/>
            </w:tcBorders>
            <w:tcMar>
              <w:top w:w="70" w:type="dxa"/>
              <w:left w:w="70" w:type="dxa"/>
              <w:bottom w:w="70" w:type="dxa"/>
              <w:right w:w="70" w:type="dxa"/>
            </w:tcMar>
            <w:vAlign w:val="center"/>
          </w:tcPr>
          <w:p w14:paraId="0D0B940D" w14:textId="77777777" w:rsidR="007A0FF7" w:rsidRDefault="007A0FF7">
            <w:pPr>
              <w:pStyle w:val="Standard"/>
              <w:snapToGrid w:val="0"/>
              <w:jc w:val="center"/>
              <w:rPr>
                <w:b/>
                <w:bCs/>
                <w:sz w:val="22"/>
                <w:szCs w:val="22"/>
              </w:rPr>
            </w:pPr>
          </w:p>
        </w:tc>
      </w:tr>
      <w:tr w:rsidR="004632C6" w14:paraId="3F6F11D9" w14:textId="77777777" w:rsidTr="4AB98414">
        <w:tc>
          <w:tcPr>
            <w:tcW w:w="1036" w:type="dxa"/>
            <w:tcBorders>
              <w:left w:val="single" w:sz="4" w:space="0" w:color="000000" w:themeColor="text1"/>
              <w:bottom w:val="single" w:sz="4" w:space="0" w:color="000000" w:themeColor="text1"/>
            </w:tcBorders>
            <w:tcMar>
              <w:top w:w="70" w:type="dxa"/>
              <w:left w:w="70" w:type="dxa"/>
              <w:bottom w:w="70" w:type="dxa"/>
              <w:right w:w="70" w:type="dxa"/>
            </w:tcMar>
            <w:vAlign w:val="center"/>
          </w:tcPr>
          <w:p w14:paraId="3D77ADB0" w14:textId="77777777" w:rsidR="004632C6" w:rsidRDefault="00F1320B" w:rsidP="004632C6">
            <w:pPr>
              <w:pStyle w:val="Standard"/>
              <w:snapToGrid w:val="0"/>
              <w:jc w:val="center"/>
              <w:rPr>
                <w:sz w:val="22"/>
                <w:szCs w:val="22"/>
              </w:rPr>
            </w:pPr>
            <w:r>
              <w:rPr>
                <w:sz w:val="22"/>
                <w:szCs w:val="22"/>
              </w:rPr>
              <w:t>3.</w:t>
            </w:r>
            <w:r w:rsidR="004632C6">
              <w:rPr>
                <w:sz w:val="22"/>
                <w:szCs w:val="22"/>
              </w:rPr>
              <w:t>2</w:t>
            </w:r>
          </w:p>
        </w:tc>
        <w:tc>
          <w:tcPr>
            <w:tcW w:w="5387" w:type="dxa"/>
            <w:tcBorders>
              <w:left w:val="single" w:sz="4" w:space="0" w:color="000000" w:themeColor="text1"/>
              <w:bottom w:val="single" w:sz="4" w:space="0" w:color="000000" w:themeColor="text1"/>
            </w:tcBorders>
            <w:tcMar>
              <w:top w:w="70" w:type="dxa"/>
              <w:left w:w="70" w:type="dxa"/>
              <w:bottom w:w="70" w:type="dxa"/>
              <w:right w:w="70" w:type="dxa"/>
            </w:tcMar>
            <w:vAlign w:val="center"/>
          </w:tcPr>
          <w:p w14:paraId="7E178C3B" w14:textId="77777777" w:rsidR="004632C6" w:rsidRPr="00334780" w:rsidRDefault="004632C6" w:rsidP="004632C6">
            <w:pPr>
              <w:pStyle w:val="Standard"/>
              <w:snapToGrid w:val="0"/>
              <w:ind w:left="16"/>
              <w:rPr>
                <w:rFonts w:ascii="Cambria" w:eastAsia="Cambria" w:hAnsi="Cambria" w:cs="Cambria"/>
                <w:b/>
                <w:bCs/>
                <w:szCs w:val="22"/>
              </w:rPr>
            </w:pPr>
            <w:r w:rsidRPr="00334780">
              <w:rPr>
                <w:rFonts w:ascii="Cambria" w:eastAsia="Cambria" w:hAnsi="Cambria" w:cs="Cambria"/>
                <w:b/>
                <w:bCs/>
                <w:szCs w:val="22"/>
              </w:rPr>
              <w:t>Zakup systemu ochrony danych medycznych z replikacją i backupem</w:t>
            </w:r>
          </w:p>
        </w:tc>
        <w:tc>
          <w:tcPr>
            <w:tcW w:w="566" w:type="dxa"/>
            <w:tcBorders>
              <w:left w:val="single" w:sz="4" w:space="0" w:color="000000" w:themeColor="text1"/>
              <w:bottom w:val="single" w:sz="4" w:space="0" w:color="000000" w:themeColor="text1"/>
            </w:tcBorders>
            <w:tcMar>
              <w:top w:w="70" w:type="dxa"/>
              <w:left w:w="70" w:type="dxa"/>
              <w:bottom w:w="70" w:type="dxa"/>
              <w:right w:w="70" w:type="dxa"/>
            </w:tcMar>
            <w:vAlign w:val="center"/>
          </w:tcPr>
          <w:p w14:paraId="24B18687" w14:textId="77777777" w:rsidR="004632C6" w:rsidRDefault="004632C6" w:rsidP="004632C6">
            <w:pPr>
              <w:pStyle w:val="Standard"/>
              <w:snapToGrid w:val="0"/>
              <w:jc w:val="center"/>
              <w:rPr>
                <w:b/>
                <w:bCs/>
                <w:sz w:val="22"/>
                <w:szCs w:val="22"/>
              </w:rPr>
            </w:pPr>
            <w:proofErr w:type="spellStart"/>
            <w:r w:rsidRPr="00053982">
              <w:t>szt</w:t>
            </w:r>
            <w:proofErr w:type="spellEnd"/>
          </w:p>
        </w:tc>
        <w:tc>
          <w:tcPr>
            <w:tcW w:w="676" w:type="dxa"/>
            <w:tcBorders>
              <w:left w:val="single" w:sz="4" w:space="0" w:color="000000" w:themeColor="text1"/>
              <w:bottom w:val="single" w:sz="4" w:space="0" w:color="000000" w:themeColor="text1"/>
            </w:tcBorders>
            <w:tcMar>
              <w:top w:w="70" w:type="dxa"/>
              <w:left w:w="70" w:type="dxa"/>
              <w:bottom w:w="70" w:type="dxa"/>
              <w:right w:w="70" w:type="dxa"/>
            </w:tcMar>
            <w:vAlign w:val="center"/>
          </w:tcPr>
          <w:p w14:paraId="56B20A0C" w14:textId="77777777" w:rsidR="004632C6" w:rsidRDefault="004632C6" w:rsidP="004632C6">
            <w:pPr>
              <w:pStyle w:val="Standard"/>
              <w:snapToGrid w:val="0"/>
              <w:jc w:val="center"/>
              <w:rPr>
                <w:b/>
                <w:bCs/>
                <w:sz w:val="22"/>
                <w:szCs w:val="22"/>
              </w:rPr>
            </w:pPr>
            <w:r>
              <w:rPr>
                <w:b/>
                <w:bCs/>
                <w:sz w:val="22"/>
                <w:szCs w:val="22"/>
              </w:rPr>
              <w:t>1</w:t>
            </w:r>
          </w:p>
        </w:tc>
        <w:tc>
          <w:tcPr>
            <w:tcW w:w="2505" w:type="dxa"/>
            <w:tcBorders>
              <w:left w:val="single" w:sz="4" w:space="0" w:color="000000" w:themeColor="text1"/>
              <w:bottom w:val="single" w:sz="4" w:space="0" w:color="000000" w:themeColor="text1"/>
            </w:tcBorders>
            <w:tcMar>
              <w:top w:w="70" w:type="dxa"/>
              <w:left w:w="70" w:type="dxa"/>
              <w:bottom w:w="70" w:type="dxa"/>
              <w:right w:w="70" w:type="dxa"/>
            </w:tcMar>
            <w:vAlign w:val="center"/>
          </w:tcPr>
          <w:p w14:paraId="0E27B00A" w14:textId="77777777" w:rsidR="004632C6" w:rsidRDefault="004632C6" w:rsidP="004632C6">
            <w:pPr>
              <w:pStyle w:val="Standard"/>
              <w:snapToGrid w:val="0"/>
              <w:jc w:val="center"/>
              <w:rPr>
                <w:b/>
                <w:bCs/>
                <w:sz w:val="22"/>
                <w:szCs w:val="22"/>
              </w:rPr>
            </w:pPr>
          </w:p>
        </w:tc>
        <w:tc>
          <w:tcPr>
            <w:tcW w:w="1616" w:type="dxa"/>
            <w:tcBorders>
              <w:left w:val="single" w:sz="4" w:space="0" w:color="000000" w:themeColor="text1"/>
              <w:bottom w:val="single" w:sz="4" w:space="0" w:color="000000" w:themeColor="text1"/>
            </w:tcBorders>
            <w:tcMar>
              <w:top w:w="70" w:type="dxa"/>
              <w:left w:w="70" w:type="dxa"/>
              <w:bottom w:w="70" w:type="dxa"/>
              <w:right w:w="70" w:type="dxa"/>
            </w:tcMar>
            <w:vAlign w:val="center"/>
          </w:tcPr>
          <w:p w14:paraId="60061E4C" w14:textId="77777777" w:rsidR="004632C6" w:rsidRDefault="004632C6" w:rsidP="004632C6">
            <w:pPr>
              <w:pStyle w:val="Standard"/>
              <w:snapToGrid w:val="0"/>
              <w:jc w:val="center"/>
              <w:rPr>
                <w:b/>
                <w:bCs/>
                <w:sz w:val="22"/>
                <w:szCs w:val="22"/>
              </w:rPr>
            </w:pPr>
          </w:p>
        </w:tc>
        <w:tc>
          <w:tcPr>
            <w:tcW w:w="1038" w:type="dxa"/>
            <w:tcBorders>
              <w:left w:val="single" w:sz="4" w:space="0" w:color="000000" w:themeColor="text1"/>
              <w:bottom w:val="single" w:sz="4" w:space="0" w:color="000000" w:themeColor="text1"/>
            </w:tcBorders>
            <w:tcMar>
              <w:top w:w="70" w:type="dxa"/>
              <w:left w:w="70" w:type="dxa"/>
              <w:bottom w:w="70" w:type="dxa"/>
              <w:right w:w="70" w:type="dxa"/>
            </w:tcMar>
            <w:vAlign w:val="center"/>
          </w:tcPr>
          <w:p w14:paraId="44EAFD9C" w14:textId="77777777" w:rsidR="004632C6" w:rsidRDefault="004632C6" w:rsidP="004632C6">
            <w:pPr>
              <w:pStyle w:val="Standard"/>
              <w:snapToGrid w:val="0"/>
              <w:jc w:val="center"/>
              <w:rPr>
                <w:b/>
                <w:bCs/>
                <w:sz w:val="22"/>
                <w:szCs w:val="22"/>
              </w:rPr>
            </w:pPr>
          </w:p>
        </w:tc>
        <w:tc>
          <w:tcPr>
            <w:tcW w:w="1723" w:type="dxa"/>
            <w:tcBorders>
              <w:left w:val="single" w:sz="4" w:space="0" w:color="000000" w:themeColor="text1"/>
              <w:bottom w:val="single" w:sz="4" w:space="0" w:color="000000" w:themeColor="text1"/>
              <w:right w:val="single" w:sz="4" w:space="0" w:color="000000" w:themeColor="text1"/>
            </w:tcBorders>
            <w:tcMar>
              <w:top w:w="70" w:type="dxa"/>
              <w:left w:w="70" w:type="dxa"/>
              <w:bottom w:w="70" w:type="dxa"/>
              <w:right w:w="70" w:type="dxa"/>
            </w:tcMar>
            <w:vAlign w:val="center"/>
          </w:tcPr>
          <w:p w14:paraId="4B94D5A5" w14:textId="77777777" w:rsidR="004632C6" w:rsidRDefault="004632C6" w:rsidP="004632C6">
            <w:pPr>
              <w:pStyle w:val="Standard"/>
              <w:snapToGrid w:val="0"/>
              <w:jc w:val="center"/>
              <w:rPr>
                <w:b/>
                <w:bCs/>
                <w:sz w:val="22"/>
                <w:szCs w:val="22"/>
              </w:rPr>
            </w:pPr>
          </w:p>
        </w:tc>
      </w:tr>
      <w:tr w:rsidR="004632C6" w14:paraId="1DE905C4" w14:textId="77777777" w:rsidTr="4AB98414">
        <w:tc>
          <w:tcPr>
            <w:tcW w:w="1036" w:type="dxa"/>
            <w:tcBorders>
              <w:left w:val="single" w:sz="4" w:space="0" w:color="000000" w:themeColor="text1"/>
              <w:bottom w:val="single" w:sz="4" w:space="0" w:color="000000" w:themeColor="text1"/>
            </w:tcBorders>
            <w:tcMar>
              <w:top w:w="70" w:type="dxa"/>
              <w:left w:w="70" w:type="dxa"/>
              <w:bottom w:w="70" w:type="dxa"/>
              <w:right w:w="70" w:type="dxa"/>
            </w:tcMar>
            <w:vAlign w:val="center"/>
          </w:tcPr>
          <w:p w14:paraId="269EBE80" w14:textId="77777777" w:rsidR="004632C6" w:rsidRDefault="00F1320B" w:rsidP="004632C6">
            <w:pPr>
              <w:pStyle w:val="Standard"/>
              <w:snapToGrid w:val="0"/>
              <w:jc w:val="center"/>
              <w:rPr>
                <w:sz w:val="22"/>
                <w:szCs w:val="22"/>
              </w:rPr>
            </w:pPr>
            <w:r>
              <w:rPr>
                <w:sz w:val="22"/>
                <w:szCs w:val="22"/>
              </w:rPr>
              <w:t>3.</w:t>
            </w:r>
            <w:r w:rsidR="004632C6">
              <w:rPr>
                <w:sz w:val="22"/>
                <w:szCs w:val="22"/>
              </w:rPr>
              <w:t>4</w:t>
            </w:r>
          </w:p>
        </w:tc>
        <w:tc>
          <w:tcPr>
            <w:tcW w:w="5387" w:type="dxa"/>
            <w:tcBorders>
              <w:left w:val="single" w:sz="4" w:space="0" w:color="000000" w:themeColor="text1"/>
              <w:bottom w:val="single" w:sz="4" w:space="0" w:color="000000" w:themeColor="text1"/>
            </w:tcBorders>
            <w:tcMar>
              <w:top w:w="70" w:type="dxa"/>
              <w:left w:w="70" w:type="dxa"/>
              <w:bottom w:w="70" w:type="dxa"/>
              <w:right w:w="70" w:type="dxa"/>
            </w:tcMar>
            <w:vAlign w:val="center"/>
          </w:tcPr>
          <w:p w14:paraId="1383F399" w14:textId="77777777" w:rsidR="004632C6" w:rsidRPr="00334780" w:rsidRDefault="004632C6" w:rsidP="004632C6">
            <w:pPr>
              <w:pStyle w:val="Standard"/>
              <w:snapToGrid w:val="0"/>
              <w:ind w:left="16"/>
              <w:rPr>
                <w:rFonts w:ascii="Cambria" w:eastAsia="Cambria" w:hAnsi="Cambria" w:cs="Cambria"/>
                <w:b/>
                <w:bCs/>
                <w:szCs w:val="22"/>
              </w:rPr>
            </w:pPr>
            <w:r w:rsidRPr="00334780">
              <w:rPr>
                <w:rFonts w:ascii="Cambria" w:eastAsia="Cambria" w:hAnsi="Cambria" w:cs="Cambria"/>
                <w:b/>
                <w:bCs/>
                <w:szCs w:val="22"/>
              </w:rPr>
              <w:t xml:space="preserve">Zakup punktów dostępowych do rozszerzenia infrastruktury bezprzewodowej </w:t>
            </w:r>
          </w:p>
        </w:tc>
        <w:tc>
          <w:tcPr>
            <w:tcW w:w="566" w:type="dxa"/>
            <w:tcBorders>
              <w:left w:val="single" w:sz="4" w:space="0" w:color="000000" w:themeColor="text1"/>
              <w:bottom w:val="single" w:sz="4" w:space="0" w:color="000000" w:themeColor="text1"/>
            </w:tcBorders>
            <w:tcMar>
              <w:top w:w="70" w:type="dxa"/>
              <w:left w:w="70" w:type="dxa"/>
              <w:bottom w:w="70" w:type="dxa"/>
              <w:right w:w="70" w:type="dxa"/>
            </w:tcMar>
            <w:vAlign w:val="center"/>
          </w:tcPr>
          <w:p w14:paraId="13CFFA40" w14:textId="77777777" w:rsidR="004632C6" w:rsidRDefault="004632C6" w:rsidP="004632C6">
            <w:pPr>
              <w:pStyle w:val="Standard"/>
              <w:snapToGrid w:val="0"/>
              <w:jc w:val="center"/>
              <w:rPr>
                <w:b/>
                <w:bCs/>
                <w:sz w:val="22"/>
                <w:szCs w:val="22"/>
              </w:rPr>
            </w:pPr>
            <w:proofErr w:type="spellStart"/>
            <w:r w:rsidRPr="00053982">
              <w:t>szt</w:t>
            </w:r>
            <w:proofErr w:type="spellEnd"/>
          </w:p>
        </w:tc>
        <w:tc>
          <w:tcPr>
            <w:tcW w:w="676" w:type="dxa"/>
            <w:tcBorders>
              <w:left w:val="single" w:sz="4" w:space="0" w:color="000000" w:themeColor="text1"/>
              <w:bottom w:val="single" w:sz="4" w:space="0" w:color="000000" w:themeColor="text1"/>
            </w:tcBorders>
            <w:tcMar>
              <w:top w:w="70" w:type="dxa"/>
              <w:left w:w="70" w:type="dxa"/>
              <w:bottom w:w="70" w:type="dxa"/>
              <w:right w:w="70" w:type="dxa"/>
            </w:tcMar>
            <w:vAlign w:val="center"/>
          </w:tcPr>
          <w:p w14:paraId="78941E47" w14:textId="77777777" w:rsidR="004632C6" w:rsidRDefault="004B0E8A" w:rsidP="004632C6">
            <w:pPr>
              <w:pStyle w:val="Standard"/>
              <w:snapToGrid w:val="0"/>
              <w:jc w:val="center"/>
              <w:rPr>
                <w:b/>
                <w:bCs/>
                <w:sz w:val="22"/>
                <w:szCs w:val="22"/>
              </w:rPr>
            </w:pPr>
            <w:r>
              <w:rPr>
                <w:b/>
                <w:bCs/>
                <w:sz w:val="22"/>
                <w:szCs w:val="22"/>
              </w:rPr>
              <w:t>5</w:t>
            </w:r>
          </w:p>
        </w:tc>
        <w:tc>
          <w:tcPr>
            <w:tcW w:w="2505" w:type="dxa"/>
            <w:tcBorders>
              <w:left w:val="single" w:sz="4" w:space="0" w:color="000000" w:themeColor="text1"/>
              <w:bottom w:val="single" w:sz="4" w:space="0" w:color="000000" w:themeColor="text1"/>
            </w:tcBorders>
            <w:tcMar>
              <w:top w:w="70" w:type="dxa"/>
              <w:left w:w="70" w:type="dxa"/>
              <w:bottom w:w="70" w:type="dxa"/>
              <w:right w:w="70" w:type="dxa"/>
            </w:tcMar>
            <w:vAlign w:val="center"/>
          </w:tcPr>
          <w:p w14:paraId="3DEEC669" w14:textId="77777777" w:rsidR="004632C6" w:rsidRDefault="004632C6" w:rsidP="004632C6">
            <w:pPr>
              <w:pStyle w:val="Standard"/>
              <w:snapToGrid w:val="0"/>
              <w:jc w:val="center"/>
              <w:rPr>
                <w:b/>
                <w:bCs/>
                <w:sz w:val="22"/>
                <w:szCs w:val="22"/>
              </w:rPr>
            </w:pPr>
          </w:p>
        </w:tc>
        <w:tc>
          <w:tcPr>
            <w:tcW w:w="1616" w:type="dxa"/>
            <w:tcBorders>
              <w:left w:val="single" w:sz="4" w:space="0" w:color="000000" w:themeColor="text1"/>
              <w:bottom w:val="single" w:sz="4" w:space="0" w:color="000000" w:themeColor="text1"/>
            </w:tcBorders>
            <w:tcMar>
              <w:top w:w="70" w:type="dxa"/>
              <w:left w:w="70" w:type="dxa"/>
              <w:bottom w:w="70" w:type="dxa"/>
              <w:right w:w="70" w:type="dxa"/>
            </w:tcMar>
            <w:vAlign w:val="center"/>
          </w:tcPr>
          <w:p w14:paraId="3656B9AB" w14:textId="77777777" w:rsidR="004632C6" w:rsidRDefault="004632C6" w:rsidP="004632C6">
            <w:pPr>
              <w:pStyle w:val="Standard"/>
              <w:snapToGrid w:val="0"/>
              <w:jc w:val="center"/>
              <w:rPr>
                <w:b/>
                <w:bCs/>
                <w:sz w:val="22"/>
                <w:szCs w:val="22"/>
              </w:rPr>
            </w:pPr>
          </w:p>
        </w:tc>
        <w:tc>
          <w:tcPr>
            <w:tcW w:w="1038" w:type="dxa"/>
            <w:tcBorders>
              <w:left w:val="single" w:sz="4" w:space="0" w:color="000000" w:themeColor="text1"/>
              <w:bottom w:val="single" w:sz="4" w:space="0" w:color="000000" w:themeColor="text1"/>
            </w:tcBorders>
            <w:tcMar>
              <w:top w:w="70" w:type="dxa"/>
              <w:left w:w="70" w:type="dxa"/>
              <w:bottom w:w="70" w:type="dxa"/>
              <w:right w:w="70" w:type="dxa"/>
            </w:tcMar>
            <w:vAlign w:val="center"/>
          </w:tcPr>
          <w:p w14:paraId="45FB0818" w14:textId="77777777" w:rsidR="004632C6" w:rsidRDefault="004632C6" w:rsidP="004632C6">
            <w:pPr>
              <w:pStyle w:val="Standard"/>
              <w:snapToGrid w:val="0"/>
              <w:jc w:val="center"/>
              <w:rPr>
                <w:b/>
                <w:bCs/>
                <w:sz w:val="22"/>
                <w:szCs w:val="22"/>
              </w:rPr>
            </w:pPr>
          </w:p>
        </w:tc>
        <w:tc>
          <w:tcPr>
            <w:tcW w:w="1723" w:type="dxa"/>
            <w:tcBorders>
              <w:left w:val="single" w:sz="4" w:space="0" w:color="000000" w:themeColor="text1"/>
              <w:bottom w:val="single" w:sz="4" w:space="0" w:color="000000" w:themeColor="text1"/>
              <w:right w:val="single" w:sz="4" w:space="0" w:color="000000" w:themeColor="text1"/>
            </w:tcBorders>
            <w:tcMar>
              <w:top w:w="70" w:type="dxa"/>
              <w:left w:w="70" w:type="dxa"/>
              <w:bottom w:w="70" w:type="dxa"/>
              <w:right w:w="70" w:type="dxa"/>
            </w:tcMar>
            <w:vAlign w:val="center"/>
          </w:tcPr>
          <w:p w14:paraId="049F31CB" w14:textId="77777777" w:rsidR="004632C6" w:rsidRDefault="004632C6" w:rsidP="004632C6">
            <w:pPr>
              <w:pStyle w:val="Standard"/>
              <w:snapToGrid w:val="0"/>
              <w:jc w:val="center"/>
              <w:rPr>
                <w:b/>
                <w:bCs/>
                <w:sz w:val="22"/>
                <w:szCs w:val="22"/>
              </w:rPr>
            </w:pPr>
          </w:p>
        </w:tc>
      </w:tr>
      <w:tr w:rsidR="004632C6" w14:paraId="721F11A6" w14:textId="77777777" w:rsidTr="4AB98414">
        <w:tc>
          <w:tcPr>
            <w:tcW w:w="1036" w:type="dxa"/>
            <w:tcBorders>
              <w:left w:val="single" w:sz="4" w:space="0" w:color="000000" w:themeColor="text1"/>
              <w:bottom w:val="single" w:sz="4" w:space="0" w:color="auto"/>
            </w:tcBorders>
            <w:tcMar>
              <w:top w:w="70" w:type="dxa"/>
              <w:left w:w="70" w:type="dxa"/>
              <w:bottom w:w="70" w:type="dxa"/>
              <w:right w:w="70" w:type="dxa"/>
            </w:tcMar>
            <w:vAlign w:val="center"/>
          </w:tcPr>
          <w:p w14:paraId="1E01AE08" w14:textId="77777777" w:rsidR="004632C6" w:rsidRDefault="00F1320B" w:rsidP="004632C6">
            <w:pPr>
              <w:pStyle w:val="Standard"/>
              <w:snapToGrid w:val="0"/>
              <w:jc w:val="center"/>
              <w:rPr>
                <w:sz w:val="22"/>
                <w:szCs w:val="22"/>
              </w:rPr>
            </w:pPr>
            <w:r>
              <w:rPr>
                <w:sz w:val="22"/>
                <w:szCs w:val="22"/>
              </w:rPr>
              <w:t>3.</w:t>
            </w:r>
            <w:r w:rsidR="004632C6">
              <w:rPr>
                <w:sz w:val="22"/>
                <w:szCs w:val="22"/>
              </w:rPr>
              <w:t>5</w:t>
            </w:r>
          </w:p>
        </w:tc>
        <w:tc>
          <w:tcPr>
            <w:tcW w:w="5387" w:type="dxa"/>
            <w:tcBorders>
              <w:left w:val="single" w:sz="4" w:space="0" w:color="000000" w:themeColor="text1"/>
              <w:bottom w:val="single" w:sz="4" w:space="0" w:color="auto"/>
            </w:tcBorders>
            <w:tcMar>
              <w:top w:w="70" w:type="dxa"/>
              <w:left w:w="70" w:type="dxa"/>
              <w:bottom w:w="70" w:type="dxa"/>
              <w:right w:w="70" w:type="dxa"/>
            </w:tcMar>
            <w:vAlign w:val="center"/>
          </w:tcPr>
          <w:p w14:paraId="1A96BE89" w14:textId="77777777" w:rsidR="004632C6" w:rsidRPr="00334780" w:rsidRDefault="2ABF3F9D" w:rsidP="4AB98414">
            <w:pPr>
              <w:pStyle w:val="Standard"/>
              <w:snapToGrid w:val="0"/>
              <w:ind w:left="16"/>
              <w:rPr>
                <w:rFonts w:ascii="Cambria" w:eastAsia="Cambria" w:hAnsi="Cambria" w:cs="Cambria"/>
                <w:b/>
                <w:bCs/>
              </w:rPr>
            </w:pPr>
            <w:r w:rsidRPr="00334780">
              <w:rPr>
                <w:rFonts w:ascii="Cambria" w:eastAsia="Cambria" w:hAnsi="Cambria" w:cs="Cambria"/>
                <w:b/>
                <w:bCs/>
              </w:rPr>
              <w:t xml:space="preserve">Rozbudowa i modernizacja zapory sieciowej nowej generacji z wsparciem i ochroną przed zagrożeniami </w:t>
            </w:r>
          </w:p>
        </w:tc>
        <w:tc>
          <w:tcPr>
            <w:tcW w:w="566" w:type="dxa"/>
            <w:tcBorders>
              <w:left w:val="single" w:sz="4" w:space="0" w:color="000000" w:themeColor="text1"/>
              <w:bottom w:val="single" w:sz="4" w:space="0" w:color="auto"/>
            </w:tcBorders>
            <w:tcMar>
              <w:top w:w="70" w:type="dxa"/>
              <w:left w:w="70" w:type="dxa"/>
              <w:bottom w:w="70" w:type="dxa"/>
              <w:right w:w="70" w:type="dxa"/>
            </w:tcMar>
            <w:vAlign w:val="center"/>
          </w:tcPr>
          <w:p w14:paraId="6756A63C" w14:textId="77777777" w:rsidR="004632C6" w:rsidRDefault="004632C6" w:rsidP="004632C6">
            <w:pPr>
              <w:pStyle w:val="Standard"/>
              <w:snapToGrid w:val="0"/>
              <w:jc w:val="center"/>
              <w:rPr>
                <w:b/>
                <w:bCs/>
                <w:sz w:val="22"/>
                <w:szCs w:val="22"/>
              </w:rPr>
            </w:pPr>
            <w:proofErr w:type="spellStart"/>
            <w:r w:rsidRPr="00053982">
              <w:t>szt</w:t>
            </w:r>
            <w:proofErr w:type="spellEnd"/>
          </w:p>
        </w:tc>
        <w:tc>
          <w:tcPr>
            <w:tcW w:w="676" w:type="dxa"/>
            <w:tcBorders>
              <w:left w:val="single" w:sz="4" w:space="0" w:color="000000" w:themeColor="text1"/>
              <w:bottom w:val="single" w:sz="4" w:space="0" w:color="auto"/>
            </w:tcBorders>
            <w:tcMar>
              <w:top w:w="70" w:type="dxa"/>
              <w:left w:w="70" w:type="dxa"/>
              <w:bottom w:w="70" w:type="dxa"/>
              <w:right w:w="70" w:type="dxa"/>
            </w:tcMar>
            <w:vAlign w:val="center"/>
          </w:tcPr>
          <w:p w14:paraId="18F999B5" w14:textId="77777777" w:rsidR="004632C6" w:rsidRDefault="004B0E8A" w:rsidP="004632C6">
            <w:pPr>
              <w:pStyle w:val="Standard"/>
              <w:snapToGrid w:val="0"/>
              <w:jc w:val="center"/>
              <w:rPr>
                <w:b/>
                <w:bCs/>
                <w:sz w:val="22"/>
                <w:szCs w:val="22"/>
              </w:rPr>
            </w:pPr>
            <w:r>
              <w:rPr>
                <w:b/>
                <w:bCs/>
                <w:sz w:val="22"/>
                <w:szCs w:val="22"/>
              </w:rPr>
              <w:t>2</w:t>
            </w:r>
          </w:p>
        </w:tc>
        <w:tc>
          <w:tcPr>
            <w:tcW w:w="2505" w:type="dxa"/>
            <w:tcBorders>
              <w:left w:val="single" w:sz="4" w:space="0" w:color="000000" w:themeColor="text1"/>
              <w:bottom w:val="single" w:sz="4" w:space="0" w:color="auto"/>
            </w:tcBorders>
            <w:tcMar>
              <w:top w:w="70" w:type="dxa"/>
              <w:left w:w="70" w:type="dxa"/>
              <w:bottom w:w="70" w:type="dxa"/>
              <w:right w:w="70" w:type="dxa"/>
            </w:tcMar>
            <w:vAlign w:val="center"/>
          </w:tcPr>
          <w:p w14:paraId="53128261" w14:textId="77777777" w:rsidR="004632C6" w:rsidRDefault="004632C6" w:rsidP="004632C6">
            <w:pPr>
              <w:pStyle w:val="Standard"/>
              <w:snapToGrid w:val="0"/>
              <w:jc w:val="center"/>
              <w:rPr>
                <w:b/>
                <w:bCs/>
                <w:sz w:val="22"/>
                <w:szCs w:val="22"/>
              </w:rPr>
            </w:pPr>
          </w:p>
        </w:tc>
        <w:tc>
          <w:tcPr>
            <w:tcW w:w="1616" w:type="dxa"/>
            <w:tcBorders>
              <w:left w:val="single" w:sz="4" w:space="0" w:color="000000" w:themeColor="text1"/>
              <w:bottom w:val="single" w:sz="4" w:space="0" w:color="auto"/>
            </w:tcBorders>
            <w:tcMar>
              <w:top w:w="70" w:type="dxa"/>
              <w:left w:w="70" w:type="dxa"/>
              <w:bottom w:w="70" w:type="dxa"/>
              <w:right w:w="70" w:type="dxa"/>
            </w:tcMar>
            <w:vAlign w:val="center"/>
          </w:tcPr>
          <w:p w14:paraId="62486C05" w14:textId="77777777" w:rsidR="004632C6" w:rsidRDefault="004632C6" w:rsidP="004632C6">
            <w:pPr>
              <w:pStyle w:val="Standard"/>
              <w:snapToGrid w:val="0"/>
              <w:jc w:val="center"/>
              <w:rPr>
                <w:b/>
                <w:bCs/>
                <w:sz w:val="22"/>
                <w:szCs w:val="22"/>
              </w:rPr>
            </w:pPr>
          </w:p>
        </w:tc>
        <w:tc>
          <w:tcPr>
            <w:tcW w:w="1038" w:type="dxa"/>
            <w:tcBorders>
              <w:left w:val="single" w:sz="4" w:space="0" w:color="000000" w:themeColor="text1"/>
              <w:bottom w:val="single" w:sz="4" w:space="0" w:color="auto"/>
            </w:tcBorders>
            <w:tcMar>
              <w:top w:w="70" w:type="dxa"/>
              <w:left w:w="70" w:type="dxa"/>
              <w:bottom w:w="70" w:type="dxa"/>
              <w:right w:w="70" w:type="dxa"/>
            </w:tcMar>
            <w:vAlign w:val="center"/>
          </w:tcPr>
          <w:p w14:paraId="4101652C" w14:textId="77777777" w:rsidR="004632C6" w:rsidRDefault="004632C6" w:rsidP="004632C6">
            <w:pPr>
              <w:pStyle w:val="Standard"/>
              <w:snapToGrid w:val="0"/>
              <w:jc w:val="center"/>
              <w:rPr>
                <w:b/>
                <w:bCs/>
                <w:sz w:val="22"/>
                <w:szCs w:val="22"/>
              </w:rPr>
            </w:pPr>
          </w:p>
        </w:tc>
        <w:tc>
          <w:tcPr>
            <w:tcW w:w="1723" w:type="dxa"/>
            <w:tcBorders>
              <w:left w:val="single" w:sz="4" w:space="0" w:color="000000" w:themeColor="text1"/>
              <w:bottom w:val="single" w:sz="4" w:space="0" w:color="auto"/>
              <w:right w:val="single" w:sz="4" w:space="0" w:color="000000" w:themeColor="text1"/>
            </w:tcBorders>
            <w:tcMar>
              <w:top w:w="70" w:type="dxa"/>
              <w:left w:w="70" w:type="dxa"/>
              <w:bottom w:w="70" w:type="dxa"/>
              <w:right w:w="70" w:type="dxa"/>
            </w:tcMar>
            <w:vAlign w:val="center"/>
          </w:tcPr>
          <w:p w14:paraId="4B99056E" w14:textId="77777777" w:rsidR="004632C6" w:rsidRDefault="004632C6" w:rsidP="004632C6">
            <w:pPr>
              <w:pStyle w:val="Standard"/>
              <w:snapToGrid w:val="0"/>
              <w:jc w:val="center"/>
              <w:rPr>
                <w:b/>
                <w:bCs/>
                <w:sz w:val="22"/>
                <w:szCs w:val="22"/>
              </w:rPr>
            </w:pPr>
          </w:p>
        </w:tc>
      </w:tr>
      <w:tr w:rsidR="004632C6" w14:paraId="18F663ED" w14:textId="77777777" w:rsidTr="4AB98414">
        <w:tc>
          <w:tcPr>
            <w:tcW w:w="103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50AE3E11" w14:textId="77777777" w:rsidR="004632C6" w:rsidRDefault="00F1320B" w:rsidP="004632C6">
            <w:pPr>
              <w:pStyle w:val="Standard"/>
              <w:snapToGrid w:val="0"/>
              <w:jc w:val="center"/>
              <w:rPr>
                <w:sz w:val="22"/>
                <w:szCs w:val="22"/>
              </w:rPr>
            </w:pPr>
            <w:r>
              <w:rPr>
                <w:sz w:val="22"/>
                <w:szCs w:val="22"/>
              </w:rPr>
              <w:t>3.</w:t>
            </w:r>
            <w:r w:rsidR="004632C6">
              <w:rPr>
                <w:sz w:val="22"/>
                <w:szCs w:val="22"/>
              </w:rPr>
              <w:t>6</w:t>
            </w:r>
          </w:p>
        </w:tc>
        <w:tc>
          <w:tcPr>
            <w:tcW w:w="5387"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1770B7CD" w14:textId="77777777" w:rsidR="004632C6" w:rsidRPr="00007FB0" w:rsidRDefault="004632C6" w:rsidP="004632C6">
            <w:pPr>
              <w:pStyle w:val="Standard"/>
              <w:snapToGrid w:val="0"/>
              <w:ind w:left="16"/>
              <w:rPr>
                <w:rFonts w:ascii="Cambria" w:eastAsia="Cambria" w:hAnsi="Cambria" w:cs="Cambria"/>
                <w:b/>
                <w:bCs/>
                <w:szCs w:val="22"/>
              </w:rPr>
            </w:pPr>
            <w:r w:rsidRPr="00007FB0">
              <w:rPr>
                <w:rFonts w:ascii="Cambria" w:eastAsia="Cambria" w:hAnsi="Cambria" w:cs="Cambria"/>
                <w:b/>
                <w:bCs/>
                <w:szCs w:val="22"/>
              </w:rPr>
              <w:t xml:space="preserve">Zakup urządzenia do centralnej analizy logów i zdarzeń bezpieczeństwa </w:t>
            </w:r>
          </w:p>
        </w:tc>
        <w:tc>
          <w:tcPr>
            <w:tcW w:w="56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6AA70394" w14:textId="77777777" w:rsidR="004632C6" w:rsidRDefault="004632C6" w:rsidP="004632C6">
            <w:pPr>
              <w:pStyle w:val="Standard"/>
              <w:snapToGrid w:val="0"/>
              <w:jc w:val="center"/>
              <w:rPr>
                <w:b/>
                <w:bCs/>
                <w:sz w:val="22"/>
                <w:szCs w:val="22"/>
              </w:rPr>
            </w:pPr>
            <w:proofErr w:type="spellStart"/>
            <w:r w:rsidRPr="00053982">
              <w:t>szt</w:t>
            </w:r>
            <w:proofErr w:type="spellEnd"/>
          </w:p>
        </w:tc>
        <w:tc>
          <w:tcPr>
            <w:tcW w:w="67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249FAAB8" w14:textId="77777777" w:rsidR="004632C6" w:rsidRDefault="004B0E8A" w:rsidP="004632C6">
            <w:pPr>
              <w:pStyle w:val="Standard"/>
              <w:snapToGrid w:val="0"/>
              <w:jc w:val="center"/>
              <w:rPr>
                <w:b/>
                <w:bCs/>
                <w:sz w:val="22"/>
                <w:szCs w:val="22"/>
              </w:rPr>
            </w:pPr>
            <w:r>
              <w:rPr>
                <w:b/>
                <w:bCs/>
                <w:sz w:val="22"/>
                <w:szCs w:val="22"/>
              </w:rPr>
              <w:t>1</w:t>
            </w:r>
          </w:p>
        </w:tc>
        <w:tc>
          <w:tcPr>
            <w:tcW w:w="2505"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1299C43A" w14:textId="77777777" w:rsidR="004632C6" w:rsidRDefault="004632C6" w:rsidP="004632C6">
            <w:pPr>
              <w:pStyle w:val="Standard"/>
              <w:snapToGrid w:val="0"/>
              <w:jc w:val="center"/>
              <w:rPr>
                <w:b/>
                <w:bCs/>
                <w:sz w:val="22"/>
                <w:szCs w:val="22"/>
              </w:rPr>
            </w:pPr>
          </w:p>
        </w:tc>
        <w:tc>
          <w:tcPr>
            <w:tcW w:w="161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4DDBEF00" w14:textId="77777777" w:rsidR="004632C6" w:rsidRDefault="004632C6" w:rsidP="004632C6">
            <w:pPr>
              <w:pStyle w:val="Standard"/>
              <w:snapToGrid w:val="0"/>
              <w:jc w:val="center"/>
              <w:rPr>
                <w:b/>
                <w:bCs/>
                <w:sz w:val="22"/>
                <w:szCs w:val="22"/>
              </w:rPr>
            </w:pPr>
          </w:p>
        </w:tc>
        <w:tc>
          <w:tcPr>
            <w:tcW w:w="1038"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3461D779" w14:textId="77777777" w:rsidR="004632C6" w:rsidRDefault="004632C6" w:rsidP="004632C6">
            <w:pPr>
              <w:pStyle w:val="Standard"/>
              <w:snapToGrid w:val="0"/>
              <w:jc w:val="center"/>
              <w:rPr>
                <w:b/>
                <w:bCs/>
                <w:sz w:val="22"/>
                <w:szCs w:val="22"/>
              </w:rPr>
            </w:pPr>
          </w:p>
        </w:tc>
        <w:tc>
          <w:tcPr>
            <w:tcW w:w="1723"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3CF2D8B6" w14:textId="77777777" w:rsidR="004632C6" w:rsidRDefault="004632C6" w:rsidP="004632C6">
            <w:pPr>
              <w:pStyle w:val="Standard"/>
              <w:snapToGrid w:val="0"/>
              <w:jc w:val="center"/>
              <w:rPr>
                <w:b/>
                <w:bCs/>
                <w:sz w:val="22"/>
                <w:szCs w:val="22"/>
              </w:rPr>
            </w:pPr>
          </w:p>
        </w:tc>
      </w:tr>
      <w:tr w:rsidR="004632C6" w14:paraId="62D2C7A7" w14:textId="77777777" w:rsidTr="4AB98414">
        <w:tc>
          <w:tcPr>
            <w:tcW w:w="103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10238FD9" w14:textId="77777777" w:rsidR="004632C6" w:rsidRDefault="00F1320B" w:rsidP="004632C6">
            <w:pPr>
              <w:pStyle w:val="Standard"/>
              <w:snapToGrid w:val="0"/>
              <w:jc w:val="center"/>
              <w:rPr>
                <w:sz w:val="22"/>
                <w:szCs w:val="22"/>
              </w:rPr>
            </w:pPr>
            <w:r>
              <w:rPr>
                <w:sz w:val="22"/>
                <w:szCs w:val="22"/>
              </w:rPr>
              <w:t>3.</w:t>
            </w:r>
            <w:r w:rsidR="004632C6">
              <w:rPr>
                <w:sz w:val="22"/>
                <w:szCs w:val="22"/>
              </w:rPr>
              <w:t>7</w:t>
            </w:r>
          </w:p>
        </w:tc>
        <w:tc>
          <w:tcPr>
            <w:tcW w:w="5387"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2F39644D" w14:textId="77777777" w:rsidR="004632C6" w:rsidRDefault="004632C6" w:rsidP="004632C6">
            <w:pPr>
              <w:pStyle w:val="Standard"/>
              <w:snapToGrid w:val="0"/>
              <w:ind w:left="16"/>
              <w:rPr>
                <w:rFonts w:ascii="Cambria" w:eastAsia="Cambria" w:hAnsi="Cambria" w:cs="Cambria"/>
                <w:b/>
                <w:bCs/>
                <w:color w:val="000000"/>
                <w:szCs w:val="22"/>
              </w:rPr>
            </w:pPr>
            <w:r>
              <w:rPr>
                <w:rFonts w:ascii="Cambria" w:eastAsia="Cambria" w:hAnsi="Cambria" w:cs="Cambria"/>
                <w:b/>
                <w:bCs/>
                <w:color w:val="000000"/>
                <w:szCs w:val="22"/>
              </w:rPr>
              <w:t xml:space="preserve">Subskrypcja wirtualnego systemu ochrony poczty elektronicznej </w:t>
            </w:r>
          </w:p>
        </w:tc>
        <w:tc>
          <w:tcPr>
            <w:tcW w:w="56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03BB65D7" w14:textId="77777777" w:rsidR="004632C6" w:rsidRDefault="004632C6" w:rsidP="004632C6">
            <w:pPr>
              <w:pStyle w:val="Standard"/>
              <w:snapToGrid w:val="0"/>
              <w:jc w:val="center"/>
              <w:rPr>
                <w:b/>
                <w:bCs/>
                <w:sz w:val="22"/>
                <w:szCs w:val="22"/>
              </w:rPr>
            </w:pPr>
            <w:proofErr w:type="spellStart"/>
            <w:r w:rsidRPr="00053982">
              <w:t>szt</w:t>
            </w:r>
            <w:proofErr w:type="spellEnd"/>
          </w:p>
        </w:tc>
        <w:tc>
          <w:tcPr>
            <w:tcW w:w="67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19F14E3C" w14:textId="77777777" w:rsidR="004632C6" w:rsidRDefault="004B0E8A" w:rsidP="004632C6">
            <w:pPr>
              <w:pStyle w:val="Standard"/>
              <w:snapToGrid w:val="0"/>
              <w:jc w:val="center"/>
              <w:rPr>
                <w:b/>
                <w:bCs/>
                <w:sz w:val="22"/>
                <w:szCs w:val="22"/>
              </w:rPr>
            </w:pPr>
            <w:r>
              <w:rPr>
                <w:b/>
                <w:bCs/>
                <w:sz w:val="22"/>
                <w:szCs w:val="22"/>
              </w:rPr>
              <w:t>1</w:t>
            </w:r>
          </w:p>
        </w:tc>
        <w:tc>
          <w:tcPr>
            <w:tcW w:w="2505"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0FB78278" w14:textId="77777777" w:rsidR="004632C6" w:rsidRDefault="004632C6" w:rsidP="004632C6">
            <w:pPr>
              <w:pStyle w:val="Standard"/>
              <w:snapToGrid w:val="0"/>
              <w:jc w:val="center"/>
              <w:rPr>
                <w:b/>
                <w:bCs/>
                <w:sz w:val="22"/>
                <w:szCs w:val="22"/>
              </w:rPr>
            </w:pPr>
          </w:p>
        </w:tc>
        <w:tc>
          <w:tcPr>
            <w:tcW w:w="161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1FC39945" w14:textId="77777777" w:rsidR="004632C6" w:rsidRDefault="004632C6" w:rsidP="004632C6">
            <w:pPr>
              <w:pStyle w:val="Standard"/>
              <w:snapToGrid w:val="0"/>
              <w:jc w:val="center"/>
              <w:rPr>
                <w:b/>
                <w:bCs/>
                <w:sz w:val="22"/>
                <w:szCs w:val="22"/>
              </w:rPr>
            </w:pPr>
          </w:p>
        </w:tc>
        <w:tc>
          <w:tcPr>
            <w:tcW w:w="1038"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0562CB0E" w14:textId="77777777" w:rsidR="004632C6" w:rsidRDefault="004632C6" w:rsidP="004632C6">
            <w:pPr>
              <w:pStyle w:val="Standard"/>
              <w:snapToGrid w:val="0"/>
              <w:jc w:val="center"/>
              <w:rPr>
                <w:b/>
                <w:bCs/>
                <w:sz w:val="22"/>
                <w:szCs w:val="22"/>
              </w:rPr>
            </w:pPr>
          </w:p>
        </w:tc>
        <w:tc>
          <w:tcPr>
            <w:tcW w:w="1723"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34CE0A41" w14:textId="77777777" w:rsidR="004632C6" w:rsidRDefault="004632C6" w:rsidP="004632C6">
            <w:pPr>
              <w:pStyle w:val="Standard"/>
              <w:snapToGrid w:val="0"/>
              <w:jc w:val="center"/>
              <w:rPr>
                <w:b/>
                <w:bCs/>
                <w:sz w:val="22"/>
                <w:szCs w:val="22"/>
              </w:rPr>
            </w:pPr>
          </w:p>
        </w:tc>
      </w:tr>
      <w:tr w:rsidR="004632C6" w14:paraId="1BC11826" w14:textId="77777777" w:rsidTr="4AB98414">
        <w:tc>
          <w:tcPr>
            <w:tcW w:w="103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3DA02F6C" w14:textId="77777777" w:rsidR="004632C6" w:rsidRDefault="00F1320B" w:rsidP="004632C6">
            <w:pPr>
              <w:pStyle w:val="Standard"/>
              <w:snapToGrid w:val="0"/>
              <w:jc w:val="center"/>
              <w:rPr>
                <w:sz w:val="22"/>
                <w:szCs w:val="22"/>
              </w:rPr>
            </w:pPr>
            <w:r>
              <w:rPr>
                <w:sz w:val="22"/>
                <w:szCs w:val="22"/>
              </w:rPr>
              <w:t>3.</w:t>
            </w:r>
            <w:r w:rsidR="004632C6">
              <w:rPr>
                <w:sz w:val="22"/>
                <w:szCs w:val="22"/>
              </w:rPr>
              <w:t>8</w:t>
            </w:r>
          </w:p>
        </w:tc>
        <w:tc>
          <w:tcPr>
            <w:tcW w:w="5387"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047191CD" w14:textId="77777777" w:rsidR="004632C6" w:rsidRDefault="004632C6" w:rsidP="004632C6">
            <w:pPr>
              <w:pStyle w:val="Standard"/>
              <w:snapToGrid w:val="0"/>
              <w:ind w:left="16"/>
              <w:rPr>
                <w:rFonts w:ascii="Cambria" w:eastAsia="Cambria" w:hAnsi="Cambria" w:cs="Cambria"/>
                <w:b/>
                <w:bCs/>
                <w:color w:val="000000"/>
                <w:szCs w:val="22"/>
              </w:rPr>
            </w:pPr>
            <w:r w:rsidRPr="00FA7F4E">
              <w:rPr>
                <w:rFonts w:ascii="Cambria" w:eastAsia="Cambria" w:hAnsi="Cambria" w:cs="Cambria"/>
                <w:b/>
                <w:bCs/>
                <w:color w:val="000000"/>
                <w:szCs w:val="22"/>
              </w:rPr>
              <w:t xml:space="preserve">Licencja wieczysta systemu kontroli dostępu </w:t>
            </w:r>
            <w:r w:rsidRPr="00FA7F4E">
              <w:rPr>
                <w:rFonts w:ascii="Cambria" w:eastAsia="Cambria" w:hAnsi="Cambria" w:cs="Cambria"/>
                <w:b/>
                <w:bCs/>
                <w:color w:val="000000"/>
                <w:szCs w:val="22"/>
              </w:rPr>
              <w:lastRenderedPageBreak/>
              <w:t>sieciowego (NAC)</w:t>
            </w:r>
          </w:p>
        </w:tc>
        <w:tc>
          <w:tcPr>
            <w:tcW w:w="56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320BEBAF" w14:textId="77777777" w:rsidR="004632C6" w:rsidRDefault="004632C6" w:rsidP="004632C6">
            <w:pPr>
              <w:pStyle w:val="Standard"/>
              <w:snapToGrid w:val="0"/>
              <w:jc w:val="center"/>
              <w:rPr>
                <w:b/>
                <w:bCs/>
                <w:sz w:val="22"/>
                <w:szCs w:val="22"/>
              </w:rPr>
            </w:pPr>
            <w:proofErr w:type="spellStart"/>
            <w:r w:rsidRPr="00053982">
              <w:lastRenderedPageBreak/>
              <w:t>szt</w:t>
            </w:r>
            <w:proofErr w:type="spellEnd"/>
          </w:p>
        </w:tc>
        <w:tc>
          <w:tcPr>
            <w:tcW w:w="67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065D2414" w14:textId="77777777" w:rsidR="004632C6" w:rsidRDefault="004B0E8A" w:rsidP="004632C6">
            <w:pPr>
              <w:pStyle w:val="Standard"/>
              <w:snapToGrid w:val="0"/>
              <w:jc w:val="center"/>
              <w:rPr>
                <w:b/>
                <w:bCs/>
                <w:sz w:val="22"/>
                <w:szCs w:val="22"/>
              </w:rPr>
            </w:pPr>
            <w:r>
              <w:rPr>
                <w:b/>
                <w:bCs/>
                <w:sz w:val="22"/>
                <w:szCs w:val="22"/>
              </w:rPr>
              <w:t>1</w:t>
            </w:r>
          </w:p>
        </w:tc>
        <w:tc>
          <w:tcPr>
            <w:tcW w:w="2505"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62EBF3C5" w14:textId="77777777" w:rsidR="004632C6" w:rsidRDefault="004632C6" w:rsidP="004632C6">
            <w:pPr>
              <w:pStyle w:val="Standard"/>
              <w:snapToGrid w:val="0"/>
              <w:jc w:val="center"/>
              <w:rPr>
                <w:b/>
                <w:bCs/>
                <w:sz w:val="22"/>
                <w:szCs w:val="22"/>
              </w:rPr>
            </w:pPr>
          </w:p>
        </w:tc>
        <w:tc>
          <w:tcPr>
            <w:tcW w:w="161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6D98A12B" w14:textId="77777777" w:rsidR="004632C6" w:rsidRDefault="004632C6" w:rsidP="004632C6">
            <w:pPr>
              <w:pStyle w:val="Standard"/>
              <w:snapToGrid w:val="0"/>
              <w:jc w:val="center"/>
              <w:rPr>
                <w:b/>
                <w:bCs/>
                <w:sz w:val="22"/>
                <w:szCs w:val="22"/>
              </w:rPr>
            </w:pPr>
          </w:p>
        </w:tc>
        <w:tc>
          <w:tcPr>
            <w:tcW w:w="1038"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2946DB82" w14:textId="77777777" w:rsidR="004632C6" w:rsidRDefault="004632C6" w:rsidP="004632C6">
            <w:pPr>
              <w:pStyle w:val="Standard"/>
              <w:snapToGrid w:val="0"/>
              <w:jc w:val="center"/>
              <w:rPr>
                <w:b/>
                <w:bCs/>
                <w:sz w:val="22"/>
                <w:szCs w:val="22"/>
              </w:rPr>
            </w:pPr>
          </w:p>
        </w:tc>
        <w:tc>
          <w:tcPr>
            <w:tcW w:w="1723"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5997CC1D" w14:textId="77777777" w:rsidR="004632C6" w:rsidRDefault="004632C6" w:rsidP="004632C6">
            <w:pPr>
              <w:pStyle w:val="Standard"/>
              <w:snapToGrid w:val="0"/>
              <w:jc w:val="center"/>
              <w:rPr>
                <w:b/>
                <w:bCs/>
                <w:sz w:val="22"/>
                <w:szCs w:val="22"/>
              </w:rPr>
            </w:pPr>
          </w:p>
        </w:tc>
      </w:tr>
      <w:tr w:rsidR="004632C6" w14:paraId="390A0A3C" w14:textId="77777777" w:rsidTr="4AB98414">
        <w:tc>
          <w:tcPr>
            <w:tcW w:w="103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0E03A3D7" w14:textId="77777777" w:rsidR="004632C6" w:rsidRDefault="00F1320B" w:rsidP="004632C6">
            <w:pPr>
              <w:pStyle w:val="Standard"/>
              <w:snapToGrid w:val="0"/>
              <w:jc w:val="center"/>
              <w:rPr>
                <w:sz w:val="22"/>
                <w:szCs w:val="22"/>
              </w:rPr>
            </w:pPr>
            <w:r>
              <w:rPr>
                <w:sz w:val="22"/>
                <w:szCs w:val="22"/>
              </w:rPr>
              <w:t>3.</w:t>
            </w:r>
            <w:r w:rsidR="004632C6">
              <w:rPr>
                <w:sz w:val="22"/>
                <w:szCs w:val="22"/>
              </w:rPr>
              <w:t>9</w:t>
            </w:r>
          </w:p>
        </w:tc>
        <w:tc>
          <w:tcPr>
            <w:tcW w:w="5387"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1932CA07" w14:textId="77777777" w:rsidR="004632C6" w:rsidRDefault="004632C6" w:rsidP="004632C6">
            <w:pPr>
              <w:pStyle w:val="Standard"/>
              <w:snapToGrid w:val="0"/>
              <w:ind w:left="16"/>
              <w:rPr>
                <w:rFonts w:ascii="Cambria" w:eastAsia="Cambria" w:hAnsi="Cambria" w:cs="Cambria"/>
                <w:b/>
                <w:bCs/>
                <w:color w:val="000000"/>
                <w:szCs w:val="22"/>
              </w:rPr>
            </w:pPr>
            <w:r w:rsidRPr="00FA7F4E">
              <w:rPr>
                <w:rFonts w:ascii="Cambria" w:eastAsia="Cambria" w:hAnsi="Cambria" w:cs="Cambria"/>
                <w:b/>
                <w:bCs/>
                <w:color w:val="000000"/>
                <w:szCs w:val="22"/>
              </w:rPr>
              <w:t xml:space="preserve">Subskrypcja wirtualnych </w:t>
            </w:r>
            <w:proofErr w:type="spellStart"/>
            <w:r w:rsidRPr="00FA7F4E">
              <w:rPr>
                <w:rFonts w:ascii="Cambria" w:eastAsia="Cambria" w:hAnsi="Cambria" w:cs="Cambria"/>
                <w:b/>
                <w:bCs/>
                <w:color w:val="000000"/>
                <w:szCs w:val="22"/>
              </w:rPr>
              <w:t>appliance</w:t>
            </w:r>
            <w:proofErr w:type="spellEnd"/>
            <w:r w:rsidRPr="00FA7F4E">
              <w:rPr>
                <w:rFonts w:ascii="Cambria" w:eastAsia="Cambria" w:hAnsi="Cambria" w:cs="Cambria"/>
                <w:b/>
                <w:bCs/>
                <w:color w:val="000000"/>
                <w:szCs w:val="22"/>
              </w:rPr>
              <w:t xml:space="preserve"> systemu kontroli dostępu</w:t>
            </w:r>
            <w:r>
              <w:rPr>
                <w:rFonts w:ascii="Cambria" w:eastAsia="Cambria" w:hAnsi="Cambria" w:cs="Cambria"/>
                <w:b/>
                <w:bCs/>
                <w:color w:val="000000"/>
                <w:szCs w:val="22"/>
              </w:rPr>
              <w:t xml:space="preserve"> </w:t>
            </w:r>
            <w:r w:rsidRPr="00FA7F4E">
              <w:rPr>
                <w:rFonts w:ascii="Cambria" w:eastAsia="Cambria" w:hAnsi="Cambria" w:cs="Cambria"/>
                <w:b/>
                <w:bCs/>
                <w:color w:val="000000"/>
                <w:szCs w:val="22"/>
              </w:rPr>
              <w:t>sieciowego</w:t>
            </w:r>
          </w:p>
        </w:tc>
        <w:tc>
          <w:tcPr>
            <w:tcW w:w="56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75AB8510" w14:textId="77777777" w:rsidR="004632C6" w:rsidRDefault="004632C6" w:rsidP="004632C6">
            <w:pPr>
              <w:pStyle w:val="Standard"/>
              <w:snapToGrid w:val="0"/>
              <w:jc w:val="center"/>
              <w:rPr>
                <w:b/>
                <w:bCs/>
                <w:sz w:val="22"/>
                <w:szCs w:val="22"/>
              </w:rPr>
            </w:pPr>
            <w:proofErr w:type="spellStart"/>
            <w:r w:rsidRPr="00053982">
              <w:t>szt</w:t>
            </w:r>
            <w:proofErr w:type="spellEnd"/>
          </w:p>
        </w:tc>
        <w:tc>
          <w:tcPr>
            <w:tcW w:w="67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7144751B" w14:textId="77777777" w:rsidR="004632C6" w:rsidRDefault="004B0E8A" w:rsidP="004632C6">
            <w:pPr>
              <w:pStyle w:val="Standard"/>
              <w:snapToGrid w:val="0"/>
              <w:jc w:val="center"/>
              <w:rPr>
                <w:b/>
                <w:bCs/>
                <w:sz w:val="22"/>
                <w:szCs w:val="22"/>
              </w:rPr>
            </w:pPr>
            <w:r>
              <w:rPr>
                <w:b/>
                <w:bCs/>
                <w:sz w:val="22"/>
                <w:szCs w:val="22"/>
              </w:rPr>
              <w:t>2</w:t>
            </w:r>
          </w:p>
        </w:tc>
        <w:tc>
          <w:tcPr>
            <w:tcW w:w="2505"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110FFD37" w14:textId="77777777" w:rsidR="004632C6" w:rsidRDefault="004632C6" w:rsidP="004632C6">
            <w:pPr>
              <w:pStyle w:val="Standard"/>
              <w:snapToGrid w:val="0"/>
              <w:jc w:val="center"/>
              <w:rPr>
                <w:b/>
                <w:bCs/>
                <w:sz w:val="22"/>
                <w:szCs w:val="22"/>
              </w:rPr>
            </w:pPr>
          </w:p>
        </w:tc>
        <w:tc>
          <w:tcPr>
            <w:tcW w:w="161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6B699379" w14:textId="77777777" w:rsidR="004632C6" w:rsidRDefault="004632C6" w:rsidP="004632C6">
            <w:pPr>
              <w:pStyle w:val="Standard"/>
              <w:snapToGrid w:val="0"/>
              <w:jc w:val="center"/>
              <w:rPr>
                <w:b/>
                <w:bCs/>
                <w:sz w:val="22"/>
                <w:szCs w:val="22"/>
              </w:rPr>
            </w:pPr>
          </w:p>
        </w:tc>
        <w:tc>
          <w:tcPr>
            <w:tcW w:w="1038"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3FE9F23F" w14:textId="77777777" w:rsidR="004632C6" w:rsidRDefault="004632C6" w:rsidP="004632C6">
            <w:pPr>
              <w:pStyle w:val="Standard"/>
              <w:snapToGrid w:val="0"/>
              <w:jc w:val="center"/>
              <w:rPr>
                <w:b/>
                <w:bCs/>
                <w:sz w:val="22"/>
                <w:szCs w:val="22"/>
              </w:rPr>
            </w:pPr>
          </w:p>
        </w:tc>
        <w:tc>
          <w:tcPr>
            <w:tcW w:w="1723"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1F72F646" w14:textId="77777777" w:rsidR="004632C6" w:rsidRDefault="004632C6" w:rsidP="004632C6">
            <w:pPr>
              <w:pStyle w:val="Standard"/>
              <w:snapToGrid w:val="0"/>
              <w:jc w:val="center"/>
              <w:rPr>
                <w:b/>
                <w:bCs/>
                <w:sz w:val="22"/>
                <w:szCs w:val="22"/>
              </w:rPr>
            </w:pPr>
          </w:p>
        </w:tc>
      </w:tr>
      <w:tr w:rsidR="004632C6" w14:paraId="1319B5AC" w14:textId="77777777" w:rsidTr="4AB98414">
        <w:tc>
          <w:tcPr>
            <w:tcW w:w="103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633EF7F9" w14:textId="77777777" w:rsidR="004632C6" w:rsidRDefault="00F1320B" w:rsidP="004632C6">
            <w:pPr>
              <w:pStyle w:val="Standard"/>
              <w:snapToGrid w:val="0"/>
              <w:jc w:val="center"/>
              <w:rPr>
                <w:sz w:val="22"/>
                <w:szCs w:val="22"/>
              </w:rPr>
            </w:pPr>
            <w:r>
              <w:rPr>
                <w:sz w:val="22"/>
                <w:szCs w:val="22"/>
              </w:rPr>
              <w:t>3.</w:t>
            </w:r>
            <w:r w:rsidR="004632C6">
              <w:rPr>
                <w:sz w:val="22"/>
                <w:szCs w:val="22"/>
              </w:rPr>
              <w:t>15</w:t>
            </w:r>
          </w:p>
        </w:tc>
        <w:tc>
          <w:tcPr>
            <w:tcW w:w="5387"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4F5269A6" w14:textId="77777777" w:rsidR="004632C6" w:rsidRPr="00334780" w:rsidRDefault="2ABF3F9D" w:rsidP="4AB98414">
            <w:pPr>
              <w:pStyle w:val="Standard"/>
              <w:snapToGrid w:val="0"/>
              <w:ind w:left="16"/>
              <w:rPr>
                <w:rFonts w:ascii="Cambria" w:eastAsia="Cambria" w:hAnsi="Cambria" w:cs="Cambria"/>
                <w:b/>
                <w:bCs/>
                <w:color w:val="000000"/>
              </w:rPr>
            </w:pPr>
            <w:r w:rsidRPr="00334780">
              <w:rPr>
                <w:rFonts w:ascii="Cambria" w:eastAsia="Cambria" w:hAnsi="Cambria" w:cs="Cambria"/>
                <w:b/>
                <w:bCs/>
                <w:color w:val="000000" w:themeColor="text1"/>
              </w:rPr>
              <w:t>Subskrypcja aktualizacji licencji systemu analizy logów bezpieczeństwa</w:t>
            </w:r>
          </w:p>
        </w:tc>
        <w:tc>
          <w:tcPr>
            <w:tcW w:w="56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5894B9CF" w14:textId="77777777" w:rsidR="004632C6" w:rsidRDefault="004632C6" w:rsidP="004632C6">
            <w:pPr>
              <w:pStyle w:val="Standard"/>
              <w:snapToGrid w:val="0"/>
              <w:jc w:val="center"/>
              <w:rPr>
                <w:b/>
                <w:bCs/>
                <w:sz w:val="22"/>
                <w:szCs w:val="22"/>
              </w:rPr>
            </w:pPr>
            <w:proofErr w:type="spellStart"/>
            <w:r w:rsidRPr="00053982">
              <w:t>szt</w:t>
            </w:r>
            <w:proofErr w:type="spellEnd"/>
          </w:p>
        </w:tc>
        <w:tc>
          <w:tcPr>
            <w:tcW w:w="67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2E32D521" w14:textId="77777777" w:rsidR="004632C6" w:rsidRDefault="004B0E8A" w:rsidP="004632C6">
            <w:pPr>
              <w:pStyle w:val="Standard"/>
              <w:snapToGrid w:val="0"/>
              <w:jc w:val="center"/>
              <w:rPr>
                <w:b/>
                <w:bCs/>
                <w:sz w:val="22"/>
                <w:szCs w:val="22"/>
              </w:rPr>
            </w:pPr>
            <w:r>
              <w:rPr>
                <w:b/>
                <w:bCs/>
                <w:sz w:val="22"/>
                <w:szCs w:val="22"/>
              </w:rPr>
              <w:t>1</w:t>
            </w:r>
          </w:p>
        </w:tc>
        <w:tc>
          <w:tcPr>
            <w:tcW w:w="2505"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08CE6F91" w14:textId="77777777" w:rsidR="004632C6" w:rsidRDefault="004632C6" w:rsidP="004632C6">
            <w:pPr>
              <w:pStyle w:val="Standard"/>
              <w:snapToGrid w:val="0"/>
              <w:jc w:val="center"/>
              <w:rPr>
                <w:b/>
                <w:bCs/>
                <w:sz w:val="22"/>
                <w:szCs w:val="22"/>
              </w:rPr>
            </w:pPr>
          </w:p>
        </w:tc>
        <w:tc>
          <w:tcPr>
            <w:tcW w:w="161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61CDCEAD" w14:textId="77777777" w:rsidR="004632C6" w:rsidRDefault="004632C6" w:rsidP="004632C6">
            <w:pPr>
              <w:pStyle w:val="Standard"/>
              <w:snapToGrid w:val="0"/>
              <w:jc w:val="center"/>
              <w:rPr>
                <w:b/>
                <w:bCs/>
                <w:sz w:val="22"/>
                <w:szCs w:val="22"/>
              </w:rPr>
            </w:pPr>
          </w:p>
        </w:tc>
        <w:tc>
          <w:tcPr>
            <w:tcW w:w="1038"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6BB9E253" w14:textId="77777777" w:rsidR="004632C6" w:rsidRDefault="004632C6" w:rsidP="004632C6">
            <w:pPr>
              <w:pStyle w:val="Standard"/>
              <w:snapToGrid w:val="0"/>
              <w:jc w:val="center"/>
              <w:rPr>
                <w:b/>
                <w:bCs/>
                <w:sz w:val="22"/>
                <w:szCs w:val="22"/>
              </w:rPr>
            </w:pPr>
          </w:p>
        </w:tc>
        <w:tc>
          <w:tcPr>
            <w:tcW w:w="1723"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23DE523C" w14:textId="77777777" w:rsidR="004632C6" w:rsidRDefault="004632C6" w:rsidP="004632C6">
            <w:pPr>
              <w:pStyle w:val="Standard"/>
              <w:snapToGrid w:val="0"/>
              <w:jc w:val="center"/>
              <w:rPr>
                <w:b/>
                <w:bCs/>
                <w:sz w:val="22"/>
                <w:szCs w:val="22"/>
              </w:rPr>
            </w:pPr>
          </w:p>
        </w:tc>
      </w:tr>
      <w:tr w:rsidR="00334780" w14:paraId="38FAC8C4" w14:textId="77777777" w:rsidTr="4AB98414">
        <w:tc>
          <w:tcPr>
            <w:tcW w:w="103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7B58D866" w14:textId="57AE6AAB" w:rsidR="00334780" w:rsidRDefault="00334780" w:rsidP="004632C6">
            <w:pPr>
              <w:pStyle w:val="Standard"/>
              <w:snapToGrid w:val="0"/>
              <w:jc w:val="center"/>
              <w:rPr>
                <w:sz w:val="22"/>
                <w:szCs w:val="22"/>
              </w:rPr>
            </w:pPr>
            <w:r>
              <w:rPr>
                <w:sz w:val="22"/>
                <w:szCs w:val="22"/>
              </w:rPr>
              <w:t>3.18</w:t>
            </w:r>
          </w:p>
        </w:tc>
        <w:tc>
          <w:tcPr>
            <w:tcW w:w="5387"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1A72B772" w14:textId="51B1E35E" w:rsidR="00334780" w:rsidRPr="00334780" w:rsidRDefault="00334780" w:rsidP="4AB98414">
            <w:pPr>
              <w:pStyle w:val="Standard"/>
              <w:snapToGrid w:val="0"/>
              <w:ind w:left="16"/>
              <w:rPr>
                <w:rFonts w:ascii="Cambria" w:eastAsia="Cambria" w:hAnsi="Cambria" w:cs="Cambria"/>
                <w:b/>
                <w:bCs/>
                <w:color w:val="000000" w:themeColor="text1"/>
              </w:rPr>
            </w:pPr>
            <w:r>
              <w:rPr>
                <w:rFonts w:ascii="Cambria" w:eastAsia="Cambria" w:hAnsi="Cambria" w:cs="Cambria"/>
                <w:b/>
                <w:bCs/>
                <w:color w:val="000000" w:themeColor="text1"/>
              </w:rPr>
              <w:t>Szkolenia specjalistyczne z cyberbezpieczeństwa dla kadry informatycznej</w:t>
            </w:r>
          </w:p>
        </w:tc>
        <w:tc>
          <w:tcPr>
            <w:tcW w:w="56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3DF44397" w14:textId="73E98E29" w:rsidR="00334780" w:rsidRPr="00053982" w:rsidRDefault="00334780" w:rsidP="004632C6">
            <w:pPr>
              <w:pStyle w:val="Standard"/>
              <w:snapToGrid w:val="0"/>
              <w:jc w:val="center"/>
            </w:pPr>
            <w:proofErr w:type="spellStart"/>
            <w:r>
              <w:t>szt</w:t>
            </w:r>
            <w:proofErr w:type="spellEnd"/>
          </w:p>
        </w:tc>
        <w:tc>
          <w:tcPr>
            <w:tcW w:w="67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5ED1D404" w14:textId="45282C4A" w:rsidR="00334780" w:rsidRDefault="00334780" w:rsidP="004632C6">
            <w:pPr>
              <w:pStyle w:val="Standard"/>
              <w:snapToGrid w:val="0"/>
              <w:jc w:val="center"/>
              <w:rPr>
                <w:b/>
                <w:bCs/>
                <w:sz w:val="22"/>
                <w:szCs w:val="22"/>
              </w:rPr>
            </w:pPr>
            <w:r>
              <w:rPr>
                <w:b/>
                <w:bCs/>
                <w:sz w:val="22"/>
                <w:szCs w:val="22"/>
              </w:rPr>
              <w:t>1</w:t>
            </w:r>
          </w:p>
        </w:tc>
        <w:tc>
          <w:tcPr>
            <w:tcW w:w="2505"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32BF8754" w14:textId="77777777" w:rsidR="00334780" w:rsidRDefault="00334780" w:rsidP="004632C6">
            <w:pPr>
              <w:pStyle w:val="Standard"/>
              <w:snapToGrid w:val="0"/>
              <w:jc w:val="center"/>
              <w:rPr>
                <w:b/>
                <w:bCs/>
                <w:sz w:val="22"/>
                <w:szCs w:val="22"/>
              </w:rPr>
            </w:pPr>
          </w:p>
        </w:tc>
        <w:tc>
          <w:tcPr>
            <w:tcW w:w="161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78B76E3D" w14:textId="77777777" w:rsidR="00334780" w:rsidRDefault="00334780" w:rsidP="004632C6">
            <w:pPr>
              <w:pStyle w:val="Standard"/>
              <w:snapToGrid w:val="0"/>
              <w:jc w:val="center"/>
              <w:rPr>
                <w:b/>
                <w:bCs/>
                <w:sz w:val="22"/>
                <w:szCs w:val="22"/>
              </w:rPr>
            </w:pPr>
          </w:p>
        </w:tc>
        <w:tc>
          <w:tcPr>
            <w:tcW w:w="1038"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300D1A5D" w14:textId="77777777" w:rsidR="00334780" w:rsidRDefault="00334780" w:rsidP="004632C6">
            <w:pPr>
              <w:pStyle w:val="Standard"/>
              <w:snapToGrid w:val="0"/>
              <w:jc w:val="center"/>
              <w:rPr>
                <w:b/>
                <w:bCs/>
                <w:sz w:val="22"/>
                <w:szCs w:val="22"/>
              </w:rPr>
            </w:pPr>
          </w:p>
        </w:tc>
        <w:tc>
          <w:tcPr>
            <w:tcW w:w="1723"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01B93389" w14:textId="77777777" w:rsidR="00334780" w:rsidRDefault="00334780" w:rsidP="004632C6">
            <w:pPr>
              <w:pStyle w:val="Standard"/>
              <w:snapToGrid w:val="0"/>
              <w:jc w:val="center"/>
              <w:rPr>
                <w:b/>
                <w:bCs/>
                <w:sz w:val="22"/>
                <w:szCs w:val="22"/>
              </w:rPr>
            </w:pPr>
          </w:p>
        </w:tc>
      </w:tr>
      <w:tr w:rsidR="004632C6" w14:paraId="489EC49C" w14:textId="77777777" w:rsidTr="4AB98414">
        <w:tc>
          <w:tcPr>
            <w:tcW w:w="103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42091396" w14:textId="77777777" w:rsidR="004632C6" w:rsidRDefault="00F1320B" w:rsidP="004632C6">
            <w:pPr>
              <w:pStyle w:val="Standard"/>
              <w:snapToGrid w:val="0"/>
              <w:jc w:val="center"/>
              <w:rPr>
                <w:sz w:val="22"/>
                <w:szCs w:val="22"/>
              </w:rPr>
            </w:pPr>
            <w:r>
              <w:rPr>
                <w:sz w:val="22"/>
                <w:szCs w:val="22"/>
              </w:rPr>
              <w:t>3.</w:t>
            </w:r>
            <w:r w:rsidR="004632C6">
              <w:rPr>
                <w:sz w:val="22"/>
                <w:szCs w:val="22"/>
              </w:rPr>
              <w:t>22</w:t>
            </w:r>
          </w:p>
        </w:tc>
        <w:tc>
          <w:tcPr>
            <w:tcW w:w="5387"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3524BD89" w14:textId="77777777" w:rsidR="004632C6" w:rsidRPr="00334780" w:rsidRDefault="004632C6" w:rsidP="004632C6">
            <w:pPr>
              <w:pStyle w:val="Standard"/>
              <w:snapToGrid w:val="0"/>
              <w:ind w:left="16"/>
              <w:rPr>
                <w:rFonts w:ascii="Cambria" w:eastAsia="Cambria" w:hAnsi="Cambria" w:cs="Cambria"/>
                <w:b/>
                <w:bCs/>
                <w:color w:val="000000"/>
                <w:szCs w:val="22"/>
              </w:rPr>
            </w:pPr>
            <w:r w:rsidRPr="00334780">
              <w:rPr>
                <w:rFonts w:ascii="Cambria" w:eastAsia="Cambria" w:hAnsi="Cambria" w:cs="Cambria"/>
                <w:b/>
                <w:bCs/>
                <w:color w:val="000000"/>
                <w:szCs w:val="22"/>
              </w:rPr>
              <w:t>Usługa specjalistycznego szkolenia administratorów zaawansowanych systemów wykrywania zagrożeń XDR</w:t>
            </w:r>
          </w:p>
        </w:tc>
        <w:tc>
          <w:tcPr>
            <w:tcW w:w="56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091324ED" w14:textId="77777777" w:rsidR="004632C6" w:rsidRDefault="004632C6" w:rsidP="004632C6">
            <w:pPr>
              <w:pStyle w:val="Standard"/>
              <w:snapToGrid w:val="0"/>
              <w:jc w:val="center"/>
              <w:rPr>
                <w:b/>
                <w:bCs/>
                <w:sz w:val="22"/>
                <w:szCs w:val="22"/>
              </w:rPr>
            </w:pPr>
            <w:proofErr w:type="spellStart"/>
            <w:r w:rsidRPr="00053982">
              <w:t>szt</w:t>
            </w:r>
            <w:proofErr w:type="spellEnd"/>
          </w:p>
        </w:tc>
        <w:tc>
          <w:tcPr>
            <w:tcW w:w="67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0C50080F" w14:textId="77777777" w:rsidR="004632C6" w:rsidRDefault="005C03BC" w:rsidP="004632C6">
            <w:pPr>
              <w:pStyle w:val="Standard"/>
              <w:snapToGrid w:val="0"/>
              <w:jc w:val="center"/>
              <w:rPr>
                <w:b/>
                <w:bCs/>
                <w:sz w:val="22"/>
                <w:szCs w:val="22"/>
              </w:rPr>
            </w:pPr>
            <w:r>
              <w:rPr>
                <w:b/>
                <w:bCs/>
                <w:sz w:val="22"/>
                <w:szCs w:val="22"/>
              </w:rPr>
              <w:t>1</w:t>
            </w:r>
          </w:p>
        </w:tc>
        <w:tc>
          <w:tcPr>
            <w:tcW w:w="2505"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52E56223" w14:textId="77777777" w:rsidR="004632C6" w:rsidRDefault="004632C6" w:rsidP="004632C6">
            <w:pPr>
              <w:pStyle w:val="Standard"/>
              <w:snapToGrid w:val="0"/>
              <w:jc w:val="center"/>
              <w:rPr>
                <w:b/>
                <w:bCs/>
                <w:sz w:val="22"/>
                <w:szCs w:val="22"/>
              </w:rPr>
            </w:pPr>
          </w:p>
        </w:tc>
        <w:tc>
          <w:tcPr>
            <w:tcW w:w="161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07547A01" w14:textId="77777777" w:rsidR="004632C6" w:rsidRDefault="004632C6" w:rsidP="004632C6">
            <w:pPr>
              <w:pStyle w:val="Standard"/>
              <w:snapToGrid w:val="0"/>
              <w:jc w:val="center"/>
              <w:rPr>
                <w:b/>
                <w:bCs/>
                <w:sz w:val="22"/>
                <w:szCs w:val="22"/>
              </w:rPr>
            </w:pPr>
          </w:p>
        </w:tc>
        <w:tc>
          <w:tcPr>
            <w:tcW w:w="1038"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5043CB0F" w14:textId="77777777" w:rsidR="004632C6" w:rsidRDefault="004632C6" w:rsidP="004632C6">
            <w:pPr>
              <w:pStyle w:val="Standard"/>
              <w:snapToGrid w:val="0"/>
              <w:jc w:val="center"/>
              <w:rPr>
                <w:b/>
                <w:bCs/>
                <w:sz w:val="22"/>
                <w:szCs w:val="22"/>
              </w:rPr>
            </w:pPr>
          </w:p>
        </w:tc>
        <w:tc>
          <w:tcPr>
            <w:tcW w:w="1723"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07459315" w14:textId="77777777" w:rsidR="004632C6" w:rsidRDefault="004632C6" w:rsidP="004632C6">
            <w:pPr>
              <w:pStyle w:val="Standard"/>
              <w:snapToGrid w:val="0"/>
              <w:jc w:val="center"/>
              <w:rPr>
                <w:b/>
                <w:bCs/>
                <w:sz w:val="22"/>
                <w:szCs w:val="22"/>
              </w:rPr>
            </w:pPr>
          </w:p>
        </w:tc>
      </w:tr>
      <w:tr w:rsidR="004632C6" w14:paraId="12743F0C" w14:textId="77777777" w:rsidTr="4AB98414">
        <w:tc>
          <w:tcPr>
            <w:tcW w:w="103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7471FEA5" w14:textId="77777777" w:rsidR="004632C6" w:rsidRDefault="0C96D79F" w:rsidP="004632C6">
            <w:pPr>
              <w:pStyle w:val="Standard"/>
              <w:snapToGrid w:val="0"/>
              <w:jc w:val="center"/>
              <w:rPr>
                <w:sz w:val="22"/>
                <w:szCs w:val="22"/>
              </w:rPr>
            </w:pPr>
            <w:r w:rsidRPr="4AB98414">
              <w:rPr>
                <w:sz w:val="22"/>
                <w:szCs w:val="22"/>
              </w:rPr>
              <w:t>3.</w:t>
            </w:r>
            <w:r w:rsidR="2ABF3F9D" w:rsidRPr="4AB98414">
              <w:rPr>
                <w:sz w:val="22"/>
                <w:szCs w:val="22"/>
              </w:rPr>
              <w:t>24</w:t>
            </w:r>
          </w:p>
        </w:tc>
        <w:tc>
          <w:tcPr>
            <w:tcW w:w="5387"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65DDEBD9" w14:textId="77777777" w:rsidR="004632C6" w:rsidRPr="00334780" w:rsidRDefault="2ABF3F9D" w:rsidP="4AB98414">
            <w:pPr>
              <w:pStyle w:val="Standard"/>
              <w:snapToGrid w:val="0"/>
              <w:ind w:left="16"/>
              <w:rPr>
                <w:rFonts w:ascii="Cambria" w:eastAsia="Cambria" w:hAnsi="Cambria" w:cs="Cambria"/>
                <w:b/>
                <w:bCs/>
                <w:color w:val="000000"/>
              </w:rPr>
            </w:pPr>
            <w:r w:rsidRPr="00334780">
              <w:rPr>
                <w:rFonts w:ascii="Cambria" w:eastAsia="Cambria" w:hAnsi="Cambria" w:cs="Cambria"/>
                <w:b/>
                <w:bCs/>
                <w:color w:val="000000" w:themeColor="text1"/>
              </w:rPr>
              <w:t>Usługa specjalistycznych szkoleń dla administratorów IT z obsługi infrastruktury sieciowej WiFi</w:t>
            </w:r>
          </w:p>
        </w:tc>
        <w:tc>
          <w:tcPr>
            <w:tcW w:w="56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5BD2B144" w14:textId="77777777" w:rsidR="004632C6" w:rsidRDefault="004632C6" w:rsidP="004632C6">
            <w:pPr>
              <w:pStyle w:val="Standard"/>
              <w:snapToGrid w:val="0"/>
              <w:jc w:val="center"/>
              <w:rPr>
                <w:b/>
                <w:bCs/>
                <w:sz w:val="22"/>
                <w:szCs w:val="22"/>
              </w:rPr>
            </w:pPr>
            <w:proofErr w:type="spellStart"/>
            <w:r w:rsidRPr="00053982">
              <w:t>szt</w:t>
            </w:r>
            <w:proofErr w:type="spellEnd"/>
          </w:p>
        </w:tc>
        <w:tc>
          <w:tcPr>
            <w:tcW w:w="67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050B3AD0" w14:textId="77777777" w:rsidR="004632C6" w:rsidRDefault="005C03BC" w:rsidP="004632C6">
            <w:pPr>
              <w:pStyle w:val="Standard"/>
              <w:snapToGrid w:val="0"/>
              <w:jc w:val="center"/>
              <w:rPr>
                <w:b/>
                <w:bCs/>
                <w:sz w:val="22"/>
                <w:szCs w:val="22"/>
              </w:rPr>
            </w:pPr>
            <w:r>
              <w:rPr>
                <w:b/>
                <w:bCs/>
                <w:sz w:val="22"/>
                <w:szCs w:val="22"/>
              </w:rPr>
              <w:t>1</w:t>
            </w:r>
          </w:p>
        </w:tc>
        <w:tc>
          <w:tcPr>
            <w:tcW w:w="2505"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6537F28F" w14:textId="77777777" w:rsidR="004632C6" w:rsidRDefault="004632C6" w:rsidP="004632C6">
            <w:pPr>
              <w:pStyle w:val="Standard"/>
              <w:snapToGrid w:val="0"/>
              <w:jc w:val="center"/>
              <w:rPr>
                <w:b/>
                <w:bCs/>
                <w:sz w:val="22"/>
                <w:szCs w:val="22"/>
              </w:rPr>
            </w:pPr>
          </w:p>
        </w:tc>
        <w:tc>
          <w:tcPr>
            <w:tcW w:w="161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6DFB9E20" w14:textId="77777777" w:rsidR="004632C6" w:rsidRDefault="004632C6" w:rsidP="004632C6">
            <w:pPr>
              <w:pStyle w:val="Standard"/>
              <w:snapToGrid w:val="0"/>
              <w:jc w:val="center"/>
              <w:rPr>
                <w:b/>
                <w:bCs/>
                <w:sz w:val="22"/>
                <w:szCs w:val="22"/>
              </w:rPr>
            </w:pPr>
          </w:p>
        </w:tc>
        <w:tc>
          <w:tcPr>
            <w:tcW w:w="1038"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70DF9E56" w14:textId="77777777" w:rsidR="004632C6" w:rsidRDefault="004632C6" w:rsidP="004632C6">
            <w:pPr>
              <w:pStyle w:val="Standard"/>
              <w:snapToGrid w:val="0"/>
              <w:jc w:val="center"/>
              <w:rPr>
                <w:b/>
                <w:bCs/>
                <w:sz w:val="22"/>
                <w:szCs w:val="22"/>
              </w:rPr>
            </w:pPr>
          </w:p>
        </w:tc>
        <w:tc>
          <w:tcPr>
            <w:tcW w:w="1723"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44E871BC" w14:textId="77777777" w:rsidR="004632C6" w:rsidRDefault="004632C6" w:rsidP="004632C6">
            <w:pPr>
              <w:pStyle w:val="Standard"/>
              <w:snapToGrid w:val="0"/>
              <w:jc w:val="center"/>
              <w:rPr>
                <w:b/>
                <w:bCs/>
                <w:sz w:val="22"/>
                <w:szCs w:val="22"/>
              </w:rPr>
            </w:pPr>
          </w:p>
        </w:tc>
      </w:tr>
      <w:tr w:rsidR="004632C6" w14:paraId="13D46ECD" w14:textId="77777777" w:rsidTr="4AB98414">
        <w:tc>
          <w:tcPr>
            <w:tcW w:w="103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07AA744D" w14:textId="77777777" w:rsidR="004632C6" w:rsidRDefault="00F1320B" w:rsidP="004632C6">
            <w:pPr>
              <w:pStyle w:val="Standard"/>
              <w:snapToGrid w:val="0"/>
              <w:jc w:val="center"/>
              <w:rPr>
                <w:sz w:val="22"/>
                <w:szCs w:val="22"/>
              </w:rPr>
            </w:pPr>
            <w:r>
              <w:rPr>
                <w:sz w:val="22"/>
                <w:szCs w:val="22"/>
              </w:rPr>
              <w:t>3.</w:t>
            </w:r>
            <w:r w:rsidR="004632C6">
              <w:rPr>
                <w:sz w:val="22"/>
                <w:szCs w:val="22"/>
              </w:rPr>
              <w:t>25</w:t>
            </w:r>
          </w:p>
        </w:tc>
        <w:tc>
          <w:tcPr>
            <w:tcW w:w="5387"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32134AF5" w14:textId="77777777" w:rsidR="004632C6" w:rsidRPr="00334780" w:rsidRDefault="2ABF3F9D" w:rsidP="4AB98414">
            <w:pPr>
              <w:pStyle w:val="Standard"/>
              <w:snapToGrid w:val="0"/>
              <w:ind w:left="16"/>
              <w:rPr>
                <w:rFonts w:ascii="Cambria" w:eastAsia="Cambria" w:hAnsi="Cambria" w:cs="Cambria"/>
                <w:b/>
                <w:bCs/>
                <w:color w:val="000000"/>
              </w:rPr>
            </w:pPr>
            <w:r w:rsidRPr="00334780">
              <w:rPr>
                <w:rFonts w:ascii="Cambria" w:eastAsia="Cambria" w:hAnsi="Cambria" w:cs="Cambria"/>
                <w:b/>
                <w:bCs/>
                <w:color w:val="000000" w:themeColor="text1"/>
              </w:rPr>
              <w:t>Usługa migracji systemu ochrony antywirusowej do platformy chmurowej</w:t>
            </w:r>
          </w:p>
        </w:tc>
        <w:tc>
          <w:tcPr>
            <w:tcW w:w="56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723465F2" w14:textId="77777777" w:rsidR="004632C6" w:rsidRDefault="004632C6" w:rsidP="004632C6">
            <w:pPr>
              <w:pStyle w:val="Standard"/>
              <w:snapToGrid w:val="0"/>
              <w:jc w:val="center"/>
              <w:rPr>
                <w:b/>
                <w:bCs/>
                <w:sz w:val="22"/>
                <w:szCs w:val="22"/>
              </w:rPr>
            </w:pPr>
            <w:proofErr w:type="spellStart"/>
            <w:r w:rsidRPr="00053982">
              <w:t>szt</w:t>
            </w:r>
            <w:proofErr w:type="spellEnd"/>
          </w:p>
        </w:tc>
        <w:tc>
          <w:tcPr>
            <w:tcW w:w="67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6B965A47" w14:textId="77777777" w:rsidR="004632C6" w:rsidRDefault="005C03BC" w:rsidP="004632C6">
            <w:pPr>
              <w:pStyle w:val="Standard"/>
              <w:snapToGrid w:val="0"/>
              <w:jc w:val="center"/>
              <w:rPr>
                <w:b/>
                <w:bCs/>
                <w:sz w:val="22"/>
                <w:szCs w:val="22"/>
              </w:rPr>
            </w:pPr>
            <w:r>
              <w:rPr>
                <w:b/>
                <w:bCs/>
                <w:sz w:val="22"/>
                <w:szCs w:val="22"/>
              </w:rPr>
              <w:t>1</w:t>
            </w:r>
          </w:p>
        </w:tc>
        <w:tc>
          <w:tcPr>
            <w:tcW w:w="2505"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144A5D23" w14:textId="77777777" w:rsidR="004632C6" w:rsidRDefault="004632C6" w:rsidP="004632C6">
            <w:pPr>
              <w:pStyle w:val="Standard"/>
              <w:snapToGrid w:val="0"/>
              <w:jc w:val="center"/>
              <w:rPr>
                <w:b/>
                <w:bCs/>
                <w:sz w:val="22"/>
                <w:szCs w:val="22"/>
              </w:rPr>
            </w:pPr>
          </w:p>
        </w:tc>
        <w:tc>
          <w:tcPr>
            <w:tcW w:w="161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738610EB" w14:textId="77777777" w:rsidR="004632C6" w:rsidRDefault="004632C6" w:rsidP="004632C6">
            <w:pPr>
              <w:pStyle w:val="Standard"/>
              <w:snapToGrid w:val="0"/>
              <w:jc w:val="center"/>
              <w:rPr>
                <w:b/>
                <w:bCs/>
                <w:sz w:val="22"/>
                <w:szCs w:val="22"/>
              </w:rPr>
            </w:pPr>
          </w:p>
        </w:tc>
        <w:tc>
          <w:tcPr>
            <w:tcW w:w="1038"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637805D2" w14:textId="77777777" w:rsidR="004632C6" w:rsidRDefault="004632C6" w:rsidP="004632C6">
            <w:pPr>
              <w:pStyle w:val="Standard"/>
              <w:snapToGrid w:val="0"/>
              <w:jc w:val="center"/>
              <w:rPr>
                <w:b/>
                <w:bCs/>
                <w:sz w:val="22"/>
                <w:szCs w:val="22"/>
              </w:rPr>
            </w:pPr>
          </w:p>
        </w:tc>
        <w:tc>
          <w:tcPr>
            <w:tcW w:w="1723"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463F29E8" w14:textId="77777777" w:rsidR="004632C6" w:rsidRDefault="004632C6" w:rsidP="004632C6">
            <w:pPr>
              <w:pStyle w:val="Standard"/>
              <w:snapToGrid w:val="0"/>
              <w:jc w:val="center"/>
              <w:rPr>
                <w:b/>
                <w:bCs/>
                <w:sz w:val="22"/>
                <w:szCs w:val="22"/>
              </w:rPr>
            </w:pPr>
          </w:p>
        </w:tc>
      </w:tr>
      <w:tr w:rsidR="004632C6" w14:paraId="0C5718F6" w14:textId="77777777" w:rsidTr="4AB98414">
        <w:tc>
          <w:tcPr>
            <w:tcW w:w="103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60A39E1A" w14:textId="77777777" w:rsidR="004632C6" w:rsidRDefault="00F1320B" w:rsidP="004632C6">
            <w:pPr>
              <w:pStyle w:val="Standard"/>
              <w:snapToGrid w:val="0"/>
              <w:jc w:val="center"/>
              <w:rPr>
                <w:sz w:val="22"/>
                <w:szCs w:val="22"/>
              </w:rPr>
            </w:pPr>
            <w:r>
              <w:rPr>
                <w:sz w:val="22"/>
                <w:szCs w:val="22"/>
              </w:rPr>
              <w:t>3.</w:t>
            </w:r>
            <w:r w:rsidR="004632C6">
              <w:rPr>
                <w:sz w:val="22"/>
                <w:szCs w:val="22"/>
              </w:rPr>
              <w:t>26</w:t>
            </w:r>
          </w:p>
        </w:tc>
        <w:tc>
          <w:tcPr>
            <w:tcW w:w="5387"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7EC9BBEC" w14:textId="77777777" w:rsidR="004632C6" w:rsidRPr="004632C6" w:rsidRDefault="004632C6" w:rsidP="004632C6">
            <w:pPr>
              <w:pStyle w:val="Standard"/>
              <w:snapToGrid w:val="0"/>
              <w:ind w:left="16"/>
              <w:rPr>
                <w:rFonts w:ascii="Cambria" w:eastAsia="Cambria" w:hAnsi="Cambria" w:cs="Cambria"/>
                <w:b/>
                <w:bCs/>
                <w:color w:val="000000"/>
                <w:szCs w:val="22"/>
              </w:rPr>
            </w:pPr>
            <w:r w:rsidRPr="004632C6">
              <w:rPr>
                <w:rFonts w:ascii="Cambria" w:eastAsia="Cambria" w:hAnsi="Cambria" w:cs="Cambria"/>
                <w:b/>
                <w:bCs/>
                <w:color w:val="000000"/>
                <w:szCs w:val="22"/>
              </w:rPr>
              <w:t>Usługa wdrożenia infrastruktury sieciowej i</w:t>
            </w:r>
          </w:p>
          <w:p w14:paraId="59C14CD0" w14:textId="77777777" w:rsidR="004632C6" w:rsidRDefault="004632C6" w:rsidP="004632C6">
            <w:pPr>
              <w:pStyle w:val="Standard"/>
              <w:snapToGrid w:val="0"/>
              <w:ind w:left="16"/>
              <w:rPr>
                <w:rFonts w:ascii="Cambria" w:eastAsia="Cambria" w:hAnsi="Cambria" w:cs="Cambria"/>
                <w:b/>
                <w:bCs/>
                <w:color w:val="000000"/>
                <w:szCs w:val="22"/>
              </w:rPr>
            </w:pPr>
            <w:r w:rsidRPr="004632C6">
              <w:rPr>
                <w:rFonts w:ascii="Cambria" w:eastAsia="Cambria" w:hAnsi="Cambria" w:cs="Cambria"/>
                <w:b/>
                <w:bCs/>
                <w:color w:val="000000"/>
                <w:szCs w:val="22"/>
              </w:rPr>
              <w:t>cyberbezpieczeństwa z dokumentacją techniczną</w:t>
            </w:r>
          </w:p>
        </w:tc>
        <w:tc>
          <w:tcPr>
            <w:tcW w:w="56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0E75A589" w14:textId="77777777" w:rsidR="004632C6" w:rsidRDefault="004632C6" w:rsidP="004632C6">
            <w:pPr>
              <w:pStyle w:val="Standard"/>
              <w:snapToGrid w:val="0"/>
              <w:jc w:val="center"/>
              <w:rPr>
                <w:b/>
                <w:bCs/>
                <w:sz w:val="22"/>
                <w:szCs w:val="22"/>
              </w:rPr>
            </w:pPr>
            <w:proofErr w:type="spellStart"/>
            <w:r w:rsidRPr="00053982">
              <w:t>szt</w:t>
            </w:r>
            <w:proofErr w:type="spellEnd"/>
          </w:p>
        </w:tc>
        <w:tc>
          <w:tcPr>
            <w:tcW w:w="67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511F3AB7" w14:textId="77777777" w:rsidR="004632C6" w:rsidRDefault="005C03BC" w:rsidP="004632C6">
            <w:pPr>
              <w:pStyle w:val="Standard"/>
              <w:snapToGrid w:val="0"/>
              <w:jc w:val="center"/>
              <w:rPr>
                <w:b/>
                <w:bCs/>
                <w:sz w:val="22"/>
                <w:szCs w:val="22"/>
              </w:rPr>
            </w:pPr>
            <w:r>
              <w:rPr>
                <w:b/>
                <w:bCs/>
                <w:sz w:val="22"/>
                <w:szCs w:val="22"/>
              </w:rPr>
              <w:t>1</w:t>
            </w:r>
          </w:p>
        </w:tc>
        <w:tc>
          <w:tcPr>
            <w:tcW w:w="2505"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3B7B4B86" w14:textId="77777777" w:rsidR="004632C6" w:rsidRDefault="004632C6" w:rsidP="004632C6">
            <w:pPr>
              <w:pStyle w:val="Standard"/>
              <w:snapToGrid w:val="0"/>
              <w:jc w:val="center"/>
              <w:rPr>
                <w:b/>
                <w:bCs/>
                <w:sz w:val="22"/>
                <w:szCs w:val="22"/>
              </w:rPr>
            </w:pPr>
          </w:p>
        </w:tc>
        <w:tc>
          <w:tcPr>
            <w:tcW w:w="161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3A0FF5F2" w14:textId="77777777" w:rsidR="004632C6" w:rsidRDefault="004632C6" w:rsidP="004632C6">
            <w:pPr>
              <w:pStyle w:val="Standard"/>
              <w:snapToGrid w:val="0"/>
              <w:jc w:val="center"/>
              <w:rPr>
                <w:b/>
                <w:bCs/>
                <w:sz w:val="22"/>
                <w:szCs w:val="22"/>
              </w:rPr>
            </w:pPr>
          </w:p>
        </w:tc>
        <w:tc>
          <w:tcPr>
            <w:tcW w:w="1038"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5630AD66" w14:textId="77777777" w:rsidR="004632C6" w:rsidRDefault="004632C6" w:rsidP="004632C6">
            <w:pPr>
              <w:pStyle w:val="Standard"/>
              <w:snapToGrid w:val="0"/>
              <w:jc w:val="center"/>
              <w:rPr>
                <w:b/>
                <w:bCs/>
                <w:sz w:val="22"/>
                <w:szCs w:val="22"/>
              </w:rPr>
            </w:pPr>
          </w:p>
        </w:tc>
        <w:tc>
          <w:tcPr>
            <w:tcW w:w="1723"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61829076" w14:textId="77777777" w:rsidR="004632C6" w:rsidRDefault="004632C6" w:rsidP="004632C6">
            <w:pPr>
              <w:pStyle w:val="Standard"/>
              <w:snapToGrid w:val="0"/>
              <w:jc w:val="center"/>
              <w:rPr>
                <w:b/>
                <w:bCs/>
                <w:sz w:val="22"/>
                <w:szCs w:val="22"/>
              </w:rPr>
            </w:pPr>
          </w:p>
        </w:tc>
      </w:tr>
      <w:tr w:rsidR="007A0FF7" w14:paraId="598913D2" w14:textId="77777777" w:rsidTr="4AB98414">
        <w:trPr>
          <w:trHeight w:val="379"/>
        </w:trPr>
        <w:tc>
          <w:tcPr>
            <w:tcW w:w="10170" w:type="dxa"/>
            <w:gridSpan w:val="5"/>
            <w:tcBorders>
              <w:top w:val="single" w:sz="4" w:space="0" w:color="auto"/>
              <w:left w:val="single" w:sz="8" w:space="0" w:color="000000" w:themeColor="text1"/>
              <w:bottom w:val="single" w:sz="8" w:space="0" w:color="000000" w:themeColor="text1"/>
            </w:tcBorders>
            <w:tcMar>
              <w:top w:w="0" w:type="dxa"/>
              <w:left w:w="70" w:type="dxa"/>
              <w:bottom w:w="0" w:type="dxa"/>
              <w:right w:w="70" w:type="dxa"/>
            </w:tcMar>
            <w:vAlign w:val="center"/>
          </w:tcPr>
          <w:p w14:paraId="532B5CE4" w14:textId="77777777" w:rsidR="007A0FF7" w:rsidRDefault="0002320B" w:rsidP="00651C13">
            <w:pPr>
              <w:pStyle w:val="Nagwek2"/>
              <w:snapToGrid w:val="0"/>
              <w:jc w:val="center"/>
              <w:rPr>
                <w:sz w:val="22"/>
                <w:szCs w:val="22"/>
              </w:rPr>
            </w:pPr>
            <w:r>
              <w:rPr>
                <w:sz w:val="22"/>
                <w:szCs w:val="22"/>
              </w:rPr>
              <w:t>RAZEM</w:t>
            </w:r>
          </w:p>
        </w:tc>
        <w:tc>
          <w:tcPr>
            <w:tcW w:w="1616" w:type="dxa"/>
            <w:tcBorders>
              <w:top w:val="single" w:sz="4" w:space="0" w:color="auto"/>
              <w:left w:val="single" w:sz="8" w:space="0" w:color="000000" w:themeColor="text1"/>
              <w:bottom w:val="single" w:sz="8" w:space="0" w:color="000000" w:themeColor="text1"/>
            </w:tcBorders>
            <w:tcMar>
              <w:top w:w="0" w:type="dxa"/>
              <w:left w:w="70" w:type="dxa"/>
              <w:bottom w:w="0" w:type="dxa"/>
              <w:right w:w="70" w:type="dxa"/>
            </w:tcMar>
            <w:vAlign w:val="center"/>
          </w:tcPr>
          <w:p w14:paraId="2BA226A1" w14:textId="77777777" w:rsidR="007A0FF7" w:rsidRDefault="007A0FF7">
            <w:pPr>
              <w:pStyle w:val="Standard"/>
              <w:snapToGrid w:val="0"/>
              <w:jc w:val="right"/>
              <w:rPr>
                <w:b/>
                <w:sz w:val="22"/>
                <w:szCs w:val="22"/>
              </w:rPr>
            </w:pPr>
          </w:p>
        </w:tc>
        <w:tc>
          <w:tcPr>
            <w:tcW w:w="1038" w:type="dxa"/>
            <w:tcBorders>
              <w:top w:val="single" w:sz="4" w:space="0" w:color="auto"/>
              <w:left w:val="single" w:sz="8" w:space="0" w:color="000000" w:themeColor="text1"/>
              <w:bottom w:val="single" w:sz="8" w:space="0" w:color="000000" w:themeColor="text1"/>
            </w:tcBorders>
            <w:tcMar>
              <w:top w:w="0" w:type="dxa"/>
              <w:left w:w="70" w:type="dxa"/>
              <w:bottom w:w="0" w:type="dxa"/>
              <w:right w:w="70" w:type="dxa"/>
            </w:tcMar>
            <w:vAlign w:val="center"/>
          </w:tcPr>
          <w:p w14:paraId="33096EF0" w14:textId="77777777" w:rsidR="007A0FF7" w:rsidRDefault="0002320B">
            <w:pPr>
              <w:pStyle w:val="Standard"/>
              <w:snapToGrid w:val="0"/>
              <w:jc w:val="center"/>
              <w:rPr>
                <w:b/>
                <w:sz w:val="22"/>
                <w:szCs w:val="22"/>
              </w:rPr>
            </w:pPr>
            <w:r>
              <w:rPr>
                <w:b/>
                <w:sz w:val="22"/>
                <w:szCs w:val="22"/>
              </w:rPr>
              <w:t>X</w:t>
            </w:r>
          </w:p>
        </w:tc>
        <w:tc>
          <w:tcPr>
            <w:tcW w:w="1723" w:type="dxa"/>
            <w:tcBorders>
              <w:top w:val="single" w:sz="4" w:space="0" w:color="auto"/>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tcPr>
          <w:p w14:paraId="17AD93B2" w14:textId="77777777" w:rsidR="007A0FF7" w:rsidRDefault="007A0FF7">
            <w:pPr>
              <w:pStyle w:val="Standard"/>
              <w:snapToGrid w:val="0"/>
              <w:jc w:val="center"/>
              <w:rPr>
                <w:b/>
                <w:sz w:val="22"/>
                <w:szCs w:val="22"/>
              </w:rPr>
            </w:pPr>
          </w:p>
        </w:tc>
      </w:tr>
    </w:tbl>
    <w:p w14:paraId="2C9CC5A8" w14:textId="77777777" w:rsidR="007A0FF7" w:rsidRDefault="0002320B">
      <w:pPr>
        <w:pStyle w:val="Standard"/>
        <w:rPr>
          <w:sz w:val="22"/>
          <w:szCs w:val="22"/>
        </w:rPr>
      </w:pPr>
      <w:r>
        <w:rPr>
          <w:sz w:val="22"/>
          <w:szCs w:val="22"/>
        </w:rPr>
        <w:t xml:space="preserve">   */ Cena jednostkowa zawiera wszystkie koszty i opłaty ponoszone przez Zamawiającego</w:t>
      </w:r>
    </w:p>
    <w:p w14:paraId="0DE4B5B7" w14:textId="77777777" w:rsidR="00F1320B" w:rsidRDefault="00F1320B">
      <w:pPr>
        <w:pStyle w:val="Standard"/>
        <w:rPr>
          <w:b/>
          <w:bCs/>
          <w:sz w:val="22"/>
          <w:szCs w:val="22"/>
        </w:rPr>
      </w:pPr>
    </w:p>
    <w:p w14:paraId="601C4A98" w14:textId="1D5D92AB" w:rsidR="007A0FF7" w:rsidRDefault="0002320B">
      <w:pPr>
        <w:pStyle w:val="Standard"/>
      </w:pPr>
      <w:r>
        <w:rPr>
          <w:b/>
          <w:bCs/>
          <w:sz w:val="22"/>
          <w:szCs w:val="22"/>
        </w:rPr>
        <w:t>Cena netto /wartość</w:t>
      </w:r>
      <w:r>
        <w:rPr>
          <w:b/>
          <w:sz w:val="22"/>
          <w:szCs w:val="22"/>
        </w:rPr>
        <w:t>/ zadani</w:t>
      </w:r>
      <w:r w:rsidR="008B4C6C">
        <w:rPr>
          <w:b/>
          <w:sz w:val="22"/>
          <w:szCs w:val="22"/>
        </w:rPr>
        <w:t>a</w:t>
      </w:r>
      <w:r>
        <w:rPr>
          <w:b/>
          <w:sz w:val="22"/>
          <w:szCs w:val="22"/>
        </w:rPr>
        <w:t xml:space="preserve">,  </w:t>
      </w:r>
      <w:r>
        <w:rPr>
          <w:sz w:val="22"/>
          <w:szCs w:val="22"/>
        </w:rPr>
        <w:t>ze wszystkimi kosztami i opłatami dodatkowymi .....................................................................................................................zł</w:t>
      </w:r>
    </w:p>
    <w:p w14:paraId="485A7DB6" w14:textId="77777777" w:rsidR="007A0FF7" w:rsidRDefault="0002320B">
      <w:pPr>
        <w:pStyle w:val="Standard"/>
        <w:rPr>
          <w:sz w:val="22"/>
          <w:szCs w:val="22"/>
        </w:rPr>
      </w:pPr>
      <w:r>
        <w:rPr>
          <w:sz w:val="22"/>
          <w:szCs w:val="22"/>
        </w:rPr>
        <w:t>(słownie zł:  .................................................................................................................................................................................................................................……….).</w:t>
      </w:r>
    </w:p>
    <w:p w14:paraId="66204FF1" w14:textId="77777777" w:rsidR="007A0FF7" w:rsidRDefault="007A0FF7">
      <w:pPr>
        <w:pStyle w:val="Standard"/>
        <w:rPr>
          <w:sz w:val="22"/>
          <w:szCs w:val="22"/>
        </w:rPr>
      </w:pPr>
    </w:p>
    <w:p w14:paraId="29D6B04F" w14:textId="77777777" w:rsidR="00F1320B" w:rsidRDefault="00F1320B">
      <w:pPr>
        <w:pStyle w:val="Standard"/>
        <w:rPr>
          <w:sz w:val="22"/>
          <w:szCs w:val="22"/>
        </w:rPr>
      </w:pPr>
      <w:r>
        <w:rPr>
          <w:sz w:val="22"/>
          <w:szCs w:val="22"/>
        </w:rPr>
        <w:t xml:space="preserve"> </w:t>
      </w:r>
    </w:p>
    <w:p w14:paraId="58B1B2BC" w14:textId="2C14038C" w:rsidR="007A0FF7" w:rsidRDefault="0002320B">
      <w:pPr>
        <w:pStyle w:val="Standard"/>
      </w:pPr>
      <w:r>
        <w:rPr>
          <w:b/>
          <w:bCs/>
          <w:sz w:val="22"/>
          <w:szCs w:val="22"/>
        </w:rPr>
        <w:t>Cena brutto /wartość</w:t>
      </w:r>
      <w:r>
        <w:rPr>
          <w:b/>
          <w:sz w:val="22"/>
          <w:szCs w:val="22"/>
        </w:rPr>
        <w:t xml:space="preserve">/ zadania, </w:t>
      </w:r>
      <w:r>
        <w:rPr>
          <w:sz w:val="22"/>
          <w:szCs w:val="22"/>
        </w:rPr>
        <w:t>ze wszystkimi kosztami i opłatami dodatkowymi z ............ % podatek  VAT ........................................................................ zł.</w:t>
      </w:r>
    </w:p>
    <w:p w14:paraId="1E754A43" w14:textId="77777777" w:rsidR="00F1320B" w:rsidRPr="00771EFD" w:rsidRDefault="0002320B">
      <w:pPr>
        <w:pStyle w:val="Standard"/>
        <w:rPr>
          <w:sz w:val="22"/>
          <w:szCs w:val="22"/>
        </w:rPr>
      </w:pPr>
      <w:r>
        <w:rPr>
          <w:sz w:val="22"/>
          <w:szCs w:val="22"/>
        </w:rPr>
        <w:t>(słownie zł: …………….......….................................................................................................................................................................................................................).</w:t>
      </w:r>
      <w:bookmarkEnd w:id="0"/>
    </w:p>
    <w:p w14:paraId="2DBF0D7D" w14:textId="77777777" w:rsidR="00F1320B" w:rsidRDefault="00F1320B">
      <w:pPr>
        <w:pStyle w:val="Standard"/>
      </w:pPr>
    </w:p>
    <w:p w14:paraId="6B62F1B3" w14:textId="77777777" w:rsidR="00F1320B" w:rsidRDefault="00F1320B">
      <w:pPr>
        <w:pStyle w:val="Standard"/>
      </w:pPr>
    </w:p>
    <w:p w14:paraId="02F2C34E" w14:textId="77777777" w:rsidR="004F0700" w:rsidRDefault="004F0700" w:rsidP="004F0700">
      <w:pPr>
        <w:pStyle w:val="Standard"/>
        <w:jc w:val="center"/>
        <w:rPr>
          <w:b/>
          <w:bCs/>
        </w:rPr>
      </w:pPr>
    </w:p>
    <w:p w14:paraId="680A4E5D" w14:textId="77777777" w:rsidR="004F0700" w:rsidRDefault="004F0700" w:rsidP="004F0700">
      <w:pPr>
        <w:pStyle w:val="Standard"/>
        <w:jc w:val="center"/>
        <w:rPr>
          <w:b/>
          <w:bCs/>
        </w:rPr>
      </w:pPr>
    </w:p>
    <w:p w14:paraId="19219836" w14:textId="77777777" w:rsidR="004F0700" w:rsidRDefault="004F0700" w:rsidP="004F0700">
      <w:pPr>
        <w:pStyle w:val="Standard"/>
        <w:jc w:val="center"/>
        <w:rPr>
          <w:b/>
          <w:bCs/>
        </w:rPr>
      </w:pPr>
    </w:p>
    <w:p w14:paraId="5A7BA918" w14:textId="77777777" w:rsidR="004F0700" w:rsidRDefault="004F0700" w:rsidP="004F0700">
      <w:pPr>
        <w:pStyle w:val="Standard"/>
        <w:jc w:val="center"/>
        <w:rPr>
          <w:b/>
          <w:bCs/>
        </w:rPr>
      </w:pPr>
      <w:r>
        <w:rPr>
          <w:b/>
          <w:bCs/>
        </w:rPr>
        <w:t>OPIS PRZEDMIOTU ZAMÓWIENIA</w:t>
      </w:r>
    </w:p>
    <w:p w14:paraId="296FEF7D" w14:textId="77777777" w:rsidR="004F0700" w:rsidRDefault="004F0700" w:rsidP="004F0700">
      <w:pPr>
        <w:pStyle w:val="Standard"/>
        <w:jc w:val="center"/>
        <w:rPr>
          <w:b/>
          <w:bCs/>
        </w:rPr>
      </w:pPr>
    </w:p>
    <w:p w14:paraId="6CF52C1F" w14:textId="77777777" w:rsidR="004F0700" w:rsidRDefault="004F0700" w:rsidP="004F0700">
      <w:pPr>
        <w:pStyle w:val="Standard"/>
        <w:jc w:val="center"/>
        <w:rPr>
          <w:b/>
          <w:bCs/>
        </w:rPr>
      </w:pPr>
      <w:r>
        <w:rPr>
          <w:b/>
          <w:bCs/>
        </w:rPr>
        <w:t>WYMAGANIA TECHNICZNE</w:t>
      </w:r>
    </w:p>
    <w:p w14:paraId="7194DBDC" w14:textId="77777777" w:rsidR="004F0700" w:rsidRDefault="004F0700" w:rsidP="004F0700">
      <w:pPr>
        <w:pStyle w:val="Standard"/>
        <w:jc w:val="cente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5545"/>
        <w:gridCol w:w="3489"/>
        <w:gridCol w:w="2657"/>
        <w:gridCol w:w="2180"/>
      </w:tblGrid>
      <w:tr w:rsidR="004F0700" w14:paraId="37A61685" w14:textId="77777777">
        <w:trPr>
          <w:trHeight w:val="627"/>
        </w:trPr>
        <w:tc>
          <w:tcPr>
            <w:tcW w:w="875" w:type="dxa"/>
            <w:tcBorders>
              <w:top w:val="single" w:sz="4" w:space="0" w:color="auto"/>
              <w:left w:val="single" w:sz="4" w:space="0" w:color="auto"/>
              <w:bottom w:val="single" w:sz="4" w:space="0" w:color="auto"/>
              <w:right w:val="single" w:sz="4" w:space="0" w:color="auto"/>
            </w:tcBorders>
            <w:vAlign w:val="center"/>
            <w:hideMark/>
          </w:tcPr>
          <w:p w14:paraId="5679456C" w14:textId="77777777" w:rsidR="004F0700" w:rsidRDefault="004F0700">
            <w:pPr>
              <w:pStyle w:val="Standard"/>
              <w:jc w:val="center"/>
              <w:rPr>
                <w:rFonts w:eastAsia="Calibri" w:cs="Times New Roman"/>
                <w:b/>
                <w:bCs/>
              </w:rPr>
            </w:pPr>
            <w:r>
              <w:rPr>
                <w:rFonts w:eastAsia="Calibri" w:cs="Times New Roman"/>
                <w:b/>
                <w:bCs/>
              </w:rPr>
              <w:t>L. p.</w:t>
            </w:r>
          </w:p>
        </w:tc>
        <w:tc>
          <w:tcPr>
            <w:tcW w:w="5646" w:type="dxa"/>
            <w:tcBorders>
              <w:top w:val="single" w:sz="4" w:space="0" w:color="auto"/>
              <w:left w:val="single" w:sz="4" w:space="0" w:color="auto"/>
              <w:bottom w:val="single" w:sz="4" w:space="0" w:color="auto"/>
              <w:right w:val="single" w:sz="4" w:space="0" w:color="auto"/>
            </w:tcBorders>
            <w:vAlign w:val="center"/>
            <w:hideMark/>
          </w:tcPr>
          <w:p w14:paraId="71A80C98" w14:textId="77777777" w:rsidR="004F0700" w:rsidRDefault="004F0700">
            <w:pPr>
              <w:pStyle w:val="Standard"/>
              <w:jc w:val="center"/>
              <w:rPr>
                <w:rFonts w:eastAsia="Calibri" w:cs="Times New Roman"/>
                <w:b/>
                <w:bCs/>
              </w:rPr>
            </w:pPr>
            <w:r>
              <w:rPr>
                <w:rFonts w:eastAsia="Calibri" w:cs="Times New Roman"/>
                <w:b/>
                <w:bCs/>
              </w:rPr>
              <w:t>Typ /model oferowanego sprzętu</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CE2609" w14:textId="77777777" w:rsidR="004F0700" w:rsidRDefault="004F0700">
            <w:pPr>
              <w:pStyle w:val="Standard"/>
              <w:jc w:val="center"/>
              <w:rPr>
                <w:rFonts w:eastAsia="Calibri" w:cs="Times New Roman"/>
                <w:b/>
                <w:bCs/>
              </w:rPr>
            </w:pPr>
            <w:r>
              <w:rPr>
                <w:rFonts w:eastAsia="Calibri" w:cs="Times New Roman"/>
                <w:b/>
                <w:bCs/>
              </w:rPr>
              <w:t>Producent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AD42ABA" w14:textId="77777777" w:rsidR="004F0700" w:rsidRDefault="004F0700">
            <w:pPr>
              <w:pStyle w:val="Standard"/>
              <w:jc w:val="center"/>
              <w:rPr>
                <w:rFonts w:eastAsia="Calibri" w:cs="Times New Roman"/>
                <w:b/>
                <w:bCs/>
              </w:rPr>
            </w:pPr>
            <w:r>
              <w:rPr>
                <w:rFonts w:eastAsia="Calibri" w:cs="Times New Roman"/>
                <w:b/>
                <w:bCs/>
              </w:rPr>
              <w:t>Kraj produkcji</w:t>
            </w:r>
          </w:p>
        </w:tc>
        <w:tc>
          <w:tcPr>
            <w:tcW w:w="2204" w:type="dxa"/>
            <w:tcBorders>
              <w:top w:val="single" w:sz="4" w:space="0" w:color="auto"/>
              <w:left w:val="single" w:sz="4" w:space="0" w:color="auto"/>
              <w:bottom w:val="single" w:sz="4" w:space="0" w:color="auto"/>
              <w:right w:val="single" w:sz="4" w:space="0" w:color="auto"/>
            </w:tcBorders>
            <w:vAlign w:val="center"/>
            <w:hideMark/>
          </w:tcPr>
          <w:p w14:paraId="34796C85" w14:textId="77777777" w:rsidR="004F0700" w:rsidRDefault="004F0700">
            <w:pPr>
              <w:pStyle w:val="Standard"/>
              <w:jc w:val="center"/>
              <w:rPr>
                <w:rFonts w:eastAsia="Calibri" w:cs="Times New Roman"/>
                <w:b/>
                <w:bCs/>
              </w:rPr>
            </w:pPr>
            <w:r>
              <w:rPr>
                <w:rFonts w:eastAsia="Calibri" w:cs="Times New Roman"/>
                <w:b/>
                <w:bCs/>
              </w:rPr>
              <w:t>Rok produkcji</w:t>
            </w:r>
          </w:p>
        </w:tc>
      </w:tr>
      <w:tr w:rsidR="004F0700" w14:paraId="39507054" w14:textId="77777777">
        <w:trPr>
          <w:trHeight w:val="627"/>
        </w:trPr>
        <w:tc>
          <w:tcPr>
            <w:tcW w:w="875" w:type="dxa"/>
            <w:tcBorders>
              <w:top w:val="single" w:sz="4" w:space="0" w:color="auto"/>
              <w:left w:val="single" w:sz="4" w:space="0" w:color="auto"/>
              <w:bottom w:val="single" w:sz="4" w:space="0" w:color="auto"/>
              <w:right w:val="single" w:sz="4" w:space="0" w:color="auto"/>
            </w:tcBorders>
            <w:vAlign w:val="center"/>
            <w:hideMark/>
          </w:tcPr>
          <w:p w14:paraId="0295336A" w14:textId="77777777" w:rsidR="004F0700" w:rsidRDefault="004F0700">
            <w:pPr>
              <w:pStyle w:val="Standard"/>
              <w:jc w:val="center"/>
              <w:rPr>
                <w:rFonts w:eastAsia="Calibri" w:cs="Times New Roman"/>
                <w:b/>
                <w:bCs/>
                <w:sz w:val="22"/>
                <w:szCs w:val="22"/>
              </w:rPr>
            </w:pPr>
            <w:r>
              <w:rPr>
                <w:rFonts w:eastAsia="Calibri" w:cs="Times New Roman"/>
                <w:b/>
                <w:bCs/>
                <w:sz w:val="22"/>
                <w:szCs w:val="22"/>
              </w:rPr>
              <w:t>1</w:t>
            </w:r>
          </w:p>
        </w:tc>
        <w:tc>
          <w:tcPr>
            <w:tcW w:w="5646" w:type="dxa"/>
            <w:tcBorders>
              <w:top w:val="single" w:sz="4" w:space="0" w:color="auto"/>
              <w:left w:val="single" w:sz="4" w:space="0" w:color="auto"/>
              <w:bottom w:val="single" w:sz="4" w:space="0" w:color="auto"/>
              <w:right w:val="single" w:sz="4" w:space="0" w:color="auto"/>
            </w:tcBorders>
            <w:vAlign w:val="center"/>
          </w:tcPr>
          <w:p w14:paraId="769D0D3C" w14:textId="77777777" w:rsidR="004F0700" w:rsidRDefault="004F0700">
            <w:pPr>
              <w:pStyle w:val="Standard"/>
              <w:jc w:val="center"/>
              <w:rPr>
                <w:rFonts w:eastAsia="Calibri" w:cs="Times New Roman"/>
                <w:b/>
                <w:bCs/>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54CD245A" w14:textId="77777777" w:rsidR="004F0700" w:rsidRDefault="004F0700">
            <w:pPr>
              <w:pStyle w:val="Standard"/>
              <w:jc w:val="center"/>
              <w:rPr>
                <w:rFonts w:eastAsia="Calibri" w:cs="Times New Roman"/>
                <w:b/>
                <w:bCs/>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14:paraId="1231BE67" w14:textId="77777777" w:rsidR="004F0700" w:rsidRDefault="004F0700">
            <w:pPr>
              <w:pStyle w:val="Standard"/>
              <w:jc w:val="center"/>
              <w:rPr>
                <w:rFonts w:eastAsia="Calibri" w:cs="Times New Roman"/>
                <w:b/>
                <w:bCs/>
                <w:sz w:val="22"/>
                <w:szCs w:val="22"/>
              </w:rPr>
            </w:pPr>
          </w:p>
        </w:tc>
        <w:tc>
          <w:tcPr>
            <w:tcW w:w="2204" w:type="dxa"/>
            <w:tcBorders>
              <w:top w:val="single" w:sz="4" w:space="0" w:color="auto"/>
              <w:left w:val="single" w:sz="4" w:space="0" w:color="auto"/>
              <w:bottom w:val="single" w:sz="4" w:space="0" w:color="auto"/>
              <w:right w:val="single" w:sz="4" w:space="0" w:color="auto"/>
            </w:tcBorders>
            <w:vAlign w:val="center"/>
          </w:tcPr>
          <w:p w14:paraId="36FEB5B0" w14:textId="77777777" w:rsidR="004F0700" w:rsidRDefault="004F0700">
            <w:pPr>
              <w:pStyle w:val="Standard"/>
              <w:jc w:val="center"/>
              <w:rPr>
                <w:rFonts w:eastAsia="Calibri" w:cs="Times New Roman"/>
                <w:b/>
                <w:bCs/>
                <w:sz w:val="22"/>
                <w:szCs w:val="22"/>
              </w:rPr>
            </w:pPr>
          </w:p>
        </w:tc>
      </w:tr>
      <w:tr w:rsidR="004F0700" w14:paraId="78E884CA" w14:textId="77777777">
        <w:trPr>
          <w:trHeight w:val="627"/>
        </w:trPr>
        <w:tc>
          <w:tcPr>
            <w:tcW w:w="875" w:type="dxa"/>
            <w:tcBorders>
              <w:top w:val="single" w:sz="4" w:space="0" w:color="auto"/>
              <w:left w:val="single" w:sz="4" w:space="0" w:color="auto"/>
              <w:bottom w:val="single" w:sz="4" w:space="0" w:color="auto"/>
              <w:right w:val="single" w:sz="4" w:space="0" w:color="auto"/>
            </w:tcBorders>
            <w:vAlign w:val="center"/>
            <w:hideMark/>
          </w:tcPr>
          <w:p w14:paraId="7842F596" w14:textId="77777777" w:rsidR="004F0700" w:rsidRDefault="004F0700">
            <w:pPr>
              <w:pStyle w:val="Standard"/>
              <w:jc w:val="center"/>
              <w:rPr>
                <w:rFonts w:eastAsia="Calibri" w:cs="Times New Roman"/>
                <w:b/>
                <w:bCs/>
                <w:sz w:val="22"/>
                <w:szCs w:val="22"/>
              </w:rPr>
            </w:pPr>
            <w:r>
              <w:rPr>
                <w:rFonts w:eastAsia="Calibri" w:cs="Times New Roman"/>
                <w:b/>
                <w:bCs/>
                <w:sz w:val="22"/>
                <w:szCs w:val="22"/>
              </w:rPr>
              <w:t>2</w:t>
            </w:r>
          </w:p>
        </w:tc>
        <w:tc>
          <w:tcPr>
            <w:tcW w:w="5646" w:type="dxa"/>
            <w:tcBorders>
              <w:top w:val="single" w:sz="4" w:space="0" w:color="auto"/>
              <w:left w:val="single" w:sz="4" w:space="0" w:color="auto"/>
              <w:bottom w:val="single" w:sz="4" w:space="0" w:color="auto"/>
              <w:right w:val="single" w:sz="4" w:space="0" w:color="auto"/>
            </w:tcBorders>
            <w:vAlign w:val="center"/>
          </w:tcPr>
          <w:p w14:paraId="30D7AA69" w14:textId="77777777" w:rsidR="004F0700" w:rsidRDefault="004F0700">
            <w:pPr>
              <w:pStyle w:val="Standard"/>
              <w:jc w:val="center"/>
              <w:rPr>
                <w:rFonts w:eastAsia="Calibri" w:cs="Times New Roman"/>
                <w:b/>
                <w:bCs/>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7196D064" w14:textId="77777777" w:rsidR="004F0700" w:rsidRDefault="004F0700">
            <w:pPr>
              <w:pStyle w:val="Standard"/>
              <w:jc w:val="center"/>
              <w:rPr>
                <w:rFonts w:eastAsia="Calibri" w:cs="Times New Roman"/>
                <w:b/>
                <w:bCs/>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14:paraId="34FF1C98" w14:textId="77777777" w:rsidR="004F0700" w:rsidRDefault="004F0700">
            <w:pPr>
              <w:pStyle w:val="Standard"/>
              <w:jc w:val="center"/>
              <w:rPr>
                <w:rFonts w:eastAsia="Calibri" w:cs="Times New Roman"/>
                <w:b/>
                <w:bCs/>
                <w:sz w:val="22"/>
                <w:szCs w:val="22"/>
              </w:rPr>
            </w:pPr>
          </w:p>
        </w:tc>
        <w:tc>
          <w:tcPr>
            <w:tcW w:w="2204" w:type="dxa"/>
            <w:tcBorders>
              <w:top w:val="single" w:sz="4" w:space="0" w:color="auto"/>
              <w:left w:val="single" w:sz="4" w:space="0" w:color="auto"/>
              <w:bottom w:val="single" w:sz="4" w:space="0" w:color="auto"/>
              <w:right w:val="single" w:sz="4" w:space="0" w:color="auto"/>
            </w:tcBorders>
            <w:vAlign w:val="center"/>
          </w:tcPr>
          <w:p w14:paraId="6D072C0D" w14:textId="77777777" w:rsidR="004F0700" w:rsidRDefault="004F0700">
            <w:pPr>
              <w:pStyle w:val="Standard"/>
              <w:jc w:val="center"/>
              <w:rPr>
                <w:rFonts w:eastAsia="Calibri" w:cs="Times New Roman"/>
                <w:b/>
                <w:bCs/>
                <w:sz w:val="22"/>
                <w:szCs w:val="22"/>
              </w:rPr>
            </w:pPr>
          </w:p>
        </w:tc>
      </w:tr>
      <w:tr w:rsidR="004F0700" w14:paraId="5FCD5EC4" w14:textId="77777777">
        <w:trPr>
          <w:trHeight w:val="627"/>
        </w:trPr>
        <w:tc>
          <w:tcPr>
            <w:tcW w:w="875" w:type="dxa"/>
            <w:tcBorders>
              <w:top w:val="single" w:sz="4" w:space="0" w:color="auto"/>
              <w:left w:val="single" w:sz="4" w:space="0" w:color="auto"/>
              <w:bottom w:val="single" w:sz="4" w:space="0" w:color="auto"/>
              <w:right w:val="single" w:sz="4" w:space="0" w:color="auto"/>
            </w:tcBorders>
            <w:vAlign w:val="center"/>
            <w:hideMark/>
          </w:tcPr>
          <w:p w14:paraId="0B778152" w14:textId="77777777" w:rsidR="004F0700" w:rsidRDefault="004F0700">
            <w:pPr>
              <w:pStyle w:val="Standard"/>
              <w:jc w:val="center"/>
              <w:rPr>
                <w:rFonts w:eastAsia="Calibri" w:cs="Times New Roman"/>
                <w:b/>
                <w:bCs/>
                <w:sz w:val="22"/>
                <w:szCs w:val="22"/>
              </w:rPr>
            </w:pPr>
            <w:r>
              <w:rPr>
                <w:rFonts w:eastAsia="Calibri" w:cs="Times New Roman"/>
                <w:b/>
                <w:bCs/>
                <w:sz w:val="22"/>
                <w:szCs w:val="22"/>
              </w:rPr>
              <w:t>3</w:t>
            </w:r>
          </w:p>
        </w:tc>
        <w:tc>
          <w:tcPr>
            <w:tcW w:w="5646" w:type="dxa"/>
            <w:tcBorders>
              <w:top w:val="single" w:sz="4" w:space="0" w:color="auto"/>
              <w:left w:val="single" w:sz="4" w:space="0" w:color="auto"/>
              <w:bottom w:val="single" w:sz="4" w:space="0" w:color="auto"/>
              <w:right w:val="single" w:sz="4" w:space="0" w:color="auto"/>
            </w:tcBorders>
            <w:vAlign w:val="center"/>
          </w:tcPr>
          <w:p w14:paraId="48A21919" w14:textId="77777777" w:rsidR="004F0700" w:rsidRDefault="004F0700">
            <w:pPr>
              <w:pStyle w:val="Standard"/>
              <w:jc w:val="center"/>
              <w:rPr>
                <w:rFonts w:eastAsia="Calibri" w:cs="Times New Roman"/>
                <w:b/>
                <w:bCs/>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6BD18F9B" w14:textId="77777777" w:rsidR="004F0700" w:rsidRDefault="004F0700">
            <w:pPr>
              <w:pStyle w:val="Standard"/>
              <w:jc w:val="center"/>
              <w:rPr>
                <w:rFonts w:eastAsia="Calibri" w:cs="Times New Roman"/>
                <w:b/>
                <w:bCs/>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14:paraId="238601FE" w14:textId="77777777" w:rsidR="004F0700" w:rsidRDefault="004F0700">
            <w:pPr>
              <w:pStyle w:val="Standard"/>
              <w:jc w:val="center"/>
              <w:rPr>
                <w:rFonts w:eastAsia="Calibri" w:cs="Times New Roman"/>
                <w:b/>
                <w:bCs/>
                <w:sz w:val="22"/>
                <w:szCs w:val="22"/>
              </w:rPr>
            </w:pPr>
          </w:p>
        </w:tc>
        <w:tc>
          <w:tcPr>
            <w:tcW w:w="2204" w:type="dxa"/>
            <w:tcBorders>
              <w:top w:val="single" w:sz="4" w:space="0" w:color="auto"/>
              <w:left w:val="single" w:sz="4" w:space="0" w:color="auto"/>
              <w:bottom w:val="single" w:sz="4" w:space="0" w:color="auto"/>
              <w:right w:val="single" w:sz="4" w:space="0" w:color="auto"/>
            </w:tcBorders>
            <w:vAlign w:val="center"/>
          </w:tcPr>
          <w:p w14:paraId="0F3CABC7" w14:textId="77777777" w:rsidR="004F0700" w:rsidRDefault="004F0700">
            <w:pPr>
              <w:pStyle w:val="Standard"/>
              <w:jc w:val="center"/>
              <w:rPr>
                <w:rFonts w:eastAsia="Calibri" w:cs="Times New Roman"/>
                <w:b/>
                <w:bCs/>
                <w:sz w:val="22"/>
                <w:szCs w:val="22"/>
              </w:rPr>
            </w:pPr>
          </w:p>
        </w:tc>
      </w:tr>
      <w:tr w:rsidR="004F0700" w14:paraId="2598DEE6" w14:textId="77777777">
        <w:trPr>
          <w:trHeight w:val="627"/>
        </w:trPr>
        <w:tc>
          <w:tcPr>
            <w:tcW w:w="875" w:type="dxa"/>
            <w:tcBorders>
              <w:top w:val="single" w:sz="4" w:space="0" w:color="auto"/>
              <w:left w:val="single" w:sz="4" w:space="0" w:color="auto"/>
              <w:bottom w:val="single" w:sz="4" w:space="0" w:color="auto"/>
              <w:right w:val="single" w:sz="4" w:space="0" w:color="auto"/>
            </w:tcBorders>
            <w:vAlign w:val="center"/>
            <w:hideMark/>
          </w:tcPr>
          <w:p w14:paraId="279935FF" w14:textId="77777777" w:rsidR="004F0700" w:rsidRDefault="004F0700">
            <w:pPr>
              <w:pStyle w:val="Standard"/>
              <w:jc w:val="center"/>
              <w:rPr>
                <w:rFonts w:eastAsia="Calibri" w:cs="Times New Roman"/>
                <w:b/>
                <w:bCs/>
                <w:sz w:val="22"/>
                <w:szCs w:val="22"/>
              </w:rPr>
            </w:pPr>
            <w:r>
              <w:rPr>
                <w:rFonts w:eastAsia="Calibri" w:cs="Times New Roman"/>
                <w:b/>
                <w:bCs/>
                <w:sz w:val="22"/>
                <w:szCs w:val="22"/>
              </w:rPr>
              <w:t>4</w:t>
            </w:r>
          </w:p>
        </w:tc>
        <w:tc>
          <w:tcPr>
            <w:tcW w:w="5646" w:type="dxa"/>
            <w:tcBorders>
              <w:top w:val="single" w:sz="4" w:space="0" w:color="auto"/>
              <w:left w:val="single" w:sz="4" w:space="0" w:color="auto"/>
              <w:bottom w:val="single" w:sz="4" w:space="0" w:color="auto"/>
              <w:right w:val="single" w:sz="4" w:space="0" w:color="auto"/>
            </w:tcBorders>
            <w:vAlign w:val="center"/>
          </w:tcPr>
          <w:p w14:paraId="5B08B5D1" w14:textId="77777777" w:rsidR="004F0700" w:rsidRDefault="004F0700">
            <w:pPr>
              <w:pStyle w:val="Standard"/>
              <w:jc w:val="center"/>
              <w:rPr>
                <w:rFonts w:eastAsia="Calibri" w:cs="Times New Roman"/>
                <w:b/>
                <w:bCs/>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16DEB4AB" w14:textId="77777777" w:rsidR="004F0700" w:rsidRDefault="004F0700">
            <w:pPr>
              <w:pStyle w:val="Standard"/>
              <w:jc w:val="center"/>
              <w:rPr>
                <w:rFonts w:eastAsia="Calibri" w:cs="Times New Roman"/>
                <w:b/>
                <w:bCs/>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14:paraId="0AD9C6F4" w14:textId="77777777" w:rsidR="004F0700" w:rsidRDefault="004F0700">
            <w:pPr>
              <w:pStyle w:val="Standard"/>
              <w:jc w:val="center"/>
              <w:rPr>
                <w:rFonts w:eastAsia="Calibri" w:cs="Times New Roman"/>
                <w:b/>
                <w:bCs/>
                <w:sz w:val="22"/>
                <w:szCs w:val="22"/>
              </w:rPr>
            </w:pPr>
          </w:p>
        </w:tc>
        <w:tc>
          <w:tcPr>
            <w:tcW w:w="2204" w:type="dxa"/>
            <w:tcBorders>
              <w:top w:val="single" w:sz="4" w:space="0" w:color="auto"/>
              <w:left w:val="single" w:sz="4" w:space="0" w:color="auto"/>
              <w:bottom w:val="single" w:sz="4" w:space="0" w:color="auto"/>
              <w:right w:val="single" w:sz="4" w:space="0" w:color="auto"/>
            </w:tcBorders>
            <w:vAlign w:val="center"/>
          </w:tcPr>
          <w:p w14:paraId="4B1F511A" w14:textId="77777777" w:rsidR="004F0700" w:rsidRDefault="004F0700">
            <w:pPr>
              <w:pStyle w:val="Standard"/>
              <w:jc w:val="center"/>
              <w:rPr>
                <w:rFonts w:eastAsia="Calibri" w:cs="Times New Roman"/>
                <w:b/>
                <w:bCs/>
                <w:sz w:val="22"/>
                <w:szCs w:val="22"/>
              </w:rPr>
            </w:pPr>
          </w:p>
        </w:tc>
      </w:tr>
      <w:tr w:rsidR="004F0700" w14:paraId="44240AAE" w14:textId="77777777">
        <w:trPr>
          <w:trHeight w:val="627"/>
        </w:trPr>
        <w:tc>
          <w:tcPr>
            <w:tcW w:w="875" w:type="dxa"/>
            <w:tcBorders>
              <w:top w:val="single" w:sz="4" w:space="0" w:color="auto"/>
              <w:left w:val="single" w:sz="4" w:space="0" w:color="auto"/>
              <w:bottom w:val="single" w:sz="4" w:space="0" w:color="auto"/>
              <w:right w:val="single" w:sz="4" w:space="0" w:color="auto"/>
            </w:tcBorders>
            <w:vAlign w:val="center"/>
            <w:hideMark/>
          </w:tcPr>
          <w:p w14:paraId="76DB90EB" w14:textId="77777777" w:rsidR="004F0700" w:rsidRDefault="004F0700">
            <w:pPr>
              <w:pStyle w:val="Standard"/>
              <w:jc w:val="center"/>
              <w:rPr>
                <w:rFonts w:eastAsia="Calibri" w:cs="Times New Roman"/>
                <w:b/>
                <w:bCs/>
                <w:sz w:val="22"/>
                <w:szCs w:val="22"/>
              </w:rPr>
            </w:pPr>
            <w:r>
              <w:rPr>
                <w:rFonts w:eastAsia="Calibri" w:cs="Times New Roman"/>
                <w:b/>
                <w:bCs/>
                <w:sz w:val="22"/>
                <w:szCs w:val="22"/>
              </w:rPr>
              <w:t>5</w:t>
            </w:r>
          </w:p>
        </w:tc>
        <w:tc>
          <w:tcPr>
            <w:tcW w:w="5646" w:type="dxa"/>
            <w:tcBorders>
              <w:top w:val="single" w:sz="4" w:space="0" w:color="auto"/>
              <w:left w:val="single" w:sz="4" w:space="0" w:color="auto"/>
              <w:bottom w:val="single" w:sz="4" w:space="0" w:color="auto"/>
              <w:right w:val="single" w:sz="4" w:space="0" w:color="auto"/>
            </w:tcBorders>
            <w:vAlign w:val="center"/>
          </w:tcPr>
          <w:p w14:paraId="65F9C3DC" w14:textId="77777777" w:rsidR="004F0700" w:rsidRDefault="004F0700">
            <w:pPr>
              <w:pStyle w:val="Standard"/>
              <w:jc w:val="center"/>
              <w:rPr>
                <w:rFonts w:eastAsia="Calibri" w:cs="Times New Roman"/>
                <w:b/>
                <w:bCs/>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5023141B" w14:textId="77777777" w:rsidR="004F0700" w:rsidRDefault="004F0700">
            <w:pPr>
              <w:pStyle w:val="Standard"/>
              <w:jc w:val="center"/>
              <w:rPr>
                <w:rFonts w:eastAsia="Calibri" w:cs="Times New Roman"/>
                <w:b/>
                <w:bCs/>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14:paraId="1F3B1409" w14:textId="77777777" w:rsidR="004F0700" w:rsidRDefault="004F0700">
            <w:pPr>
              <w:pStyle w:val="Standard"/>
              <w:jc w:val="center"/>
              <w:rPr>
                <w:rFonts w:eastAsia="Calibri" w:cs="Times New Roman"/>
                <w:b/>
                <w:bCs/>
                <w:sz w:val="22"/>
                <w:szCs w:val="22"/>
              </w:rPr>
            </w:pPr>
          </w:p>
        </w:tc>
        <w:tc>
          <w:tcPr>
            <w:tcW w:w="2204" w:type="dxa"/>
            <w:tcBorders>
              <w:top w:val="single" w:sz="4" w:space="0" w:color="auto"/>
              <w:left w:val="single" w:sz="4" w:space="0" w:color="auto"/>
              <w:bottom w:val="single" w:sz="4" w:space="0" w:color="auto"/>
              <w:right w:val="single" w:sz="4" w:space="0" w:color="auto"/>
            </w:tcBorders>
            <w:vAlign w:val="center"/>
          </w:tcPr>
          <w:p w14:paraId="562C75D1" w14:textId="77777777" w:rsidR="004F0700" w:rsidRDefault="004F0700">
            <w:pPr>
              <w:pStyle w:val="Standard"/>
              <w:jc w:val="center"/>
              <w:rPr>
                <w:rFonts w:eastAsia="Calibri" w:cs="Times New Roman"/>
                <w:b/>
                <w:bCs/>
                <w:sz w:val="22"/>
                <w:szCs w:val="22"/>
              </w:rPr>
            </w:pPr>
          </w:p>
        </w:tc>
      </w:tr>
      <w:tr w:rsidR="004F0700" w14:paraId="29B4EA11" w14:textId="77777777">
        <w:trPr>
          <w:trHeight w:val="627"/>
        </w:trPr>
        <w:tc>
          <w:tcPr>
            <w:tcW w:w="875" w:type="dxa"/>
            <w:tcBorders>
              <w:top w:val="single" w:sz="4" w:space="0" w:color="auto"/>
              <w:left w:val="single" w:sz="4" w:space="0" w:color="auto"/>
              <w:bottom w:val="single" w:sz="4" w:space="0" w:color="auto"/>
              <w:right w:val="single" w:sz="4" w:space="0" w:color="auto"/>
            </w:tcBorders>
            <w:vAlign w:val="center"/>
            <w:hideMark/>
          </w:tcPr>
          <w:p w14:paraId="1B87E3DE" w14:textId="77777777" w:rsidR="004F0700" w:rsidRDefault="004F0700">
            <w:pPr>
              <w:pStyle w:val="Standard"/>
              <w:jc w:val="center"/>
              <w:rPr>
                <w:rFonts w:eastAsia="Calibri" w:cs="Times New Roman"/>
                <w:b/>
                <w:bCs/>
                <w:sz w:val="22"/>
                <w:szCs w:val="22"/>
              </w:rPr>
            </w:pPr>
            <w:r>
              <w:rPr>
                <w:rFonts w:eastAsia="Calibri" w:cs="Times New Roman"/>
                <w:b/>
                <w:bCs/>
                <w:sz w:val="22"/>
                <w:szCs w:val="22"/>
              </w:rPr>
              <w:t>6</w:t>
            </w:r>
          </w:p>
        </w:tc>
        <w:tc>
          <w:tcPr>
            <w:tcW w:w="5646" w:type="dxa"/>
            <w:tcBorders>
              <w:top w:val="single" w:sz="4" w:space="0" w:color="auto"/>
              <w:left w:val="single" w:sz="4" w:space="0" w:color="auto"/>
              <w:bottom w:val="single" w:sz="4" w:space="0" w:color="auto"/>
              <w:right w:val="single" w:sz="4" w:space="0" w:color="auto"/>
            </w:tcBorders>
            <w:vAlign w:val="center"/>
          </w:tcPr>
          <w:p w14:paraId="664355AD" w14:textId="77777777" w:rsidR="004F0700" w:rsidRDefault="004F0700">
            <w:pPr>
              <w:pStyle w:val="Standard"/>
              <w:jc w:val="center"/>
              <w:rPr>
                <w:rFonts w:eastAsia="Calibri" w:cs="Times New Roman"/>
                <w:b/>
                <w:bCs/>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1A965116" w14:textId="77777777" w:rsidR="004F0700" w:rsidRDefault="004F0700">
            <w:pPr>
              <w:pStyle w:val="Standard"/>
              <w:jc w:val="center"/>
              <w:rPr>
                <w:rFonts w:eastAsia="Calibri" w:cs="Times New Roman"/>
                <w:b/>
                <w:bCs/>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14:paraId="7DF4E37C" w14:textId="77777777" w:rsidR="004F0700" w:rsidRDefault="004F0700">
            <w:pPr>
              <w:pStyle w:val="Standard"/>
              <w:jc w:val="center"/>
              <w:rPr>
                <w:rFonts w:eastAsia="Calibri" w:cs="Times New Roman"/>
                <w:b/>
                <w:bCs/>
                <w:sz w:val="22"/>
                <w:szCs w:val="22"/>
              </w:rPr>
            </w:pPr>
          </w:p>
        </w:tc>
        <w:tc>
          <w:tcPr>
            <w:tcW w:w="2204" w:type="dxa"/>
            <w:tcBorders>
              <w:top w:val="single" w:sz="4" w:space="0" w:color="auto"/>
              <w:left w:val="single" w:sz="4" w:space="0" w:color="auto"/>
              <w:bottom w:val="single" w:sz="4" w:space="0" w:color="auto"/>
              <w:right w:val="single" w:sz="4" w:space="0" w:color="auto"/>
            </w:tcBorders>
            <w:vAlign w:val="center"/>
          </w:tcPr>
          <w:p w14:paraId="44FB30F8" w14:textId="77777777" w:rsidR="004F0700" w:rsidRDefault="004F0700">
            <w:pPr>
              <w:pStyle w:val="Standard"/>
              <w:jc w:val="center"/>
              <w:rPr>
                <w:rFonts w:eastAsia="Calibri" w:cs="Times New Roman"/>
                <w:b/>
                <w:bCs/>
                <w:sz w:val="22"/>
                <w:szCs w:val="22"/>
              </w:rPr>
            </w:pPr>
          </w:p>
        </w:tc>
      </w:tr>
      <w:tr w:rsidR="004F0700" w14:paraId="75697EEC" w14:textId="77777777">
        <w:trPr>
          <w:trHeight w:val="627"/>
        </w:trPr>
        <w:tc>
          <w:tcPr>
            <w:tcW w:w="875" w:type="dxa"/>
            <w:tcBorders>
              <w:top w:val="single" w:sz="4" w:space="0" w:color="auto"/>
              <w:left w:val="single" w:sz="4" w:space="0" w:color="auto"/>
              <w:bottom w:val="single" w:sz="4" w:space="0" w:color="auto"/>
              <w:right w:val="single" w:sz="4" w:space="0" w:color="auto"/>
            </w:tcBorders>
            <w:vAlign w:val="center"/>
            <w:hideMark/>
          </w:tcPr>
          <w:p w14:paraId="109B8484" w14:textId="77777777" w:rsidR="004F0700" w:rsidRDefault="004F0700">
            <w:pPr>
              <w:pStyle w:val="Standard"/>
              <w:jc w:val="center"/>
              <w:rPr>
                <w:rFonts w:eastAsia="Calibri" w:cs="Times New Roman"/>
                <w:b/>
                <w:bCs/>
                <w:sz w:val="22"/>
                <w:szCs w:val="22"/>
              </w:rPr>
            </w:pPr>
            <w:r>
              <w:rPr>
                <w:rFonts w:eastAsia="Calibri" w:cs="Times New Roman"/>
                <w:b/>
                <w:bCs/>
                <w:sz w:val="22"/>
                <w:szCs w:val="22"/>
              </w:rPr>
              <w:t>7</w:t>
            </w:r>
          </w:p>
        </w:tc>
        <w:tc>
          <w:tcPr>
            <w:tcW w:w="5646" w:type="dxa"/>
            <w:tcBorders>
              <w:top w:val="single" w:sz="4" w:space="0" w:color="auto"/>
              <w:left w:val="single" w:sz="4" w:space="0" w:color="auto"/>
              <w:bottom w:val="single" w:sz="4" w:space="0" w:color="auto"/>
              <w:right w:val="single" w:sz="4" w:space="0" w:color="auto"/>
            </w:tcBorders>
            <w:vAlign w:val="center"/>
          </w:tcPr>
          <w:p w14:paraId="1DA6542E" w14:textId="77777777" w:rsidR="004F0700" w:rsidRDefault="004F0700">
            <w:pPr>
              <w:pStyle w:val="Standard"/>
              <w:jc w:val="center"/>
              <w:rPr>
                <w:rFonts w:eastAsia="Calibri" w:cs="Times New Roman"/>
                <w:b/>
                <w:bCs/>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3041E394" w14:textId="77777777" w:rsidR="004F0700" w:rsidRDefault="004F0700">
            <w:pPr>
              <w:pStyle w:val="Standard"/>
              <w:jc w:val="center"/>
              <w:rPr>
                <w:rFonts w:eastAsia="Calibri" w:cs="Times New Roman"/>
                <w:b/>
                <w:bCs/>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14:paraId="722B00AE" w14:textId="77777777" w:rsidR="004F0700" w:rsidRDefault="004F0700">
            <w:pPr>
              <w:pStyle w:val="Standard"/>
              <w:jc w:val="center"/>
              <w:rPr>
                <w:rFonts w:eastAsia="Calibri" w:cs="Times New Roman"/>
                <w:b/>
                <w:bCs/>
                <w:sz w:val="22"/>
                <w:szCs w:val="22"/>
              </w:rPr>
            </w:pPr>
          </w:p>
        </w:tc>
        <w:tc>
          <w:tcPr>
            <w:tcW w:w="2204" w:type="dxa"/>
            <w:tcBorders>
              <w:top w:val="single" w:sz="4" w:space="0" w:color="auto"/>
              <w:left w:val="single" w:sz="4" w:space="0" w:color="auto"/>
              <w:bottom w:val="single" w:sz="4" w:space="0" w:color="auto"/>
              <w:right w:val="single" w:sz="4" w:space="0" w:color="auto"/>
            </w:tcBorders>
            <w:vAlign w:val="center"/>
          </w:tcPr>
          <w:p w14:paraId="42C6D796" w14:textId="77777777" w:rsidR="004F0700" w:rsidRDefault="004F0700">
            <w:pPr>
              <w:pStyle w:val="Standard"/>
              <w:jc w:val="center"/>
              <w:rPr>
                <w:rFonts w:eastAsia="Calibri" w:cs="Times New Roman"/>
                <w:b/>
                <w:bCs/>
                <w:sz w:val="22"/>
                <w:szCs w:val="22"/>
              </w:rPr>
            </w:pPr>
          </w:p>
        </w:tc>
      </w:tr>
      <w:tr w:rsidR="004F0700" w14:paraId="172A0622" w14:textId="77777777">
        <w:trPr>
          <w:trHeight w:val="627"/>
        </w:trPr>
        <w:tc>
          <w:tcPr>
            <w:tcW w:w="875" w:type="dxa"/>
            <w:tcBorders>
              <w:top w:val="single" w:sz="4" w:space="0" w:color="auto"/>
              <w:left w:val="single" w:sz="4" w:space="0" w:color="auto"/>
              <w:bottom w:val="single" w:sz="4" w:space="0" w:color="auto"/>
              <w:right w:val="single" w:sz="4" w:space="0" w:color="auto"/>
            </w:tcBorders>
            <w:vAlign w:val="center"/>
            <w:hideMark/>
          </w:tcPr>
          <w:p w14:paraId="33C86505" w14:textId="77777777" w:rsidR="004F0700" w:rsidRDefault="004F0700">
            <w:pPr>
              <w:pStyle w:val="Standard"/>
              <w:jc w:val="center"/>
              <w:rPr>
                <w:rFonts w:eastAsia="Calibri" w:cs="Times New Roman"/>
                <w:b/>
                <w:bCs/>
                <w:sz w:val="22"/>
                <w:szCs w:val="22"/>
              </w:rPr>
            </w:pPr>
            <w:r>
              <w:rPr>
                <w:rFonts w:eastAsia="Calibri" w:cs="Times New Roman"/>
                <w:b/>
                <w:bCs/>
                <w:sz w:val="22"/>
                <w:szCs w:val="22"/>
              </w:rPr>
              <w:t>…</w:t>
            </w:r>
          </w:p>
        </w:tc>
        <w:tc>
          <w:tcPr>
            <w:tcW w:w="5646" w:type="dxa"/>
            <w:tcBorders>
              <w:top w:val="single" w:sz="4" w:space="0" w:color="auto"/>
              <w:left w:val="single" w:sz="4" w:space="0" w:color="auto"/>
              <w:bottom w:val="single" w:sz="4" w:space="0" w:color="auto"/>
              <w:right w:val="single" w:sz="4" w:space="0" w:color="auto"/>
            </w:tcBorders>
            <w:vAlign w:val="center"/>
          </w:tcPr>
          <w:p w14:paraId="6E1831B3" w14:textId="77777777" w:rsidR="004F0700" w:rsidRDefault="004F0700">
            <w:pPr>
              <w:pStyle w:val="Standard"/>
              <w:jc w:val="center"/>
              <w:rPr>
                <w:rFonts w:eastAsia="Calibri" w:cs="Times New Roman"/>
                <w:b/>
                <w:bCs/>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54E11D2A" w14:textId="77777777" w:rsidR="004F0700" w:rsidRDefault="004F0700">
            <w:pPr>
              <w:pStyle w:val="Standard"/>
              <w:jc w:val="center"/>
              <w:rPr>
                <w:rFonts w:eastAsia="Calibri" w:cs="Times New Roman"/>
                <w:b/>
                <w:bCs/>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14:paraId="31126E5D" w14:textId="77777777" w:rsidR="004F0700" w:rsidRDefault="004F0700">
            <w:pPr>
              <w:pStyle w:val="Standard"/>
              <w:jc w:val="center"/>
              <w:rPr>
                <w:rFonts w:eastAsia="Calibri" w:cs="Times New Roman"/>
                <w:b/>
                <w:bCs/>
                <w:sz w:val="22"/>
                <w:szCs w:val="22"/>
              </w:rPr>
            </w:pPr>
          </w:p>
        </w:tc>
        <w:tc>
          <w:tcPr>
            <w:tcW w:w="2204" w:type="dxa"/>
            <w:tcBorders>
              <w:top w:val="single" w:sz="4" w:space="0" w:color="auto"/>
              <w:left w:val="single" w:sz="4" w:space="0" w:color="auto"/>
              <w:bottom w:val="single" w:sz="4" w:space="0" w:color="auto"/>
              <w:right w:val="single" w:sz="4" w:space="0" w:color="auto"/>
            </w:tcBorders>
            <w:vAlign w:val="center"/>
          </w:tcPr>
          <w:p w14:paraId="2DE403A5" w14:textId="77777777" w:rsidR="004F0700" w:rsidRDefault="004F0700">
            <w:pPr>
              <w:pStyle w:val="Standard"/>
              <w:jc w:val="center"/>
              <w:rPr>
                <w:rFonts w:eastAsia="Calibri" w:cs="Times New Roman"/>
                <w:b/>
                <w:bCs/>
                <w:sz w:val="22"/>
                <w:szCs w:val="22"/>
              </w:rPr>
            </w:pPr>
          </w:p>
        </w:tc>
      </w:tr>
    </w:tbl>
    <w:p w14:paraId="0A6959E7" w14:textId="77777777" w:rsidR="004F0700" w:rsidRDefault="004F0700" w:rsidP="004F0700">
      <w:pPr>
        <w:pStyle w:val="Nagwek5"/>
      </w:pPr>
      <w:r>
        <w:t xml:space="preserve"> </w:t>
      </w:r>
    </w:p>
    <w:p w14:paraId="62431CDC" w14:textId="77777777" w:rsidR="004F0700" w:rsidRDefault="004F0700" w:rsidP="004F0700">
      <w:pPr>
        <w:pStyle w:val="Standard"/>
      </w:pPr>
    </w:p>
    <w:p w14:paraId="49E398E2" w14:textId="77777777" w:rsidR="004F0700" w:rsidRDefault="004F0700">
      <w:pPr>
        <w:pStyle w:val="Nagwek5"/>
        <w:rPr>
          <w:sz w:val="26"/>
          <w:szCs w:val="26"/>
        </w:rPr>
      </w:pPr>
    </w:p>
    <w:p w14:paraId="16287F21" w14:textId="77777777" w:rsidR="004F0700" w:rsidRDefault="004F0700" w:rsidP="004F0700">
      <w:pPr>
        <w:pStyle w:val="Standard"/>
      </w:pPr>
    </w:p>
    <w:p w14:paraId="5BE93A62" w14:textId="77777777" w:rsidR="004F0700" w:rsidRDefault="004F0700" w:rsidP="004F0700">
      <w:pPr>
        <w:pStyle w:val="Standard"/>
      </w:pPr>
    </w:p>
    <w:p w14:paraId="384BA73E" w14:textId="77777777" w:rsidR="004F0700" w:rsidRDefault="004F0700" w:rsidP="004F0700">
      <w:pPr>
        <w:pStyle w:val="Standard"/>
      </w:pPr>
    </w:p>
    <w:p w14:paraId="34B3F2EB" w14:textId="77777777" w:rsidR="004F0700" w:rsidRDefault="004F0700" w:rsidP="004F0700">
      <w:pPr>
        <w:pStyle w:val="Standard"/>
      </w:pPr>
    </w:p>
    <w:p w14:paraId="7D34F5C7" w14:textId="77777777" w:rsidR="004F0700" w:rsidRPr="004F0700" w:rsidRDefault="004F0700" w:rsidP="004F0700">
      <w:pPr>
        <w:pStyle w:val="Standard"/>
      </w:pPr>
    </w:p>
    <w:p w14:paraId="0B4020A7" w14:textId="77777777" w:rsidR="004F0700" w:rsidRDefault="004F0700">
      <w:pPr>
        <w:pStyle w:val="Nagwek5"/>
        <w:rPr>
          <w:sz w:val="26"/>
          <w:szCs w:val="26"/>
        </w:rPr>
      </w:pPr>
    </w:p>
    <w:p w14:paraId="6866D45D" w14:textId="77777777" w:rsidR="007A0FF7" w:rsidRDefault="0002320B">
      <w:pPr>
        <w:pStyle w:val="Nagwek5"/>
        <w:rPr>
          <w:sz w:val="26"/>
          <w:szCs w:val="26"/>
        </w:rPr>
      </w:pPr>
      <w:r>
        <w:rPr>
          <w:sz w:val="26"/>
          <w:szCs w:val="26"/>
        </w:rPr>
        <w:t>OPIS TECHNICZNO-JAKOŚCIOWY</w:t>
      </w:r>
    </w:p>
    <w:p w14:paraId="0E4D5803" w14:textId="77777777" w:rsidR="007A0FF7" w:rsidRDefault="0002320B">
      <w:pPr>
        <w:pStyle w:val="Nagwek5"/>
        <w:ind w:left="16"/>
        <w:rPr>
          <w:sz w:val="26"/>
        </w:rPr>
      </w:pPr>
      <w:r>
        <w:rPr>
          <w:sz w:val="26"/>
        </w:rPr>
        <w:t>ZESTAWIENIE PARAMETRÓW GRANICZNYCH I OCENIANYCH</w:t>
      </w:r>
    </w:p>
    <w:p w14:paraId="1D7B270A" w14:textId="77777777" w:rsidR="007A0FF7" w:rsidRDefault="007A0FF7">
      <w:pPr>
        <w:pStyle w:val="Standard"/>
        <w:ind w:left="16"/>
        <w:jc w:val="center"/>
      </w:pPr>
    </w:p>
    <w:tbl>
      <w:tblPr>
        <w:tblW w:w="15159" w:type="dxa"/>
        <w:tblInd w:w="-63" w:type="dxa"/>
        <w:tblLayout w:type="fixed"/>
        <w:tblCellMar>
          <w:left w:w="10" w:type="dxa"/>
          <w:right w:w="10" w:type="dxa"/>
        </w:tblCellMar>
        <w:tblLook w:val="0000" w:firstRow="0" w:lastRow="0" w:firstColumn="0" w:lastColumn="0" w:noHBand="0" w:noVBand="0"/>
      </w:tblPr>
      <w:tblGrid>
        <w:gridCol w:w="765"/>
        <w:gridCol w:w="5322"/>
        <w:gridCol w:w="2126"/>
        <w:gridCol w:w="1843"/>
        <w:gridCol w:w="3118"/>
        <w:gridCol w:w="1985"/>
      </w:tblGrid>
      <w:tr w:rsidR="00166B59" w14:paraId="314041EC" w14:textId="77777777" w:rsidTr="5FFE66E2">
        <w:trPr>
          <w:trHeight w:val="455"/>
        </w:trPr>
        <w:tc>
          <w:tcPr>
            <w:tcW w:w="765" w:type="dxa"/>
            <w:tcBorders>
              <w:top w:val="single" w:sz="2" w:space="0" w:color="000000" w:themeColor="text1"/>
              <w:left w:val="single" w:sz="2" w:space="0" w:color="000000" w:themeColor="text1"/>
              <w:bottom w:val="single" w:sz="2" w:space="0" w:color="000000" w:themeColor="text1"/>
            </w:tcBorders>
            <w:shd w:val="clear" w:color="auto" w:fill="FFFFFF" w:themeFill="background1"/>
            <w:tcMar>
              <w:top w:w="70" w:type="dxa"/>
              <w:left w:w="70" w:type="dxa"/>
              <w:bottom w:w="70" w:type="dxa"/>
              <w:right w:w="70" w:type="dxa"/>
            </w:tcMar>
            <w:vAlign w:val="center"/>
          </w:tcPr>
          <w:p w14:paraId="3210FB45" w14:textId="77777777" w:rsidR="00166B59" w:rsidRDefault="00166B59">
            <w:pPr>
              <w:pStyle w:val="Standard"/>
              <w:jc w:val="center"/>
              <w:rPr>
                <w:rFonts w:eastAsia="Cambria" w:cs="Cambria"/>
                <w:b/>
                <w:color w:val="000000"/>
              </w:rPr>
            </w:pPr>
            <w:r>
              <w:rPr>
                <w:rFonts w:eastAsia="Cambria" w:cs="Cambria"/>
                <w:b/>
                <w:color w:val="000000"/>
              </w:rPr>
              <w:t>L. p.</w:t>
            </w:r>
          </w:p>
        </w:tc>
        <w:tc>
          <w:tcPr>
            <w:tcW w:w="5322" w:type="dxa"/>
            <w:tcBorders>
              <w:top w:val="single" w:sz="2" w:space="0" w:color="000000" w:themeColor="text1"/>
              <w:left w:val="single" w:sz="2" w:space="0" w:color="000000" w:themeColor="text1"/>
              <w:bottom w:val="single" w:sz="2" w:space="0" w:color="000000" w:themeColor="text1"/>
            </w:tcBorders>
            <w:shd w:val="clear" w:color="auto" w:fill="FFFFFF" w:themeFill="background1"/>
            <w:tcMar>
              <w:top w:w="70" w:type="dxa"/>
              <w:left w:w="70" w:type="dxa"/>
              <w:bottom w:w="70" w:type="dxa"/>
              <w:right w:w="70" w:type="dxa"/>
            </w:tcMar>
            <w:vAlign w:val="center"/>
          </w:tcPr>
          <w:p w14:paraId="758C5580" w14:textId="77777777" w:rsidR="00166B59" w:rsidRDefault="00166B59">
            <w:pPr>
              <w:pStyle w:val="Standard"/>
              <w:jc w:val="center"/>
              <w:rPr>
                <w:rFonts w:eastAsia="Cambria" w:cs="Cambria"/>
                <w:b/>
                <w:color w:val="000000"/>
              </w:rPr>
            </w:pPr>
            <w:r>
              <w:rPr>
                <w:rFonts w:eastAsia="Cambria" w:cs="Cambria"/>
                <w:b/>
                <w:color w:val="000000"/>
              </w:rPr>
              <w:t>Parametry wymagane</w:t>
            </w:r>
          </w:p>
        </w:tc>
        <w:tc>
          <w:tcPr>
            <w:tcW w:w="2126" w:type="dxa"/>
            <w:tcBorders>
              <w:top w:val="single" w:sz="2" w:space="0" w:color="000000" w:themeColor="text1"/>
              <w:left w:val="single" w:sz="2" w:space="0" w:color="000000" w:themeColor="text1"/>
              <w:bottom w:val="single" w:sz="2" w:space="0" w:color="000000" w:themeColor="text1"/>
            </w:tcBorders>
            <w:shd w:val="clear" w:color="auto" w:fill="FFFFFF" w:themeFill="background1"/>
            <w:tcMar>
              <w:top w:w="70" w:type="dxa"/>
              <w:left w:w="70" w:type="dxa"/>
              <w:bottom w:w="70" w:type="dxa"/>
              <w:right w:w="70" w:type="dxa"/>
            </w:tcMar>
            <w:vAlign w:val="center"/>
          </w:tcPr>
          <w:p w14:paraId="262FD2D3" w14:textId="77777777" w:rsidR="00166B59" w:rsidRDefault="00166B59">
            <w:pPr>
              <w:pStyle w:val="Standard"/>
              <w:tabs>
                <w:tab w:val="left" w:pos="350"/>
              </w:tabs>
              <w:snapToGrid w:val="0"/>
              <w:spacing w:line="100" w:lineRule="atLeast"/>
              <w:jc w:val="center"/>
              <w:rPr>
                <w:rFonts w:eastAsia="Calibri" w:cs="Calibri"/>
                <w:b/>
                <w:bCs/>
              </w:rPr>
            </w:pPr>
            <w:r>
              <w:rPr>
                <w:rFonts w:eastAsia="Calibri" w:cs="Calibri"/>
                <w:b/>
                <w:bCs/>
              </w:rPr>
              <w:t>Jednostka/ wartość minimalna wymagana</w:t>
            </w:r>
          </w:p>
        </w:tc>
        <w:tc>
          <w:tcPr>
            <w:tcW w:w="1843" w:type="dxa"/>
            <w:tcBorders>
              <w:top w:val="single" w:sz="2" w:space="0" w:color="000000" w:themeColor="text1"/>
              <w:left w:val="single" w:sz="2" w:space="0" w:color="000000" w:themeColor="text1"/>
              <w:bottom w:val="single" w:sz="2" w:space="0" w:color="000000" w:themeColor="text1"/>
            </w:tcBorders>
            <w:shd w:val="clear" w:color="auto" w:fill="FFFFFF" w:themeFill="background1"/>
            <w:tcMar>
              <w:top w:w="70" w:type="dxa"/>
              <w:left w:w="70" w:type="dxa"/>
              <w:bottom w:w="70" w:type="dxa"/>
              <w:right w:w="70" w:type="dxa"/>
            </w:tcMar>
            <w:vAlign w:val="center"/>
          </w:tcPr>
          <w:p w14:paraId="156DB163" w14:textId="77777777" w:rsidR="00166B59" w:rsidRDefault="00166B59">
            <w:pPr>
              <w:pStyle w:val="Nagwek2"/>
              <w:tabs>
                <w:tab w:val="left" w:pos="-603"/>
              </w:tabs>
              <w:snapToGrid w:val="0"/>
              <w:spacing w:line="100" w:lineRule="atLeast"/>
              <w:jc w:val="center"/>
              <w:rPr>
                <w:bCs/>
              </w:rPr>
            </w:pPr>
            <w:r>
              <w:rPr>
                <w:bCs/>
              </w:rPr>
              <w:t>Wartość oceniana/</w:t>
            </w:r>
          </w:p>
          <w:p w14:paraId="52C06B5F" w14:textId="77777777" w:rsidR="00166B59" w:rsidRDefault="00166B59">
            <w:pPr>
              <w:pStyle w:val="Nagwek2"/>
              <w:tabs>
                <w:tab w:val="left" w:pos="-603"/>
              </w:tabs>
              <w:snapToGrid w:val="0"/>
              <w:spacing w:line="100" w:lineRule="atLeast"/>
              <w:jc w:val="center"/>
              <w:rPr>
                <w:bCs/>
              </w:rPr>
            </w:pPr>
            <w:r>
              <w:rPr>
                <w:bCs/>
              </w:rPr>
              <w:t>punktacja</w:t>
            </w:r>
          </w:p>
        </w:tc>
        <w:tc>
          <w:tcPr>
            <w:tcW w:w="3118"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Mar>
              <w:top w:w="70" w:type="dxa"/>
              <w:left w:w="70" w:type="dxa"/>
              <w:bottom w:w="70" w:type="dxa"/>
              <w:right w:w="70" w:type="dxa"/>
            </w:tcMar>
            <w:vAlign w:val="center"/>
          </w:tcPr>
          <w:p w14:paraId="32ED17DF" w14:textId="77777777" w:rsidR="00166B59" w:rsidRDefault="00166B59">
            <w:pPr>
              <w:pStyle w:val="Nagwek4"/>
              <w:snapToGrid w:val="0"/>
              <w:spacing w:line="100" w:lineRule="atLeast"/>
              <w:rPr>
                <w:b/>
                <w:bCs/>
              </w:rPr>
            </w:pPr>
            <w:r>
              <w:rPr>
                <w:b/>
                <w:bCs/>
              </w:rPr>
              <w:t>Parametr oferowany:                          Tak – należy potwierdzić</w:t>
            </w:r>
          </w:p>
          <w:p w14:paraId="67C9EDF4" w14:textId="77777777" w:rsidR="00166B59" w:rsidRDefault="00166B59">
            <w:pPr>
              <w:pStyle w:val="Nagwek4"/>
              <w:spacing w:line="100" w:lineRule="atLeast"/>
              <w:rPr>
                <w:b/>
                <w:bCs/>
              </w:rPr>
            </w:pPr>
            <w:r>
              <w:rPr>
                <w:b/>
                <w:bCs/>
              </w:rPr>
              <w:t xml:space="preserve"> Podać – należy opisać i podać nr</w:t>
            </w:r>
          </w:p>
          <w:p w14:paraId="4F2424EF" w14:textId="77777777" w:rsidR="00166B59" w:rsidRDefault="00166B59">
            <w:pPr>
              <w:pStyle w:val="Nagwek4"/>
              <w:snapToGrid w:val="0"/>
              <w:spacing w:line="100" w:lineRule="atLeast"/>
              <w:rPr>
                <w:b/>
                <w:bCs/>
              </w:rPr>
            </w:pPr>
            <w:r>
              <w:rPr>
                <w:b/>
                <w:bCs/>
              </w:rPr>
              <w:t>strony w ofercie potwierdzającej</w:t>
            </w:r>
          </w:p>
          <w:p w14:paraId="74576AB5" w14:textId="77777777" w:rsidR="00166B59" w:rsidRDefault="00166B59">
            <w:pPr>
              <w:pStyle w:val="Nagwek4"/>
              <w:snapToGrid w:val="0"/>
              <w:spacing w:line="100" w:lineRule="atLeast"/>
              <w:rPr>
                <w:b/>
                <w:bCs/>
              </w:rPr>
            </w:pPr>
            <w:r>
              <w:rPr>
                <w:b/>
                <w:bCs/>
              </w:rPr>
              <w:t>zaoferowany parametr</w:t>
            </w:r>
          </w:p>
        </w:tc>
        <w:tc>
          <w:tcPr>
            <w:tcW w:w="198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vAlign w:val="center"/>
          </w:tcPr>
          <w:p w14:paraId="4BA09FB9" w14:textId="77777777" w:rsidR="00166B59" w:rsidRDefault="00166B59" w:rsidP="00166B59">
            <w:pPr>
              <w:pStyle w:val="Nagwek4"/>
              <w:snapToGrid w:val="0"/>
              <w:spacing w:line="100" w:lineRule="atLeast"/>
              <w:rPr>
                <w:b/>
                <w:bCs/>
              </w:rPr>
            </w:pPr>
            <w:r>
              <w:rPr>
                <w:b/>
                <w:bCs/>
              </w:rPr>
              <w:t>Numer Kamienia milowego</w:t>
            </w:r>
          </w:p>
        </w:tc>
      </w:tr>
      <w:tr w:rsidR="00166B59" w14:paraId="6D8705AC" w14:textId="77777777" w:rsidTr="5FFE66E2">
        <w:trPr>
          <w:trHeight w:val="455"/>
        </w:trPr>
        <w:tc>
          <w:tcPr>
            <w:tcW w:w="15159" w:type="dxa"/>
            <w:gridSpan w:val="6"/>
            <w:tcBorders>
              <w:left w:val="single" w:sz="2" w:space="0" w:color="000000" w:themeColor="text1"/>
              <w:bottom w:val="single" w:sz="4" w:space="0" w:color="auto"/>
              <w:right w:val="single" w:sz="2" w:space="0" w:color="000000" w:themeColor="text1"/>
            </w:tcBorders>
            <w:shd w:val="clear" w:color="auto" w:fill="FFFFFF" w:themeFill="background1"/>
            <w:tcMar>
              <w:top w:w="70" w:type="dxa"/>
              <w:left w:w="70" w:type="dxa"/>
              <w:bottom w:w="70" w:type="dxa"/>
              <w:right w:w="70" w:type="dxa"/>
            </w:tcMar>
            <w:vAlign w:val="center"/>
          </w:tcPr>
          <w:p w14:paraId="4F904CB7" w14:textId="1F678129" w:rsidR="005E5751" w:rsidRPr="00334780" w:rsidRDefault="005C03BC" w:rsidP="00334780">
            <w:pPr>
              <w:pStyle w:val="Standard"/>
              <w:numPr>
                <w:ilvl w:val="1"/>
                <w:numId w:val="66"/>
              </w:numPr>
              <w:snapToGrid w:val="0"/>
              <w:ind w:left="60" w:firstLine="142"/>
              <w:rPr>
                <w:rFonts w:eastAsia="Cambria" w:cs="Cambria"/>
                <w:b/>
                <w:bCs/>
                <w:sz w:val="22"/>
                <w:szCs w:val="22"/>
              </w:rPr>
            </w:pPr>
            <w:r w:rsidRPr="00334780">
              <w:rPr>
                <w:rFonts w:eastAsia="Cambria" w:cs="Cambria"/>
                <w:b/>
                <w:bCs/>
                <w:sz w:val="22"/>
                <w:szCs w:val="22"/>
              </w:rPr>
              <w:t>Rozbudowa i modernizacja infrastruktury backup dla systemu PACS</w:t>
            </w:r>
          </w:p>
          <w:p w14:paraId="32544C58" w14:textId="3F6E2037" w:rsidR="009B2F18" w:rsidRPr="00334780" w:rsidRDefault="49520191" w:rsidP="5FFE66E2">
            <w:pPr>
              <w:snapToGrid w:val="0"/>
              <w:spacing w:before="240" w:after="240"/>
            </w:pPr>
            <w:r w:rsidRPr="00334780">
              <w:t>Rozbudowa i modernizacja infrastruktury backup dla systemu PACS</w:t>
            </w:r>
          </w:p>
          <w:p w14:paraId="10AD5D52" w14:textId="41055ADF" w:rsidR="009B2F18" w:rsidRPr="00334780" w:rsidRDefault="49520191" w:rsidP="5FFE66E2">
            <w:pPr>
              <w:snapToGrid w:val="0"/>
              <w:spacing w:before="240" w:after="240"/>
            </w:pPr>
            <w:r w:rsidRPr="00334780">
              <w:t xml:space="preserve">W ramach realizacji zamówienia pn. „Rozbudowa i modernizacja infrastruktury backup dla systemu PACS wymagane jest dostarczenie, wdrożenie oraz konfiguracja rozwiązania do wykonywania kopii zapasowych, zapewniającego ochronę danych gromadzonych i przetwarzanych w systemie PACS oraz systemie pamięci masowej. Oferowane oprogramowanie musi być w pełni kompatybilne z dostarczaną infrastrukturą </w:t>
            </w:r>
            <w:proofErr w:type="spellStart"/>
            <w:r w:rsidRPr="00334780">
              <w:t>storage</w:t>
            </w:r>
            <w:proofErr w:type="spellEnd"/>
            <w:r w:rsidRPr="00334780">
              <w:t xml:space="preserve"> oraz umożliwiać wykonywanie kopii zapasowych i odtwarzanie danych, w tym obsługę środowisk plikowych, harmonogramowanie zadań backupu, zarządzanie politykami retencji oraz weryfikację poprawności wykonanych kopii.</w:t>
            </w:r>
          </w:p>
          <w:p w14:paraId="7809D217" w14:textId="1C1E4D5F" w:rsidR="009B2F18" w:rsidRPr="00334780" w:rsidRDefault="49520191" w:rsidP="5FFE66E2">
            <w:pPr>
              <w:snapToGrid w:val="0"/>
              <w:spacing w:before="240" w:after="240"/>
            </w:pPr>
            <w:r w:rsidRPr="00334780">
              <w:t>Zamawiający wymaga również dostarczenia oprogramowania do wykonywania kopii zapasowych serwerów systemu obrazującego, zapewniającego możliwość ochrony konfiguracji, danych systemowych oraz środowiska aplikacyjnego wykorzystywanego do obsługi systemu PACS. Oprogramowanie musi umożliwiać wykonywanie kopii zapasowych oraz odtwarzanie serwerów systemu obrazującego w sposób zapewniający ciągłość działania i bezpieczeństwo przetwarzanych danych medycznych.</w:t>
            </w:r>
          </w:p>
          <w:p w14:paraId="1323015B" w14:textId="7C974354" w:rsidR="009B2F18" w:rsidRPr="00334780" w:rsidRDefault="49520191" w:rsidP="5FFE66E2">
            <w:pPr>
              <w:snapToGrid w:val="0"/>
              <w:spacing w:before="240" w:after="240"/>
            </w:pPr>
            <w:r w:rsidRPr="00334780">
              <w:t xml:space="preserve">Zamawiający wymaga także dostarczenia licencji do Zintegrowanego Systemu Medycznego </w:t>
            </w:r>
            <w:proofErr w:type="spellStart"/>
            <w:r w:rsidRPr="00334780">
              <w:t>AlleRead</w:t>
            </w:r>
            <w:proofErr w:type="spellEnd"/>
            <w:r w:rsidRPr="00334780">
              <w:t xml:space="preserve"> w module </w:t>
            </w:r>
            <w:proofErr w:type="spellStart"/>
            <w:r w:rsidRPr="00334780">
              <w:t>ExPacs</w:t>
            </w:r>
            <w:proofErr w:type="spellEnd"/>
            <w:r w:rsidRPr="00334780">
              <w:t>, umożliwiającej wykonywanie kopii zapasowych plików DICOM. Licencja musi zapewniać prawidłową współpracę z wdrażanym rozwiązaniem backupowym oraz umożliwiać ochronę danych obrazowych przechowywanych i przetwarzanych w systemie PACS.</w:t>
            </w:r>
          </w:p>
          <w:p w14:paraId="4E4D8C1C" w14:textId="3AD09A24" w:rsidR="009B2F18" w:rsidRPr="00334780" w:rsidRDefault="49520191" w:rsidP="5FFE66E2">
            <w:pPr>
              <w:snapToGrid w:val="0"/>
              <w:spacing w:before="240" w:after="240"/>
            </w:pPr>
            <w:r w:rsidRPr="00334780">
              <w:t xml:space="preserve">W celu zapewnienia wysokiej dostępności oraz odpowiedniej wydajności komunikacji pomiędzy elementami infrastruktury wymagane jest także </w:t>
            </w:r>
            <w:r w:rsidRPr="00334780">
              <w:lastRenderedPageBreak/>
              <w:t xml:space="preserve">dostarczenie dwóch przełączników sieciowych przystosowanych do pracy w środowisku data </w:t>
            </w:r>
            <w:proofErr w:type="spellStart"/>
            <w:r w:rsidRPr="00334780">
              <w:t>center</w:t>
            </w:r>
            <w:proofErr w:type="spellEnd"/>
            <w:r w:rsidRPr="00334780">
              <w:t>. Przełączniki muszą umożliwiać redundancję połączeń, eliminację pojedynczego punktu awarii oraz konfigurację w architekturze zapewniającej ciągłość pracy w przypadku awarii jednego z urządzeń.</w:t>
            </w:r>
          </w:p>
          <w:p w14:paraId="35199462" w14:textId="6189ED1F" w:rsidR="009B2F18" w:rsidRPr="00334780" w:rsidRDefault="49520191" w:rsidP="5FFE66E2">
            <w:pPr>
              <w:snapToGrid w:val="0"/>
              <w:spacing w:before="240" w:after="240"/>
            </w:pPr>
            <w:r w:rsidRPr="00334780">
              <w:t xml:space="preserve">Dostarczone komponenty, tj. macierz dyskowa, oprogramowanie backupowe, oprogramowanie do backupu serwerów systemu obrazującego, licencja do systemu </w:t>
            </w:r>
            <w:proofErr w:type="spellStart"/>
            <w:r w:rsidRPr="00334780">
              <w:t>AlleRead</w:t>
            </w:r>
            <w:proofErr w:type="spellEnd"/>
            <w:r w:rsidRPr="00334780">
              <w:t xml:space="preserve"> w module </w:t>
            </w:r>
            <w:proofErr w:type="spellStart"/>
            <w:r w:rsidRPr="00334780">
              <w:t>ExPacs</w:t>
            </w:r>
            <w:proofErr w:type="spellEnd"/>
            <w:r w:rsidRPr="00334780">
              <w:t xml:space="preserve"> oraz przełączniki sieciowe, muszą tworzyć w pełni kompatybilne i zintegrowane środowisko infrastrukturalne, zapewniające wysoką dostępność, skalowalność oraz bezpieczeństwo przetwarzanych danych, w szczególności danych medycznych systemu PACS zapisanych w formacie DICOM.</w:t>
            </w:r>
          </w:p>
          <w:p w14:paraId="46613EBD" w14:textId="1C14B87B" w:rsidR="009B2F18" w:rsidRDefault="49520191" w:rsidP="4AB98414">
            <w:pPr>
              <w:snapToGrid w:val="0"/>
              <w:spacing w:before="240" w:after="240"/>
            </w:pPr>
            <w:r w:rsidRPr="00334780">
              <w:t>Ilekroć w OPZ wskazano normy, specyfikacje techniczne lub rozwiązania referencyjne, Zamawiający dopuszcza rozwiązania równoważne.</w:t>
            </w:r>
          </w:p>
          <w:p w14:paraId="1BF46C6F" w14:textId="1764B506" w:rsidR="009B2F18" w:rsidRDefault="009B2F18" w:rsidP="4AB98414">
            <w:pPr>
              <w:pStyle w:val="Standard"/>
              <w:snapToGrid w:val="0"/>
              <w:ind w:left="202"/>
              <w:rPr>
                <w:rFonts w:eastAsia="Cambria" w:cs="Cambria"/>
                <w:sz w:val="22"/>
                <w:szCs w:val="22"/>
              </w:rPr>
            </w:pPr>
          </w:p>
        </w:tc>
      </w:tr>
      <w:tr w:rsidR="008F5D52" w14:paraId="2E227A2F"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6638F7" w14:textId="77777777" w:rsidR="008F5D52" w:rsidRPr="00F1320B" w:rsidRDefault="00F1320B" w:rsidP="5FFE66E2">
            <w:pPr>
              <w:rPr>
                <w:rFonts w:eastAsia="Cambria" w:cs="Cambria"/>
                <w:b/>
                <w:bCs/>
              </w:rPr>
            </w:pPr>
            <w:r w:rsidRPr="5FFE66E2">
              <w:rPr>
                <w:rFonts w:eastAsia="Cambria" w:cs="Cambria"/>
                <w:b/>
                <w:bCs/>
              </w:rPr>
              <w:lastRenderedPageBreak/>
              <w:t xml:space="preserve">  </w:t>
            </w:r>
            <w:r w:rsidR="008F5D52" w:rsidRPr="5FFE66E2">
              <w:rPr>
                <w:rFonts w:eastAsia="Cambria" w:cs="Cambria"/>
                <w:b/>
                <w:bCs/>
              </w:rPr>
              <w:t xml:space="preserve">I. </w:t>
            </w:r>
            <w:r w:rsidR="00500DD3" w:rsidRPr="5FFE66E2">
              <w:rPr>
                <w:rFonts w:eastAsia="Cambria" w:cs="Cambria"/>
                <w:b/>
                <w:bCs/>
              </w:rPr>
              <w:t>Parametry podstawowe dla jednej macierzy plikowej</w:t>
            </w:r>
          </w:p>
        </w:tc>
      </w:tr>
      <w:tr w:rsidR="00500DD3" w14:paraId="0A787480" w14:textId="77777777" w:rsidTr="5FFE66E2">
        <w:trPr>
          <w:trHeight w:val="455"/>
        </w:trPr>
        <w:tc>
          <w:tcPr>
            <w:tcW w:w="765"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1CBABF6" w14:textId="77777777" w:rsidR="00500DD3" w:rsidRDefault="00500DD3" w:rsidP="5FFE66E2">
            <w:pPr>
              <w:pStyle w:val="Standard"/>
              <w:ind w:left="-360" w:firstLine="360"/>
              <w:jc w:val="center"/>
              <w:rPr>
                <w:rFonts w:eastAsia="Calibri" w:cs="Calibri"/>
              </w:rPr>
            </w:pPr>
            <w:r w:rsidRPr="5FFE66E2">
              <w:rPr>
                <w:rFonts w:eastAsia="Calibri" w:cs="Calibri"/>
              </w:rPr>
              <w:t>1</w:t>
            </w:r>
          </w:p>
        </w:tc>
        <w:tc>
          <w:tcPr>
            <w:tcW w:w="5322"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F9A122F" w14:textId="2D573613" w:rsidR="00500DD3" w:rsidRPr="008F2CCB" w:rsidRDefault="12BDA6FE" w:rsidP="5FFE66E2">
            <w:pPr>
              <w:widowControl/>
              <w:suppressAutoHyphens w:val="0"/>
              <w:autoSpaceDE w:val="0"/>
              <w:adjustRightInd w:val="0"/>
              <w:textAlignment w:val="auto"/>
              <w:rPr>
                <w:rFonts w:eastAsia="Times New Roman" w:cs="Times New Roman"/>
                <w:kern w:val="0"/>
              </w:rPr>
            </w:pPr>
            <w:r w:rsidRPr="5FFE66E2">
              <w:rPr>
                <w:rFonts w:eastAsia="Times New Roman" w:cs="Times New Roman"/>
              </w:rPr>
              <w:t xml:space="preserve">Obudowa do montażu w szafie </w:t>
            </w:r>
            <w:proofErr w:type="spellStart"/>
            <w:r w:rsidRPr="5FFE66E2">
              <w:rPr>
                <w:rFonts w:eastAsia="Times New Roman" w:cs="Times New Roman"/>
              </w:rPr>
              <w:t>rack</w:t>
            </w:r>
            <w:proofErr w:type="spellEnd"/>
            <w:r w:rsidRPr="5FFE66E2">
              <w:rPr>
                <w:rFonts w:eastAsia="Times New Roman" w:cs="Times New Roman"/>
              </w:rPr>
              <w:t xml:space="preserve"> 19” za pomocą dostarczonych dedykowanych elementów. Wysokość macierzy (kontrolery + półka dyskowa) maksymalnie 6U.</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0747732" w14:textId="77777777" w:rsidR="00500DD3" w:rsidRDefault="00500DD3" w:rsidP="5FFE66E2">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E0CB7FE" w14:textId="77777777" w:rsidR="00500DD3" w:rsidRDefault="00500DD3" w:rsidP="5FFE66E2">
            <w:pPr>
              <w:pStyle w:val="Standard"/>
              <w:jc w:val="center"/>
              <w:rPr>
                <w:rFonts w:eastAsia="Cambria" w:cs="Cambria"/>
              </w:rPr>
            </w:pPr>
            <w:r w:rsidRPr="5FFE66E2">
              <w:rPr>
                <w:rFonts w:eastAsia="Cambria" w:cs="Cambria"/>
              </w:rPr>
              <w:t>X</w:t>
            </w:r>
          </w:p>
        </w:tc>
        <w:tc>
          <w:tcPr>
            <w:tcW w:w="3118" w:type="dxa"/>
            <w:tcBorders>
              <w:top w:val="single" w:sz="4" w:space="0" w:color="auto"/>
              <w:left w:val="single" w:sz="2" w:space="0" w:color="000000" w:themeColor="text1"/>
              <w:bottom w:val="single" w:sz="4" w:space="0" w:color="auto"/>
              <w:right w:val="single" w:sz="2" w:space="0" w:color="000000" w:themeColor="text1"/>
            </w:tcBorders>
            <w:shd w:val="clear" w:color="auto" w:fill="FFFFFF" w:themeFill="background1"/>
            <w:tcMar>
              <w:top w:w="70" w:type="dxa"/>
              <w:left w:w="70" w:type="dxa"/>
              <w:bottom w:w="70" w:type="dxa"/>
              <w:right w:w="70" w:type="dxa"/>
            </w:tcMar>
            <w:vAlign w:val="center"/>
          </w:tcPr>
          <w:p w14:paraId="5B95CD12" w14:textId="77777777" w:rsidR="00500DD3" w:rsidRDefault="00500DD3" w:rsidP="5FFE66E2">
            <w:pPr>
              <w:pStyle w:val="Standard"/>
              <w:jc w:val="center"/>
              <w:rPr>
                <w:rFonts w:eastAsia="Cambria" w:cs="Cambria"/>
                <w:b/>
                <w:bCs/>
              </w:rPr>
            </w:pPr>
          </w:p>
        </w:tc>
        <w:tc>
          <w:tcPr>
            <w:tcW w:w="1985" w:type="dxa"/>
            <w:tcBorders>
              <w:top w:val="single" w:sz="4" w:space="0" w:color="auto"/>
              <w:left w:val="single" w:sz="2" w:space="0" w:color="000000" w:themeColor="text1"/>
              <w:bottom w:val="single" w:sz="4" w:space="0" w:color="auto"/>
              <w:right w:val="single" w:sz="2" w:space="0" w:color="000000" w:themeColor="text1"/>
            </w:tcBorders>
            <w:shd w:val="clear" w:color="auto" w:fill="FFFFFF" w:themeFill="background1"/>
          </w:tcPr>
          <w:p w14:paraId="5220BBB2" w14:textId="77777777" w:rsidR="00500DD3" w:rsidRDefault="00500DD3" w:rsidP="5FFE66E2">
            <w:pPr>
              <w:pStyle w:val="Standard"/>
              <w:jc w:val="center"/>
              <w:rPr>
                <w:rFonts w:eastAsia="Cambria" w:cs="Cambria"/>
                <w:b/>
                <w:bCs/>
              </w:rPr>
            </w:pPr>
          </w:p>
        </w:tc>
      </w:tr>
      <w:tr w:rsidR="00500DD3" w14:paraId="636B65CE" w14:textId="77777777" w:rsidTr="5FFE66E2">
        <w:trPr>
          <w:trHeight w:val="455"/>
        </w:trPr>
        <w:tc>
          <w:tcPr>
            <w:tcW w:w="765"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CC21B90" w14:textId="77777777" w:rsidR="00500DD3" w:rsidRDefault="00500DD3" w:rsidP="5FFE66E2">
            <w:pPr>
              <w:pStyle w:val="Standard"/>
              <w:ind w:left="-360" w:firstLine="360"/>
              <w:jc w:val="center"/>
              <w:rPr>
                <w:rFonts w:eastAsia="Calibri" w:cs="Calibri"/>
              </w:rPr>
            </w:pPr>
            <w:r w:rsidRPr="5FFE66E2">
              <w:rPr>
                <w:rFonts w:eastAsia="Calibri" w:cs="Calibri"/>
              </w:rPr>
              <w:t>2</w:t>
            </w:r>
          </w:p>
        </w:tc>
        <w:tc>
          <w:tcPr>
            <w:tcW w:w="5322"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560D780" w14:textId="1F314ACC" w:rsidR="00500DD3" w:rsidRPr="008F2CCB" w:rsidRDefault="7BF7B13D" w:rsidP="5FFE66E2">
            <w:pPr>
              <w:widowControl/>
              <w:suppressAutoHyphens w:val="0"/>
              <w:autoSpaceDE w:val="0"/>
              <w:adjustRightInd w:val="0"/>
              <w:spacing w:line="276" w:lineRule="auto"/>
              <w:jc w:val="both"/>
              <w:textAlignment w:val="auto"/>
              <w:rPr>
                <w:rFonts w:eastAsia="Times New Roman" w:cs="Times New Roman"/>
              </w:rPr>
            </w:pPr>
            <w:r w:rsidRPr="5FFE66E2">
              <w:rPr>
                <w:rFonts w:eastAsia="Times New Roman" w:cs="Times New Roman"/>
              </w:rPr>
              <w:t xml:space="preserve">Macierz wyposażona w minimum 2 kontrolery pracujące w trybie </w:t>
            </w:r>
            <w:proofErr w:type="spellStart"/>
            <w:r w:rsidRPr="5FFE66E2">
              <w:rPr>
                <w:rFonts w:eastAsia="Times New Roman" w:cs="Times New Roman"/>
              </w:rPr>
              <w:t>active-active</w:t>
            </w:r>
            <w:proofErr w:type="spellEnd"/>
            <w:r w:rsidRPr="5FFE66E2">
              <w:rPr>
                <w:rFonts w:eastAsia="Times New Roman" w:cs="Times New Roman"/>
              </w:rPr>
              <w:t xml:space="preserve">. </w:t>
            </w:r>
          </w:p>
          <w:p w14:paraId="784E2139" w14:textId="3B887C7A" w:rsidR="00500DD3" w:rsidRPr="008F2CCB" w:rsidRDefault="7BF7B13D" w:rsidP="5FFE66E2">
            <w:pPr>
              <w:widowControl/>
              <w:suppressAutoHyphens w:val="0"/>
              <w:autoSpaceDE w:val="0"/>
              <w:adjustRightInd w:val="0"/>
              <w:spacing w:after="120" w:line="276" w:lineRule="auto"/>
              <w:jc w:val="both"/>
              <w:textAlignment w:val="auto"/>
              <w:rPr>
                <w:rFonts w:eastAsia="Times New Roman" w:cs="Times New Roman"/>
              </w:rPr>
            </w:pPr>
            <w:r w:rsidRPr="5FFE66E2">
              <w:rPr>
                <w:rFonts w:eastAsia="Times New Roman" w:cs="Times New Roman"/>
              </w:rPr>
              <w:t>Dopuszczalne architektury to:</w:t>
            </w:r>
          </w:p>
          <w:p w14:paraId="4BCC090E" w14:textId="7626678D" w:rsidR="00500DD3" w:rsidRPr="008F2CCB" w:rsidRDefault="7BF7B13D" w:rsidP="5FFE66E2">
            <w:pPr>
              <w:pStyle w:val="Akapitzlist"/>
              <w:widowControl/>
              <w:numPr>
                <w:ilvl w:val="0"/>
                <w:numId w:val="54"/>
              </w:numPr>
              <w:suppressAutoHyphens w:val="0"/>
              <w:autoSpaceDE w:val="0"/>
              <w:adjustRightInd w:val="0"/>
              <w:spacing w:line="276" w:lineRule="auto"/>
              <w:ind w:left="785"/>
              <w:jc w:val="both"/>
              <w:textAlignment w:val="auto"/>
              <w:rPr>
                <w:rFonts w:eastAsia="Times New Roman" w:cs="Times New Roman"/>
              </w:rPr>
            </w:pPr>
            <w:proofErr w:type="spellStart"/>
            <w:r w:rsidRPr="5FFE66E2">
              <w:rPr>
                <w:rFonts w:eastAsia="Times New Roman" w:cs="Times New Roman"/>
              </w:rPr>
              <w:t>symmetric</w:t>
            </w:r>
            <w:proofErr w:type="spellEnd"/>
            <w:r w:rsidRPr="5FFE66E2">
              <w:rPr>
                <w:rFonts w:eastAsia="Times New Roman" w:cs="Times New Roman"/>
              </w:rPr>
              <w:t xml:space="preserve"> </w:t>
            </w:r>
            <w:proofErr w:type="spellStart"/>
            <w:r w:rsidRPr="5FFE66E2">
              <w:rPr>
                <w:rFonts w:eastAsia="Times New Roman" w:cs="Times New Roman"/>
              </w:rPr>
              <w:t>active-active</w:t>
            </w:r>
            <w:proofErr w:type="spellEnd"/>
            <w:r w:rsidRPr="5FFE66E2">
              <w:rPr>
                <w:rFonts w:eastAsia="Times New Roman" w:cs="Times New Roman"/>
              </w:rPr>
              <w:t>,</w:t>
            </w:r>
          </w:p>
          <w:p w14:paraId="21461C52" w14:textId="78EE6A2B" w:rsidR="00500DD3" w:rsidRPr="008F2CCB" w:rsidRDefault="7BF7B13D" w:rsidP="5FFE66E2">
            <w:pPr>
              <w:pStyle w:val="Akapitzlist"/>
              <w:widowControl/>
              <w:numPr>
                <w:ilvl w:val="0"/>
                <w:numId w:val="54"/>
              </w:numPr>
              <w:suppressAutoHyphens w:val="0"/>
              <w:autoSpaceDE w:val="0"/>
              <w:adjustRightInd w:val="0"/>
              <w:spacing w:line="276" w:lineRule="auto"/>
              <w:ind w:left="785"/>
              <w:jc w:val="both"/>
              <w:textAlignment w:val="auto"/>
              <w:rPr>
                <w:rFonts w:eastAsia="Times New Roman" w:cs="Times New Roman"/>
              </w:rPr>
            </w:pPr>
            <w:proofErr w:type="spellStart"/>
            <w:r w:rsidRPr="5FFE66E2">
              <w:rPr>
                <w:rFonts w:eastAsia="Times New Roman" w:cs="Times New Roman"/>
              </w:rPr>
              <w:t>asymmetric</w:t>
            </w:r>
            <w:proofErr w:type="spellEnd"/>
            <w:r w:rsidRPr="5FFE66E2">
              <w:rPr>
                <w:rFonts w:eastAsia="Times New Roman" w:cs="Times New Roman"/>
              </w:rPr>
              <w:t xml:space="preserve"> </w:t>
            </w:r>
            <w:proofErr w:type="spellStart"/>
            <w:r w:rsidRPr="5FFE66E2">
              <w:rPr>
                <w:rFonts w:eastAsia="Times New Roman" w:cs="Times New Roman"/>
              </w:rPr>
              <w:t>active-active</w:t>
            </w:r>
            <w:proofErr w:type="spellEnd"/>
            <w:r w:rsidRPr="5FFE66E2">
              <w:rPr>
                <w:rFonts w:eastAsia="Times New Roman" w:cs="Times New Roman"/>
              </w:rPr>
              <w:t xml:space="preserve"> (ALUA).</w:t>
            </w:r>
          </w:p>
          <w:p w14:paraId="1AB3EE8C" w14:textId="1AD9DBC1" w:rsidR="00500DD3" w:rsidRPr="008F2CCB" w:rsidRDefault="7BF7B13D" w:rsidP="5FFE66E2">
            <w:pPr>
              <w:widowControl/>
              <w:suppressAutoHyphens w:val="0"/>
              <w:autoSpaceDE w:val="0"/>
              <w:adjustRightInd w:val="0"/>
              <w:spacing w:line="276" w:lineRule="auto"/>
              <w:jc w:val="both"/>
              <w:textAlignment w:val="auto"/>
              <w:rPr>
                <w:rFonts w:eastAsia="Times New Roman" w:cs="Times New Roman"/>
              </w:rPr>
            </w:pPr>
            <w:r w:rsidRPr="5FFE66E2">
              <w:rPr>
                <w:rFonts w:eastAsia="Times New Roman" w:cs="Times New Roman"/>
              </w:rPr>
              <w:t xml:space="preserve">Kontrolery nie mogą pracować w trybie </w:t>
            </w:r>
            <w:proofErr w:type="spellStart"/>
            <w:r w:rsidRPr="5FFE66E2">
              <w:rPr>
                <w:rFonts w:eastAsia="Times New Roman" w:cs="Times New Roman"/>
              </w:rPr>
              <w:t>active-passive</w:t>
            </w:r>
            <w:proofErr w:type="spellEnd"/>
            <w:r w:rsidRPr="5FFE66E2">
              <w:rPr>
                <w:rFonts w:eastAsia="Times New Roman" w:cs="Times New Roman"/>
              </w:rPr>
              <w:t>. Macierz nie może posiadać pojedynczego punktu awarii (SPOF), który powodowałby brak dostępu do danych.</w:t>
            </w:r>
          </w:p>
          <w:p w14:paraId="52797881" w14:textId="2DD13EC7" w:rsidR="00500DD3" w:rsidRPr="008F2CCB" w:rsidRDefault="7BF7B13D" w:rsidP="5FFE66E2">
            <w:pPr>
              <w:widowControl/>
              <w:suppressAutoHyphens w:val="0"/>
              <w:autoSpaceDE w:val="0"/>
              <w:adjustRightInd w:val="0"/>
              <w:spacing w:line="276" w:lineRule="auto"/>
              <w:jc w:val="both"/>
              <w:textAlignment w:val="auto"/>
              <w:rPr>
                <w:rFonts w:eastAsia="Times New Roman" w:cs="Times New Roman"/>
              </w:rPr>
            </w:pPr>
            <w:r w:rsidRPr="5FFE66E2">
              <w:rPr>
                <w:rFonts w:eastAsia="Times New Roman" w:cs="Times New Roman"/>
              </w:rPr>
              <w:t xml:space="preserve"> </w:t>
            </w:r>
          </w:p>
          <w:p w14:paraId="683A26F6" w14:textId="4FBC36BB" w:rsidR="00500DD3" w:rsidRPr="008F2CCB" w:rsidRDefault="7BF7B13D" w:rsidP="5FFE66E2">
            <w:pPr>
              <w:widowControl/>
              <w:suppressAutoHyphens w:val="0"/>
              <w:autoSpaceDE w:val="0"/>
              <w:adjustRightInd w:val="0"/>
              <w:textAlignment w:val="auto"/>
              <w:rPr>
                <w:rFonts w:eastAsia="Times New Roman" w:cs="Times New Roman"/>
                <w:kern w:val="0"/>
              </w:rPr>
            </w:pPr>
            <w:r w:rsidRPr="5FFE66E2">
              <w:rPr>
                <w:rFonts w:eastAsia="Times New Roman" w:cs="Times New Roman"/>
              </w:rPr>
              <w:t>Macierz musi umożliwiać rozbudowę o co najmniej 2 dodatkowe kontrolery.</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D2948BC" w14:textId="77777777" w:rsidR="00500DD3" w:rsidRDefault="00500DD3" w:rsidP="5FFE66E2">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1E61A33" w14:textId="77777777" w:rsidR="00500DD3" w:rsidRDefault="00500DD3" w:rsidP="5FFE66E2">
            <w:pPr>
              <w:pStyle w:val="Standard"/>
              <w:jc w:val="center"/>
              <w:rPr>
                <w:rFonts w:eastAsia="Cambria" w:cs="Cambria"/>
              </w:rPr>
            </w:pPr>
            <w:r w:rsidRPr="5FFE66E2">
              <w:rPr>
                <w:rFonts w:eastAsia="Cambria" w:cs="Cambria"/>
              </w:rPr>
              <w:t>X</w:t>
            </w:r>
          </w:p>
        </w:tc>
        <w:tc>
          <w:tcPr>
            <w:tcW w:w="3118" w:type="dxa"/>
            <w:tcBorders>
              <w:top w:val="single" w:sz="4" w:space="0" w:color="auto"/>
              <w:left w:val="single" w:sz="2" w:space="0" w:color="000000" w:themeColor="text1"/>
              <w:bottom w:val="single" w:sz="4" w:space="0" w:color="auto"/>
              <w:right w:val="single" w:sz="2" w:space="0" w:color="000000" w:themeColor="text1"/>
            </w:tcBorders>
            <w:shd w:val="clear" w:color="auto" w:fill="FFFFFF" w:themeFill="background1"/>
            <w:tcMar>
              <w:top w:w="70" w:type="dxa"/>
              <w:left w:w="70" w:type="dxa"/>
              <w:bottom w:w="70" w:type="dxa"/>
              <w:right w:w="70" w:type="dxa"/>
            </w:tcMar>
            <w:vAlign w:val="center"/>
          </w:tcPr>
          <w:p w14:paraId="13CB595B" w14:textId="77777777" w:rsidR="00500DD3" w:rsidRDefault="00500DD3" w:rsidP="5FFE66E2">
            <w:pPr>
              <w:pStyle w:val="Standard"/>
              <w:jc w:val="center"/>
              <w:rPr>
                <w:rFonts w:eastAsia="Cambria" w:cs="Cambria"/>
                <w:b/>
                <w:bCs/>
              </w:rPr>
            </w:pPr>
          </w:p>
        </w:tc>
        <w:tc>
          <w:tcPr>
            <w:tcW w:w="1985" w:type="dxa"/>
            <w:tcBorders>
              <w:top w:val="single" w:sz="4" w:space="0" w:color="auto"/>
              <w:left w:val="single" w:sz="2" w:space="0" w:color="000000" w:themeColor="text1"/>
              <w:bottom w:val="single" w:sz="4" w:space="0" w:color="auto"/>
              <w:right w:val="single" w:sz="2" w:space="0" w:color="000000" w:themeColor="text1"/>
            </w:tcBorders>
            <w:shd w:val="clear" w:color="auto" w:fill="FFFFFF" w:themeFill="background1"/>
          </w:tcPr>
          <w:p w14:paraId="6D9C8D39" w14:textId="77777777" w:rsidR="00500DD3" w:rsidRDefault="00500DD3" w:rsidP="5FFE66E2">
            <w:pPr>
              <w:pStyle w:val="Standard"/>
              <w:jc w:val="center"/>
              <w:rPr>
                <w:rFonts w:eastAsia="Cambria" w:cs="Cambria"/>
                <w:b/>
                <w:bCs/>
              </w:rPr>
            </w:pPr>
          </w:p>
        </w:tc>
      </w:tr>
      <w:tr w:rsidR="00500DD3" w14:paraId="0E1FD90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036E3D" w14:textId="77777777" w:rsidR="00500DD3" w:rsidRDefault="00500DD3" w:rsidP="5FFE66E2">
            <w:pPr>
              <w:pStyle w:val="Standard"/>
              <w:ind w:left="-360" w:firstLine="360"/>
              <w:jc w:val="center"/>
              <w:rPr>
                <w:rFonts w:eastAsia="Calibri" w:cs="Calibri"/>
              </w:rPr>
            </w:pPr>
            <w:r w:rsidRPr="5FFE66E2">
              <w:rPr>
                <w:rFonts w:eastAsia="Calibri" w:cs="Calibri"/>
              </w:rPr>
              <w:lastRenderedPageBreak/>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ADEC5F" w14:textId="55AE0A05" w:rsidR="00500DD3" w:rsidRPr="008F2CCB" w:rsidRDefault="1180FE89" w:rsidP="5FFE66E2">
            <w:pPr>
              <w:pStyle w:val="Standard"/>
              <w:rPr>
                <w:rFonts w:eastAsia="Times New Roman" w:cs="Times New Roman"/>
              </w:rPr>
            </w:pPr>
            <w:r w:rsidRPr="5FFE66E2">
              <w:rPr>
                <w:rFonts w:eastAsia="Times New Roman" w:cs="Times New Roman"/>
              </w:rPr>
              <w:t>Wymagany min 1 procesor per kontroler min 12 rdzeni każdy. Macierz musi posiadać sumarycznie min 24 rdzenie.</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52125F3" w14:textId="77777777" w:rsidR="00500DD3" w:rsidRDefault="00500DD3" w:rsidP="5FFE66E2">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A5697B1" w14:textId="77777777" w:rsidR="00500DD3" w:rsidRDefault="00500DD3" w:rsidP="5FFE66E2">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5E05EE" w14:textId="77777777" w:rsidR="00500DD3" w:rsidRDefault="00500DD3" w:rsidP="5FFE66E2">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FC17F8B" w14:textId="77777777" w:rsidR="00500DD3" w:rsidRDefault="00500DD3" w:rsidP="5FFE66E2">
            <w:pPr>
              <w:pStyle w:val="Standard"/>
              <w:jc w:val="center"/>
              <w:rPr>
                <w:rFonts w:eastAsia="Cambria" w:cs="Cambria"/>
                <w:b/>
                <w:bCs/>
              </w:rPr>
            </w:pPr>
          </w:p>
        </w:tc>
      </w:tr>
      <w:tr w:rsidR="00500DD3" w14:paraId="74CEDBDC" w14:textId="77777777" w:rsidTr="5FFE66E2">
        <w:trPr>
          <w:trHeight w:val="390"/>
        </w:trPr>
        <w:tc>
          <w:tcPr>
            <w:tcW w:w="765"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C964D78" w14:textId="77777777" w:rsidR="00500DD3" w:rsidRDefault="2C886208" w:rsidP="5FFE66E2">
            <w:pPr>
              <w:pStyle w:val="Standard"/>
              <w:ind w:left="-360" w:firstLine="360"/>
              <w:jc w:val="center"/>
              <w:rPr>
                <w:rFonts w:eastAsia="Calibri" w:cs="Calibri"/>
              </w:rPr>
            </w:pPr>
            <w:r w:rsidRPr="5FFE66E2">
              <w:rPr>
                <w:rFonts w:eastAsia="Calibri" w:cs="Calibri"/>
              </w:rPr>
              <w:t>4</w:t>
            </w:r>
          </w:p>
        </w:tc>
        <w:tc>
          <w:tcPr>
            <w:tcW w:w="5322"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00B09E48" w14:textId="6359B09F" w:rsidR="6494C6AD" w:rsidRDefault="6494C6AD" w:rsidP="5FFE66E2">
            <w:pPr>
              <w:spacing w:before="240" w:after="240"/>
              <w:jc w:val="both"/>
              <w:rPr>
                <w:rFonts w:eastAsia="Times New Roman" w:cs="Times New Roman"/>
              </w:rPr>
            </w:pPr>
            <w:r w:rsidRPr="5FFE66E2">
              <w:rPr>
                <w:rFonts w:eastAsia="Times New Roman" w:cs="Times New Roman"/>
              </w:rPr>
              <w:t>Wymagana wydajność macierzy z warstwy SSD to min 60 000 IOPS przy następujących parametrach:</w:t>
            </w:r>
          </w:p>
          <w:p w14:paraId="5BCDE836" w14:textId="2727D36C" w:rsidR="6494C6AD" w:rsidRDefault="6494C6AD" w:rsidP="5FFE66E2">
            <w:pPr>
              <w:spacing w:before="240" w:after="240"/>
              <w:jc w:val="both"/>
              <w:rPr>
                <w:rFonts w:eastAsia="Times New Roman" w:cs="Times New Roman"/>
              </w:rPr>
            </w:pPr>
            <w:r w:rsidRPr="5FFE66E2">
              <w:rPr>
                <w:rFonts w:eastAsia="Times New Roman" w:cs="Times New Roman"/>
              </w:rPr>
              <w:t>a)</w:t>
            </w:r>
            <w:r w:rsidR="20EC4C6B" w:rsidRPr="5FFE66E2">
              <w:rPr>
                <w:rFonts w:eastAsia="Times New Roman" w:cs="Times New Roman"/>
              </w:rPr>
              <w:t xml:space="preserve"> </w:t>
            </w:r>
            <w:r w:rsidRPr="5FFE66E2">
              <w:rPr>
                <w:rFonts w:eastAsia="Times New Roman" w:cs="Times New Roman"/>
              </w:rPr>
              <w:t xml:space="preserve">Protokół: </w:t>
            </w:r>
            <w:proofErr w:type="spellStart"/>
            <w:r w:rsidRPr="5FFE66E2">
              <w:rPr>
                <w:rFonts w:eastAsia="Times New Roman" w:cs="Times New Roman"/>
              </w:rPr>
              <w:t>iSCSI</w:t>
            </w:r>
            <w:proofErr w:type="spellEnd"/>
            <w:r w:rsidRPr="5FFE66E2">
              <w:rPr>
                <w:rFonts w:eastAsia="Times New Roman" w:cs="Times New Roman"/>
              </w:rPr>
              <w:t>,</w:t>
            </w:r>
          </w:p>
          <w:p w14:paraId="04F5C814" w14:textId="5D4A419E" w:rsidR="6494C6AD" w:rsidRDefault="6494C6AD" w:rsidP="5FFE66E2">
            <w:pPr>
              <w:spacing w:before="240" w:after="240"/>
              <w:jc w:val="both"/>
              <w:rPr>
                <w:rFonts w:eastAsia="Times New Roman" w:cs="Times New Roman"/>
              </w:rPr>
            </w:pPr>
            <w:r w:rsidRPr="5FFE66E2">
              <w:rPr>
                <w:rFonts w:eastAsia="Times New Roman" w:cs="Times New Roman"/>
              </w:rPr>
              <w:t>b)</w:t>
            </w:r>
            <w:r w:rsidR="374D7469" w:rsidRPr="5FFE66E2">
              <w:rPr>
                <w:rFonts w:eastAsia="Times New Roman" w:cs="Times New Roman"/>
              </w:rPr>
              <w:t xml:space="preserve"> </w:t>
            </w:r>
            <w:r w:rsidRPr="5FFE66E2">
              <w:rPr>
                <w:rFonts w:eastAsia="Times New Roman" w:cs="Times New Roman"/>
              </w:rPr>
              <w:t xml:space="preserve">Porty: 10G, </w:t>
            </w:r>
          </w:p>
          <w:p w14:paraId="65E35AF4" w14:textId="01C168C9" w:rsidR="6494C6AD" w:rsidRDefault="6494C6AD" w:rsidP="5FFE66E2">
            <w:pPr>
              <w:spacing w:before="240" w:after="240"/>
              <w:jc w:val="both"/>
              <w:rPr>
                <w:rFonts w:eastAsia="Times New Roman" w:cs="Times New Roman"/>
              </w:rPr>
            </w:pPr>
            <w:r w:rsidRPr="5FFE66E2">
              <w:rPr>
                <w:rFonts w:eastAsia="Times New Roman" w:cs="Times New Roman"/>
              </w:rPr>
              <w:t>c)</w:t>
            </w:r>
            <w:r w:rsidR="793BD82E" w:rsidRPr="5FFE66E2">
              <w:rPr>
                <w:rFonts w:eastAsia="Times New Roman" w:cs="Times New Roman"/>
              </w:rPr>
              <w:t xml:space="preserve"> </w:t>
            </w:r>
            <w:r w:rsidRPr="5FFE66E2">
              <w:rPr>
                <w:rFonts w:eastAsia="Times New Roman" w:cs="Times New Roman"/>
              </w:rPr>
              <w:t>Read 75% - blok 8k,</w:t>
            </w:r>
          </w:p>
          <w:p w14:paraId="5AFEAC83" w14:textId="340C1507" w:rsidR="6494C6AD" w:rsidRDefault="6494C6AD" w:rsidP="5FFE66E2">
            <w:pPr>
              <w:spacing w:before="240" w:after="240"/>
              <w:jc w:val="both"/>
              <w:rPr>
                <w:rFonts w:eastAsia="Times New Roman" w:cs="Times New Roman"/>
              </w:rPr>
            </w:pPr>
            <w:r w:rsidRPr="5FFE66E2">
              <w:rPr>
                <w:rFonts w:eastAsia="Times New Roman" w:cs="Times New Roman"/>
              </w:rPr>
              <w:t>d)</w:t>
            </w:r>
            <w:r w:rsidR="793BD82E" w:rsidRPr="5FFE66E2">
              <w:rPr>
                <w:rFonts w:eastAsia="Times New Roman" w:cs="Times New Roman"/>
              </w:rPr>
              <w:t xml:space="preserve"> </w:t>
            </w:r>
            <w:r w:rsidRPr="5FFE66E2">
              <w:rPr>
                <w:rFonts w:eastAsia="Times New Roman" w:cs="Times New Roman"/>
              </w:rPr>
              <w:t>Write 25% - blok 8k,</w:t>
            </w:r>
          </w:p>
          <w:p w14:paraId="603A6861" w14:textId="6F6D2547" w:rsidR="6494C6AD" w:rsidRDefault="6494C6AD" w:rsidP="5FFE66E2">
            <w:pPr>
              <w:spacing w:before="240" w:after="240"/>
              <w:jc w:val="both"/>
              <w:rPr>
                <w:rFonts w:eastAsia="Times New Roman" w:cs="Times New Roman"/>
              </w:rPr>
            </w:pPr>
            <w:r w:rsidRPr="5FFE66E2">
              <w:rPr>
                <w:rFonts w:eastAsia="Times New Roman" w:cs="Times New Roman"/>
              </w:rPr>
              <w:t>e)</w:t>
            </w:r>
            <w:r w:rsidR="15DBEF2F" w:rsidRPr="5FFE66E2">
              <w:rPr>
                <w:rFonts w:eastAsia="Times New Roman" w:cs="Times New Roman"/>
              </w:rPr>
              <w:t xml:space="preserve"> </w:t>
            </w:r>
            <w:r w:rsidRPr="5FFE66E2">
              <w:rPr>
                <w:rFonts w:eastAsia="Times New Roman" w:cs="Times New Roman"/>
              </w:rPr>
              <w:t xml:space="preserve">100% </w:t>
            </w:r>
            <w:proofErr w:type="spellStart"/>
            <w:r w:rsidRPr="5FFE66E2">
              <w:rPr>
                <w:rFonts w:eastAsia="Times New Roman" w:cs="Times New Roman"/>
              </w:rPr>
              <w:t>Random</w:t>
            </w:r>
            <w:proofErr w:type="spellEnd"/>
            <w:r w:rsidRPr="5FFE66E2">
              <w:rPr>
                <w:rFonts w:eastAsia="Times New Roman" w:cs="Times New Roman"/>
              </w:rPr>
              <w:t xml:space="preserve"> </w:t>
            </w:r>
          </w:p>
          <w:p w14:paraId="5939624C" w14:textId="688F49A8" w:rsidR="6494C6AD" w:rsidRDefault="6494C6AD" w:rsidP="5FFE66E2">
            <w:pPr>
              <w:spacing w:before="240" w:after="240"/>
              <w:jc w:val="both"/>
              <w:rPr>
                <w:rFonts w:eastAsia="Times New Roman" w:cs="Times New Roman"/>
              </w:rPr>
            </w:pPr>
            <w:r w:rsidRPr="5FFE66E2">
              <w:rPr>
                <w:rFonts w:eastAsia="Times New Roman" w:cs="Times New Roman"/>
              </w:rPr>
              <w:t>f)</w:t>
            </w:r>
            <w:r w:rsidR="58B009DE" w:rsidRPr="5FFE66E2">
              <w:rPr>
                <w:rFonts w:eastAsia="Times New Roman" w:cs="Times New Roman"/>
              </w:rPr>
              <w:t xml:space="preserve"> </w:t>
            </w:r>
            <w:r w:rsidRPr="5FFE66E2">
              <w:rPr>
                <w:rFonts w:eastAsia="Times New Roman" w:cs="Times New Roman"/>
              </w:rPr>
              <w:t>Read Hit Ratio – nie więcej niż 10%</w:t>
            </w:r>
          </w:p>
          <w:p w14:paraId="49B6704C" w14:textId="31382821" w:rsidR="6494C6AD" w:rsidRDefault="6494C6AD" w:rsidP="5FFE66E2">
            <w:pPr>
              <w:spacing w:before="240" w:after="240"/>
              <w:jc w:val="both"/>
              <w:rPr>
                <w:rFonts w:eastAsia="Times New Roman" w:cs="Times New Roman"/>
              </w:rPr>
            </w:pPr>
            <w:r w:rsidRPr="5FFE66E2">
              <w:rPr>
                <w:rFonts w:eastAsia="Times New Roman" w:cs="Times New Roman"/>
              </w:rPr>
              <w:t>g)</w:t>
            </w:r>
            <w:r w:rsidR="0D0AB69D" w:rsidRPr="5FFE66E2">
              <w:rPr>
                <w:rFonts w:eastAsia="Times New Roman" w:cs="Times New Roman"/>
              </w:rPr>
              <w:t xml:space="preserve"> </w:t>
            </w:r>
            <w:r w:rsidRPr="5FFE66E2">
              <w:rPr>
                <w:rFonts w:eastAsia="Times New Roman" w:cs="Times New Roman"/>
              </w:rPr>
              <w:t>Write Hit Ratio – nie więcej niż 10%</w:t>
            </w:r>
          </w:p>
          <w:p w14:paraId="269B8909" w14:textId="0808C0A4" w:rsidR="6494C6AD" w:rsidRDefault="6494C6AD" w:rsidP="5FFE66E2">
            <w:pPr>
              <w:spacing w:before="240" w:after="240"/>
              <w:jc w:val="both"/>
              <w:rPr>
                <w:rFonts w:eastAsia="Times New Roman" w:cs="Times New Roman"/>
              </w:rPr>
            </w:pPr>
            <w:r w:rsidRPr="5FFE66E2">
              <w:rPr>
                <w:rFonts w:eastAsia="Times New Roman" w:cs="Times New Roman"/>
              </w:rPr>
              <w:t>h)</w:t>
            </w:r>
            <w:r w:rsidR="64A3DC8F" w:rsidRPr="5FFE66E2">
              <w:rPr>
                <w:rFonts w:eastAsia="Times New Roman" w:cs="Times New Roman"/>
              </w:rPr>
              <w:t xml:space="preserve"> </w:t>
            </w:r>
            <w:proofErr w:type="spellStart"/>
            <w:r w:rsidRPr="5FFE66E2">
              <w:rPr>
                <w:rFonts w:eastAsia="Times New Roman" w:cs="Times New Roman"/>
              </w:rPr>
              <w:t>Latency</w:t>
            </w:r>
            <w:proofErr w:type="spellEnd"/>
            <w:r w:rsidRPr="5FFE66E2">
              <w:rPr>
                <w:rFonts w:eastAsia="Times New Roman" w:cs="Times New Roman"/>
              </w:rPr>
              <w:t xml:space="preserve"> – max 1ms</w:t>
            </w:r>
          </w:p>
          <w:p w14:paraId="13F44453" w14:textId="6934C8B2" w:rsidR="6494C6AD" w:rsidRDefault="6494C6AD" w:rsidP="5FFE66E2">
            <w:pPr>
              <w:spacing w:line="360" w:lineRule="auto"/>
              <w:jc w:val="both"/>
              <w:rPr>
                <w:rFonts w:eastAsia="Times New Roman" w:cs="Times New Roman"/>
              </w:rPr>
            </w:pPr>
            <w:r w:rsidRPr="5FFE66E2">
              <w:rPr>
                <w:rFonts w:eastAsia="Times New Roman" w:cs="Times New Roman"/>
              </w:rPr>
              <w:t>i)</w:t>
            </w:r>
            <w:r w:rsidR="2F73A1B3" w:rsidRPr="5FFE66E2">
              <w:rPr>
                <w:rFonts w:eastAsia="Times New Roman" w:cs="Times New Roman"/>
              </w:rPr>
              <w:t xml:space="preserve"> </w:t>
            </w:r>
            <w:r w:rsidRPr="5FFE66E2">
              <w:rPr>
                <w:rFonts w:eastAsia="Times New Roman" w:cs="Times New Roman"/>
              </w:rPr>
              <w:t>RAID 6 lub równoważny, tj. zapewniający odporność na awarię jednocześnie 2 dysków</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DA13EAB" w14:textId="77777777" w:rsidR="00500DD3" w:rsidRDefault="00500DD3" w:rsidP="5FFE66E2">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AA7E729" w14:textId="77777777" w:rsidR="00500DD3" w:rsidRDefault="00500DD3" w:rsidP="5FFE66E2">
            <w:pPr>
              <w:pStyle w:val="Standard"/>
              <w:jc w:val="center"/>
              <w:rPr>
                <w:rFonts w:eastAsia="Cambria" w:cs="Cambria"/>
              </w:rPr>
            </w:pPr>
            <w:r w:rsidRPr="5FFE66E2">
              <w:rPr>
                <w:rFonts w:eastAsia="Cambria" w:cs="Cambria"/>
              </w:rPr>
              <w:t>X</w:t>
            </w:r>
          </w:p>
        </w:tc>
        <w:tc>
          <w:tcPr>
            <w:tcW w:w="3118" w:type="dxa"/>
            <w:tcBorders>
              <w:top w:val="single" w:sz="4" w:space="0" w:color="auto"/>
              <w:left w:val="single" w:sz="2" w:space="0" w:color="000000" w:themeColor="text1"/>
              <w:bottom w:val="single" w:sz="4" w:space="0" w:color="auto"/>
              <w:right w:val="single" w:sz="2" w:space="0" w:color="000000" w:themeColor="text1"/>
            </w:tcBorders>
            <w:shd w:val="clear" w:color="auto" w:fill="FFFFFF" w:themeFill="background1"/>
            <w:tcMar>
              <w:top w:w="70" w:type="dxa"/>
              <w:left w:w="70" w:type="dxa"/>
              <w:bottom w:w="70" w:type="dxa"/>
              <w:right w:w="70" w:type="dxa"/>
            </w:tcMar>
            <w:vAlign w:val="center"/>
          </w:tcPr>
          <w:p w14:paraId="0A4F7224" w14:textId="77777777" w:rsidR="00500DD3" w:rsidRDefault="00500DD3" w:rsidP="5FFE66E2">
            <w:pPr>
              <w:pStyle w:val="Standard"/>
              <w:jc w:val="center"/>
              <w:rPr>
                <w:rFonts w:eastAsia="Cambria" w:cs="Cambria"/>
                <w:b/>
                <w:bCs/>
              </w:rPr>
            </w:pPr>
          </w:p>
        </w:tc>
        <w:tc>
          <w:tcPr>
            <w:tcW w:w="1985" w:type="dxa"/>
            <w:tcBorders>
              <w:top w:val="single" w:sz="4" w:space="0" w:color="auto"/>
              <w:left w:val="single" w:sz="2" w:space="0" w:color="000000" w:themeColor="text1"/>
              <w:bottom w:val="single" w:sz="4" w:space="0" w:color="auto"/>
              <w:right w:val="single" w:sz="2" w:space="0" w:color="000000" w:themeColor="text1"/>
            </w:tcBorders>
            <w:shd w:val="clear" w:color="auto" w:fill="FFFFFF" w:themeFill="background1"/>
          </w:tcPr>
          <w:p w14:paraId="5AE48A43" w14:textId="77777777" w:rsidR="00500DD3" w:rsidRDefault="00500DD3" w:rsidP="5FFE66E2">
            <w:pPr>
              <w:pStyle w:val="Standard"/>
              <w:jc w:val="center"/>
              <w:rPr>
                <w:rFonts w:eastAsia="Cambria" w:cs="Cambria"/>
                <w:b/>
                <w:bCs/>
              </w:rPr>
            </w:pPr>
          </w:p>
        </w:tc>
      </w:tr>
      <w:tr w:rsidR="00500DD3" w14:paraId="20B30211" w14:textId="77777777" w:rsidTr="5FFE66E2">
        <w:trPr>
          <w:trHeight w:val="455"/>
        </w:trPr>
        <w:tc>
          <w:tcPr>
            <w:tcW w:w="765" w:type="dxa"/>
            <w:tcBorders>
              <w:left w:val="single" w:sz="2" w:space="0" w:color="000000" w:themeColor="text1"/>
              <w:bottom w:val="single" w:sz="2" w:space="0" w:color="000000" w:themeColor="text1"/>
            </w:tcBorders>
            <w:shd w:val="clear" w:color="auto" w:fill="FFFFFF" w:themeFill="background1"/>
            <w:tcMar>
              <w:top w:w="70" w:type="dxa"/>
              <w:left w:w="70" w:type="dxa"/>
              <w:bottom w:w="70" w:type="dxa"/>
              <w:right w:w="70" w:type="dxa"/>
            </w:tcMar>
            <w:vAlign w:val="center"/>
          </w:tcPr>
          <w:p w14:paraId="729DE7E4" w14:textId="77777777" w:rsidR="00500DD3" w:rsidRDefault="00500DD3" w:rsidP="5FFE66E2">
            <w:pPr>
              <w:pStyle w:val="Standard"/>
              <w:ind w:left="-360" w:firstLine="360"/>
              <w:jc w:val="center"/>
              <w:rPr>
                <w:rFonts w:eastAsia="Calibri" w:cs="Calibri"/>
              </w:rPr>
            </w:pPr>
            <w:r w:rsidRPr="5FFE66E2">
              <w:rPr>
                <w:rFonts w:eastAsia="Calibri" w:cs="Calibri"/>
              </w:rPr>
              <w:t>5</w:t>
            </w:r>
          </w:p>
        </w:tc>
        <w:tc>
          <w:tcPr>
            <w:tcW w:w="5322" w:type="dxa"/>
            <w:tcBorders>
              <w:left w:val="single" w:sz="2" w:space="0" w:color="000000" w:themeColor="text1"/>
              <w:bottom w:val="single" w:sz="2" w:space="0" w:color="000000" w:themeColor="text1"/>
            </w:tcBorders>
            <w:shd w:val="clear" w:color="auto" w:fill="FFFFFF" w:themeFill="background1"/>
            <w:tcMar>
              <w:top w:w="70" w:type="dxa"/>
              <w:left w:w="70" w:type="dxa"/>
              <w:bottom w:w="70" w:type="dxa"/>
              <w:right w:w="70" w:type="dxa"/>
            </w:tcMar>
            <w:vAlign w:val="center"/>
          </w:tcPr>
          <w:p w14:paraId="3C42F05F" w14:textId="333D405D" w:rsidR="00500DD3" w:rsidRPr="008F2CCB" w:rsidRDefault="7C9A42E8" w:rsidP="5FFE66E2">
            <w:pPr>
              <w:widowControl/>
              <w:suppressAutoHyphens w:val="0"/>
              <w:autoSpaceDE w:val="0"/>
              <w:adjustRightInd w:val="0"/>
              <w:textAlignment w:val="auto"/>
              <w:rPr>
                <w:rFonts w:cs="Times New Roman"/>
                <w:lang w:eastAsia="pl-PL" w:bidi="ar-SA"/>
              </w:rPr>
            </w:pPr>
            <w:r w:rsidRPr="5FFE66E2">
              <w:rPr>
                <w:rFonts w:cs="Times New Roman"/>
                <w:lang w:eastAsia="pl-PL" w:bidi="ar-SA"/>
              </w:rPr>
              <w:t>Zamawiający wymaga następujących parametrów dla przestrzeni dyskowej oferowanej macierzy:</w:t>
            </w:r>
          </w:p>
          <w:p w14:paraId="6C416200" w14:textId="7CB5E035" w:rsidR="00500DD3" w:rsidRPr="008F2CCB" w:rsidRDefault="7C9A42E8" w:rsidP="5FFE66E2">
            <w:pPr>
              <w:widowControl/>
              <w:suppressAutoHyphens w:val="0"/>
              <w:autoSpaceDE w:val="0"/>
              <w:adjustRightInd w:val="0"/>
              <w:textAlignment w:val="auto"/>
              <w:rPr>
                <w:rFonts w:cs="Times New Roman"/>
                <w:lang w:eastAsia="pl-PL" w:bidi="ar-SA"/>
              </w:rPr>
            </w:pPr>
            <w:r w:rsidRPr="5FFE66E2">
              <w:rPr>
                <w:rFonts w:cs="Times New Roman"/>
                <w:lang w:eastAsia="pl-PL" w:bidi="ar-SA"/>
              </w:rPr>
              <w:t>a)</w:t>
            </w:r>
            <w:r w:rsidR="6B09D706" w:rsidRPr="5FFE66E2">
              <w:rPr>
                <w:rFonts w:cs="Times New Roman"/>
                <w:lang w:eastAsia="pl-PL" w:bidi="ar-SA"/>
              </w:rPr>
              <w:t xml:space="preserve"> </w:t>
            </w:r>
            <w:r w:rsidRPr="5FFE66E2">
              <w:rPr>
                <w:rFonts w:cs="Times New Roman"/>
                <w:lang w:eastAsia="pl-PL" w:bidi="ar-SA"/>
              </w:rPr>
              <w:t>Fizyczna przestrzeń dyskowa zbudowana za pomocą dysków SSD SAS oraz HDD NL SAS 7.2K RPM.</w:t>
            </w:r>
          </w:p>
          <w:p w14:paraId="2F9439B8" w14:textId="1B66EB3E" w:rsidR="00500DD3" w:rsidRPr="008F2CCB" w:rsidRDefault="7C9A42E8" w:rsidP="5FFE66E2">
            <w:pPr>
              <w:widowControl/>
              <w:suppressAutoHyphens w:val="0"/>
              <w:autoSpaceDE w:val="0"/>
              <w:adjustRightInd w:val="0"/>
              <w:textAlignment w:val="auto"/>
              <w:rPr>
                <w:rFonts w:cs="Times New Roman"/>
                <w:lang w:eastAsia="pl-PL" w:bidi="ar-SA"/>
              </w:rPr>
            </w:pPr>
            <w:r w:rsidRPr="5FFE66E2">
              <w:rPr>
                <w:rFonts w:cs="Times New Roman"/>
                <w:lang w:eastAsia="pl-PL" w:bidi="ar-SA"/>
              </w:rPr>
              <w:t>b)</w:t>
            </w:r>
            <w:r w:rsidR="0A9B44AF" w:rsidRPr="5FFE66E2">
              <w:rPr>
                <w:rFonts w:cs="Times New Roman"/>
                <w:lang w:eastAsia="pl-PL" w:bidi="ar-SA"/>
              </w:rPr>
              <w:t xml:space="preserve"> </w:t>
            </w:r>
            <w:r w:rsidRPr="5FFE66E2">
              <w:rPr>
                <w:rFonts w:cs="Times New Roman"/>
                <w:lang w:eastAsia="pl-PL" w:bidi="ar-SA"/>
              </w:rPr>
              <w:t xml:space="preserve">Wymagana przestrzeń RAW na dyskach SSD SAS musi wynosić min 4,8 TB. </w:t>
            </w:r>
          </w:p>
          <w:p w14:paraId="788EDE1A" w14:textId="06F0A55C" w:rsidR="00500DD3" w:rsidRPr="008F2CCB" w:rsidRDefault="7C9A42E8" w:rsidP="5FFE66E2">
            <w:pPr>
              <w:widowControl/>
              <w:suppressAutoHyphens w:val="0"/>
              <w:autoSpaceDE w:val="0"/>
              <w:adjustRightInd w:val="0"/>
              <w:textAlignment w:val="auto"/>
              <w:rPr>
                <w:rFonts w:cs="Times New Roman"/>
                <w:lang w:eastAsia="pl-PL" w:bidi="ar-SA"/>
              </w:rPr>
            </w:pPr>
            <w:r w:rsidRPr="5FFE66E2">
              <w:rPr>
                <w:rFonts w:cs="Times New Roman"/>
                <w:lang w:eastAsia="pl-PL" w:bidi="ar-SA"/>
              </w:rPr>
              <w:lastRenderedPageBreak/>
              <w:t>c)Przestrzeń użytkowa w warstwie SSD SAS po zbudowaniu RAID 6 z 1 dyskiem hot-</w:t>
            </w:r>
            <w:proofErr w:type="spellStart"/>
            <w:r w:rsidRPr="5FFE66E2">
              <w:rPr>
                <w:rFonts w:cs="Times New Roman"/>
                <w:lang w:eastAsia="pl-PL" w:bidi="ar-SA"/>
              </w:rPr>
              <w:t>spare</w:t>
            </w:r>
            <w:proofErr w:type="spellEnd"/>
            <w:r w:rsidRPr="5FFE66E2">
              <w:rPr>
                <w:rFonts w:cs="Times New Roman"/>
                <w:lang w:eastAsia="pl-PL" w:bidi="ar-SA"/>
              </w:rPr>
              <w:t xml:space="preserve"> lub przestrzenią hot-</w:t>
            </w:r>
            <w:proofErr w:type="spellStart"/>
            <w:r w:rsidRPr="5FFE66E2">
              <w:rPr>
                <w:rFonts w:cs="Times New Roman"/>
                <w:lang w:eastAsia="pl-PL" w:bidi="ar-SA"/>
              </w:rPr>
              <w:t>spare</w:t>
            </w:r>
            <w:proofErr w:type="spellEnd"/>
            <w:r w:rsidRPr="5FFE66E2">
              <w:rPr>
                <w:rFonts w:cs="Times New Roman"/>
                <w:lang w:eastAsia="pl-PL" w:bidi="ar-SA"/>
              </w:rPr>
              <w:t xml:space="preserve"> równą pojemności min. 1 dysku musi wynosić min 2,1 </w:t>
            </w:r>
            <w:proofErr w:type="spellStart"/>
            <w:r w:rsidRPr="5FFE66E2">
              <w:rPr>
                <w:rFonts w:cs="Times New Roman"/>
                <w:lang w:eastAsia="pl-PL" w:bidi="ar-SA"/>
              </w:rPr>
              <w:t>TiB</w:t>
            </w:r>
            <w:proofErr w:type="spellEnd"/>
            <w:r w:rsidRPr="5FFE66E2">
              <w:rPr>
                <w:rFonts w:cs="Times New Roman"/>
                <w:lang w:eastAsia="pl-PL" w:bidi="ar-SA"/>
              </w:rPr>
              <w:t>.</w:t>
            </w:r>
          </w:p>
          <w:p w14:paraId="57B33BB4" w14:textId="28FA0A8F" w:rsidR="00500DD3" w:rsidRPr="008F2CCB" w:rsidRDefault="7C9A42E8" w:rsidP="5FFE66E2">
            <w:pPr>
              <w:widowControl/>
              <w:suppressAutoHyphens w:val="0"/>
              <w:autoSpaceDE w:val="0"/>
              <w:adjustRightInd w:val="0"/>
              <w:textAlignment w:val="auto"/>
              <w:rPr>
                <w:rFonts w:cs="Times New Roman"/>
                <w:lang w:eastAsia="pl-PL" w:bidi="ar-SA"/>
              </w:rPr>
            </w:pPr>
            <w:r w:rsidRPr="5FFE66E2">
              <w:rPr>
                <w:rFonts w:cs="Times New Roman"/>
                <w:lang w:eastAsia="pl-PL" w:bidi="ar-SA"/>
              </w:rPr>
              <w:t>d)Przestrzeń surowa (RAW) na dyskach NL SAS musi wynosić min 136 TB.</w:t>
            </w:r>
          </w:p>
          <w:p w14:paraId="1945461A" w14:textId="1B9CCA33" w:rsidR="00500DD3" w:rsidRPr="008F2CCB" w:rsidRDefault="7C9A42E8" w:rsidP="5FFE66E2">
            <w:pPr>
              <w:widowControl/>
              <w:suppressAutoHyphens w:val="0"/>
              <w:autoSpaceDE w:val="0"/>
              <w:adjustRightInd w:val="0"/>
              <w:textAlignment w:val="auto"/>
              <w:rPr>
                <w:rFonts w:cs="Times New Roman"/>
                <w:lang w:eastAsia="pl-PL" w:bidi="ar-SA"/>
              </w:rPr>
            </w:pPr>
            <w:r w:rsidRPr="5FFE66E2">
              <w:rPr>
                <w:rFonts w:cs="Times New Roman"/>
                <w:lang w:eastAsia="pl-PL" w:bidi="ar-SA"/>
              </w:rPr>
              <w:t>e)</w:t>
            </w:r>
            <w:r w:rsidR="487E302A" w:rsidRPr="5FFE66E2">
              <w:rPr>
                <w:rFonts w:cs="Times New Roman"/>
                <w:lang w:eastAsia="pl-PL" w:bidi="ar-SA"/>
              </w:rPr>
              <w:t xml:space="preserve"> </w:t>
            </w:r>
            <w:r w:rsidRPr="5FFE66E2">
              <w:rPr>
                <w:rFonts w:cs="Times New Roman"/>
                <w:lang w:eastAsia="pl-PL" w:bidi="ar-SA"/>
              </w:rPr>
              <w:t>Przestrzeń użytkowa w warstwie NL SAS po zbudowaniu RAID 6 z 1 dyskiem hot-</w:t>
            </w:r>
            <w:proofErr w:type="spellStart"/>
            <w:r w:rsidRPr="5FFE66E2">
              <w:rPr>
                <w:rFonts w:cs="Times New Roman"/>
                <w:lang w:eastAsia="pl-PL" w:bidi="ar-SA"/>
              </w:rPr>
              <w:t>spare</w:t>
            </w:r>
            <w:proofErr w:type="spellEnd"/>
            <w:r w:rsidRPr="5FFE66E2">
              <w:rPr>
                <w:rFonts w:cs="Times New Roman"/>
                <w:lang w:eastAsia="pl-PL" w:bidi="ar-SA"/>
              </w:rPr>
              <w:t xml:space="preserve"> lub przestrzenią hot-</w:t>
            </w:r>
            <w:proofErr w:type="spellStart"/>
            <w:r w:rsidRPr="5FFE66E2">
              <w:rPr>
                <w:rFonts w:cs="Times New Roman"/>
                <w:lang w:eastAsia="pl-PL" w:bidi="ar-SA"/>
              </w:rPr>
              <w:t>spare</w:t>
            </w:r>
            <w:proofErr w:type="spellEnd"/>
            <w:r w:rsidRPr="5FFE66E2">
              <w:rPr>
                <w:rFonts w:cs="Times New Roman"/>
                <w:lang w:eastAsia="pl-PL" w:bidi="ar-SA"/>
              </w:rPr>
              <w:t xml:space="preserve"> równą pojemności min. 1 dysku musi wynosić min 91 </w:t>
            </w:r>
            <w:proofErr w:type="spellStart"/>
            <w:r w:rsidRPr="5FFE66E2">
              <w:rPr>
                <w:rFonts w:cs="Times New Roman"/>
                <w:lang w:eastAsia="pl-PL" w:bidi="ar-SA"/>
              </w:rPr>
              <w:t>TiB</w:t>
            </w:r>
            <w:proofErr w:type="spellEnd"/>
            <w:r w:rsidRPr="5FFE66E2">
              <w:rPr>
                <w:rFonts w:cs="Times New Roman"/>
                <w:lang w:eastAsia="pl-PL" w:bidi="ar-SA"/>
              </w:rPr>
              <w:t xml:space="preserve">. </w:t>
            </w:r>
          </w:p>
          <w:p w14:paraId="22828E12" w14:textId="40F80D25" w:rsidR="00500DD3" w:rsidRPr="008F2CCB" w:rsidRDefault="00500DD3" w:rsidP="5FFE66E2">
            <w:pPr>
              <w:widowControl/>
              <w:suppressAutoHyphens w:val="0"/>
              <w:autoSpaceDE w:val="0"/>
              <w:adjustRightInd w:val="0"/>
              <w:textAlignment w:val="auto"/>
              <w:rPr>
                <w:rFonts w:cs="Times New Roman"/>
                <w:lang w:eastAsia="pl-PL" w:bidi="ar-SA"/>
              </w:rPr>
            </w:pPr>
          </w:p>
          <w:p w14:paraId="5716899C" w14:textId="2FEE61B3" w:rsidR="00500DD3" w:rsidRPr="008F2CCB" w:rsidRDefault="7C9A42E8" w:rsidP="5FFE66E2">
            <w:pPr>
              <w:widowControl/>
              <w:suppressAutoHyphens w:val="0"/>
              <w:autoSpaceDE w:val="0"/>
              <w:adjustRightInd w:val="0"/>
              <w:textAlignment w:val="auto"/>
              <w:rPr>
                <w:rFonts w:cs="Times New Roman"/>
                <w:lang w:eastAsia="pl-PL" w:bidi="ar-SA"/>
              </w:rPr>
            </w:pPr>
            <w:r w:rsidRPr="5FFE66E2">
              <w:rPr>
                <w:rFonts w:cs="Times New Roman"/>
                <w:lang w:eastAsia="pl-PL" w:bidi="ar-SA"/>
              </w:rPr>
              <w:t>f)</w:t>
            </w:r>
            <w:r w:rsidR="5A617D1C" w:rsidRPr="5FFE66E2">
              <w:rPr>
                <w:rFonts w:cs="Times New Roman"/>
                <w:lang w:eastAsia="pl-PL" w:bidi="ar-SA"/>
              </w:rPr>
              <w:t xml:space="preserve"> </w:t>
            </w:r>
            <w:r w:rsidRPr="5FFE66E2">
              <w:rPr>
                <w:rFonts w:cs="Times New Roman"/>
                <w:lang w:eastAsia="pl-PL" w:bidi="ar-SA"/>
              </w:rPr>
              <w:t xml:space="preserve">Przestrzeń użytkowa nie może zakładać wykorzystania mechanizmów redukcji danych takich jak </w:t>
            </w:r>
            <w:proofErr w:type="spellStart"/>
            <w:r w:rsidRPr="5FFE66E2">
              <w:rPr>
                <w:rFonts w:cs="Times New Roman"/>
                <w:lang w:eastAsia="pl-PL" w:bidi="ar-SA"/>
              </w:rPr>
              <w:t>deduplikacja</w:t>
            </w:r>
            <w:proofErr w:type="spellEnd"/>
            <w:r w:rsidRPr="5FFE66E2">
              <w:rPr>
                <w:rFonts w:cs="Times New Roman"/>
                <w:lang w:eastAsia="pl-PL" w:bidi="ar-SA"/>
              </w:rPr>
              <w:t xml:space="preserve"> czy kompresja.</w:t>
            </w:r>
          </w:p>
          <w:p w14:paraId="4EAC8CE7" w14:textId="55921103" w:rsidR="00500DD3" w:rsidRPr="008F2CCB" w:rsidRDefault="7C9A42E8" w:rsidP="5FFE66E2">
            <w:pPr>
              <w:widowControl/>
              <w:suppressAutoHyphens w:val="0"/>
              <w:autoSpaceDE w:val="0"/>
              <w:adjustRightInd w:val="0"/>
              <w:textAlignment w:val="auto"/>
              <w:rPr>
                <w:rFonts w:cs="Times New Roman"/>
                <w:lang w:eastAsia="pl-PL" w:bidi="ar-SA"/>
              </w:rPr>
            </w:pPr>
            <w:r w:rsidRPr="5FFE66E2">
              <w:rPr>
                <w:rFonts w:cs="Times New Roman"/>
                <w:lang w:eastAsia="pl-PL" w:bidi="ar-SA"/>
              </w:rPr>
              <w:t>g)</w:t>
            </w:r>
            <w:r w:rsidR="06F5ECDF" w:rsidRPr="5FFE66E2">
              <w:rPr>
                <w:rFonts w:cs="Times New Roman"/>
                <w:lang w:eastAsia="pl-PL" w:bidi="ar-SA"/>
              </w:rPr>
              <w:t xml:space="preserve"> </w:t>
            </w:r>
            <w:r w:rsidRPr="5FFE66E2">
              <w:rPr>
                <w:rFonts w:cs="Times New Roman"/>
                <w:lang w:eastAsia="pl-PL" w:bidi="ar-SA"/>
              </w:rPr>
              <w:t xml:space="preserve">Wymagana możliwość rozbudowy przestrzeni RAW do 1 PB poprzez instalację dysków oraz półek dyskowych. Rozbudowa musi być wykonywana w sposób online, bez przerwy w dostępie do danych. Wymagana możliwość rozbudowy również o pojedynczy dysk. </w:t>
            </w:r>
          </w:p>
          <w:p w14:paraId="60654FFF" w14:textId="5CE7C670" w:rsidR="00500DD3" w:rsidRPr="008F2CCB" w:rsidRDefault="7C9A42E8" w:rsidP="5FFE66E2">
            <w:pPr>
              <w:widowControl/>
              <w:suppressAutoHyphens w:val="0"/>
              <w:autoSpaceDE w:val="0"/>
              <w:adjustRightInd w:val="0"/>
              <w:textAlignment w:val="auto"/>
              <w:rPr>
                <w:rFonts w:cs="Times New Roman"/>
                <w:lang w:eastAsia="pl-PL" w:bidi="ar-SA"/>
              </w:rPr>
            </w:pPr>
            <w:r w:rsidRPr="5FFE66E2">
              <w:rPr>
                <w:rFonts w:cs="Times New Roman"/>
                <w:lang w:eastAsia="pl-PL" w:bidi="ar-SA"/>
              </w:rPr>
              <w:t>h)</w:t>
            </w:r>
            <w:r w:rsidR="1EA35B12" w:rsidRPr="5FFE66E2">
              <w:rPr>
                <w:rFonts w:cs="Times New Roman"/>
                <w:lang w:eastAsia="pl-PL" w:bidi="ar-SA"/>
              </w:rPr>
              <w:t xml:space="preserve"> </w:t>
            </w:r>
            <w:r w:rsidRPr="5FFE66E2">
              <w:rPr>
                <w:rFonts w:cs="Times New Roman"/>
                <w:lang w:eastAsia="pl-PL" w:bidi="ar-SA"/>
              </w:rPr>
              <w:t>Macierz musi posiadać wbudowane porty SAS 3.0 do podłączania półek dyskowych.</w:t>
            </w:r>
          </w:p>
          <w:p w14:paraId="486EF45A" w14:textId="2BE6ABF7" w:rsidR="00500DD3" w:rsidRPr="008F2CCB" w:rsidRDefault="7C9A42E8" w:rsidP="5FFE66E2">
            <w:pPr>
              <w:widowControl/>
              <w:suppressAutoHyphens w:val="0"/>
              <w:autoSpaceDE w:val="0"/>
              <w:adjustRightInd w:val="0"/>
              <w:textAlignment w:val="auto"/>
              <w:rPr>
                <w:rFonts w:cs="Times New Roman"/>
                <w:lang w:eastAsia="pl-PL" w:bidi="ar-SA"/>
              </w:rPr>
            </w:pPr>
            <w:r w:rsidRPr="5FFE66E2">
              <w:rPr>
                <w:rFonts w:cs="Times New Roman"/>
                <w:lang w:eastAsia="pl-PL" w:bidi="ar-SA"/>
              </w:rPr>
              <w:t>i)Oferowana macierz musi obsługiwać minimum 300 dysków.</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4FEADA8" w14:textId="77777777" w:rsidR="00500DD3" w:rsidRDefault="00500DD3" w:rsidP="5FFE66E2">
            <w:pPr>
              <w:pStyle w:val="Standard"/>
              <w:jc w:val="center"/>
              <w:rPr>
                <w:rFonts w:eastAsia="Cambria" w:cs="Cambria"/>
              </w:rPr>
            </w:pPr>
            <w:r w:rsidRPr="5FFE66E2">
              <w:rPr>
                <w:rFonts w:eastAsia="Cambria" w:cs="Cambria"/>
              </w:rPr>
              <w:lastRenderedPageBreak/>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AE3BE76" w14:textId="77777777" w:rsidR="00500DD3" w:rsidRDefault="00500DD3" w:rsidP="5FFE66E2">
            <w:pPr>
              <w:pStyle w:val="Standard"/>
              <w:jc w:val="center"/>
              <w:rPr>
                <w:rFonts w:eastAsia="Cambria" w:cs="Cambria"/>
              </w:rPr>
            </w:pPr>
            <w:r w:rsidRPr="5FFE66E2">
              <w:rPr>
                <w:rFonts w:eastAsia="Cambria" w:cs="Cambria"/>
              </w:rPr>
              <w:t>X</w:t>
            </w:r>
          </w:p>
        </w:tc>
        <w:tc>
          <w:tcPr>
            <w:tcW w:w="3118" w:type="dxa"/>
            <w:tcBorders>
              <w:left w:val="single" w:sz="2" w:space="0" w:color="000000" w:themeColor="text1"/>
              <w:bottom w:val="single" w:sz="2" w:space="0" w:color="000000" w:themeColor="text1"/>
              <w:right w:val="single" w:sz="2" w:space="0" w:color="000000" w:themeColor="text1"/>
            </w:tcBorders>
            <w:shd w:val="clear" w:color="auto" w:fill="FFFFFF" w:themeFill="background1"/>
            <w:tcMar>
              <w:top w:w="70" w:type="dxa"/>
              <w:left w:w="70" w:type="dxa"/>
              <w:bottom w:w="70" w:type="dxa"/>
              <w:right w:w="70" w:type="dxa"/>
            </w:tcMar>
            <w:vAlign w:val="center"/>
          </w:tcPr>
          <w:p w14:paraId="50F40DEB" w14:textId="77777777" w:rsidR="00500DD3" w:rsidRDefault="00500DD3" w:rsidP="5FFE66E2">
            <w:pPr>
              <w:pStyle w:val="Standard"/>
              <w:jc w:val="center"/>
              <w:rPr>
                <w:rFonts w:eastAsia="Cambria" w:cs="Cambria"/>
                <w:b/>
                <w:bCs/>
              </w:rPr>
            </w:pPr>
          </w:p>
        </w:tc>
        <w:tc>
          <w:tcPr>
            <w:tcW w:w="1985" w:type="dxa"/>
            <w:tcBorders>
              <w:left w:val="single" w:sz="2" w:space="0" w:color="000000" w:themeColor="text1"/>
              <w:bottom w:val="single" w:sz="2" w:space="0" w:color="000000" w:themeColor="text1"/>
              <w:right w:val="single" w:sz="2" w:space="0" w:color="000000" w:themeColor="text1"/>
            </w:tcBorders>
            <w:shd w:val="clear" w:color="auto" w:fill="FFFFFF" w:themeFill="background1"/>
          </w:tcPr>
          <w:p w14:paraId="77A52294" w14:textId="77777777" w:rsidR="00500DD3" w:rsidRDefault="00500DD3" w:rsidP="5FFE66E2">
            <w:pPr>
              <w:pStyle w:val="Standard"/>
              <w:jc w:val="center"/>
              <w:rPr>
                <w:rFonts w:eastAsia="Cambria" w:cs="Cambria"/>
                <w:b/>
                <w:bCs/>
              </w:rPr>
            </w:pPr>
          </w:p>
        </w:tc>
      </w:tr>
      <w:tr w:rsidR="00500DD3" w14:paraId="52BF43E8" w14:textId="77777777" w:rsidTr="5FFE66E2">
        <w:trPr>
          <w:trHeight w:val="455"/>
        </w:trPr>
        <w:tc>
          <w:tcPr>
            <w:tcW w:w="765" w:type="dxa"/>
            <w:tcBorders>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946A7AE" w14:textId="77777777" w:rsidR="00500DD3" w:rsidRDefault="00500DD3" w:rsidP="5FFE66E2">
            <w:pPr>
              <w:pStyle w:val="Standard"/>
              <w:ind w:left="-360" w:firstLine="360"/>
              <w:jc w:val="center"/>
              <w:rPr>
                <w:rFonts w:eastAsia="Calibri" w:cs="Calibri"/>
              </w:rPr>
            </w:pPr>
            <w:r w:rsidRPr="5FFE66E2">
              <w:rPr>
                <w:rFonts w:eastAsia="Calibri" w:cs="Calibri"/>
              </w:rPr>
              <w:t>6</w:t>
            </w:r>
          </w:p>
        </w:tc>
        <w:tc>
          <w:tcPr>
            <w:tcW w:w="5322" w:type="dxa"/>
            <w:tcBorders>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017D9CCF" w14:textId="282CEEE2" w:rsidR="00500DD3" w:rsidRPr="008F2CCB" w:rsidRDefault="7041A20C" w:rsidP="5FFE66E2">
            <w:pPr>
              <w:pStyle w:val="Standard"/>
              <w:rPr>
                <w:rFonts w:cs="Times New Roman"/>
              </w:rPr>
            </w:pPr>
            <w:r w:rsidRPr="5FFE66E2">
              <w:rPr>
                <w:rFonts w:cs="Times New Roman"/>
              </w:rPr>
              <w:t xml:space="preserve">Możliwość definiowania przez administratora dedykowanych dysków zapasowych tzw. hot </w:t>
            </w:r>
            <w:proofErr w:type="spellStart"/>
            <w:r w:rsidRPr="5FFE66E2">
              <w:rPr>
                <w:rFonts w:cs="Times New Roman"/>
              </w:rPr>
              <w:t>spare</w:t>
            </w:r>
            <w:proofErr w:type="spellEnd"/>
            <w:r w:rsidRPr="5FFE66E2">
              <w:rPr>
                <w:rFonts w:cs="Times New Roman"/>
              </w:rPr>
              <w:t xml:space="preserve"> </w:t>
            </w:r>
            <w:proofErr w:type="spellStart"/>
            <w:r w:rsidRPr="5FFE66E2">
              <w:rPr>
                <w:rFonts w:cs="Times New Roman"/>
              </w:rPr>
              <w:t>drives</w:t>
            </w:r>
            <w:proofErr w:type="spellEnd"/>
            <w:r w:rsidRPr="5FFE66E2">
              <w:rPr>
                <w:rFonts w:cs="Times New Roman"/>
              </w:rPr>
              <w:t xml:space="preserve"> lub przestrzeni </w:t>
            </w:r>
            <w:proofErr w:type="spellStart"/>
            <w:r w:rsidRPr="5FFE66E2">
              <w:rPr>
                <w:rFonts w:cs="Times New Roman"/>
              </w:rPr>
              <w:t>spare</w:t>
            </w:r>
            <w:proofErr w:type="spellEnd"/>
            <w:r w:rsidRPr="5FFE66E2">
              <w:rPr>
                <w:rFonts w:cs="Times New Roman"/>
              </w:rPr>
              <w:t>.</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6082514" w14:textId="77777777" w:rsidR="00500DD3" w:rsidRDefault="00500DD3" w:rsidP="5FFE66E2">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8F67DA1" w14:textId="77777777" w:rsidR="00500DD3" w:rsidRDefault="00500DD3" w:rsidP="5FFE66E2">
            <w:pPr>
              <w:pStyle w:val="Standard"/>
              <w:jc w:val="center"/>
              <w:rPr>
                <w:rFonts w:eastAsia="Cambria" w:cs="Cambria"/>
              </w:rPr>
            </w:pPr>
            <w:r w:rsidRPr="5FFE66E2">
              <w:rPr>
                <w:rFonts w:eastAsia="Cambria" w:cs="Cambria"/>
              </w:rPr>
              <w:t>X</w:t>
            </w:r>
          </w:p>
        </w:tc>
        <w:tc>
          <w:tcPr>
            <w:tcW w:w="3118" w:type="dxa"/>
            <w:tcBorders>
              <w:left w:val="single" w:sz="2" w:space="0" w:color="000000" w:themeColor="text1"/>
              <w:bottom w:val="single" w:sz="4" w:space="0" w:color="auto"/>
              <w:right w:val="single" w:sz="2" w:space="0" w:color="000000" w:themeColor="text1"/>
            </w:tcBorders>
            <w:shd w:val="clear" w:color="auto" w:fill="FFFFFF" w:themeFill="background1"/>
            <w:tcMar>
              <w:top w:w="70" w:type="dxa"/>
              <w:left w:w="70" w:type="dxa"/>
              <w:bottom w:w="70" w:type="dxa"/>
              <w:right w:w="70" w:type="dxa"/>
            </w:tcMar>
            <w:vAlign w:val="center"/>
          </w:tcPr>
          <w:p w14:paraId="007DCDA8" w14:textId="77777777" w:rsidR="00500DD3" w:rsidRDefault="00500DD3" w:rsidP="5FFE66E2">
            <w:pPr>
              <w:pStyle w:val="Standard"/>
              <w:jc w:val="center"/>
              <w:rPr>
                <w:rFonts w:eastAsia="Cambria" w:cs="Cambria"/>
                <w:b/>
                <w:bCs/>
              </w:rPr>
            </w:pPr>
          </w:p>
        </w:tc>
        <w:tc>
          <w:tcPr>
            <w:tcW w:w="1985" w:type="dxa"/>
            <w:tcBorders>
              <w:left w:val="single" w:sz="2" w:space="0" w:color="000000" w:themeColor="text1"/>
              <w:bottom w:val="single" w:sz="4" w:space="0" w:color="auto"/>
              <w:right w:val="single" w:sz="2" w:space="0" w:color="000000" w:themeColor="text1"/>
            </w:tcBorders>
            <w:shd w:val="clear" w:color="auto" w:fill="FFFFFF" w:themeFill="background1"/>
          </w:tcPr>
          <w:p w14:paraId="450EA2D7" w14:textId="77777777" w:rsidR="00500DD3" w:rsidRDefault="00500DD3" w:rsidP="5FFE66E2">
            <w:pPr>
              <w:pStyle w:val="Standard"/>
              <w:jc w:val="center"/>
              <w:rPr>
                <w:rFonts w:eastAsia="Cambria" w:cs="Cambria"/>
                <w:b/>
                <w:bCs/>
              </w:rPr>
            </w:pPr>
          </w:p>
        </w:tc>
      </w:tr>
      <w:tr w:rsidR="00500DD3" w14:paraId="4D35BC9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74D8FD" w14:textId="77777777" w:rsidR="00500DD3" w:rsidRDefault="00500DD3" w:rsidP="5FFE66E2">
            <w:pPr>
              <w:pStyle w:val="Standard"/>
              <w:ind w:left="-360" w:firstLine="360"/>
              <w:jc w:val="center"/>
              <w:rPr>
                <w:rFonts w:eastAsia="Calibri" w:cs="Calibri"/>
              </w:rPr>
            </w:pPr>
            <w:r w:rsidRPr="5FFE66E2">
              <w:rPr>
                <w:rFonts w:eastAsia="Calibri" w:cs="Calibri"/>
              </w:rPr>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BEFA49" w14:textId="5963DDEE" w:rsidR="00500DD3" w:rsidRPr="008F2CCB" w:rsidRDefault="719FDCE9" w:rsidP="5FFE66E2">
            <w:pPr>
              <w:spacing w:before="240" w:after="240"/>
            </w:pPr>
            <w:r w:rsidRPr="5FFE66E2">
              <w:t xml:space="preserve">Co najmniej 64GB pamięci cache na całą macierz (dwa kontrolery). Pamięć cache musi być zabezpieczona przed utratą danych w przypadku awarii zasilania poprzez funkcję zapisu zawartości </w:t>
            </w:r>
            <w:r w:rsidRPr="5FFE66E2">
              <w:lastRenderedPageBreak/>
              <w:t xml:space="preserve">pamięci cache na nieulotną pamięć. </w:t>
            </w:r>
          </w:p>
          <w:p w14:paraId="7E81D9CB" w14:textId="6190D43C" w:rsidR="00500DD3" w:rsidRPr="008F2CCB" w:rsidRDefault="719FDCE9" w:rsidP="5FFE66E2">
            <w:pPr>
              <w:pStyle w:val="Standard"/>
            </w:pPr>
            <w:r w:rsidRPr="5FFE66E2">
              <w:t>Zamawiający akceptuje zastosowania dysków SSD/</w:t>
            </w:r>
            <w:proofErr w:type="spellStart"/>
            <w:r w:rsidRPr="5FFE66E2">
              <w:t>NVMe</w:t>
            </w:r>
            <w:proofErr w:type="spellEnd"/>
            <w:r w:rsidRPr="5FFE66E2">
              <w:t xml:space="preserve"> lub kart pamięci FLASH aby spełnić wymóg minimalnej ilości pamięci 64GB cache.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2DCA29" w14:textId="77777777" w:rsidR="00500DD3" w:rsidRDefault="00500DD3" w:rsidP="5FFE66E2">
            <w:pPr>
              <w:pStyle w:val="Standard"/>
              <w:jc w:val="center"/>
              <w:rPr>
                <w:rFonts w:eastAsia="Cambria" w:cs="Cambria"/>
              </w:rPr>
            </w:pPr>
            <w:r w:rsidRPr="5FFE66E2">
              <w:rPr>
                <w:rFonts w:eastAsia="Cambria" w:cs="Cambria"/>
              </w:rPr>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51937A" w14:textId="77777777" w:rsidR="00500DD3" w:rsidRDefault="00500DD3" w:rsidP="5FFE66E2">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D355C9" w14:textId="77777777" w:rsidR="00500DD3" w:rsidRDefault="00500DD3" w:rsidP="5FFE66E2">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A81F0B1" w14:textId="77777777" w:rsidR="00500DD3" w:rsidRDefault="00500DD3" w:rsidP="5FFE66E2">
            <w:pPr>
              <w:pStyle w:val="Standard"/>
              <w:jc w:val="center"/>
              <w:rPr>
                <w:rFonts w:eastAsia="Cambria" w:cs="Cambria"/>
                <w:b/>
                <w:bCs/>
              </w:rPr>
            </w:pPr>
          </w:p>
        </w:tc>
      </w:tr>
      <w:tr w:rsidR="00500DD3" w14:paraId="2F7AC82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B0A208" w14:textId="77777777" w:rsidR="00500DD3" w:rsidRDefault="00500DD3" w:rsidP="5FFE66E2">
            <w:pPr>
              <w:pStyle w:val="Standard"/>
              <w:ind w:left="-360" w:firstLine="360"/>
              <w:jc w:val="center"/>
              <w:rPr>
                <w:rFonts w:eastAsia="Calibri" w:cs="Calibri"/>
              </w:rPr>
            </w:pPr>
            <w:r w:rsidRPr="5FFE66E2">
              <w:rPr>
                <w:rFonts w:eastAsia="Calibri" w:cs="Calibri"/>
              </w:rPr>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6D2DDF" w14:textId="247F9614" w:rsidR="00500DD3" w:rsidRPr="008F2CCB" w:rsidRDefault="2FB1B69F" w:rsidP="5FFE66E2">
            <w:pPr>
              <w:pStyle w:val="Standard"/>
              <w:rPr>
                <w:rFonts w:cs="Times New Roman"/>
              </w:rPr>
            </w:pPr>
            <w:r w:rsidRPr="5FFE66E2">
              <w:rPr>
                <w:rFonts w:cs="Times New Roman"/>
              </w:rPr>
              <w:t>Razem kontrolery muszą udostępnić do hostów minimum:</w:t>
            </w:r>
          </w:p>
          <w:p w14:paraId="3EB3887D" w14:textId="5D047E1A" w:rsidR="00500DD3" w:rsidRPr="008F2CCB" w:rsidRDefault="2FB1B69F" w:rsidP="5FFE66E2">
            <w:pPr>
              <w:pStyle w:val="Standard"/>
              <w:rPr>
                <w:rFonts w:cs="Times New Roman"/>
              </w:rPr>
            </w:pPr>
            <w:r w:rsidRPr="5FFE66E2">
              <w:rPr>
                <w:rFonts w:cs="Times New Roman"/>
              </w:rPr>
              <w:t xml:space="preserve"> </w:t>
            </w:r>
          </w:p>
          <w:p w14:paraId="7C7BA5C8" w14:textId="2CBEEE1D" w:rsidR="00500DD3" w:rsidRPr="008F2CCB" w:rsidRDefault="2FB1B69F" w:rsidP="5FFE66E2">
            <w:pPr>
              <w:pStyle w:val="Standard"/>
              <w:rPr>
                <w:rFonts w:cs="Times New Roman"/>
              </w:rPr>
            </w:pPr>
            <w:r w:rsidRPr="5FFE66E2">
              <w:rPr>
                <w:rFonts w:cs="Times New Roman"/>
              </w:rPr>
              <w:t>a)</w:t>
            </w:r>
            <w:r w:rsidR="0F4EF926" w:rsidRPr="5FFE66E2">
              <w:rPr>
                <w:rFonts w:cs="Times New Roman"/>
              </w:rPr>
              <w:t xml:space="preserve"> </w:t>
            </w:r>
            <w:r w:rsidRPr="5FFE66E2">
              <w:rPr>
                <w:rFonts w:cs="Times New Roman"/>
              </w:rPr>
              <w:t xml:space="preserve">12 portów 10Gb </w:t>
            </w:r>
            <w:proofErr w:type="spellStart"/>
            <w:r w:rsidRPr="5FFE66E2">
              <w:rPr>
                <w:rFonts w:cs="Times New Roman"/>
              </w:rPr>
              <w:t>Eth</w:t>
            </w:r>
            <w:proofErr w:type="spellEnd"/>
            <w:r w:rsidRPr="5FFE66E2">
              <w:rPr>
                <w:rFonts w:cs="Times New Roman"/>
              </w:rPr>
              <w:t xml:space="preserve"> z wkładkami optycznymi SFP+,</w:t>
            </w:r>
          </w:p>
          <w:p w14:paraId="5C4A72F1" w14:textId="7CDCE3C8" w:rsidR="00500DD3" w:rsidRPr="008F2CCB" w:rsidRDefault="2FB1B69F" w:rsidP="5FFE66E2">
            <w:pPr>
              <w:pStyle w:val="Standard"/>
              <w:rPr>
                <w:rFonts w:cs="Times New Roman"/>
              </w:rPr>
            </w:pPr>
            <w:r w:rsidRPr="5FFE66E2">
              <w:rPr>
                <w:rFonts w:cs="Times New Roman"/>
              </w:rPr>
              <w:t>b)</w:t>
            </w:r>
            <w:r w:rsidR="78DE7782" w:rsidRPr="5FFE66E2">
              <w:rPr>
                <w:rFonts w:cs="Times New Roman"/>
              </w:rPr>
              <w:t xml:space="preserve"> </w:t>
            </w:r>
            <w:r w:rsidRPr="5FFE66E2">
              <w:rPr>
                <w:rFonts w:cs="Times New Roman"/>
              </w:rPr>
              <w:t xml:space="preserve">8 portów 25Gb </w:t>
            </w:r>
            <w:proofErr w:type="spellStart"/>
            <w:r w:rsidRPr="5FFE66E2">
              <w:rPr>
                <w:rFonts w:cs="Times New Roman"/>
              </w:rPr>
              <w:t>Eth</w:t>
            </w:r>
            <w:proofErr w:type="spellEnd"/>
            <w:r w:rsidRPr="5FFE66E2">
              <w:rPr>
                <w:rFonts w:cs="Times New Roman"/>
              </w:rPr>
              <w:t xml:space="preserve"> z wkładkami optycznymi SFP+.</w:t>
            </w:r>
          </w:p>
          <w:p w14:paraId="1541711D" w14:textId="09ECA05A" w:rsidR="00500DD3" w:rsidRPr="008F2CCB" w:rsidRDefault="2FB1B69F" w:rsidP="5FFE66E2">
            <w:pPr>
              <w:pStyle w:val="Standard"/>
              <w:rPr>
                <w:rFonts w:cs="Times New Roman"/>
              </w:rPr>
            </w:pPr>
            <w:r w:rsidRPr="5FFE66E2">
              <w:rPr>
                <w:rFonts w:cs="Times New Roman"/>
              </w:rPr>
              <w:t xml:space="preserve"> </w:t>
            </w:r>
          </w:p>
          <w:p w14:paraId="38956D85" w14:textId="4FB15314" w:rsidR="00500DD3" w:rsidRPr="008F2CCB" w:rsidRDefault="2FB1B69F" w:rsidP="5FFE66E2">
            <w:pPr>
              <w:pStyle w:val="Standard"/>
              <w:rPr>
                <w:rFonts w:cs="Times New Roman"/>
              </w:rPr>
            </w:pPr>
            <w:r w:rsidRPr="5FFE66E2">
              <w:rPr>
                <w:rFonts w:cs="Times New Roman"/>
              </w:rPr>
              <w:t>Wymagana jest możliwość rozbudowy o dodatkowe bez konieczności wymiany lub zakupu nowych kontrolerów.</w:t>
            </w:r>
          </w:p>
          <w:p w14:paraId="30ED600C" w14:textId="30ECDC41" w:rsidR="00500DD3" w:rsidRPr="008F2CCB" w:rsidRDefault="2FB1B69F" w:rsidP="5FFE66E2">
            <w:pPr>
              <w:pStyle w:val="Standard"/>
              <w:rPr>
                <w:rFonts w:cs="Times New Roman"/>
              </w:rPr>
            </w:pPr>
            <w:r w:rsidRPr="5FFE66E2">
              <w:rPr>
                <w:rFonts w:cs="Times New Roman"/>
              </w:rPr>
              <w:t xml:space="preserve"> </w:t>
            </w:r>
          </w:p>
          <w:p w14:paraId="6074275B" w14:textId="7CF0DEC0" w:rsidR="00500DD3" w:rsidRPr="008F2CCB" w:rsidRDefault="2FB1B69F" w:rsidP="5FFE66E2">
            <w:pPr>
              <w:pStyle w:val="Standard"/>
              <w:rPr>
                <w:rFonts w:cs="Times New Roman"/>
              </w:rPr>
            </w:pPr>
            <w:r w:rsidRPr="5FFE66E2">
              <w:rPr>
                <w:rFonts w:cs="Times New Roman"/>
              </w:rPr>
              <w:t>Karty sieciowe muszą być hot-</w:t>
            </w:r>
            <w:proofErr w:type="spellStart"/>
            <w:r w:rsidRPr="5FFE66E2">
              <w:rPr>
                <w:rFonts w:cs="Times New Roman"/>
              </w:rPr>
              <w:t>swap</w:t>
            </w:r>
            <w:proofErr w:type="spellEnd"/>
            <w:r w:rsidRPr="5FFE66E2">
              <w:rPr>
                <w:rFonts w:cs="Times New Roman"/>
              </w:rPr>
              <w:t xml:space="preserve">, </w:t>
            </w:r>
            <w:proofErr w:type="spellStart"/>
            <w:r w:rsidRPr="5FFE66E2">
              <w:rPr>
                <w:rFonts w:cs="Times New Roman"/>
              </w:rPr>
              <w:t>tzn</w:t>
            </w:r>
            <w:proofErr w:type="spellEnd"/>
            <w:r w:rsidRPr="5FFE66E2">
              <w:rPr>
                <w:rFonts w:cs="Times New Roman"/>
              </w:rPr>
              <w:t xml:space="preserve"> w przypadku awarii muszą umożliwiać wymianę bez konieczności zatrzymywania pracy urządzenia, zatrzymywania dostępu do danych pozostałymi kartami i portami oraz bez konieczności wyjmowania całego kontrolera. Wymóg nie dotyczy portów wbudowanych w kontrolery.</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8026765" w14:textId="77777777" w:rsidR="00500DD3" w:rsidRDefault="00500DD3" w:rsidP="5FFE66E2">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40B4049" w14:textId="77777777" w:rsidR="00500DD3" w:rsidRDefault="00500DD3" w:rsidP="5FFE66E2">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7AAFBA" w14:textId="77777777" w:rsidR="00500DD3" w:rsidRDefault="00500DD3" w:rsidP="5FFE66E2">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6EE48EE" w14:textId="77777777" w:rsidR="00500DD3" w:rsidRDefault="00500DD3" w:rsidP="5FFE66E2">
            <w:pPr>
              <w:pStyle w:val="Standard"/>
              <w:jc w:val="center"/>
              <w:rPr>
                <w:rFonts w:eastAsia="Cambria" w:cs="Cambria"/>
                <w:b/>
                <w:bCs/>
              </w:rPr>
            </w:pPr>
          </w:p>
        </w:tc>
      </w:tr>
      <w:tr w:rsidR="00500DD3" w14:paraId="7839DE9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2B7304" w14:textId="77777777" w:rsidR="00500DD3" w:rsidRDefault="00500DD3" w:rsidP="5FFE66E2">
            <w:pPr>
              <w:pStyle w:val="Standard"/>
              <w:ind w:left="-360" w:firstLine="360"/>
              <w:jc w:val="center"/>
              <w:rPr>
                <w:rFonts w:eastAsia="Calibri" w:cs="Calibri"/>
              </w:rPr>
            </w:pPr>
            <w:r w:rsidRPr="5FFE66E2">
              <w:rPr>
                <w:rFonts w:eastAsia="Calibri" w:cs="Calibri"/>
              </w:rPr>
              <w:t>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6BC6E1" w14:textId="587810F1" w:rsidR="00500DD3" w:rsidRPr="008F2CCB" w:rsidRDefault="00500DD3" w:rsidP="5FFE66E2">
            <w:pPr>
              <w:pStyle w:val="Standard"/>
              <w:rPr>
                <w:rFonts w:cs="Times New Roman"/>
              </w:rPr>
            </w:pPr>
          </w:p>
          <w:p w14:paraId="004B82F9" w14:textId="14A9C1B3" w:rsidR="00500DD3" w:rsidRPr="008F2CCB" w:rsidRDefault="12593C63" w:rsidP="5FFE66E2">
            <w:pPr>
              <w:pStyle w:val="Standard"/>
              <w:rPr>
                <w:rFonts w:cs="Times New Roman"/>
              </w:rPr>
            </w:pPr>
            <w:r w:rsidRPr="5FFE66E2">
              <w:rPr>
                <w:rFonts w:cs="Times New Roman"/>
              </w:rPr>
              <w:t>Wymagana możliwość agregowania portów (</w:t>
            </w:r>
            <w:proofErr w:type="spellStart"/>
            <w:r w:rsidRPr="5FFE66E2">
              <w:rPr>
                <w:rFonts w:cs="Times New Roman"/>
              </w:rPr>
              <w:t>bond</w:t>
            </w:r>
            <w:proofErr w:type="spellEnd"/>
            <w:r w:rsidRPr="5FFE66E2">
              <w:rPr>
                <w:rFonts w:cs="Times New Roman"/>
              </w:rPr>
              <w:t xml:space="preserve"> port) oraz tworzenia </w:t>
            </w:r>
            <w:proofErr w:type="spellStart"/>
            <w:r w:rsidRPr="5FFE66E2">
              <w:rPr>
                <w:rFonts w:cs="Times New Roman"/>
              </w:rPr>
              <w:t>VLANów</w:t>
            </w:r>
            <w:proofErr w:type="spellEnd"/>
            <w:r w:rsidRPr="5FFE66E2">
              <w:rPr>
                <w:rFonts w:cs="Times New Roman"/>
              </w:rPr>
              <w:t xml:space="preserve"> na portach.</w:t>
            </w:r>
          </w:p>
          <w:p w14:paraId="3F6CF14D" w14:textId="12B5D2A8" w:rsidR="00500DD3" w:rsidRPr="008F2CCB" w:rsidRDefault="00500DD3" w:rsidP="5FFE66E2">
            <w:pPr>
              <w:pStyle w:val="Standard"/>
              <w:rPr>
                <w:rFonts w:cs="Times New Roman"/>
              </w:rPr>
            </w:pP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E6AD4E5" w14:textId="77777777" w:rsidR="00500DD3" w:rsidRDefault="00500DD3" w:rsidP="5FFE66E2">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FC106A0" w14:textId="77777777" w:rsidR="00500DD3" w:rsidRDefault="00500DD3" w:rsidP="5FFE66E2">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08EB2C" w14:textId="77777777" w:rsidR="00500DD3" w:rsidRDefault="00500DD3" w:rsidP="5FFE66E2">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21FD38A" w14:textId="77777777" w:rsidR="00500DD3" w:rsidRDefault="00500DD3" w:rsidP="5FFE66E2">
            <w:pPr>
              <w:pStyle w:val="Standard"/>
              <w:jc w:val="center"/>
              <w:rPr>
                <w:rFonts w:eastAsia="Cambria" w:cs="Cambria"/>
                <w:b/>
                <w:bCs/>
              </w:rPr>
            </w:pPr>
          </w:p>
        </w:tc>
      </w:tr>
      <w:tr w:rsidR="00500DD3" w14:paraId="02D8EFF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369756" w14:textId="77777777" w:rsidR="00500DD3" w:rsidRDefault="00500DD3" w:rsidP="5FFE66E2">
            <w:pPr>
              <w:pStyle w:val="Standard"/>
              <w:ind w:left="-360" w:firstLine="360"/>
              <w:jc w:val="center"/>
              <w:rPr>
                <w:rFonts w:eastAsia="Calibri" w:cs="Calibri"/>
              </w:rPr>
            </w:pPr>
            <w:r w:rsidRPr="5FFE66E2">
              <w:rPr>
                <w:rFonts w:eastAsia="Calibri" w:cs="Calibri"/>
              </w:rPr>
              <w:t>10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E86165" w14:textId="39862DA0" w:rsidR="00500DD3" w:rsidRPr="008F2CCB" w:rsidRDefault="2052D9AD" w:rsidP="5FFE66E2">
            <w:pPr>
              <w:pStyle w:val="Standard"/>
              <w:rPr>
                <w:rFonts w:cs="Times New Roman"/>
              </w:rPr>
            </w:pPr>
            <w:r w:rsidRPr="5FFE66E2">
              <w:rPr>
                <w:rFonts w:cs="Times New Roman"/>
              </w:rPr>
              <w:t xml:space="preserve">Wymagana funkcjonalność Link </w:t>
            </w:r>
            <w:proofErr w:type="spellStart"/>
            <w:r w:rsidRPr="5FFE66E2">
              <w:rPr>
                <w:rFonts w:cs="Times New Roman"/>
              </w:rPr>
              <w:t>Failover</w:t>
            </w:r>
            <w:proofErr w:type="spellEnd"/>
            <w:r w:rsidRPr="5FFE66E2">
              <w:rPr>
                <w:rFonts w:cs="Times New Roman"/>
              </w:rPr>
              <w:t xml:space="preserve"> w obrębie portów (</w:t>
            </w:r>
            <w:proofErr w:type="spellStart"/>
            <w:r w:rsidRPr="5FFE66E2">
              <w:rPr>
                <w:rFonts w:cs="Times New Roman"/>
              </w:rPr>
              <w:t>Eth</w:t>
            </w:r>
            <w:proofErr w:type="spellEnd"/>
            <w:r w:rsidRPr="5FFE66E2">
              <w:rPr>
                <w:rFonts w:cs="Times New Roman"/>
              </w:rPr>
              <w:t>) wykorzystywanych do usług typu NAS.</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F722073" w14:textId="77777777" w:rsidR="00500DD3" w:rsidRDefault="00500DD3" w:rsidP="5FFE66E2">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0BF38BBE" w14:textId="77777777" w:rsidR="00500DD3" w:rsidRDefault="00500DD3" w:rsidP="5FFE66E2">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E2DD96" w14:textId="77777777" w:rsidR="00500DD3" w:rsidRDefault="00500DD3" w:rsidP="5FFE66E2">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7357532" w14:textId="77777777" w:rsidR="00500DD3" w:rsidRDefault="00500DD3" w:rsidP="5FFE66E2">
            <w:pPr>
              <w:pStyle w:val="Standard"/>
              <w:jc w:val="center"/>
              <w:rPr>
                <w:rFonts w:eastAsia="Cambria" w:cs="Cambria"/>
                <w:b/>
                <w:bCs/>
              </w:rPr>
            </w:pPr>
          </w:p>
        </w:tc>
      </w:tr>
      <w:tr w:rsidR="00500DD3" w14:paraId="51697E0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37E36C" w14:textId="77777777" w:rsidR="00500DD3" w:rsidRDefault="00500DD3" w:rsidP="5FFE66E2">
            <w:pPr>
              <w:pStyle w:val="Standard"/>
              <w:ind w:left="-360" w:firstLine="360"/>
              <w:jc w:val="center"/>
              <w:rPr>
                <w:rFonts w:eastAsia="Calibri" w:cs="Calibri"/>
              </w:rPr>
            </w:pPr>
            <w:r w:rsidRPr="5FFE66E2">
              <w:rPr>
                <w:rFonts w:eastAsia="Calibri" w:cs="Calibri"/>
              </w:rPr>
              <w:lastRenderedPageBreak/>
              <w:t>11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BBFD79" w14:textId="64F9DE9F" w:rsidR="00500DD3" w:rsidRPr="008F2CCB" w:rsidRDefault="601B5E17" w:rsidP="5FFE66E2">
            <w:pPr>
              <w:pStyle w:val="Standard"/>
              <w:rPr>
                <w:rFonts w:cs="Times New Roman"/>
              </w:rPr>
            </w:pPr>
            <w:r w:rsidRPr="5FFE66E2">
              <w:rPr>
                <w:rFonts w:cs="Times New Roman"/>
              </w:rPr>
              <w:t xml:space="preserve">Wymagane wsparcie dla FC, </w:t>
            </w:r>
            <w:proofErr w:type="spellStart"/>
            <w:r w:rsidRPr="5FFE66E2">
              <w:rPr>
                <w:rFonts w:cs="Times New Roman"/>
              </w:rPr>
              <w:t>iSCSI</w:t>
            </w:r>
            <w:proofErr w:type="spellEnd"/>
            <w:r w:rsidRPr="5FFE66E2">
              <w:rPr>
                <w:rFonts w:cs="Times New Roman"/>
              </w:rPr>
              <w:t>.</w:t>
            </w:r>
          </w:p>
          <w:p w14:paraId="6D3E6351" w14:textId="4F315263" w:rsidR="00500DD3" w:rsidRPr="008F2CCB" w:rsidRDefault="601B5E17" w:rsidP="5FFE66E2">
            <w:pPr>
              <w:pStyle w:val="Standard"/>
              <w:rPr>
                <w:rFonts w:cs="Times New Roman"/>
              </w:rPr>
            </w:pPr>
            <w:r w:rsidRPr="5FFE66E2">
              <w:rPr>
                <w:rFonts w:cs="Times New Roman"/>
              </w:rPr>
              <w:t xml:space="preserve"> </w:t>
            </w:r>
          </w:p>
          <w:p w14:paraId="3D75B264" w14:textId="311B39A2" w:rsidR="00500DD3" w:rsidRPr="008F2CCB" w:rsidRDefault="601B5E17" w:rsidP="5FFE66E2">
            <w:pPr>
              <w:pStyle w:val="Standard"/>
              <w:rPr>
                <w:rFonts w:cs="Times New Roman"/>
              </w:rPr>
            </w:pPr>
            <w:r w:rsidRPr="5FFE66E2">
              <w:rPr>
                <w:rFonts w:cs="Times New Roman"/>
              </w:rPr>
              <w:t>Wymagane wsparcie dla protokołów plikowych:</w:t>
            </w:r>
          </w:p>
          <w:p w14:paraId="43366120" w14:textId="172F1597" w:rsidR="00500DD3" w:rsidRPr="008F2CCB" w:rsidRDefault="601B5E17" w:rsidP="5FFE66E2">
            <w:pPr>
              <w:pStyle w:val="Standard"/>
              <w:rPr>
                <w:rFonts w:cs="Times New Roman"/>
              </w:rPr>
            </w:pPr>
            <w:r w:rsidRPr="5FFE66E2">
              <w:rPr>
                <w:rFonts w:cs="Times New Roman"/>
              </w:rPr>
              <w:t>a) CIFS (minimum SMB 2.0, SMB 3.0)</w:t>
            </w:r>
          </w:p>
          <w:p w14:paraId="44B7A1DD" w14:textId="69E218BE" w:rsidR="00500DD3" w:rsidRPr="008F2CCB" w:rsidRDefault="601B5E17" w:rsidP="5FFE66E2">
            <w:pPr>
              <w:pStyle w:val="Standard"/>
              <w:rPr>
                <w:rFonts w:cs="Times New Roman"/>
              </w:rPr>
            </w:pPr>
            <w:r w:rsidRPr="5FFE66E2">
              <w:rPr>
                <w:rFonts w:cs="Times New Roman"/>
              </w:rPr>
              <w:t>b) NFS (minimum NFSv3, NFSv4.0 oraz NFSv4.1).</w:t>
            </w:r>
          </w:p>
          <w:p w14:paraId="36B7BC4E" w14:textId="0AAD08AA" w:rsidR="00500DD3" w:rsidRPr="008F2CCB" w:rsidRDefault="601B5E17" w:rsidP="5FFE66E2">
            <w:pPr>
              <w:pStyle w:val="Standard"/>
              <w:rPr>
                <w:rFonts w:cs="Times New Roman"/>
              </w:rPr>
            </w:pPr>
            <w:r w:rsidRPr="5FFE66E2">
              <w:rPr>
                <w:rFonts w:cs="Times New Roman"/>
              </w:rPr>
              <w:t xml:space="preserve"> </w:t>
            </w:r>
          </w:p>
          <w:p w14:paraId="379D0F96" w14:textId="016C2E60" w:rsidR="00500DD3" w:rsidRPr="008F2CCB" w:rsidRDefault="601B5E17" w:rsidP="5FFE66E2">
            <w:pPr>
              <w:pStyle w:val="Standard"/>
              <w:rPr>
                <w:rFonts w:cs="Times New Roman"/>
              </w:rPr>
            </w:pPr>
            <w:r w:rsidRPr="5FFE66E2">
              <w:rPr>
                <w:rFonts w:cs="Times New Roman"/>
              </w:rPr>
              <w:t xml:space="preserve">Nie dopuszcza się wsparcia dla protokołów plikowych poprzez zastosowanie dodatkowego </w:t>
            </w:r>
            <w:proofErr w:type="spellStart"/>
            <w:r w:rsidRPr="5FFE66E2">
              <w:rPr>
                <w:rFonts w:cs="Times New Roman"/>
              </w:rPr>
              <w:t>gateway’a</w:t>
            </w:r>
            <w:proofErr w:type="spellEnd"/>
            <w:r w:rsidRPr="5FFE66E2">
              <w:rPr>
                <w:rFonts w:cs="Times New Roman"/>
              </w:rPr>
              <w:t xml:space="preserve"> / główki NAS. Protokoły NFS i CIFS muszą być natywnie wspierane przez oferowaną macierz.</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36636715" w14:textId="77777777" w:rsidR="00500DD3" w:rsidRDefault="00500DD3" w:rsidP="5FFE66E2">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3726491C" w14:textId="77777777" w:rsidR="00500DD3" w:rsidRDefault="00500DD3" w:rsidP="5FFE66E2">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F023C8" w14:textId="77777777" w:rsidR="00500DD3" w:rsidRDefault="00500DD3" w:rsidP="5FFE66E2">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BDB5498" w14:textId="77777777" w:rsidR="00500DD3" w:rsidRDefault="00500DD3" w:rsidP="5FFE66E2">
            <w:pPr>
              <w:pStyle w:val="Standard"/>
              <w:jc w:val="center"/>
              <w:rPr>
                <w:rFonts w:eastAsia="Cambria" w:cs="Cambria"/>
                <w:b/>
                <w:bCs/>
              </w:rPr>
            </w:pPr>
          </w:p>
        </w:tc>
      </w:tr>
      <w:tr w:rsidR="00500DD3" w14:paraId="1620EF9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73E586" w14:textId="77777777" w:rsidR="00500DD3" w:rsidRDefault="00500DD3" w:rsidP="5FFE66E2">
            <w:pPr>
              <w:pStyle w:val="Standard"/>
              <w:ind w:left="-360" w:firstLine="360"/>
              <w:jc w:val="center"/>
              <w:rPr>
                <w:rFonts w:eastAsia="Calibri" w:cs="Calibri"/>
              </w:rPr>
            </w:pPr>
            <w:r w:rsidRPr="5FFE66E2">
              <w:rPr>
                <w:rFonts w:eastAsia="Calibri" w:cs="Calibri"/>
              </w:rPr>
              <w:t>12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7589C7" w14:textId="2E3BCC5A" w:rsidR="00500DD3" w:rsidRPr="008F2CCB" w:rsidRDefault="2B439E5D" w:rsidP="5FFE66E2">
            <w:pPr>
              <w:pStyle w:val="Standard"/>
              <w:rPr>
                <w:rFonts w:cs="Times New Roman"/>
              </w:rPr>
            </w:pPr>
            <w:r w:rsidRPr="5FFE66E2">
              <w:rPr>
                <w:rFonts w:cs="Times New Roman"/>
              </w:rPr>
              <w:t>Kontrolery wyposażone w funkcjonalność konfiguracji poziomu RAID 5 oraz 6 lub równoważnych tolerujących odpowiednio awarię 1 lub 2 dysków bez utraty danych.</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E21C448" w14:textId="77777777" w:rsidR="00500DD3" w:rsidRDefault="00500DD3" w:rsidP="5FFE66E2">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ABC5ABD" w14:textId="77777777" w:rsidR="00500DD3" w:rsidRDefault="00500DD3" w:rsidP="5FFE66E2">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16C19D" w14:textId="77777777" w:rsidR="00500DD3" w:rsidRDefault="00500DD3" w:rsidP="5FFE66E2">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4869460" w14:textId="77777777" w:rsidR="00500DD3" w:rsidRDefault="00500DD3" w:rsidP="5FFE66E2">
            <w:pPr>
              <w:pStyle w:val="Standard"/>
              <w:jc w:val="center"/>
              <w:rPr>
                <w:rFonts w:eastAsia="Cambria" w:cs="Cambria"/>
                <w:b/>
                <w:bCs/>
              </w:rPr>
            </w:pPr>
          </w:p>
        </w:tc>
      </w:tr>
      <w:tr w:rsidR="00500DD3" w14:paraId="6B674B22" w14:textId="77777777" w:rsidTr="00334780">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DACEAF" w14:textId="21449B8E" w:rsidR="4AB98414" w:rsidRDefault="4AB98414" w:rsidP="5FFE66E2">
            <w:pPr>
              <w:pStyle w:val="Standard"/>
              <w:ind w:left="-360" w:firstLine="360"/>
              <w:jc w:val="center"/>
              <w:rPr>
                <w:rFonts w:eastAsia="Calibri" w:cs="Calibri"/>
              </w:rPr>
            </w:pPr>
          </w:p>
          <w:p w14:paraId="39F18D26" w14:textId="77777777" w:rsidR="00500DD3" w:rsidRDefault="00500DD3" w:rsidP="5FFE66E2">
            <w:pPr>
              <w:pStyle w:val="Standard"/>
              <w:ind w:left="-360" w:firstLine="360"/>
              <w:jc w:val="center"/>
              <w:rPr>
                <w:rFonts w:eastAsia="Calibri" w:cs="Calibri"/>
              </w:rPr>
            </w:pPr>
            <w:r w:rsidRPr="5FFE66E2">
              <w:rPr>
                <w:rFonts w:eastAsia="Calibri" w:cs="Calibri"/>
              </w:rPr>
              <w:t>13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649FC0" w14:textId="5E4DBDA2" w:rsidR="00500DD3" w:rsidRPr="008F2CCB" w:rsidRDefault="1C8D11B8" w:rsidP="00334780">
            <w:pPr>
              <w:spacing w:before="240" w:after="240"/>
            </w:pPr>
            <w:r w:rsidRPr="5FFE66E2">
              <w:t xml:space="preserve">Wymagana funkcjonalność tworzenia i prezentacji dysków logicznych (LUN) o pojemności większej niż zajmowana fizyczna przestrzeń dyskowych (ang. </w:t>
            </w:r>
            <w:proofErr w:type="spellStart"/>
            <w:r w:rsidRPr="5FFE66E2">
              <w:t>ThinProvisioning</w:t>
            </w:r>
            <w:proofErr w:type="spellEnd"/>
            <w:r w:rsidRPr="5FFE66E2">
              <w:t xml:space="preserve">). Wymagana funkcjonalność zwrotu skasowanej przestrzeni dyskowej do puli zasobów wspólnych (ang. Space </w:t>
            </w:r>
            <w:proofErr w:type="spellStart"/>
            <w:r w:rsidRPr="5FFE66E2">
              <w:t>Reclamation</w:t>
            </w:r>
            <w:proofErr w:type="spellEnd"/>
            <w:r w:rsidRPr="5FFE66E2">
              <w:t>). Wymagane dostarczenie w/w funkcjonalność na zainstalowana przestrzeń dyskową.</w:t>
            </w:r>
          </w:p>
          <w:p w14:paraId="11E587A2" w14:textId="03D591F1" w:rsidR="00500DD3" w:rsidRPr="008F2CCB" w:rsidRDefault="1C8D11B8" w:rsidP="00334780">
            <w:pPr>
              <w:spacing w:before="240" w:after="240"/>
            </w:pPr>
            <w:r w:rsidRPr="5FFE66E2">
              <w:t xml:space="preserve"> Max liczba wolumenów blokowych (LUN) obsługiwanych przez macierz nie może być mniejsza niż 2000. </w:t>
            </w:r>
          </w:p>
          <w:p w14:paraId="0BCB5F2B" w14:textId="7302A82A" w:rsidR="00500DD3" w:rsidRPr="008F2CCB" w:rsidRDefault="1C8D11B8" w:rsidP="00334780">
            <w:pPr>
              <w:spacing w:before="240" w:after="240"/>
            </w:pPr>
            <w:r w:rsidRPr="5FFE66E2">
              <w:t xml:space="preserve">Max liczba file </w:t>
            </w:r>
            <w:proofErr w:type="spellStart"/>
            <w:r w:rsidRPr="5FFE66E2">
              <w:t>system’ów</w:t>
            </w:r>
            <w:proofErr w:type="spellEnd"/>
            <w:r w:rsidRPr="5FFE66E2">
              <w:t xml:space="preserve"> (NAS) obsługiwanych przez macierz nie może być mniejsza niż 500.</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89A6577" w14:textId="77777777" w:rsidR="00500DD3" w:rsidRDefault="00500DD3" w:rsidP="5FFE66E2">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8B47519" w14:textId="77777777" w:rsidR="00500DD3" w:rsidRDefault="00500DD3" w:rsidP="5FFE66E2">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7F57B8" w14:textId="77777777" w:rsidR="00500DD3" w:rsidRDefault="00500DD3" w:rsidP="5FFE66E2">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4738AF4" w14:textId="77777777" w:rsidR="00500DD3" w:rsidRDefault="00500DD3" w:rsidP="5FFE66E2">
            <w:pPr>
              <w:pStyle w:val="Standard"/>
              <w:jc w:val="center"/>
              <w:rPr>
                <w:rFonts w:eastAsia="Cambria" w:cs="Cambria"/>
                <w:b/>
                <w:bCs/>
              </w:rPr>
            </w:pPr>
          </w:p>
        </w:tc>
      </w:tr>
      <w:tr w:rsidR="00500DD3" w14:paraId="593C5D6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1E336A" w14:textId="77777777" w:rsidR="00500DD3" w:rsidRDefault="00500DD3" w:rsidP="5FFE66E2">
            <w:pPr>
              <w:pStyle w:val="Standard"/>
              <w:ind w:left="-360" w:firstLine="360"/>
              <w:jc w:val="center"/>
              <w:rPr>
                <w:rFonts w:eastAsia="Calibri" w:cs="Calibri"/>
              </w:rPr>
            </w:pPr>
            <w:r w:rsidRPr="5FFE66E2">
              <w:rPr>
                <w:rFonts w:eastAsia="Calibri" w:cs="Calibri"/>
              </w:rPr>
              <w:lastRenderedPageBreak/>
              <w:t>14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D6EF58" w14:textId="248FABF1" w:rsidR="00500DD3" w:rsidRPr="008F2CCB" w:rsidRDefault="6EEB1DE1" w:rsidP="5FFE66E2">
            <w:pPr>
              <w:spacing w:before="240" w:after="240"/>
            </w:pPr>
            <w:r w:rsidRPr="5FFE66E2">
              <w:t xml:space="preserve">Zarządzanie macierzą (wszystkimi kontrolerami) z poziomu pojedynczego interfejsu graficznego. Wymagane jest stałe monitorowanie stanu macierzy oraz możliwość konfigurowania jej zasobów. Wymagana możliwość monitorowania stanu żywotności dysków SSD SAS. </w:t>
            </w:r>
          </w:p>
          <w:p w14:paraId="0EE7D4AC" w14:textId="2DDEF94B" w:rsidR="00500DD3" w:rsidRPr="008F2CCB" w:rsidRDefault="6EEB1DE1" w:rsidP="5FFE66E2">
            <w:pPr>
              <w:spacing w:before="240" w:after="240"/>
            </w:pPr>
            <w:r w:rsidRPr="5FFE66E2">
              <w:t>Wymagane jest stałe monitorowanie wydajności obiektów takich jak:</w:t>
            </w:r>
          </w:p>
          <w:p w14:paraId="11731F9C" w14:textId="7470CEC4" w:rsidR="00500DD3" w:rsidRPr="008F2CCB" w:rsidRDefault="6EEB1DE1" w:rsidP="5FFE66E2">
            <w:pPr>
              <w:spacing w:before="240" w:after="240"/>
            </w:pPr>
            <w:r w:rsidRPr="5FFE66E2">
              <w:t>a)</w:t>
            </w:r>
            <w:r w:rsidR="00500DD3">
              <w:tab/>
            </w:r>
            <w:r w:rsidRPr="5FFE66E2">
              <w:t>cała macierz</w:t>
            </w:r>
          </w:p>
          <w:p w14:paraId="4E78225E" w14:textId="45EA051D" w:rsidR="00500DD3" w:rsidRPr="008F2CCB" w:rsidRDefault="6EEB1DE1" w:rsidP="5FFE66E2">
            <w:pPr>
              <w:spacing w:before="240" w:after="240"/>
            </w:pPr>
            <w:r w:rsidRPr="5FFE66E2">
              <w:t>b)</w:t>
            </w:r>
            <w:r w:rsidR="00500DD3">
              <w:tab/>
            </w:r>
            <w:r w:rsidRPr="5FFE66E2">
              <w:t>kontrolery</w:t>
            </w:r>
          </w:p>
          <w:p w14:paraId="0402393E" w14:textId="108D79E4" w:rsidR="00500DD3" w:rsidRPr="008F2CCB" w:rsidRDefault="6EEB1DE1" w:rsidP="5FFE66E2">
            <w:pPr>
              <w:spacing w:before="240" w:after="240"/>
            </w:pPr>
            <w:r w:rsidRPr="5FFE66E2">
              <w:t>c)</w:t>
            </w:r>
            <w:r w:rsidR="00500DD3">
              <w:tab/>
            </w:r>
            <w:r w:rsidRPr="5FFE66E2">
              <w:t>porty front-end</w:t>
            </w:r>
          </w:p>
          <w:p w14:paraId="7AE7F8A6" w14:textId="5786DE03" w:rsidR="00500DD3" w:rsidRPr="008F2CCB" w:rsidRDefault="6EEB1DE1" w:rsidP="5FFE66E2">
            <w:pPr>
              <w:spacing w:before="240" w:after="240"/>
            </w:pPr>
            <w:r w:rsidRPr="5FFE66E2">
              <w:t>d)</w:t>
            </w:r>
            <w:r w:rsidR="00500DD3">
              <w:tab/>
            </w:r>
            <w:r w:rsidRPr="5FFE66E2">
              <w:t>porty logiczne</w:t>
            </w:r>
          </w:p>
          <w:p w14:paraId="5156E886" w14:textId="20758A74" w:rsidR="00500DD3" w:rsidRPr="008F2CCB" w:rsidRDefault="6EEB1DE1" w:rsidP="5FFE66E2">
            <w:pPr>
              <w:spacing w:before="240" w:after="240"/>
            </w:pPr>
            <w:r w:rsidRPr="5FFE66E2">
              <w:t>e)</w:t>
            </w:r>
            <w:r w:rsidR="00500DD3">
              <w:tab/>
            </w:r>
            <w:r w:rsidRPr="5FFE66E2">
              <w:t xml:space="preserve">linki </w:t>
            </w:r>
            <w:proofErr w:type="spellStart"/>
            <w:r w:rsidRPr="5FFE66E2">
              <w:t>replikacyjne</w:t>
            </w:r>
            <w:proofErr w:type="spellEnd"/>
          </w:p>
          <w:p w14:paraId="5FCA0BE4" w14:textId="54C593FA" w:rsidR="00500DD3" w:rsidRPr="008F2CCB" w:rsidRDefault="6EEB1DE1" w:rsidP="5FFE66E2">
            <w:pPr>
              <w:spacing w:before="240" w:after="240"/>
            </w:pPr>
            <w:r w:rsidRPr="5FFE66E2">
              <w:t>f)</w:t>
            </w:r>
            <w:r w:rsidR="00500DD3">
              <w:tab/>
            </w:r>
            <w:r w:rsidRPr="5FFE66E2">
              <w:t>dyski</w:t>
            </w:r>
          </w:p>
          <w:p w14:paraId="2EB0310A" w14:textId="7C00CF05" w:rsidR="00500DD3" w:rsidRPr="008F2CCB" w:rsidRDefault="6EEB1DE1" w:rsidP="5FFE66E2">
            <w:pPr>
              <w:spacing w:before="240" w:after="240"/>
            </w:pPr>
            <w:r w:rsidRPr="5FFE66E2">
              <w:t>g)</w:t>
            </w:r>
            <w:r w:rsidR="00500DD3">
              <w:tab/>
            </w:r>
            <w:proofErr w:type="spellStart"/>
            <w:r w:rsidRPr="5FFE66E2">
              <w:t>LUNy</w:t>
            </w:r>
            <w:proofErr w:type="spellEnd"/>
          </w:p>
          <w:p w14:paraId="0F940343" w14:textId="49DE438F" w:rsidR="00500DD3" w:rsidRPr="008F2CCB" w:rsidRDefault="6EEB1DE1" w:rsidP="5FFE66E2">
            <w:pPr>
              <w:spacing w:before="240" w:after="240"/>
            </w:pPr>
            <w:r w:rsidRPr="5FFE66E2">
              <w:t>h)</w:t>
            </w:r>
            <w:r w:rsidR="00500DD3">
              <w:tab/>
            </w:r>
            <w:r w:rsidRPr="5FFE66E2">
              <w:t>file systemy</w:t>
            </w:r>
          </w:p>
          <w:p w14:paraId="48EC5F19" w14:textId="01CC7D0B" w:rsidR="00500DD3" w:rsidRPr="008F2CCB" w:rsidRDefault="6EEB1DE1" w:rsidP="5FFE66E2">
            <w:pPr>
              <w:spacing w:before="240" w:after="240"/>
            </w:pPr>
            <w:r w:rsidRPr="5FFE66E2">
              <w:t>i)</w:t>
            </w:r>
            <w:r w:rsidR="00500DD3">
              <w:tab/>
            </w:r>
            <w:r w:rsidRPr="5FFE66E2">
              <w:t>hosty</w:t>
            </w:r>
          </w:p>
          <w:p w14:paraId="6993BD4E" w14:textId="18D936DC" w:rsidR="00500DD3" w:rsidRPr="008F2CCB" w:rsidRDefault="6EEB1DE1" w:rsidP="5FFE66E2">
            <w:pPr>
              <w:spacing w:before="240" w:after="240"/>
            </w:pPr>
            <w:r w:rsidRPr="5FFE66E2">
              <w:t>Pod kątem parametrów takich jak:</w:t>
            </w:r>
          </w:p>
          <w:p w14:paraId="48EB0ED4" w14:textId="6E24986B" w:rsidR="00500DD3" w:rsidRPr="008F2CCB" w:rsidRDefault="6EEB1DE1" w:rsidP="5FFE66E2">
            <w:pPr>
              <w:spacing w:before="240" w:after="240"/>
            </w:pPr>
            <w:r w:rsidRPr="5FFE66E2">
              <w:t>a)</w:t>
            </w:r>
            <w:r w:rsidR="00500DD3">
              <w:tab/>
            </w:r>
            <w:r w:rsidRPr="5FFE66E2">
              <w:t>operacje wejścia/wyjścia IOPS</w:t>
            </w:r>
          </w:p>
          <w:p w14:paraId="261B64E8" w14:textId="3A3473F0" w:rsidR="00500DD3" w:rsidRPr="008F2CCB" w:rsidRDefault="6EEB1DE1" w:rsidP="5FFE66E2">
            <w:pPr>
              <w:spacing w:before="240" w:after="240"/>
            </w:pPr>
            <w:r w:rsidRPr="5FFE66E2">
              <w:t>b)</w:t>
            </w:r>
            <w:r w:rsidR="00500DD3">
              <w:tab/>
            </w:r>
            <w:r w:rsidRPr="5FFE66E2">
              <w:t>przepustowość (KB/s lub MB/s)</w:t>
            </w:r>
          </w:p>
          <w:p w14:paraId="10E29D5E" w14:textId="14B53B33" w:rsidR="00500DD3" w:rsidRPr="008F2CCB" w:rsidRDefault="6EEB1DE1" w:rsidP="5FFE66E2">
            <w:pPr>
              <w:spacing w:before="240" w:after="240"/>
            </w:pPr>
            <w:r w:rsidRPr="5FFE66E2">
              <w:lastRenderedPageBreak/>
              <w:t>c)</w:t>
            </w:r>
            <w:r w:rsidR="00500DD3">
              <w:tab/>
            </w:r>
            <w:r w:rsidRPr="5FFE66E2">
              <w:t>czas odpowiedzi (</w:t>
            </w:r>
            <w:proofErr w:type="spellStart"/>
            <w:r w:rsidRPr="5FFE66E2">
              <w:t>latency</w:t>
            </w:r>
            <w:proofErr w:type="spellEnd"/>
            <w:r w:rsidRPr="5FFE66E2">
              <w:t>)</w:t>
            </w:r>
          </w:p>
          <w:p w14:paraId="10C719CA" w14:textId="02EFB414" w:rsidR="00500DD3" w:rsidRPr="008F2CCB" w:rsidRDefault="6EEB1DE1" w:rsidP="5FFE66E2">
            <w:pPr>
              <w:spacing w:before="240" w:after="240"/>
            </w:pPr>
            <w:r w:rsidRPr="5FFE66E2">
              <w:t>d)</w:t>
            </w:r>
            <w:r w:rsidR="00500DD3">
              <w:tab/>
            </w:r>
            <w:r w:rsidRPr="5FFE66E2">
              <w:t>średnie użycie CPU (w %) dla kontrolerów</w:t>
            </w:r>
          </w:p>
          <w:p w14:paraId="6E327EEA" w14:textId="35D84854" w:rsidR="00500DD3" w:rsidRPr="008F2CCB" w:rsidRDefault="6EEB1DE1" w:rsidP="5FFE66E2">
            <w:pPr>
              <w:spacing w:before="240" w:after="240"/>
            </w:pPr>
            <w:r w:rsidRPr="5FFE66E2">
              <w:t>e)</w:t>
            </w:r>
            <w:r w:rsidR="00500DD3">
              <w:tab/>
            </w:r>
            <w:r w:rsidRPr="5FFE66E2">
              <w:t>trafienia w cache (w %) dla operacji odczytu i zapisu dla kontrolerów</w:t>
            </w:r>
          </w:p>
          <w:p w14:paraId="63E5C090" w14:textId="66FEE092" w:rsidR="00500DD3" w:rsidRPr="008F2CCB" w:rsidRDefault="6EEB1DE1" w:rsidP="5FFE66E2">
            <w:pPr>
              <w:spacing w:before="240" w:after="240"/>
            </w:pPr>
            <w:r w:rsidRPr="5FFE66E2">
              <w:t>Wymagana możliwość dostępu do historycznych danych wydajnościowych z poziomu GUI macierzy do co najmniej 1 rok wstecz lub jako równoważne dostarczenie fizycznego serwera z oprogramowaniem umożliwiającym zbieranie i przeglądanie danych historycznych w formie wykresów graficznych.</w:t>
            </w:r>
          </w:p>
          <w:p w14:paraId="7C3F7896" w14:textId="282B4393" w:rsidR="00500DD3" w:rsidRPr="008F2CCB" w:rsidRDefault="6EEB1DE1" w:rsidP="5FFE66E2">
            <w:pPr>
              <w:pStyle w:val="Standard"/>
            </w:pPr>
            <w:r w:rsidRPr="5FFE66E2">
              <w:t>Wymagana możliwość konfiguracji Multi-</w:t>
            </w:r>
            <w:proofErr w:type="spellStart"/>
            <w:r w:rsidRPr="5FFE66E2">
              <w:t>factor</w:t>
            </w:r>
            <w:proofErr w:type="spellEnd"/>
            <w:r w:rsidRPr="5FFE66E2">
              <w:t xml:space="preserve"> </w:t>
            </w:r>
            <w:proofErr w:type="spellStart"/>
            <w:r w:rsidRPr="5FFE66E2">
              <w:t>authentication</w:t>
            </w:r>
            <w:proofErr w:type="spellEnd"/>
            <w:r w:rsidRPr="5FFE66E2">
              <w:t>.</w:t>
            </w:r>
          </w:p>
          <w:p w14:paraId="1893FF2E" w14:textId="64F45373" w:rsidR="00500DD3" w:rsidRPr="008F2CCB" w:rsidRDefault="00500DD3" w:rsidP="5FFE66E2">
            <w:pPr>
              <w:pStyle w:val="Standard"/>
            </w:pPr>
          </w:p>
          <w:p w14:paraId="0FC4DD14" w14:textId="37E9FF09" w:rsidR="00500DD3" w:rsidRPr="008F2CCB" w:rsidRDefault="54724272" w:rsidP="5FFE66E2">
            <w:pPr>
              <w:pStyle w:val="Standard"/>
            </w:pPr>
            <w:r w:rsidRPr="5FFE66E2">
              <w:t>Wymagana możliwość definiowania polityk logowania oraz tworzenia użytkowników w oparciu o role.</w:t>
            </w:r>
          </w:p>
          <w:p w14:paraId="61922745" w14:textId="104C759A" w:rsidR="00500DD3" w:rsidRPr="008F2CCB" w:rsidRDefault="54724272" w:rsidP="5FFE66E2">
            <w:pPr>
              <w:pStyle w:val="Standard"/>
            </w:pPr>
            <w:r w:rsidRPr="5FFE66E2">
              <w:t xml:space="preserve"> </w:t>
            </w:r>
          </w:p>
          <w:p w14:paraId="427F9BB0" w14:textId="6E8225CB" w:rsidR="00500DD3" w:rsidRPr="008F2CCB" w:rsidRDefault="54724272" w:rsidP="5FFE66E2">
            <w:pPr>
              <w:pStyle w:val="Standard"/>
            </w:pPr>
            <w:r w:rsidRPr="5FFE66E2">
              <w:t xml:space="preserve">Wymagany min 1 port 1G </w:t>
            </w:r>
            <w:proofErr w:type="spellStart"/>
            <w:r w:rsidRPr="5FFE66E2">
              <w:t>Eth</w:t>
            </w:r>
            <w:proofErr w:type="spellEnd"/>
            <w:r w:rsidRPr="5FFE66E2">
              <w:t xml:space="preserve"> RJ45 per kontroler dedykowany do zarządzania macierzą. </w:t>
            </w:r>
          </w:p>
          <w:p w14:paraId="4509C706" w14:textId="21B07450" w:rsidR="00500DD3" w:rsidRPr="008F2CCB" w:rsidRDefault="54724272" w:rsidP="5FFE66E2">
            <w:pPr>
              <w:pStyle w:val="Standard"/>
            </w:pPr>
            <w:r w:rsidRPr="5FFE66E2">
              <w:t xml:space="preserve"> </w:t>
            </w:r>
          </w:p>
          <w:p w14:paraId="63CFF5D6" w14:textId="442EB5A3" w:rsidR="00500DD3" w:rsidRPr="008F2CCB" w:rsidRDefault="54724272" w:rsidP="5FFE66E2">
            <w:pPr>
              <w:pStyle w:val="Standard"/>
            </w:pPr>
            <w:r w:rsidRPr="5FFE66E2">
              <w:t>Jeżeli do obsługi powyższych funkcjonalności wymagane są dodatkowe licencje, ich dostarczenie jest wymagane.</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83B5F3F" w14:textId="77777777" w:rsidR="00500DD3" w:rsidRDefault="00500DD3" w:rsidP="5FFE66E2">
            <w:pPr>
              <w:pStyle w:val="Standard"/>
              <w:jc w:val="center"/>
              <w:rPr>
                <w:rFonts w:eastAsia="Cambria" w:cs="Cambria"/>
              </w:rPr>
            </w:pPr>
            <w:r w:rsidRPr="5FFE66E2">
              <w:rPr>
                <w:rFonts w:eastAsia="Cambria" w:cs="Cambria"/>
              </w:rPr>
              <w:lastRenderedPageBreak/>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3C354A8" w14:textId="77777777" w:rsidR="00500DD3" w:rsidRDefault="00500DD3" w:rsidP="5FFE66E2">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ABBD8F" w14:textId="77777777" w:rsidR="00500DD3" w:rsidRDefault="00500DD3" w:rsidP="5FFE66E2">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6BBA33E" w14:textId="77777777" w:rsidR="00500DD3" w:rsidRDefault="00500DD3" w:rsidP="5FFE66E2">
            <w:pPr>
              <w:pStyle w:val="Standard"/>
              <w:jc w:val="center"/>
              <w:rPr>
                <w:rFonts w:eastAsia="Cambria" w:cs="Cambria"/>
                <w:b/>
                <w:bCs/>
              </w:rPr>
            </w:pPr>
          </w:p>
        </w:tc>
      </w:tr>
      <w:tr w:rsidR="00500DD3" w14:paraId="38A9C36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CFEC6B" w14:textId="77777777" w:rsidR="00500DD3" w:rsidRDefault="00536048" w:rsidP="5FFE66E2">
            <w:pPr>
              <w:pStyle w:val="Standard"/>
              <w:ind w:left="-360" w:firstLine="360"/>
              <w:jc w:val="center"/>
              <w:rPr>
                <w:rFonts w:eastAsia="Calibri" w:cs="Calibri"/>
              </w:rPr>
            </w:pPr>
            <w:r w:rsidRPr="5FFE66E2">
              <w:rPr>
                <w:rFonts w:eastAsia="Calibri" w:cs="Calibri"/>
              </w:rPr>
              <w:t>15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C071CC" w14:textId="42A93119" w:rsidR="00500DD3" w:rsidRPr="008F2CCB" w:rsidRDefault="0A1BF434" w:rsidP="5FFE66E2">
            <w:pPr>
              <w:pStyle w:val="Standard"/>
              <w:rPr>
                <w:rFonts w:cs="Times New Roman"/>
              </w:rPr>
            </w:pPr>
            <w:r w:rsidRPr="5FFE66E2">
              <w:rPr>
                <w:rFonts w:cs="Times New Roman"/>
              </w:rPr>
              <w:t xml:space="preserve">Tworzenie na żądanie tzw. migawkowej kopii danych (ang. </w:t>
            </w:r>
            <w:proofErr w:type="spellStart"/>
            <w:r w:rsidRPr="5FFE66E2">
              <w:rPr>
                <w:rFonts w:cs="Times New Roman"/>
              </w:rPr>
              <w:t>snapshot</w:t>
            </w:r>
            <w:proofErr w:type="spellEnd"/>
            <w:r w:rsidRPr="5FFE66E2">
              <w:rPr>
                <w:rFonts w:cs="Times New Roman"/>
              </w:rPr>
              <w:t xml:space="preserve">) wolumenów blokowych (LUN) w ramach macierzy do wykorzystania w celu np. wykonywania kopii zapasowych lub testów. </w:t>
            </w:r>
            <w:proofErr w:type="spellStart"/>
            <w:r w:rsidRPr="5FFE66E2">
              <w:rPr>
                <w:rFonts w:cs="Times New Roman"/>
              </w:rPr>
              <w:t>Snapshoty</w:t>
            </w:r>
            <w:proofErr w:type="spellEnd"/>
            <w:r w:rsidRPr="5FFE66E2">
              <w:rPr>
                <w:rFonts w:cs="Times New Roman"/>
              </w:rPr>
              <w:t xml:space="preserve"> muszą być wykonywanie w technologii ROW (</w:t>
            </w:r>
            <w:proofErr w:type="spellStart"/>
            <w:r w:rsidRPr="5FFE66E2">
              <w:rPr>
                <w:rFonts w:cs="Times New Roman"/>
              </w:rPr>
              <w:t>Redirect</w:t>
            </w:r>
            <w:proofErr w:type="spellEnd"/>
            <w:r w:rsidRPr="5FFE66E2">
              <w:rPr>
                <w:rFonts w:cs="Times New Roman"/>
              </w:rPr>
              <w:t xml:space="preserve"> On Write). Macierz musi umożliwiać </w:t>
            </w:r>
            <w:r w:rsidRPr="5FFE66E2">
              <w:rPr>
                <w:rFonts w:cs="Times New Roman"/>
              </w:rPr>
              <w:lastRenderedPageBreak/>
              <w:t xml:space="preserve">utworzenie min 2000 </w:t>
            </w:r>
            <w:proofErr w:type="spellStart"/>
            <w:r w:rsidRPr="5FFE66E2">
              <w:rPr>
                <w:rFonts w:cs="Times New Roman"/>
              </w:rPr>
              <w:t>snapshotów</w:t>
            </w:r>
            <w:proofErr w:type="spellEnd"/>
            <w:r w:rsidRPr="5FFE66E2">
              <w:rPr>
                <w:rFonts w:cs="Times New Roman"/>
              </w:rPr>
              <w:t xml:space="preserve"> wolumenów blokowych (LUN) oraz min 4000 </w:t>
            </w:r>
            <w:proofErr w:type="spellStart"/>
            <w:r w:rsidRPr="5FFE66E2">
              <w:rPr>
                <w:rFonts w:cs="Times New Roman"/>
              </w:rPr>
              <w:t>snapshotów</w:t>
            </w:r>
            <w:proofErr w:type="spellEnd"/>
            <w:r w:rsidRPr="5FFE66E2">
              <w:rPr>
                <w:rFonts w:cs="Times New Roman"/>
              </w:rPr>
              <w:t xml:space="preserve"> file systemów. Wymagana funkcjonalność utworzenia harmonogramu </w:t>
            </w:r>
            <w:proofErr w:type="spellStart"/>
            <w:r w:rsidRPr="5FFE66E2">
              <w:rPr>
                <w:rFonts w:cs="Times New Roman"/>
              </w:rPr>
              <w:t>snapshotów</w:t>
            </w:r>
            <w:proofErr w:type="spellEnd"/>
            <w:r w:rsidRPr="5FFE66E2">
              <w:rPr>
                <w:rFonts w:cs="Times New Roman"/>
              </w:rPr>
              <w:t xml:space="preserve"> (zarówno dla wolumenów blokowych LUN jak i file systemów), których nie można modyfikować ani usunąć przez wybrany okres (zdefiniowany przez administratora) celem zabezpieczenia i przywrócenia danych w przypadku ataku </w:t>
            </w:r>
            <w:proofErr w:type="spellStart"/>
            <w:r w:rsidRPr="5FFE66E2">
              <w:rPr>
                <w:rFonts w:cs="Times New Roman"/>
              </w:rPr>
              <w:t>ransomware</w:t>
            </w:r>
            <w:proofErr w:type="spellEnd"/>
            <w:r w:rsidRPr="5FFE66E2">
              <w:rPr>
                <w:rFonts w:cs="Times New Roman"/>
              </w:rPr>
              <w:t xml:space="preserve">. Ewentualne usunięcie takich </w:t>
            </w:r>
            <w:proofErr w:type="spellStart"/>
            <w:r w:rsidRPr="5FFE66E2">
              <w:rPr>
                <w:rFonts w:cs="Times New Roman"/>
              </w:rPr>
              <w:t>snapshotów</w:t>
            </w:r>
            <w:proofErr w:type="spellEnd"/>
            <w:r w:rsidRPr="5FFE66E2">
              <w:rPr>
                <w:rFonts w:cs="Times New Roman"/>
              </w:rPr>
              <w:t xml:space="preserve"> musi wymagać specjalnych uprawnień i musi być zabezpieczone odpowiednią procedurą. Musi być możliwość odtworzenia danych z dowolnej kopii (</w:t>
            </w:r>
            <w:proofErr w:type="spellStart"/>
            <w:r w:rsidRPr="5FFE66E2">
              <w:rPr>
                <w:rFonts w:cs="Times New Roman"/>
              </w:rPr>
              <w:t>snapshot</w:t>
            </w:r>
            <w:proofErr w:type="spellEnd"/>
            <w:r w:rsidRPr="5FFE66E2">
              <w:rPr>
                <w:rFonts w:cs="Times New Roman"/>
              </w:rPr>
              <w:t xml:space="preserve">) wykonanej w ramach harmonogramu. Odtworzenie danych z jednej kopii nie może uniemożliwiać odtworzenia danych z innej kopii z innego punktu w czasie. </w:t>
            </w:r>
          </w:p>
          <w:p w14:paraId="400A8A79" w14:textId="59840B7B" w:rsidR="00500DD3" w:rsidRPr="008F2CCB" w:rsidRDefault="0A1BF434" w:rsidP="5FFE66E2">
            <w:pPr>
              <w:pStyle w:val="Standard"/>
              <w:rPr>
                <w:rFonts w:cs="Times New Roman"/>
              </w:rPr>
            </w:pPr>
            <w:r w:rsidRPr="5FFE66E2">
              <w:rPr>
                <w:rFonts w:cs="Times New Roman"/>
              </w:rPr>
              <w:t xml:space="preserve">Wymagany maksymalny okres ochrony </w:t>
            </w:r>
            <w:proofErr w:type="spellStart"/>
            <w:r w:rsidRPr="5FFE66E2">
              <w:rPr>
                <w:rFonts w:cs="Times New Roman"/>
              </w:rPr>
              <w:t>snapshota</w:t>
            </w:r>
            <w:proofErr w:type="spellEnd"/>
            <w:r w:rsidRPr="5FFE66E2">
              <w:rPr>
                <w:rFonts w:cs="Times New Roman"/>
              </w:rPr>
              <w:t xml:space="preserve"> min 10 lat.</w:t>
            </w:r>
          </w:p>
          <w:p w14:paraId="4B56A670" w14:textId="424C8F6D" w:rsidR="00500DD3" w:rsidRPr="008F2CCB" w:rsidRDefault="0A1BF434" w:rsidP="5FFE66E2">
            <w:pPr>
              <w:pStyle w:val="Standard"/>
              <w:rPr>
                <w:rFonts w:cs="Times New Roman"/>
              </w:rPr>
            </w:pPr>
            <w:r w:rsidRPr="5FFE66E2">
              <w:rPr>
                <w:rFonts w:cs="Times New Roman"/>
              </w:rPr>
              <w:t xml:space="preserve"> </w:t>
            </w:r>
          </w:p>
          <w:p w14:paraId="5369A929" w14:textId="3CF502A9" w:rsidR="00500DD3" w:rsidRPr="008F2CCB" w:rsidRDefault="0A1BF434" w:rsidP="5FFE66E2">
            <w:pPr>
              <w:pStyle w:val="Standard"/>
              <w:rPr>
                <w:rFonts w:cs="Times New Roman"/>
              </w:rPr>
            </w:pPr>
            <w:r w:rsidRPr="5FFE66E2">
              <w:rPr>
                <w:rFonts w:cs="Times New Roman"/>
              </w:rPr>
              <w:t xml:space="preserve">Wymagane wsparcie dla </w:t>
            </w:r>
            <w:proofErr w:type="spellStart"/>
            <w:r w:rsidRPr="5FFE66E2">
              <w:rPr>
                <w:rFonts w:cs="Times New Roman"/>
              </w:rPr>
              <w:t>snapshotów</w:t>
            </w:r>
            <w:proofErr w:type="spellEnd"/>
            <w:r w:rsidRPr="5FFE66E2">
              <w:rPr>
                <w:rFonts w:cs="Times New Roman"/>
              </w:rPr>
              <w:t xml:space="preserve"> kaskadowych.</w:t>
            </w:r>
          </w:p>
          <w:p w14:paraId="5DF710AD" w14:textId="539B4603" w:rsidR="00500DD3" w:rsidRPr="008F2CCB" w:rsidRDefault="0A1BF434" w:rsidP="5FFE66E2">
            <w:pPr>
              <w:pStyle w:val="Standard"/>
              <w:rPr>
                <w:rFonts w:cs="Times New Roman"/>
              </w:rPr>
            </w:pPr>
            <w:r w:rsidRPr="5FFE66E2">
              <w:rPr>
                <w:rFonts w:cs="Times New Roman"/>
              </w:rPr>
              <w:t xml:space="preserve"> </w:t>
            </w:r>
          </w:p>
          <w:p w14:paraId="329D06C1" w14:textId="6167CDFD" w:rsidR="00500DD3" w:rsidRPr="008F2CCB" w:rsidRDefault="0A1BF434" w:rsidP="5FFE66E2">
            <w:pPr>
              <w:pStyle w:val="Standard"/>
              <w:rPr>
                <w:rFonts w:cs="Times New Roman"/>
              </w:rPr>
            </w:pPr>
            <w:r w:rsidRPr="5FFE66E2">
              <w:rPr>
                <w:rFonts w:cs="Times New Roman"/>
              </w:rPr>
              <w:t xml:space="preserve">Wymagana możliwość tworzenia na żądanie kopii danych typu klon w ramach macierzy za pomocą wewnętrznych kontrolerów macierzowych. Wymagane możliwość </w:t>
            </w:r>
            <w:proofErr w:type="spellStart"/>
            <w:r w:rsidRPr="5FFE66E2">
              <w:rPr>
                <w:rFonts w:cs="Times New Roman"/>
              </w:rPr>
              <w:t>resynchronizacji</w:t>
            </w:r>
            <w:proofErr w:type="spellEnd"/>
            <w:r w:rsidRPr="5FFE66E2">
              <w:rPr>
                <w:rFonts w:cs="Times New Roman"/>
              </w:rPr>
              <w:t xml:space="preserve"> klona z wolumenem źródłowym (LUN).  </w:t>
            </w:r>
          </w:p>
          <w:p w14:paraId="4ED4D130" w14:textId="2C2ACACD" w:rsidR="00500DD3" w:rsidRPr="008F2CCB" w:rsidRDefault="0A1BF434" w:rsidP="5FFE66E2">
            <w:pPr>
              <w:pStyle w:val="Standard"/>
              <w:rPr>
                <w:rFonts w:cs="Times New Roman"/>
              </w:rPr>
            </w:pPr>
            <w:r w:rsidRPr="5FFE66E2">
              <w:rPr>
                <w:rFonts w:cs="Times New Roman"/>
              </w:rPr>
              <w:t xml:space="preserve"> </w:t>
            </w:r>
          </w:p>
          <w:p w14:paraId="7B8A602D" w14:textId="63F52AE2" w:rsidR="00500DD3" w:rsidRPr="008F2CCB" w:rsidRDefault="0A1BF434" w:rsidP="5FFE66E2">
            <w:pPr>
              <w:pStyle w:val="Standard"/>
              <w:rPr>
                <w:rFonts w:cs="Times New Roman"/>
              </w:rPr>
            </w:pPr>
            <w:r w:rsidRPr="5FFE66E2">
              <w:rPr>
                <w:rFonts w:cs="Times New Roman"/>
              </w:rPr>
              <w:t xml:space="preserve">Dostarczenie powyższych funkcjonalności jest wymagane na całą przestrzeń dyskową i na maksymalną liczbę </w:t>
            </w:r>
            <w:proofErr w:type="spellStart"/>
            <w:r w:rsidRPr="5FFE66E2">
              <w:rPr>
                <w:rFonts w:cs="Times New Roman"/>
              </w:rPr>
              <w:t>snapshotów</w:t>
            </w:r>
            <w:proofErr w:type="spellEnd"/>
            <w:r w:rsidRPr="5FFE66E2">
              <w:rPr>
                <w:rFonts w:cs="Times New Roman"/>
              </w:rPr>
              <w:t xml:space="preserve"> obsługiwanych przez oferowany model macierzy.</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E9A0828" w14:textId="77777777" w:rsidR="00500DD3" w:rsidRDefault="00500DD3" w:rsidP="5FFE66E2">
            <w:pPr>
              <w:pStyle w:val="Standard"/>
              <w:jc w:val="center"/>
              <w:rPr>
                <w:rFonts w:eastAsia="Cambria" w:cs="Cambria"/>
              </w:rPr>
            </w:pPr>
            <w:r w:rsidRPr="5FFE66E2">
              <w:rPr>
                <w:rFonts w:eastAsia="Cambria" w:cs="Cambria"/>
              </w:rPr>
              <w:lastRenderedPageBreak/>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57FA147" w14:textId="77777777" w:rsidR="00500DD3" w:rsidRDefault="00500DD3" w:rsidP="5FFE66E2">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4FCBC1" w14:textId="77777777" w:rsidR="00500DD3" w:rsidRDefault="00500DD3" w:rsidP="5FFE66E2">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C8C6B09" w14:textId="77777777" w:rsidR="00500DD3" w:rsidRDefault="00500DD3" w:rsidP="5FFE66E2">
            <w:pPr>
              <w:pStyle w:val="Standard"/>
              <w:jc w:val="center"/>
              <w:rPr>
                <w:rFonts w:eastAsia="Cambria" w:cs="Cambria"/>
                <w:b/>
                <w:bCs/>
              </w:rPr>
            </w:pPr>
          </w:p>
        </w:tc>
      </w:tr>
      <w:tr w:rsidR="00500DD3" w14:paraId="00E4EFC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B5E791" w14:textId="77777777" w:rsidR="00500DD3" w:rsidRDefault="00536048" w:rsidP="5FFE66E2">
            <w:pPr>
              <w:pStyle w:val="Standard"/>
              <w:ind w:left="-360" w:firstLine="360"/>
              <w:jc w:val="center"/>
              <w:rPr>
                <w:rFonts w:eastAsia="Calibri" w:cs="Calibri"/>
              </w:rPr>
            </w:pPr>
            <w:r w:rsidRPr="5FFE66E2">
              <w:rPr>
                <w:rFonts w:eastAsia="Calibri" w:cs="Calibri"/>
              </w:rPr>
              <w:t>16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5701FC" w14:textId="7851415A" w:rsidR="00500DD3" w:rsidRPr="008F2CCB" w:rsidRDefault="6E4A34CD" w:rsidP="5FFE66E2">
            <w:pPr>
              <w:pStyle w:val="Standard"/>
              <w:rPr>
                <w:rFonts w:cs="Times New Roman"/>
              </w:rPr>
            </w:pPr>
            <w:r w:rsidRPr="5FFE66E2">
              <w:rPr>
                <w:rFonts w:cs="Times New Roman"/>
              </w:rPr>
              <w:t xml:space="preserve">Wymagana możliwość skonfigurowania tzw. </w:t>
            </w:r>
            <w:proofErr w:type="spellStart"/>
            <w:r w:rsidRPr="5FFE66E2">
              <w:rPr>
                <w:rFonts w:cs="Times New Roman"/>
              </w:rPr>
              <w:t>quoty</w:t>
            </w:r>
            <w:proofErr w:type="spellEnd"/>
            <w:r w:rsidRPr="5FFE66E2">
              <w:rPr>
                <w:rFonts w:cs="Times New Roman"/>
              </w:rPr>
              <w:t xml:space="preserve"> </w:t>
            </w:r>
            <w:r w:rsidRPr="5FFE66E2">
              <w:rPr>
                <w:rFonts w:cs="Times New Roman"/>
              </w:rPr>
              <w:lastRenderedPageBreak/>
              <w:t xml:space="preserve">ograniczającej wystawione zasoby plikowe. Wymagana możliwość ograniczenia użytkownikom przestrzeni, z której mogą korzystać lub liczby plików jakie mogą być przechowywane na udostępnionej przestrzeni. </w:t>
            </w:r>
          </w:p>
          <w:p w14:paraId="446D4405" w14:textId="1F4BD211" w:rsidR="00500DD3" w:rsidRPr="008F2CCB" w:rsidRDefault="6E4A34CD" w:rsidP="5FFE66E2">
            <w:pPr>
              <w:pStyle w:val="Standard"/>
              <w:rPr>
                <w:rFonts w:cs="Times New Roman"/>
              </w:rPr>
            </w:pPr>
            <w:r w:rsidRPr="5FFE66E2">
              <w:rPr>
                <w:rFonts w:cs="Times New Roman"/>
              </w:rPr>
              <w:t xml:space="preserve"> </w:t>
            </w:r>
          </w:p>
          <w:p w14:paraId="65D4D63E" w14:textId="77673C2B" w:rsidR="00500DD3" w:rsidRPr="008F2CCB" w:rsidRDefault="6E4A34CD" w:rsidP="5FFE66E2">
            <w:pPr>
              <w:pStyle w:val="Standard"/>
              <w:rPr>
                <w:rFonts w:cs="Times New Roman"/>
              </w:rPr>
            </w:pPr>
            <w:r w:rsidRPr="5FFE66E2">
              <w:rPr>
                <w:rFonts w:cs="Times New Roman"/>
              </w:rPr>
              <w:t xml:space="preserve">Wymagana możliwość konfiguracji uprawnień użytkowników typu </w:t>
            </w:r>
            <w:proofErr w:type="spellStart"/>
            <w:r w:rsidRPr="5FFE66E2">
              <w:rPr>
                <w:rFonts w:cs="Times New Roman"/>
              </w:rPr>
              <w:t>read-only</w:t>
            </w:r>
            <w:proofErr w:type="spellEnd"/>
            <w:r w:rsidRPr="5FFE66E2">
              <w:rPr>
                <w:rFonts w:cs="Times New Roman"/>
              </w:rPr>
              <w:t xml:space="preserve"> oraz </w:t>
            </w:r>
            <w:proofErr w:type="spellStart"/>
            <w:r w:rsidRPr="5FFE66E2">
              <w:rPr>
                <w:rFonts w:cs="Times New Roman"/>
              </w:rPr>
              <w:t>read-write</w:t>
            </w:r>
            <w:proofErr w:type="spellEnd"/>
            <w:r w:rsidRPr="5FFE66E2">
              <w:rPr>
                <w:rFonts w:cs="Times New Roman"/>
              </w:rPr>
              <w:t xml:space="preserve"> per wystawiony udział NAS.</w:t>
            </w:r>
          </w:p>
          <w:p w14:paraId="315E18CC" w14:textId="316F20C8" w:rsidR="00500DD3" w:rsidRPr="008F2CCB" w:rsidRDefault="6E4A34CD" w:rsidP="5FFE66E2">
            <w:pPr>
              <w:pStyle w:val="Standard"/>
              <w:rPr>
                <w:rFonts w:cs="Times New Roman"/>
              </w:rPr>
            </w:pPr>
            <w:r w:rsidRPr="5FFE66E2">
              <w:rPr>
                <w:rFonts w:cs="Times New Roman"/>
              </w:rPr>
              <w:t>Wymagana możliwość filtrowania plików na podstawie ich rozszerzeń per wystawiony udział NAS.</w:t>
            </w:r>
          </w:p>
          <w:p w14:paraId="0A462A95" w14:textId="5DF1061D" w:rsidR="00500DD3" w:rsidRPr="008F2CCB" w:rsidRDefault="6E4A34CD" w:rsidP="5FFE66E2">
            <w:pPr>
              <w:pStyle w:val="Standard"/>
              <w:rPr>
                <w:rFonts w:cs="Times New Roman"/>
              </w:rPr>
            </w:pPr>
            <w:r w:rsidRPr="5FFE66E2">
              <w:rPr>
                <w:rFonts w:cs="Times New Roman"/>
              </w:rPr>
              <w:t xml:space="preserve"> </w:t>
            </w:r>
          </w:p>
          <w:p w14:paraId="1608C95B" w14:textId="780749F0" w:rsidR="00500DD3" w:rsidRPr="008F2CCB" w:rsidRDefault="6E4A34CD" w:rsidP="5FFE66E2">
            <w:pPr>
              <w:pStyle w:val="Standard"/>
              <w:rPr>
                <w:rFonts w:cs="Times New Roman"/>
              </w:rPr>
            </w:pPr>
            <w:r w:rsidRPr="5FFE66E2">
              <w:rPr>
                <w:rFonts w:cs="Times New Roman"/>
              </w:rPr>
              <w:t>Dostarczenie licencji powyższych funkcjonalności jest wymagane.</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5F97777" w14:textId="77777777" w:rsidR="00500DD3" w:rsidRDefault="00500DD3" w:rsidP="5FFE66E2">
            <w:pPr>
              <w:pStyle w:val="Standard"/>
              <w:jc w:val="center"/>
              <w:rPr>
                <w:rFonts w:eastAsia="Cambria" w:cs="Cambria"/>
              </w:rPr>
            </w:pPr>
            <w:r w:rsidRPr="5FFE66E2">
              <w:rPr>
                <w:rFonts w:eastAsia="Cambria" w:cs="Cambria"/>
              </w:rPr>
              <w:lastRenderedPageBreak/>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0FDFCD0A" w14:textId="77777777" w:rsidR="00500DD3" w:rsidRDefault="00500DD3" w:rsidP="5FFE66E2">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82A365" w14:textId="77777777" w:rsidR="00500DD3" w:rsidRDefault="00500DD3" w:rsidP="5FFE66E2">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C71F136" w14:textId="77777777" w:rsidR="00500DD3" w:rsidRDefault="00500DD3" w:rsidP="5FFE66E2">
            <w:pPr>
              <w:pStyle w:val="Standard"/>
              <w:jc w:val="center"/>
              <w:rPr>
                <w:rFonts w:eastAsia="Cambria" w:cs="Cambria"/>
                <w:b/>
                <w:bCs/>
              </w:rPr>
            </w:pPr>
          </w:p>
        </w:tc>
      </w:tr>
      <w:tr w:rsidR="00500DD3" w14:paraId="5FEFC81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1B77A1" w14:textId="77777777" w:rsidR="00500DD3" w:rsidRDefault="00536048" w:rsidP="5FFE66E2">
            <w:pPr>
              <w:pStyle w:val="Standard"/>
              <w:ind w:left="-360" w:firstLine="360"/>
              <w:jc w:val="center"/>
              <w:rPr>
                <w:rFonts w:eastAsia="Calibri" w:cs="Calibri"/>
              </w:rPr>
            </w:pPr>
            <w:r w:rsidRPr="5FFE66E2">
              <w:rPr>
                <w:rFonts w:eastAsia="Calibri" w:cs="Calibri"/>
              </w:rPr>
              <w:t>17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98119E" w14:textId="1C13973C" w:rsidR="00500DD3" w:rsidRPr="008F2CCB" w:rsidRDefault="685374FF" w:rsidP="5FFE66E2">
            <w:pPr>
              <w:pStyle w:val="Standard"/>
              <w:rPr>
                <w:rFonts w:cs="Times New Roman"/>
              </w:rPr>
            </w:pPr>
            <w:r w:rsidRPr="5FFE66E2">
              <w:rPr>
                <w:rFonts w:cs="Times New Roman"/>
              </w:rPr>
              <w:t xml:space="preserve">Wymagana możliwość skonfigurowania funkcjonalności typu WORM, która blokuje pliki na poziomie całego file </w:t>
            </w:r>
            <w:proofErr w:type="spellStart"/>
            <w:r w:rsidRPr="5FFE66E2">
              <w:rPr>
                <w:rFonts w:cs="Times New Roman"/>
              </w:rPr>
              <w:t>system’u</w:t>
            </w:r>
            <w:proofErr w:type="spellEnd"/>
            <w:r w:rsidRPr="5FFE66E2">
              <w:rPr>
                <w:rFonts w:cs="Times New Roman"/>
              </w:rPr>
              <w:t xml:space="preserve"> przed usunięciem lub modyfikacją. Zabezpieczone pliki mają pozostać tylko do odczytu przez zdefiniowany przez administratora okres. Dostarczenie tej funkcjonalności jest wymagane na tym etapie postępowania.</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09C5544A" w14:textId="77777777" w:rsidR="00500DD3" w:rsidRDefault="00500DD3" w:rsidP="5FFE66E2">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1615E5F" w14:textId="77777777" w:rsidR="00500DD3" w:rsidRDefault="00500DD3" w:rsidP="5FFE66E2">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199465" w14:textId="77777777" w:rsidR="00500DD3" w:rsidRDefault="00500DD3" w:rsidP="5FFE66E2">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DA123B1" w14:textId="77777777" w:rsidR="00500DD3" w:rsidRDefault="00500DD3" w:rsidP="5FFE66E2">
            <w:pPr>
              <w:pStyle w:val="Standard"/>
              <w:jc w:val="center"/>
              <w:rPr>
                <w:rFonts w:eastAsia="Cambria" w:cs="Cambria"/>
                <w:b/>
                <w:bCs/>
              </w:rPr>
            </w:pPr>
          </w:p>
        </w:tc>
      </w:tr>
      <w:tr w:rsidR="00500DD3" w14:paraId="4BB6FAD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6D80A2" w14:textId="77777777" w:rsidR="00500DD3" w:rsidRDefault="00536048" w:rsidP="5FFE66E2">
            <w:pPr>
              <w:pStyle w:val="Standard"/>
              <w:ind w:left="-360" w:firstLine="360"/>
              <w:jc w:val="center"/>
              <w:rPr>
                <w:rFonts w:eastAsia="Calibri" w:cs="Calibri"/>
              </w:rPr>
            </w:pPr>
            <w:r w:rsidRPr="5FFE66E2">
              <w:rPr>
                <w:rFonts w:eastAsia="Calibri" w:cs="Calibri"/>
              </w:rPr>
              <w:t>18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D9F5EC" w14:textId="328C0C5C" w:rsidR="00500DD3" w:rsidRPr="008F2CCB" w:rsidRDefault="034A23C8" w:rsidP="5FFE66E2">
            <w:pPr>
              <w:pStyle w:val="Standard"/>
              <w:rPr>
                <w:rFonts w:cs="Arial"/>
              </w:rPr>
            </w:pPr>
            <w:r w:rsidRPr="5FFE66E2">
              <w:rPr>
                <w:rFonts w:cs="Arial"/>
              </w:rPr>
              <w:t xml:space="preserve">Macierz musi umożliwiać automatyczną migrację danych bez przerywania do nich dostępu pomiędzy różnymi warstwami technologii dyskowych bez konieczności rekonfiguracji po stronie serwerów korzystających z wolumenów logicznych. Algorytm musi automatycznie wykrywać dane ‘gorące’ wymagające szybkiego dostępu oraz dane odpowiednie do składowania na wolniejszej warstwie HDD. </w:t>
            </w:r>
            <w:proofErr w:type="spellStart"/>
            <w:r w:rsidRPr="5FFE66E2">
              <w:rPr>
                <w:rFonts w:cs="Arial"/>
              </w:rPr>
              <w:t>Tiering</w:t>
            </w:r>
            <w:proofErr w:type="spellEnd"/>
            <w:r w:rsidRPr="5FFE66E2">
              <w:rPr>
                <w:rFonts w:cs="Arial"/>
              </w:rPr>
              <w:t xml:space="preserve"> musi działać automatycznie bez </w:t>
            </w:r>
            <w:r w:rsidRPr="5FFE66E2">
              <w:rPr>
                <w:rFonts w:cs="Arial"/>
              </w:rPr>
              <w:lastRenderedPageBreak/>
              <w:t xml:space="preserve">konieczności konfiguracji przez administratora okresu analizy bloków oraz ich migracji. </w:t>
            </w:r>
          </w:p>
          <w:p w14:paraId="0AAAF566" w14:textId="05F9C59F" w:rsidR="00500DD3" w:rsidRPr="008F2CCB" w:rsidRDefault="034A23C8" w:rsidP="5FFE66E2">
            <w:pPr>
              <w:pStyle w:val="Standard"/>
              <w:rPr>
                <w:rFonts w:cs="Arial"/>
              </w:rPr>
            </w:pPr>
            <w:r w:rsidRPr="5FFE66E2">
              <w:rPr>
                <w:rFonts w:cs="Arial"/>
              </w:rPr>
              <w:t xml:space="preserve">Wymagana także funkcjonalność przypisania konkretnych </w:t>
            </w:r>
            <w:proofErr w:type="spellStart"/>
            <w:r w:rsidRPr="5FFE66E2">
              <w:rPr>
                <w:rFonts w:cs="Arial"/>
              </w:rPr>
              <w:t>LUNów</w:t>
            </w:r>
            <w:proofErr w:type="spellEnd"/>
            <w:r w:rsidRPr="5FFE66E2">
              <w:rPr>
                <w:rFonts w:cs="Arial"/>
              </w:rPr>
              <w:t xml:space="preserve"> na stałe do warstwy SSD.</w:t>
            </w:r>
          </w:p>
          <w:p w14:paraId="40DD3D10" w14:textId="5AFA3D0B" w:rsidR="00500DD3" w:rsidRPr="008F2CCB" w:rsidRDefault="034A23C8" w:rsidP="5FFE66E2">
            <w:pPr>
              <w:pStyle w:val="Standard"/>
              <w:rPr>
                <w:rFonts w:cs="Arial"/>
              </w:rPr>
            </w:pPr>
            <w:r w:rsidRPr="5FFE66E2">
              <w:rPr>
                <w:rFonts w:cs="Arial"/>
              </w:rPr>
              <w:t>Dostarczenie licencji na tą funkcjonalność jest wymagane.</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84C531A" w14:textId="77777777" w:rsidR="00500DD3" w:rsidRDefault="00500DD3" w:rsidP="5FFE66E2">
            <w:pPr>
              <w:pStyle w:val="Standard"/>
              <w:jc w:val="center"/>
              <w:rPr>
                <w:rFonts w:eastAsia="Cambria" w:cs="Cambria"/>
              </w:rPr>
            </w:pPr>
            <w:r w:rsidRPr="5FFE66E2">
              <w:rPr>
                <w:rFonts w:eastAsia="Cambria" w:cs="Cambria"/>
              </w:rPr>
              <w:lastRenderedPageBreak/>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09FC242" w14:textId="77777777" w:rsidR="00500DD3" w:rsidRDefault="00500DD3" w:rsidP="5FFE66E2">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4CEA3D" w14:textId="77777777" w:rsidR="00500DD3" w:rsidRDefault="00500DD3" w:rsidP="5FFE66E2">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0895670" w14:textId="77777777" w:rsidR="00500DD3" w:rsidRDefault="00500DD3" w:rsidP="5FFE66E2">
            <w:pPr>
              <w:pStyle w:val="Standard"/>
              <w:jc w:val="center"/>
              <w:rPr>
                <w:rFonts w:eastAsia="Cambria" w:cs="Cambria"/>
                <w:b/>
                <w:bCs/>
              </w:rPr>
            </w:pPr>
          </w:p>
        </w:tc>
      </w:tr>
      <w:tr w:rsidR="00536048" w14:paraId="659F1FD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47A633" w14:textId="77777777" w:rsidR="00536048" w:rsidRDefault="00536048" w:rsidP="5FFE66E2">
            <w:pPr>
              <w:pStyle w:val="Standard"/>
              <w:ind w:left="-360" w:firstLine="360"/>
              <w:jc w:val="center"/>
              <w:rPr>
                <w:rFonts w:eastAsia="Calibri" w:cs="Calibri"/>
              </w:rPr>
            </w:pPr>
            <w:r w:rsidRPr="5FFE66E2">
              <w:rPr>
                <w:rFonts w:eastAsia="Calibri" w:cs="Calibri"/>
              </w:rPr>
              <w:t>19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5261DC" w14:textId="768910C3" w:rsidR="00536048" w:rsidRPr="008F2CCB" w:rsidRDefault="39F6B2F5" w:rsidP="5FFE66E2">
            <w:pPr>
              <w:pStyle w:val="Standard"/>
              <w:rPr>
                <w:rFonts w:cs="Arial"/>
              </w:rPr>
            </w:pPr>
            <w:r w:rsidRPr="5FFE66E2">
              <w:rPr>
                <w:rFonts w:cs="Arial"/>
              </w:rPr>
              <w:t>Możliwość zdalnej replikacji danych typu on-line (bez przerywania prezentacji wolumenów dyskowych) do macierzy tej samej rodziny w trybach synchronicznym oraz asynchronicznym przy wykorzystaniu portów Ethernet (IP) dla wolumenów blokowych LUN.</w:t>
            </w:r>
          </w:p>
          <w:p w14:paraId="5577D1BB" w14:textId="0B00B0E6" w:rsidR="00536048" w:rsidRPr="008F2CCB" w:rsidRDefault="39F6B2F5" w:rsidP="5FFE66E2">
            <w:pPr>
              <w:pStyle w:val="Standard"/>
              <w:rPr>
                <w:rFonts w:cs="Arial"/>
              </w:rPr>
            </w:pPr>
            <w:r w:rsidRPr="5FFE66E2">
              <w:rPr>
                <w:rFonts w:cs="Arial"/>
              </w:rPr>
              <w:t>Wymagane wsparcie replikacji asynchronicznej do macierzy tej samej rodziny przy wykorzystaniu portów IP dla file systemów.</w:t>
            </w:r>
          </w:p>
          <w:p w14:paraId="114A09CE" w14:textId="4D04C070" w:rsidR="00536048" w:rsidRPr="008F2CCB" w:rsidRDefault="39F6B2F5" w:rsidP="5FFE66E2">
            <w:pPr>
              <w:pStyle w:val="Standard"/>
              <w:rPr>
                <w:rFonts w:cs="Arial"/>
              </w:rPr>
            </w:pPr>
            <w:r w:rsidRPr="5FFE66E2">
              <w:rPr>
                <w:rFonts w:cs="Arial"/>
              </w:rPr>
              <w:t>Dostarczenie licencji na tą funkcjonalność jest wymagane.</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F1EAAEF" w14:textId="77777777" w:rsidR="00536048" w:rsidRDefault="00536048" w:rsidP="5FFE66E2">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E1A8611" w14:textId="77777777" w:rsidR="00536048" w:rsidRDefault="00536048" w:rsidP="5FFE66E2">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C1F859" w14:textId="77777777" w:rsidR="00536048" w:rsidRDefault="00536048" w:rsidP="5FFE66E2">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C8FE7CE" w14:textId="77777777" w:rsidR="00536048" w:rsidRDefault="00536048" w:rsidP="5FFE66E2">
            <w:pPr>
              <w:pStyle w:val="Standard"/>
              <w:jc w:val="center"/>
              <w:rPr>
                <w:rFonts w:eastAsia="Cambria" w:cs="Cambria"/>
                <w:b/>
                <w:bCs/>
              </w:rPr>
            </w:pPr>
          </w:p>
        </w:tc>
      </w:tr>
      <w:tr w:rsidR="00334780" w14:paraId="1218DDF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E831D5" w14:textId="5464DFAE" w:rsidR="00334780" w:rsidRDefault="00334780" w:rsidP="00334780">
            <w:pPr>
              <w:jc w:val="center"/>
            </w:pPr>
            <w:r w:rsidRPr="5FFE66E2">
              <w:t>20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A37A75" w14:textId="0F83FEF3" w:rsidR="00334780" w:rsidRDefault="00334780" w:rsidP="00334780">
            <w:pPr>
              <w:pStyle w:val="Standard"/>
              <w:rPr>
                <w:rFonts w:cs="Arial"/>
              </w:rPr>
            </w:pPr>
            <w:r w:rsidRPr="5FFE66E2">
              <w:rPr>
                <w:rFonts w:cs="Arial"/>
              </w:rPr>
              <w:t xml:space="preserve">Wsparcie dla technologii </w:t>
            </w:r>
            <w:proofErr w:type="spellStart"/>
            <w:r w:rsidRPr="5FFE66E2">
              <w:rPr>
                <w:rFonts w:cs="Arial"/>
              </w:rPr>
              <w:t>klastrowania</w:t>
            </w:r>
            <w:proofErr w:type="spellEnd"/>
            <w:r w:rsidRPr="5FFE66E2">
              <w:rPr>
                <w:rFonts w:cs="Arial"/>
              </w:rPr>
              <w:t xml:space="preserve"> macierzy dyskowych (ang. Storage Metro Cluster). Macierz musi dostarczać funkcjonalność klastra „wysokiej dostępności" tj. zapewnienia wysokiej dostępności zasobów dyskowych macierzy dla podłączonych platform oprogramowania i sprzętowych z wykorzystaniem synchronicznej replikacji danych przy wykorzystaniu portów Ethernet pomiędzy 2 macierzami. Pod użytym pojęciem "wysoka dostępność zasobów dyskowych" należy rozumieć zapewnienie bezprzerwowego działania środowiska (aplikacja/system operacyjny/serwer) podłączonego do macierzy (macierz preferowana) w przypadku wystąpienia awarii logicznego połączenia z tą macierzą bądź awarii samej macierzy powodującej </w:t>
            </w:r>
            <w:r w:rsidRPr="5FFE66E2">
              <w:rPr>
                <w:rFonts w:cs="Arial"/>
              </w:rPr>
              <w:lastRenderedPageBreak/>
              <w:t xml:space="preserve">dla danego środowiska brak dostępu do zasobów macierzy preferowanej. Funkcjonalność klastra "wysokiej dostępności" musi pozwalać na automatyczne przełączanie obsługi środowisk produkcyjnych z macierzy preferowanej na niepreferowaną w przypadku awarii macierzy preferowanej (tzw. </w:t>
            </w:r>
            <w:proofErr w:type="spellStart"/>
            <w:r w:rsidRPr="5FFE66E2">
              <w:rPr>
                <w:rFonts w:cs="Arial"/>
              </w:rPr>
              <w:t>automated</w:t>
            </w:r>
            <w:proofErr w:type="spellEnd"/>
            <w:r w:rsidRPr="5FFE66E2">
              <w:rPr>
                <w:rFonts w:cs="Arial"/>
              </w:rPr>
              <w:t xml:space="preserve"> </w:t>
            </w:r>
            <w:proofErr w:type="spellStart"/>
            <w:r w:rsidRPr="5FFE66E2">
              <w:rPr>
                <w:rFonts w:cs="Arial"/>
              </w:rPr>
              <w:t>failover</w:t>
            </w:r>
            <w:proofErr w:type="spellEnd"/>
            <w:r w:rsidRPr="5FFE66E2">
              <w:rPr>
                <w:rFonts w:cs="Arial"/>
              </w:rPr>
              <w:t xml:space="preserve">). Wymagany jest również automatyczny </w:t>
            </w:r>
            <w:proofErr w:type="spellStart"/>
            <w:r w:rsidRPr="5FFE66E2">
              <w:rPr>
                <w:rFonts w:cs="Arial"/>
              </w:rPr>
              <w:t>failover</w:t>
            </w:r>
            <w:proofErr w:type="spellEnd"/>
            <w:r w:rsidRPr="5FFE66E2">
              <w:rPr>
                <w:rFonts w:cs="Arial"/>
              </w:rPr>
              <w:t xml:space="preserve"> z macierzy niepreferowanej na preferowaną. Dopuszcza się zastosowanie </w:t>
            </w:r>
            <w:proofErr w:type="spellStart"/>
            <w:r w:rsidRPr="5FFE66E2">
              <w:rPr>
                <w:rFonts w:cs="Arial"/>
              </w:rPr>
              <w:t>tzw</w:t>
            </w:r>
            <w:proofErr w:type="spellEnd"/>
            <w:r w:rsidRPr="5FFE66E2">
              <w:rPr>
                <w:rFonts w:cs="Arial"/>
              </w:rPr>
              <w:t xml:space="preserve"> arbitra czyli serwer quorum w postaci serwera fizycznego lub maszyny wirtualnej. </w:t>
            </w:r>
          </w:p>
          <w:p w14:paraId="5CDF4C67" w14:textId="3B7B8801" w:rsidR="00334780" w:rsidRDefault="00334780" w:rsidP="00334780">
            <w:pPr>
              <w:pStyle w:val="Standard"/>
              <w:rPr>
                <w:rFonts w:cs="Arial"/>
              </w:rPr>
            </w:pPr>
            <w:r w:rsidRPr="5FFE66E2">
              <w:rPr>
                <w:rFonts w:cs="Arial"/>
              </w:rPr>
              <w:t xml:space="preserve">Nie dopuszcza się rozwiązań przy użyciu dodatkowych </w:t>
            </w:r>
            <w:proofErr w:type="spellStart"/>
            <w:r w:rsidRPr="5FFE66E2">
              <w:rPr>
                <w:rFonts w:cs="Arial"/>
              </w:rPr>
              <w:t>wirtualizatorów</w:t>
            </w:r>
            <w:proofErr w:type="spellEnd"/>
            <w:r w:rsidRPr="5FFE66E2">
              <w:rPr>
                <w:rFonts w:cs="Arial"/>
              </w:rPr>
              <w:t xml:space="preserve"> lub urządzeń pośredniczących typu Gateway. Jeśli do konfiguracji </w:t>
            </w:r>
            <w:proofErr w:type="spellStart"/>
            <w:r w:rsidRPr="5FFE66E2">
              <w:rPr>
                <w:rFonts w:cs="Arial"/>
              </w:rPr>
              <w:t>storage</w:t>
            </w:r>
            <w:proofErr w:type="spellEnd"/>
            <w:r w:rsidRPr="5FFE66E2">
              <w:rPr>
                <w:rFonts w:cs="Arial"/>
              </w:rPr>
              <w:t xml:space="preserve"> metro </w:t>
            </w:r>
            <w:proofErr w:type="spellStart"/>
            <w:r w:rsidRPr="5FFE66E2">
              <w:rPr>
                <w:rFonts w:cs="Arial"/>
              </w:rPr>
              <w:t>cluster</w:t>
            </w:r>
            <w:proofErr w:type="spellEnd"/>
            <w:r w:rsidRPr="5FFE66E2">
              <w:rPr>
                <w:rFonts w:cs="Arial"/>
              </w:rPr>
              <w:t xml:space="preserve"> są wymagane dedykowane przełączniki, to wymaga się ich dostarczenia zgodnie z rekomendacjami producenta oferowanego rozwiązania w ilości min 2 do każdej lokalizacji. Każdy przełącznik musi mieć redundantne zasilanie.</w:t>
            </w:r>
          </w:p>
          <w:p w14:paraId="05C0D478" w14:textId="2CDFBF59" w:rsidR="00334780" w:rsidRDefault="00334780" w:rsidP="00334780">
            <w:pPr>
              <w:pStyle w:val="Standard"/>
              <w:rPr>
                <w:rFonts w:cs="Arial"/>
              </w:rPr>
            </w:pPr>
            <w:r w:rsidRPr="5FFE66E2">
              <w:rPr>
                <w:rFonts w:cs="Arial"/>
              </w:rPr>
              <w:t xml:space="preserve"> </w:t>
            </w:r>
          </w:p>
          <w:p w14:paraId="5F65D736" w14:textId="4A5762AD" w:rsidR="00334780" w:rsidRDefault="00334780" w:rsidP="00334780">
            <w:pPr>
              <w:pStyle w:val="Standard"/>
              <w:rPr>
                <w:rFonts w:cs="Arial"/>
              </w:rPr>
            </w:pPr>
            <w:r w:rsidRPr="5FFE66E2">
              <w:rPr>
                <w:rFonts w:cs="Arial"/>
              </w:rPr>
              <w:t xml:space="preserve">Dostarczenie licencji na opisaną funkcjonalność jest wymagane. </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75F322B" w14:textId="4BE7B3C9" w:rsidR="00334780" w:rsidRDefault="00334780" w:rsidP="00334780">
            <w:pPr>
              <w:pStyle w:val="Standard"/>
              <w:jc w:val="center"/>
              <w:rPr>
                <w:rFonts w:eastAsia="Cambria" w:cs="Cambria"/>
              </w:rPr>
            </w:pPr>
            <w:r w:rsidRPr="5FFE66E2">
              <w:rPr>
                <w:rFonts w:eastAsia="Cambria" w:cs="Cambria"/>
              </w:rPr>
              <w:lastRenderedPageBreak/>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48B9B7C" w14:textId="12E91464"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7B6567" w14:textId="556C9875"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E2B8CE8" w14:textId="40986534" w:rsidR="00334780" w:rsidRDefault="00334780" w:rsidP="00334780">
            <w:pPr>
              <w:pStyle w:val="Standard"/>
              <w:jc w:val="center"/>
              <w:rPr>
                <w:rFonts w:eastAsia="Cambria" w:cs="Cambria"/>
                <w:b/>
                <w:bCs/>
              </w:rPr>
            </w:pPr>
          </w:p>
        </w:tc>
      </w:tr>
      <w:tr w:rsidR="00334780" w14:paraId="4736F76D" w14:textId="77777777" w:rsidTr="00334780">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CDB60F" w14:textId="41B2407C" w:rsidR="00334780" w:rsidRDefault="00334780" w:rsidP="00334780">
            <w:pPr>
              <w:jc w:val="center"/>
            </w:pPr>
            <w:r w:rsidRPr="5FFE66E2">
              <w:t>21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66B749" w14:textId="1462D024" w:rsidR="00334780" w:rsidRDefault="00334780" w:rsidP="00334780">
            <w:pPr>
              <w:pStyle w:val="Standard"/>
              <w:rPr>
                <w:rFonts w:cs="Arial"/>
              </w:rPr>
            </w:pPr>
            <w:r w:rsidRPr="5FFE66E2">
              <w:rPr>
                <w:rFonts w:cs="Arial"/>
              </w:rPr>
              <w:t>Macierz musi posiadać możliwość zapewnienia ciągłości biznesu na oczekiwanym poziomie usług (</w:t>
            </w:r>
            <w:proofErr w:type="spellStart"/>
            <w:r w:rsidRPr="5FFE66E2">
              <w:rPr>
                <w:rFonts w:cs="Arial"/>
              </w:rPr>
              <w:t>QoS</w:t>
            </w:r>
            <w:proofErr w:type="spellEnd"/>
            <w:r w:rsidRPr="5FFE66E2">
              <w:rPr>
                <w:rFonts w:cs="Arial"/>
              </w:rPr>
              <w:t xml:space="preserve">) poprzez definicję polityk </w:t>
            </w:r>
            <w:proofErr w:type="spellStart"/>
            <w:r w:rsidRPr="5FFE66E2">
              <w:rPr>
                <w:rFonts w:cs="Arial"/>
              </w:rPr>
              <w:t>QoS</w:t>
            </w:r>
            <w:proofErr w:type="spellEnd"/>
            <w:r w:rsidRPr="5FFE66E2">
              <w:rPr>
                <w:rFonts w:cs="Arial"/>
              </w:rPr>
              <w:t xml:space="preserve"> w oparciu o maksymalne progi wydajności IOPS i MB/s oraz minimalne, czyli gwarantowane.</w:t>
            </w:r>
          </w:p>
          <w:p w14:paraId="7B6FD0FD" w14:textId="7C56AE7E" w:rsidR="00334780" w:rsidRDefault="00334780" w:rsidP="00334780">
            <w:pPr>
              <w:pStyle w:val="Standard"/>
              <w:rPr>
                <w:rFonts w:cs="Arial"/>
              </w:rPr>
            </w:pPr>
            <w:r w:rsidRPr="5FFE66E2">
              <w:rPr>
                <w:rFonts w:cs="Arial"/>
              </w:rPr>
              <w:t xml:space="preserve">Musi istnieć możliwość określenia polityk </w:t>
            </w:r>
            <w:proofErr w:type="spellStart"/>
            <w:r w:rsidRPr="5FFE66E2">
              <w:rPr>
                <w:rFonts w:cs="Arial"/>
              </w:rPr>
              <w:t>QoS</w:t>
            </w:r>
            <w:proofErr w:type="spellEnd"/>
            <w:r w:rsidRPr="5FFE66E2">
              <w:rPr>
                <w:rFonts w:cs="Arial"/>
              </w:rPr>
              <w:t xml:space="preserve"> na poziomie wolumenów (LUN).</w:t>
            </w:r>
          </w:p>
          <w:p w14:paraId="61435F57" w14:textId="788E103C" w:rsidR="00334780" w:rsidRDefault="00334780" w:rsidP="00334780">
            <w:pPr>
              <w:pStyle w:val="Standard"/>
              <w:rPr>
                <w:rFonts w:cs="Arial"/>
              </w:rPr>
            </w:pPr>
            <w:r w:rsidRPr="5FFE66E2">
              <w:rPr>
                <w:rFonts w:cs="Arial"/>
              </w:rPr>
              <w:t xml:space="preserve">Przy skonfigurowanych progach minimalnych macierz ograniczy wydajność innych wolumenów (LUN), które nie są skonfigurowane za pomocą tej </w:t>
            </w:r>
            <w:r w:rsidRPr="5FFE66E2">
              <w:rPr>
                <w:rFonts w:cs="Arial"/>
              </w:rPr>
              <w:lastRenderedPageBreak/>
              <w:t>funkcji, aby osiągnąć założone cele wybranych wolumenów (LUN). Dostarczenie tej funkcjonalności jest wymagane.</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8336982" w14:textId="1D3C6ABF" w:rsidR="00334780" w:rsidRDefault="00334780" w:rsidP="00334780">
            <w:pPr>
              <w:pStyle w:val="Standard"/>
              <w:jc w:val="center"/>
              <w:rPr>
                <w:rFonts w:eastAsia="Cambria" w:cs="Cambria"/>
              </w:rPr>
            </w:pPr>
            <w:r w:rsidRPr="5FFE66E2">
              <w:rPr>
                <w:rFonts w:eastAsia="Cambria" w:cs="Cambria"/>
              </w:rPr>
              <w:lastRenderedPageBreak/>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2F16C77" w14:textId="31D7EE5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474197" w14:textId="7642134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71C1388" w14:textId="1DE77C6C" w:rsidR="00334780" w:rsidRDefault="00334780" w:rsidP="00334780">
            <w:pPr>
              <w:pStyle w:val="Standard"/>
              <w:jc w:val="center"/>
              <w:rPr>
                <w:rFonts w:eastAsia="Cambria" w:cs="Cambria"/>
                <w:b/>
                <w:bCs/>
              </w:rPr>
            </w:pPr>
          </w:p>
        </w:tc>
      </w:tr>
      <w:tr w:rsidR="00334780" w14:paraId="76D62F87" w14:textId="77777777" w:rsidTr="00334780">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B00580" w14:textId="6212B9CB" w:rsidR="00334780" w:rsidRDefault="00334780" w:rsidP="00334780">
            <w:pPr>
              <w:jc w:val="center"/>
            </w:pPr>
            <w:r w:rsidRPr="5FFE66E2">
              <w:t>22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4BBCF0" w14:textId="2A00F7FE" w:rsidR="00334780" w:rsidRDefault="00334780" w:rsidP="00334780">
            <w:pPr>
              <w:pStyle w:val="Standard"/>
              <w:rPr>
                <w:rFonts w:cs="Arial"/>
              </w:rPr>
            </w:pPr>
            <w:r w:rsidRPr="5FFE66E2">
              <w:rPr>
                <w:rFonts w:cs="Arial"/>
              </w:rPr>
              <w:t xml:space="preserve">Wsparcie, dla co najmniej Microsoft Server Windows 2019/2022/2025, </w:t>
            </w:r>
            <w:proofErr w:type="spellStart"/>
            <w:r w:rsidRPr="5FFE66E2">
              <w:rPr>
                <w:rFonts w:cs="Arial"/>
              </w:rPr>
              <w:t>VMware</w:t>
            </w:r>
            <w:proofErr w:type="spellEnd"/>
            <w:r w:rsidRPr="5FFE66E2">
              <w:rPr>
                <w:rFonts w:cs="Arial"/>
              </w:rPr>
              <w:t xml:space="preserve"> 8.x/9.x, </w:t>
            </w:r>
            <w:proofErr w:type="spellStart"/>
            <w:r w:rsidRPr="5FFE66E2">
              <w:rPr>
                <w:rFonts w:cs="Arial"/>
              </w:rPr>
              <w:t>RedHat</w:t>
            </w:r>
            <w:proofErr w:type="spellEnd"/>
            <w:r w:rsidRPr="5FFE66E2">
              <w:rPr>
                <w:rFonts w:cs="Arial"/>
              </w:rPr>
              <w:t xml:space="preserve"> Linux 7.x/8.x/9.x, Oracle Linux 8.x/9.x</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2EC53C8" w14:textId="43DF47FC"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BBBE791" w14:textId="67D97A3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5E495B" w14:textId="74F7BF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264E9AE" w14:textId="151333EE" w:rsidR="00334780" w:rsidRDefault="00334780" w:rsidP="00334780">
            <w:pPr>
              <w:pStyle w:val="Standard"/>
              <w:jc w:val="center"/>
              <w:rPr>
                <w:rFonts w:eastAsia="Cambria" w:cs="Cambria"/>
                <w:b/>
                <w:bCs/>
              </w:rPr>
            </w:pPr>
          </w:p>
        </w:tc>
      </w:tr>
      <w:tr w:rsidR="00334780" w14:paraId="138397EF" w14:textId="77777777" w:rsidTr="00334780">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92EB5A" w14:textId="6B482A10" w:rsidR="00334780" w:rsidRDefault="00334780" w:rsidP="00334780">
            <w:pPr>
              <w:jc w:val="center"/>
            </w:pPr>
            <w:r w:rsidRPr="5FFE66E2">
              <w:t>23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A4B2A5" w14:textId="67F80395" w:rsidR="00334780" w:rsidRDefault="00334780" w:rsidP="00334780">
            <w:pPr>
              <w:pStyle w:val="Standard"/>
              <w:rPr>
                <w:rFonts w:cs="Arial"/>
              </w:rPr>
            </w:pPr>
            <w:r w:rsidRPr="5FFE66E2">
              <w:rPr>
                <w:rFonts w:cs="Arial"/>
              </w:rPr>
              <w:t>Wymagania dla serwisu i wsparcia technicznego producenta macierzy:</w:t>
            </w:r>
          </w:p>
          <w:p w14:paraId="6BFB56DD" w14:textId="2DAD66F1" w:rsidR="00334780" w:rsidRDefault="00334780" w:rsidP="00334780">
            <w:pPr>
              <w:pStyle w:val="Standard"/>
              <w:rPr>
                <w:rFonts w:cs="Arial"/>
              </w:rPr>
            </w:pPr>
            <w:r w:rsidRPr="5FFE66E2">
              <w:rPr>
                <w:rFonts w:cs="Arial"/>
              </w:rPr>
              <w:t>a) Urządzenia muszą być fabrycznie nowe, wyprodukowane nie wcześniej niż 6 miesięcy przed datą dostarczenia do Zamawiającego i pochodzić z autoryzowanego kanału dystrybucji producenta.</w:t>
            </w:r>
          </w:p>
          <w:p w14:paraId="4854F8EC" w14:textId="3D1E288B" w:rsidR="00334780" w:rsidRDefault="00334780" w:rsidP="00334780">
            <w:pPr>
              <w:pStyle w:val="Standard"/>
              <w:rPr>
                <w:rFonts w:cs="Arial"/>
              </w:rPr>
            </w:pPr>
            <w:r w:rsidRPr="5FFE66E2">
              <w:rPr>
                <w:rFonts w:cs="Arial"/>
              </w:rPr>
              <w:t>b) Urządzenia muszą być objęte gwarancją producenta przez okres minimum 3 lata. Naprawa realizowana przez producenta lub autoryzowanego partnera serwisowego na terenie Polski.</w:t>
            </w:r>
          </w:p>
          <w:p w14:paraId="38C00B9F" w14:textId="58908B24" w:rsidR="00334780" w:rsidRDefault="00334780" w:rsidP="00334780">
            <w:pPr>
              <w:pStyle w:val="Standard"/>
              <w:rPr>
                <w:rFonts w:cs="Arial"/>
              </w:rPr>
            </w:pPr>
            <w:r w:rsidRPr="5FFE66E2">
              <w:rPr>
                <w:rFonts w:cs="Arial"/>
              </w:rPr>
              <w:t>c)Gwarantowany czasem reakcji serwisu najpóźniej następnego dnia roboczego od zgłoszenia i zdiagnozowania usterki.</w:t>
            </w:r>
          </w:p>
          <w:p w14:paraId="36A4FBC2" w14:textId="272EC69B" w:rsidR="00334780" w:rsidRDefault="00334780" w:rsidP="00334780">
            <w:pPr>
              <w:pStyle w:val="Standard"/>
              <w:rPr>
                <w:rFonts w:cs="Arial"/>
              </w:rPr>
            </w:pPr>
            <w:r w:rsidRPr="5FFE66E2">
              <w:rPr>
                <w:rFonts w:cs="Arial"/>
              </w:rPr>
              <w:t>d)Producent musi umożliwiać skuteczne zgłaszanie usterek w trybie całodobowym, 7 dni w tygodniu, również w dni świąteczne.</w:t>
            </w:r>
          </w:p>
          <w:p w14:paraId="7BF1A7F2" w14:textId="26CFFF6F" w:rsidR="00334780" w:rsidRDefault="00334780" w:rsidP="00334780">
            <w:pPr>
              <w:pStyle w:val="Standard"/>
              <w:rPr>
                <w:rFonts w:cs="Arial"/>
              </w:rPr>
            </w:pPr>
            <w:r w:rsidRPr="5FFE66E2">
              <w:rPr>
                <w:rFonts w:cs="Arial"/>
              </w:rPr>
              <w:t>e) Zgłoszenia muszą być przyjmowane przez centrum serwisowe producenta drogą e-mail lub za pomocą portalu internetowego producenta.</w:t>
            </w:r>
          </w:p>
          <w:p w14:paraId="094F8DDC" w14:textId="2FF8A18E" w:rsidR="00334780" w:rsidRDefault="00334780" w:rsidP="00334780">
            <w:pPr>
              <w:pStyle w:val="Standard"/>
              <w:rPr>
                <w:rFonts w:cs="Arial"/>
              </w:rPr>
            </w:pPr>
            <w:r w:rsidRPr="5FFE66E2">
              <w:rPr>
                <w:rFonts w:cs="Arial"/>
              </w:rPr>
              <w:t>f) Dostępność części zamiennych przez cały okres trwania kontraktu serwisowego.</w:t>
            </w:r>
          </w:p>
          <w:p w14:paraId="23BF86C0" w14:textId="0BFAB0AA" w:rsidR="00334780" w:rsidRDefault="00334780" w:rsidP="00334780">
            <w:pPr>
              <w:pStyle w:val="Standard"/>
              <w:rPr>
                <w:rFonts w:cs="Arial"/>
              </w:rPr>
            </w:pPr>
            <w:r w:rsidRPr="5FFE66E2">
              <w:rPr>
                <w:rFonts w:cs="Arial"/>
              </w:rPr>
              <w:t>g) Świadczenie usług serwisowych w miejscu instalacji urządzeń musi się odbywać w trybie 5/9, tj. w godzinach od 8:00 do 17:00.</w:t>
            </w:r>
          </w:p>
          <w:p w14:paraId="27898CEE" w14:textId="65D92E86" w:rsidR="00334780" w:rsidRDefault="00334780" w:rsidP="00334780">
            <w:pPr>
              <w:pStyle w:val="Standard"/>
              <w:rPr>
                <w:rFonts w:cs="Arial"/>
              </w:rPr>
            </w:pPr>
            <w:r w:rsidRPr="5FFE66E2">
              <w:rPr>
                <w:rFonts w:cs="Arial"/>
              </w:rPr>
              <w:t xml:space="preserve">h) Serwis gwarancyjny zapewnia dostęp do poprawek i nowych wersji oprogramowania układowego </w:t>
            </w:r>
            <w:r w:rsidRPr="5FFE66E2">
              <w:rPr>
                <w:rFonts w:cs="Arial"/>
              </w:rPr>
              <w:lastRenderedPageBreak/>
              <w:t>(</w:t>
            </w:r>
            <w:proofErr w:type="spellStart"/>
            <w:r w:rsidRPr="5FFE66E2">
              <w:rPr>
                <w:rFonts w:cs="Arial"/>
              </w:rPr>
              <w:t>firmware</w:t>
            </w:r>
            <w:proofErr w:type="spellEnd"/>
            <w:r w:rsidRPr="5FFE66E2">
              <w:rPr>
                <w:rFonts w:cs="Arial"/>
              </w:rPr>
              <w:t>), przez cały okres obowiązywania gwarancji.</w:t>
            </w:r>
          </w:p>
          <w:p w14:paraId="24780C3A" w14:textId="5592F986" w:rsidR="00334780" w:rsidRDefault="00334780" w:rsidP="00334780">
            <w:pPr>
              <w:pStyle w:val="Standard"/>
              <w:rPr>
                <w:rFonts w:cs="Arial"/>
              </w:rPr>
            </w:pPr>
            <w:r w:rsidRPr="5FFE66E2">
              <w:rPr>
                <w:rFonts w:cs="Arial"/>
              </w:rPr>
              <w:t>i)Urządzenia muszą być zaoferowane z serwisem gwarancyjnym, który w przypadku wymiany nośników SSD lub dysków HDD, umożliwia pozostawienie uszkodzonych u Zamawiającego</w:t>
            </w:r>
          </w:p>
          <w:p w14:paraId="4E761557" w14:textId="128B08FD" w:rsidR="00334780" w:rsidRDefault="00334780" w:rsidP="00334780">
            <w:pPr>
              <w:pStyle w:val="Standard"/>
              <w:rPr>
                <w:rFonts w:cs="Arial"/>
              </w:rPr>
            </w:pPr>
            <w:r w:rsidRPr="5FFE66E2">
              <w:rPr>
                <w:rFonts w:cs="Arial"/>
              </w:rPr>
              <w:t xml:space="preserve">j) Urządzenia muszą umożliwiać automatyczne powiadamianie serwisu o awariach, nie dopuszcza się użycia zawodnych mechanizmów poczty email i SMS. Zamawiający nie dopuszcza możliwości komunikacji z/do macierzy poprzez SNMP/SMTP ze względów bezpieczeństwa. Funkcjonalność musi pozwalać na automatyczne otwarcie zgłoszenia serwisowego w bazie serwisowej producenta urządzeń zgodnie z wymaganym w specyfikacji poziomem SLA. Funkcja ta musi być dostępna bezpłatnie w trakcie całego okresu gwarancji producenta. </w:t>
            </w:r>
          </w:p>
          <w:p w14:paraId="69CF089C" w14:textId="53A37444" w:rsidR="00334780" w:rsidRDefault="00334780" w:rsidP="00334780">
            <w:pPr>
              <w:pStyle w:val="Standard"/>
              <w:rPr>
                <w:rFonts w:cs="Arial"/>
              </w:rPr>
            </w:pPr>
            <w:r w:rsidRPr="5FFE66E2">
              <w:rPr>
                <w:rFonts w:cs="Arial"/>
              </w:rPr>
              <w:t>k) Oferowane urządzenia muszą również umożliwiać uruchomienie przez administratorów Zamawiającego bezpiecznego, zdalnego dostępu dla serwisu producenta na czas wykonania prac diagnostycznych.</w:t>
            </w:r>
          </w:p>
          <w:p w14:paraId="1E255DF0" w14:textId="55568A7F" w:rsidR="00334780" w:rsidRDefault="00334780" w:rsidP="00334780">
            <w:pPr>
              <w:pStyle w:val="Standard"/>
              <w:rPr>
                <w:rFonts w:cs="Arial"/>
              </w:rPr>
            </w:pPr>
            <w:r w:rsidRPr="5FFE66E2">
              <w:rPr>
                <w:rFonts w:cs="Arial"/>
              </w:rPr>
              <w:t>l)Zamawiający wymaga dokumentacji w języku polskim lub angielskim, udostępnionej na stronach internetowych producenta.</w:t>
            </w:r>
          </w:p>
          <w:p w14:paraId="4916C376" w14:textId="4B2AF62C" w:rsidR="00334780" w:rsidRDefault="00334780" w:rsidP="00334780">
            <w:pPr>
              <w:pStyle w:val="Standard"/>
              <w:rPr>
                <w:rFonts w:cs="Arial"/>
              </w:rPr>
            </w:pPr>
            <w:r w:rsidRPr="5FFE66E2">
              <w:rPr>
                <w:rFonts w:cs="Arial"/>
              </w:rPr>
              <w:t>m)Producent oferowanego urządzenia musi posiadać portal internetowy, gdzie po wpisaniu numeru seryjnego macierzy można zweryfikować warunki serwisu gwarancyjnego i czas na jaki został udzielony.</w:t>
            </w:r>
          </w:p>
          <w:p w14:paraId="3FE24FC1" w14:textId="4F5017DD" w:rsidR="00334780" w:rsidRDefault="00334780" w:rsidP="00334780">
            <w:pPr>
              <w:pStyle w:val="Standard"/>
              <w:rPr>
                <w:rFonts w:cs="Arial"/>
              </w:rPr>
            </w:pP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6039184" w14:textId="1D3290DC" w:rsidR="00334780" w:rsidRDefault="00334780" w:rsidP="00334780">
            <w:pPr>
              <w:pStyle w:val="Standard"/>
              <w:jc w:val="center"/>
              <w:rPr>
                <w:rFonts w:eastAsia="Cambria" w:cs="Cambria"/>
              </w:rPr>
            </w:pPr>
            <w:r w:rsidRPr="5FFE66E2">
              <w:rPr>
                <w:rFonts w:eastAsia="Cambria" w:cs="Cambria"/>
              </w:rPr>
              <w:lastRenderedPageBreak/>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3037E84" w14:textId="37EC0B95"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AF4C3C" w14:textId="340350F5"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8C42B68" w14:textId="1B35871B" w:rsidR="00334780" w:rsidRDefault="00334780" w:rsidP="00334780">
            <w:pPr>
              <w:pStyle w:val="Standard"/>
              <w:jc w:val="center"/>
              <w:rPr>
                <w:rFonts w:eastAsia="Cambria" w:cs="Cambria"/>
                <w:b/>
                <w:bCs/>
              </w:rPr>
            </w:pPr>
          </w:p>
        </w:tc>
      </w:tr>
      <w:tr w:rsidR="00334780" w14:paraId="540B7E16" w14:textId="77777777" w:rsidTr="00334780">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F5654C" w14:textId="054BAE7D" w:rsidR="00334780" w:rsidRDefault="00334780" w:rsidP="00334780">
            <w:pPr>
              <w:jc w:val="center"/>
            </w:pPr>
            <w:r w:rsidRPr="5FFE66E2">
              <w:t>24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78EC5D" w14:textId="36947366" w:rsidR="00334780" w:rsidRDefault="00334780" w:rsidP="00334780">
            <w:pPr>
              <w:pStyle w:val="Standard"/>
              <w:rPr>
                <w:rFonts w:cs="Arial"/>
              </w:rPr>
            </w:pPr>
            <w:r w:rsidRPr="5FFE66E2">
              <w:rPr>
                <w:rFonts w:cs="Arial"/>
              </w:rPr>
              <w:t xml:space="preserve">Wykonawca na żądanie Zamawiającego, przed </w:t>
            </w:r>
            <w:r w:rsidRPr="5FFE66E2">
              <w:rPr>
                <w:rFonts w:cs="Arial"/>
              </w:rPr>
              <w:lastRenderedPageBreak/>
              <w:t>zawarciem umowy, dostarczy kartę produktową oferowanej macierzy umożliwiającą weryfikację parametrów oferowanego sprzętu.</w:t>
            </w:r>
          </w:p>
          <w:p w14:paraId="44283E20" w14:textId="3818B3BE" w:rsidR="00334780" w:rsidRDefault="00334780" w:rsidP="00334780">
            <w:pPr>
              <w:pStyle w:val="Standard"/>
              <w:rPr>
                <w:rFonts w:cs="Arial"/>
              </w:rPr>
            </w:pPr>
            <w:r w:rsidRPr="5FFE66E2">
              <w:rPr>
                <w:rFonts w:cs="Arial"/>
              </w:rPr>
              <w:t xml:space="preserve"> </w:t>
            </w:r>
          </w:p>
          <w:p w14:paraId="2367F081" w14:textId="010F5654" w:rsidR="00334780" w:rsidRDefault="00334780" w:rsidP="00334780">
            <w:pPr>
              <w:pStyle w:val="Standard"/>
              <w:rPr>
                <w:rFonts w:cs="Arial"/>
              </w:rPr>
            </w:pPr>
            <w:r w:rsidRPr="5FFE66E2">
              <w:rPr>
                <w:rFonts w:cs="Arial"/>
              </w:rPr>
              <w:t>Wykonawca na żądanie Zamawiającego przed zawarciem umowy, dostarczy oświadczenie producenta oferowanego sprzętu potwierdzające następujące informacje:</w:t>
            </w:r>
          </w:p>
          <w:p w14:paraId="31DD9CBB" w14:textId="48EB7DA4" w:rsidR="00334780" w:rsidRDefault="00334780" w:rsidP="00334780">
            <w:pPr>
              <w:pStyle w:val="Standard"/>
              <w:rPr>
                <w:rFonts w:cs="Arial"/>
              </w:rPr>
            </w:pPr>
            <w:r w:rsidRPr="5FFE66E2">
              <w:rPr>
                <w:rFonts w:cs="Arial"/>
              </w:rPr>
              <w:t xml:space="preserve"> </w:t>
            </w:r>
          </w:p>
          <w:p w14:paraId="3E41E614" w14:textId="2D96F68A" w:rsidR="00334780" w:rsidRDefault="00334780" w:rsidP="00334780">
            <w:pPr>
              <w:pStyle w:val="Standard"/>
              <w:rPr>
                <w:rFonts w:cs="Arial"/>
              </w:rPr>
            </w:pPr>
            <w:r w:rsidRPr="5FFE66E2">
              <w:rPr>
                <w:rFonts w:cs="Arial"/>
              </w:rPr>
              <w:t>1.Wszystkie oferowane elementy sprzętu użyte na potrzeby realizacji niniejszego postepowania, są fabrycznie nowe, zostały wyprodukowane nie wcześniej niż 6 miesięcy przed datą dostarczenia do Zamawiającego.</w:t>
            </w:r>
          </w:p>
          <w:p w14:paraId="6BEA8D57" w14:textId="46F9EFEE" w:rsidR="00334780" w:rsidRDefault="00334780" w:rsidP="00334780">
            <w:pPr>
              <w:pStyle w:val="Standard"/>
              <w:rPr>
                <w:rFonts w:cs="Arial"/>
              </w:rPr>
            </w:pPr>
            <w:r w:rsidRPr="5FFE66E2">
              <w:rPr>
                <w:rFonts w:cs="Arial"/>
              </w:rPr>
              <w:t>2.Urządzenia pochodzą z autoryzowanego przez nas kanału dystrybucji.</w:t>
            </w:r>
          </w:p>
          <w:p w14:paraId="40379D36" w14:textId="3109A240" w:rsidR="00334780" w:rsidRDefault="00334780" w:rsidP="00334780">
            <w:pPr>
              <w:pStyle w:val="Standard"/>
              <w:rPr>
                <w:rFonts w:cs="Arial"/>
              </w:rPr>
            </w:pPr>
            <w:r w:rsidRPr="5FFE66E2">
              <w:rPr>
                <w:rFonts w:cs="Arial"/>
              </w:rPr>
              <w:t>3.Urządzenia zostały wyprodukowane zgodnie z normą jakości ISO 9001:2000 lub normą równoważną.</w:t>
            </w:r>
          </w:p>
          <w:p w14:paraId="156FAB71" w14:textId="3C402001" w:rsidR="00334780" w:rsidRDefault="00334780" w:rsidP="00334780">
            <w:pPr>
              <w:pStyle w:val="Standard"/>
              <w:rPr>
                <w:rFonts w:cs="Arial"/>
              </w:rPr>
            </w:pPr>
            <w:r w:rsidRPr="5FFE66E2">
              <w:rPr>
                <w:rFonts w:cs="Arial"/>
              </w:rPr>
              <w:t>4.Urządzenia spełniają normy Unii Europejskiej CE, w zakresie bezpieczeństwa, zdrowia oraz ochrony środowiska.</w:t>
            </w:r>
          </w:p>
          <w:p w14:paraId="6887AD1C" w14:textId="079C5435" w:rsidR="00334780" w:rsidRDefault="00334780" w:rsidP="00334780">
            <w:pPr>
              <w:pStyle w:val="Standard"/>
              <w:rPr>
                <w:rFonts w:cs="Arial"/>
              </w:rPr>
            </w:pPr>
            <w:r w:rsidRPr="5FFE66E2">
              <w:rPr>
                <w:rFonts w:cs="Arial"/>
              </w:rPr>
              <w:t xml:space="preserve">5.Urządzenia są objęte kompleksowo naszym kontraktem serwisowym, o wymaganym w specyfikacji poziomie świadczenia usług oraz długości jego trwania. </w:t>
            </w:r>
          </w:p>
          <w:p w14:paraId="3E00CA5E" w14:textId="1AA2E67A" w:rsidR="00334780" w:rsidRDefault="00334780" w:rsidP="00334780">
            <w:pPr>
              <w:pStyle w:val="Standard"/>
              <w:rPr>
                <w:rFonts w:cs="Arial"/>
              </w:rPr>
            </w:pPr>
            <w:r w:rsidRPr="5FFE66E2">
              <w:rPr>
                <w:rFonts w:cs="Arial"/>
              </w:rPr>
              <w:t>6.Serwis będzie świadczony przez nas lub autoryzowany przez nas podmiot serwisowy działający na terenie Polski.</w:t>
            </w:r>
          </w:p>
          <w:p w14:paraId="00200D50" w14:textId="78A1056E" w:rsidR="00334780" w:rsidRDefault="00334780" w:rsidP="00334780">
            <w:pPr>
              <w:pStyle w:val="Standard"/>
              <w:rPr>
                <w:rFonts w:cs="Arial"/>
              </w:rPr>
            </w:pPr>
            <w:r w:rsidRPr="5FFE66E2">
              <w:rPr>
                <w:rFonts w:cs="Arial"/>
              </w:rPr>
              <w:t xml:space="preserve">7.Elementy, z których zbudowane są oferowane urządzenia to nasze produkty lub są przez nas certyfikowane zapewniając </w:t>
            </w:r>
            <w:proofErr w:type="spellStart"/>
            <w:r w:rsidRPr="5FFE66E2">
              <w:rPr>
                <w:rFonts w:cs="Arial"/>
              </w:rPr>
              <w:t>kompatybliność</w:t>
            </w:r>
            <w:proofErr w:type="spellEnd"/>
            <w:r w:rsidRPr="5FFE66E2">
              <w:rPr>
                <w:rFonts w:cs="Arial"/>
              </w:rPr>
              <w:t xml:space="preserve"> rozwiązania jako całości.</w:t>
            </w:r>
          </w:p>
          <w:p w14:paraId="2B6DE92B" w14:textId="42563E4F" w:rsidR="00334780" w:rsidRDefault="00334780" w:rsidP="00334780">
            <w:pPr>
              <w:pStyle w:val="Standard"/>
              <w:rPr>
                <w:rFonts w:cs="Arial"/>
              </w:rPr>
            </w:pPr>
            <w:r w:rsidRPr="5FFE66E2">
              <w:rPr>
                <w:rFonts w:cs="Arial"/>
              </w:rPr>
              <w:lastRenderedPageBreak/>
              <w:t xml:space="preserve">8.Poziom świadczenia usług serwisowych gwarantuje: </w:t>
            </w:r>
          </w:p>
          <w:p w14:paraId="2C92EC3B" w14:textId="3C8A7A07" w:rsidR="00334780" w:rsidRDefault="00334780" w:rsidP="00334780">
            <w:pPr>
              <w:pStyle w:val="Standard"/>
              <w:rPr>
                <w:rFonts w:cs="Arial"/>
              </w:rPr>
            </w:pPr>
            <w:r w:rsidRPr="5FFE66E2">
              <w:rPr>
                <w:rFonts w:cs="Arial"/>
              </w:rPr>
              <w:t>•czas usunięcia awarii w następnym dniu roboczym, od zgłoszenia i zdiagnozowania usterki.</w:t>
            </w:r>
          </w:p>
          <w:p w14:paraId="4F36FA31" w14:textId="0FA68078" w:rsidR="00334780" w:rsidRDefault="00334780" w:rsidP="00334780">
            <w:pPr>
              <w:pStyle w:val="Standard"/>
              <w:rPr>
                <w:rFonts w:cs="Arial"/>
              </w:rPr>
            </w:pPr>
            <w:r w:rsidRPr="5FFE66E2">
              <w:rPr>
                <w:rFonts w:cs="Arial"/>
              </w:rPr>
              <w:t>•czas reakcji serwisu w miejscu instalacji urządzeń w następnym dniu roboczym, od zgłoszenia i zdiagnozowania usterki.</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A0F41F5" w14:textId="75852DCA" w:rsidR="00334780" w:rsidRDefault="00334780" w:rsidP="00334780">
            <w:pPr>
              <w:pStyle w:val="Standard"/>
              <w:jc w:val="center"/>
              <w:rPr>
                <w:rFonts w:eastAsia="Cambria" w:cs="Cambria"/>
              </w:rPr>
            </w:pPr>
            <w:r w:rsidRPr="5FFE66E2">
              <w:rPr>
                <w:rFonts w:eastAsia="Cambria" w:cs="Cambria"/>
              </w:rPr>
              <w:lastRenderedPageBreak/>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6FD9AE8" w14:textId="113A9659"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1955DD" w14:textId="3416C4C0"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65C89B0" w14:textId="3E0DD00C" w:rsidR="00334780" w:rsidRDefault="00334780" w:rsidP="00334780">
            <w:pPr>
              <w:pStyle w:val="Standard"/>
              <w:jc w:val="center"/>
              <w:rPr>
                <w:rFonts w:eastAsia="Cambria" w:cs="Cambria"/>
                <w:b/>
                <w:bCs/>
              </w:rPr>
            </w:pPr>
          </w:p>
        </w:tc>
      </w:tr>
      <w:tr w:rsidR="00334780" w14:paraId="6AFED75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146AA3" w14:textId="0F56B3F0" w:rsidR="00334780" w:rsidRDefault="00334780" w:rsidP="00334780">
            <w:pPr>
              <w:pStyle w:val="Standard"/>
              <w:ind w:firstLine="360"/>
              <w:jc w:val="center"/>
              <w:rPr>
                <w:rFonts w:eastAsia="Calibri" w:cs="Calibri"/>
              </w:rPr>
            </w:pPr>
            <w:r w:rsidRPr="5FFE66E2">
              <w:rPr>
                <w:rFonts w:eastAsia="Calibri" w:cs="Calibri"/>
              </w:rPr>
              <w:lastRenderedPageBreak/>
              <w:t>25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7B4340" w14:textId="019B2E8D" w:rsidR="00334780" w:rsidRDefault="00334780" w:rsidP="00334780">
            <w:pPr>
              <w:pStyle w:val="Standard"/>
              <w:rPr>
                <w:rFonts w:cs="Arial"/>
              </w:rPr>
            </w:pPr>
            <w:r w:rsidRPr="5FFE66E2">
              <w:rPr>
                <w:rFonts w:cs="Arial"/>
              </w:rPr>
              <w:t>Uszkodzone dyski pozostają własnością Zamawiającego</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7EB2E35" w14:textId="79DA5D46" w:rsidR="00334780" w:rsidRDefault="00334780" w:rsidP="00334780">
            <w:pPr>
              <w:pStyle w:val="Standard"/>
              <w:jc w:val="center"/>
              <w:rPr>
                <w:rFonts w:eastAsia="Cambria" w:cs="Cambria"/>
              </w:rPr>
            </w:pP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FDAB873" w14:textId="2F958286" w:rsidR="00334780" w:rsidRDefault="00334780" w:rsidP="00334780">
            <w:pPr>
              <w:pStyle w:val="Standard"/>
              <w:jc w:val="center"/>
              <w:rPr>
                <w:rFonts w:eastAsia="Cambria" w:cs="Cambria"/>
              </w:rPr>
            </w:pP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BD7C70" w14:textId="01243452"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F3FFDFA" w14:textId="1700E3C6" w:rsidR="00334780" w:rsidRDefault="00334780" w:rsidP="00334780">
            <w:pPr>
              <w:pStyle w:val="Standard"/>
              <w:jc w:val="center"/>
              <w:rPr>
                <w:rFonts w:eastAsia="Cambria" w:cs="Cambria"/>
                <w:b/>
                <w:bCs/>
              </w:rPr>
            </w:pPr>
          </w:p>
        </w:tc>
      </w:tr>
      <w:tr w:rsidR="00334780" w14:paraId="4F3CDC01"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66449A" w14:textId="45D27597" w:rsidR="00334780" w:rsidRDefault="00334780" w:rsidP="00334780">
            <w:pPr>
              <w:spacing w:before="240" w:after="240"/>
              <w:rPr>
                <w:b/>
                <w:bCs/>
              </w:rPr>
            </w:pPr>
            <w:r>
              <w:rPr>
                <w:b/>
                <w:bCs/>
              </w:rPr>
              <w:t xml:space="preserve">II. </w:t>
            </w:r>
            <w:r w:rsidRPr="5FFE66E2">
              <w:rPr>
                <w:b/>
                <w:bCs/>
              </w:rPr>
              <w:t xml:space="preserve">Dostarczenie licencji oprogramowania </w:t>
            </w:r>
            <w:proofErr w:type="spellStart"/>
            <w:r w:rsidRPr="5FFE66E2">
              <w:rPr>
                <w:b/>
                <w:bCs/>
              </w:rPr>
              <w:t>Pixel</w:t>
            </w:r>
            <w:proofErr w:type="spellEnd"/>
            <w:r w:rsidRPr="5FFE66E2">
              <w:rPr>
                <w:b/>
                <w:bCs/>
              </w:rPr>
              <w:t xml:space="preserve"> Technology dla systemu PACS</w:t>
            </w:r>
          </w:p>
        </w:tc>
      </w:tr>
      <w:tr w:rsidR="00334780" w14:paraId="5299C9D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A80843" w14:textId="77777777" w:rsidR="00334780" w:rsidRDefault="00334780" w:rsidP="00334780">
            <w:pPr>
              <w:pStyle w:val="Standard"/>
              <w:ind w:left="-360" w:firstLine="360"/>
              <w:jc w:val="center"/>
              <w:rPr>
                <w:rFonts w:eastAsia="Calibri" w:cs="Calibri"/>
              </w:rPr>
            </w:pPr>
            <w:r w:rsidRPr="5FFE66E2">
              <w:rPr>
                <w:rFonts w:eastAsia="Calibri" w:cs="Calibri"/>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0CE57B" w14:textId="55C492A7" w:rsidR="00334780" w:rsidRPr="008F2CCB" w:rsidRDefault="00334780" w:rsidP="00334780">
            <w:pPr>
              <w:pStyle w:val="Standard"/>
              <w:rPr>
                <w:rFonts w:cs="Arial"/>
              </w:rPr>
            </w:pPr>
            <w:r w:rsidRPr="5FFE66E2">
              <w:rPr>
                <w:rFonts w:cs="Arial"/>
              </w:rPr>
              <w:t xml:space="preserve">Wykonawca zobowiązany jest do dostarczenia, wdrożenia, konfiguracji oraz uruchomienia licencji/rozszerzenia funkcjonalnego umożliwiającego wykonywanie kopii zapasowych danych obrazowych DICOM przetwarzanych w posiadanym przez Zamawiającego Zintegrowanym Systemie Medycznym </w:t>
            </w:r>
            <w:proofErr w:type="spellStart"/>
            <w:r w:rsidRPr="5FFE66E2">
              <w:rPr>
                <w:rFonts w:cs="Arial"/>
              </w:rPr>
              <w:t>AlleRead</w:t>
            </w:r>
            <w:proofErr w:type="spellEnd"/>
            <w:r w:rsidRPr="5FFE66E2">
              <w:rPr>
                <w:rFonts w:cs="Arial"/>
              </w:rPr>
              <w:t xml:space="preserve">, w module </w:t>
            </w:r>
            <w:proofErr w:type="spellStart"/>
            <w:r w:rsidRPr="5FFE66E2">
              <w:rPr>
                <w:rFonts w:cs="Arial"/>
              </w:rPr>
              <w:t>ExPacs</w:t>
            </w:r>
            <w:proofErr w:type="spellEnd"/>
            <w:r w:rsidRPr="5FFE66E2">
              <w:rPr>
                <w:rFonts w:cs="Arial"/>
              </w:rPr>
              <w:t xml:space="preserve">, producenta </w:t>
            </w:r>
            <w:proofErr w:type="spellStart"/>
            <w:r w:rsidRPr="5FFE66E2">
              <w:rPr>
                <w:rFonts w:cs="Arial"/>
              </w:rPr>
              <w:t>Pixel</w:t>
            </w:r>
            <w:proofErr w:type="spellEnd"/>
            <w:r w:rsidRPr="5FFE66E2">
              <w:rPr>
                <w:rFonts w:cs="Arial"/>
              </w:rPr>
              <w:t xml:space="preserve"> Technology Sp. z o.o., lub rozwiązania równoważnego.</w:t>
            </w:r>
          </w:p>
          <w:p w14:paraId="11D86FF1" w14:textId="602DB0F8" w:rsidR="00334780" w:rsidRPr="008F2CCB" w:rsidRDefault="00334780" w:rsidP="00334780">
            <w:pPr>
              <w:pStyle w:val="Standard"/>
              <w:rPr>
                <w:rFonts w:cs="Arial"/>
              </w:rPr>
            </w:pPr>
            <w:r w:rsidRPr="5FFE66E2">
              <w:rPr>
                <w:rFonts w:cs="Arial"/>
              </w:rPr>
              <w:t xml:space="preserve"> </w:t>
            </w:r>
          </w:p>
          <w:p w14:paraId="6C889E88" w14:textId="1EEDE6C7" w:rsidR="00334780" w:rsidRDefault="00334780" w:rsidP="00334780">
            <w:pPr>
              <w:pStyle w:val="Standard"/>
              <w:rPr>
                <w:rFonts w:cs="Arial"/>
              </w:rPr>
            </w:pPr>
            <w:r w:rsidRPr="5FFE66E2">
              <w:rPr>
                <w:rFonts w:cs="Arial"/>
              </w:rPr>
              <w:t>Zakres zamówienia obejmuje w szczególności uruchomienie mechanizmu wykonywania kopii zapasowych obrazów DICOM na nową macierz dyskową dostarczaną lub wykorzystywaną w ramach postępowania pn. „Rozbudowa i modernizacja infrastruktury backup dla systemu PACS”.</w:t>
            </w:r>
          </w:p>
          <w:p w14:paraId="4E87E306" w14:textId="77777777" w:rsidR="00334780" w:rsidRPr="008F2CCB" w:rsidRDefault="00334780" w:rsidP="00334780">
            <w:pPr>
              <w:pStyle w:val="Standard"/>
              <w:rPr>
                <w:rFonts w:cs="Arial"/>
              </w:rPr>
            </w:pPr>
          </w:p>
          <w:p w14:paraId="19951E47" w14:textId="5102AFDE" w:rsidR="00334780" w:rsidRPr="008F2CCB" w:rsidRDefault="00334780" w:rsidP="00334780">
            <w:pPr>
              <w:pStyle w:val="Standard"/>
              <w:rPr>
                <w:rFonts w:cs="Arial"/>
              </w:rPr>
            </w:pPr>
            <w:r w:rsidRPr="5FFE66E2">
              <w:rPr>
                <w:rFonts w:cs="Arial"/>
              </w:rPr>
              <w:t xml:space="preserve">Za rozwiązanie równoważne Zamawiający uzna rozwiązanie, które zapewni pełną kompatybilność z eksploatowanym przez Zamawiającego systemem </w:t>
            </w:r>
            <w:r w:rsidRPr="5FFE66E2">
              <w:rPr>
                <w:rFonts w:cs="Arial"/>
              </w:rPr>
              <w:lastRenderedPageBreak/>
              <w:t>PACS oraz umożliwi wykonywanie kopii zapasowych danych DICOM bez utraty integralności, kompletności, metadanych oraz możliwości późniejszego odtworzenia danych w środowisku systemu obrazującego. Rozwiązanie równoważne nie może powodować konieczności wymiany posiadanego systemu PACS, utraty gwarancji, wsparcia technicznego producenta ani ograniczenia dotychczasowych funkcjonalności systemu.</w:t>
            </w:r>
          </w:p>
          <w:p w14:paraId="0364C1D4" w14:textId="402DFB89" w:rsidR="00334780" w:rsidRPr="008F2CCB" w:rsidRDefault="00334780" w:rsidP="00334780">
            <w:pPr>
              <w:pStyle w:val="Standard"/>
              <w:rPr>
                <w:rFonts w:cs="Arial"/>
              </w:rPr>
            </w:pPr>
            <w:r w:rsidRPr="5FFE66E2">
              <w:rPr>
                <w:rFonts w:cs="Arial"/>
              </w:rPr>
              <w:t xml:space="preserve"> </w:t>
            </w:r>
          </w:p>
          <w:p w14:paraId="3FA313B7" w14:textId="160120F0" w:rsidR="00334780" w:rsidRPr="008F2CCB" w:rsidRDefault="00334780" w:rsidP="00334780">
            <w:pPr>
              <w:pStyle w:val="Standard"/>
              <w:rPr>
                <w:rFonts w:cs="Arial"/>
              </w:rPr>
            </w:pPr>
            <w:r w:rsidRPr="5FFE66E2">
              <w:rPr>
                <w:rFonts w:cs="Arial"/>
              </w:rPr>
              <w:t>W przypadku zaoferowania rozwiązania równoważnego Wykonawca zobowiązany jest wykazać jego równoważność poprzez przedstawienie dokumentów, oświadczeń producenta, kart katalogowych, dokumentacji technicznej lub innych dowodów potwierdzających spełnienie wymagań określonych przez Zamawiającego.</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024BF331" w14:textId="77777777" w:rsidR="00334780" w:rsidRDefault="00334780" w:rsidP="00334780">
            <w:pPr>
              <w:pStyle w:val="Standard"/>
              <w:jc w:val="center"/>
              <w:rPr>
                <w:rFonts w:eastAsia="Cambria" w:cs="Cambria"/>
              </w:rPr>
            </w:pPr>
            <w:r w:rsidRPr="5FFE66E2">
              <w:rPr>
                <w:rFonts w:eastAsia="Cambria" w:cs="Cambria"/>
              </w:rPr>
              <w:lastRenderedPageBreak/>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B4DA821"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004F19"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7C0C651" w14:textId="77777777" w:rsidR="00334780" w:rsidRDefault="00334780" w:rsidP="00334780">
            <w:pPr>
              <w:pStyle w:val="Standard"/>
              <w:jc w:val="center"/>
              <w:rPr>
                <w:rFonts w:eastAsia="Cambria" w:cs="Cambria"/>
                <w:b/>
                <w:bCs/>
              </w:rPr>
            </w:pPr>
          </w:p>
        </w:tc>
      </w:tr>
      <w:tr w:rsidR="00334780" w14:paraId="0AD0B976"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2A337D" w14:textId="08A73C28" w:rsidR="00334780" w:rsidRDefault="00334780" w:rsidP="00334780">
            <w:pPr>
              <w:pStyle w:val="Standard"/>
              <w:rPr>
                <w:rFonts w:eastAsia="Cambria" w:cs="Cambria"/>
                <w:b/>
                <w:bCs/>
              </w:rPr>
            </w:pPr>
            <w:r w:rsidRPr="5FFE66E2">
              <w:rPr>
                <w:rFonts w:eastAsia="Cambria" w:cs="Cambria"/>
                <w:b/>
                <w:bCs/>
              </w:rPr>
              <w:t xml:space="preserve"> </w:t>
            </w:r>
            <w:r>
              <w:rPr>
                <w:rFonts w:eastAsia="Cambria" w:cs="Cambria"/>
                <w:b/>
                <w:bCs/>
              </w:rPr>
              <w:t xml:space="preserve">III. </w:t>
            </w:r>
            <w:r w:rsidRPr="5FFE66E2">
              <w:rPr>
                <w:rFonts w:eastAsia="Cambria" w:cs="Cambria"/>
                <w:b/>
                <w:bCs/>
              </w:rPr>
              <w:t xml:space="preserve">Zakres funkcjonalności dodatkowo punktowanej </w:t>
            </w:r>
          </w:p>
        </w:tc>
      </w:tr>
      <w:tr w:rsidR="00334780" w14:paraId="5C0A913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E14F55" w14:textId="77777777" w:rsidR="00334780" w:rsidRDefault="00334780" w:rsidP="00334780">
            <w:pPr>
              <w:pStyle w:val="Standard"/>
              <w:ind w:left="-360" w:firstLine="360"/>
              <w:jc w:val="center"/>
              <w:rPr>
                <w:rFonts w:eastAsia="Calibri" w:cs="Calibri"/>
              </w:rPr>
            </w:pPr>
            <w:r w:rsidRPr="5FFE66E2">
              <w:rPr>
                <w:rFonts w:eastAsia="Calibri" w:cs="Calibri"/>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AE303A" w14:textId="76A64106" w:rsidR="00334780" w:rsidRPr="008F2CCB" w:rsidRDefault="00334780" w:rsidP="00334780">
            <w:pPr>
              <w:pStyle w:val="Standard"/>
              <w:rPr>
                <w:rFonts w:cs="Arial"/>
              </w:rPr>
            </w:pPr>
            <w:r w:rsidRPr="5FFE66E2">
              <w:rPr>
                <w:rFonts w:cs="Arial"/>
              </w:rPr>
              <w:t>Możliwość definiowania przez administratora odpowiedniej zapasowej przestrzeni dyskowej, skracającej czas odbudowy danych po awarii dysku. Odzyskiwane dane są jednocześnie na wszystkie dyski w puli, a nie na jeden, co przekłada się to na prędkość przywrócenia pełnej wydajności macierzy po awarii dysku.</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3E00E5AA"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34143C64" w14:textId="77777777" w:rsidR="00334780" w:rsidRPr="00B24233" w:rsidRDefault="00334780" w:rsidP="00334780">
            <w:pPr>
              <w:pStyle w:val="Standard"/>
              <w:jc w:val="center"/>
              <w:rPr>
                <w:rFonts w:eastAsia="Cambria" w:cs="Cambria"/>
                <w:color w:val="FF0000"/>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B648E9"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C178E9E" w14:textId="77777777" w:rsidR="00334780" w:rsidRDefault="00334780" w:rsidP="00334780">
            <w:pPr>
              <w:pStyle w:val="Standard"/>
              <w:jc w:val="center"/>
              <w:rPr>
                <w:rFonts w:eastAsia="Cambria" w:cs="Cambria"/>
                <w:b/>
                <w:bCs/>
              </w:rPr>
            </w:pPr>
          </w:p>
        </w:tc>
      </w:tr>
      <w:tr w:rsidR="00334780" w14:paraId="34BC31C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643A39" w14:textId="77777777" w:rsidR="00334780" w:rsidRDefault="00334780" w:rsidP="00334780">
            <w:pPr>
              <w:pStyle w:val="Standard"/>
              <w:ind w:left="-360" w:firstLine="360"/>
              <w:jc w:val="center"/>
              <w:rPr>
                <w:rFonts w:eastAsia="Calibri" w:cs="Calibri"/>
              </w:rPr>
            </w:pPr>
            <w:r w:rsidRPr="5FFE66E2">
              <w:rPr>
                <w:rFonts w:eastAsia="Calibri" w:cs="Calibri"/>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C0A75F" w14:textId="69C6614E" w:rsidR="00334780" w:rsidRPr="008F2CCB" w:rsidRDefault="00334780" w:rsidP="00334780">
            <w:pPr>
              <w:pStyle w:val="Standard"/>
              <w:rPr>
                <w:rFonts w:cs="Arial"/>
              </w:rPr>
            </w:pPr>
            <w:r w:rsidRPr="5FFE66E2">
              <w:rPr>
                <w:rFonts w:cs="Arial"/>
              </w:rPr>
              <w:t xml:space="preserve">Macierz zapewnia pracę w trybie symetrycznym </w:t>
            </w:r>
            <w:proofErr w:type="spellStart"/>
            <w:r w:rsidRPr="5FFE66E2">
              <w:rPr>
                <w:rFonts w:cs="Arial"/>
              </w:rPr>
              <w:t>Acive</w:t>
            </w:r>
            <w:proofErr w:type="spellEnd"/>
            <w:r w:rsidRPr="5FFE66E2">
              <w:rPr>
                <w:rFonts w:cs="Arial"/>
              </w:rPr>
              <w:t>-Active umożliwiając dostęp do pojedynczego woluminu (</w:t>
            </w:r>
            <w:proofErr w:type="spellStart"/>
            <w:r w:rsidRPr="5FFE66E2">
              <w:rPr>
                <w:rFonts w:cs="Arial"/>
              </w:rPr>
              <w:t>LUNa</w:t>
            </w:r>
            <w:proofErr w:type="spellEnd"/>
            <w:r w:rsidRPr="5FFE66E2">
              <w:rPr>
                <w:rFonts w:cs="Arial"/>
              </w:rPr>
              <w:t xml:space="preserve">) z dowolnego kontrolera wykorzystując wszystkie zainstalowane dyski pod dane, parzystość i przestrzeń </w:t>
            </w:r>
            <w:proofErr w:type="spellStart"/>
            <w:r w:rsidRPr="5FFE66E2">
              <w:rPr>
                <w:rFonts w:cs="Arial"/>
              </w:rPr>
              <w:t>spare</w:t>
            </w:r>
            <w:proofErr w:type="spellEnd"/>
            <w:r w:rsidRPr="5FFE66E2">
              <w:rPr>
                <w:rFonts w:cs="Arial"/>
              </w:rPr>
              <w:t xml:space="preserve"> jednocześnie</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3B8B6561"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4431851" w14:textId="77777777" w:rsidR="00334780" w:rsidRPr="00B24233" w:rsidRDefault="00334780" w:rsidP="00334780">
            <w:pPr>
              <w:pStyle w:val="Standard"/>
              <w:jc w:val="center"/>
              <w:rPr>
                <w:rFonts w:eastAsia="Cambria" w:cs="Cambria"/>
                <w:color w:val="FF0000"/>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0395D3"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254BC2F" w14:textId="77777777" w:rsidR="00334780" w:rsidRDefault="00334780" w:rsidP="00334780">
            <w:pPr>
              <w:pStyle w:val="Standard"/>
              <w:jc w:val="center"/>
              <w:rPr>
                <w:rFonts w:eastAsia="Cambria" w:cs="Cambria"/>
                <w:b/>
                <w:bCs/>
              </w:rPr>
            </w:pPr>
          </w:p>
        </w:tc>
      </w:tr>
      <w:tr w:rsidR="00334780" w14:paraId="14E62637" w14:textId="77777777" w:rsidTr="5FFE66E2">
        <w:trPr>
          <w:trHeight w:val="243"/>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7C039E" w14:textId="77777777" w:rsidR="00334780" w:rsidRDefault="00334780" w:rsidP="00334780">
            <w:pPr>
              <w:pStyle w:val="Standard"/>
              <w:ind w:left="-360" w:firstLine="360"/>
              <w:jc w:val="center"/>
              <w:rPr>
                <w:rFonts w:eastAsia="Calibri" w:cs="Calibri"/>
              </w:rPr>
            </w:pPr>
            <w:r w:rsidRPr="5FFE66E2">
              <w:rPr>
                <w:rFonts w:eastAsia="Calibri" w:cs="Calibri"/>
              </w:rPr>
              <w:lastRenderedPageBreak/>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411675" w14:textId="527833BD" w:rsidR="00334780" w:rsidRPr="008F2CCB" w:rsidRDefault="00334780" w:rsidP="00334780">
            <w:pPr>
              <w:pStyle w:val="Standard"/>
              <w:rPr>
                <w:rFonts w:cs="Arial"/>
              </w:rPr>
            </w:pPr>
            <w:r w:rsidRPr="5FFE66E2">
              <w:rPr>
                <w:rFonts w:cs="Arial"/>
              </w:rPr>
              <w:t>Po rozbudowie macierzy do 4 kontrolerów pojedyncza pula dyskowa RAID rozciągnięta pomiędzy wszystkimi kontrolerami musi umożliwiać dostęp do pojedynczego woluminu (</w:t>
            </w:r>
            <w:proofErr w:type="spellStart"/>
            <w:r w:rsidRPr="5FFE66E2">
              <w:rPr>
                <w:rFonts w:cs="Arial"/>
              </w:rPr>
              <w:t>LUNa</w:t>
            </w:r>
            <w:proofErr w:type="spellEnd"/>
            <w:r w:rsidRPr="5FFE66E2">
              <w:rPr>
                <w:rFonts w:cs="Arial"/>
              </w:rPr>
              <w:t xml:space="preserve">) z dowolnego kontrolera wykorzystując wszystkie zainstalowane dyski pod dane, parzystość i przestrzeń </w:t>
            </w:r>
            <w:proofErr w:type="spellStart"/>
            <w:r w:rsidRPr="5FFE66E2">
              <w:rPr>
                <w:rFonts w:cs="Arial"/>
              </w:rPr>
              <w:t>spare</w:t>
            </w:r>
            <w:proofErr w:type="spellEnd"/>
            <w:r w:rsidRPr="5FFE66E2">
              <w:rPr>
                <w:rFonts w:cs="Arial"/>
              </w:rPr>
              <w:t xml:space="preserve"> jednocześnie</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4153D88"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DA2831B" w14:textId="77777777" w:rsidR="00334780" w:rsidRPr="00B24233" w:rsidRDefault="00334780" w:rsidP="00334780">
            <w:pPr>
              <w:pStyle w:val="Standard"/>
              <w:jc w:val="center"/>
              <w:rPr>
                <w:rFonts w:eastAsia="Cambria" w:cs="Cambria"/>
                <w:color w:val="FF0000"/>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1E9592"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69E314A" w14:textId="77777777" w:rsidR="00334780" w:rsidRDefault="00334780" w:rsidP="00334780">
            <w:pPr>
              <w:pStyle w:val="Standard"/>
              <w:jc w:val="center"/>
              <w:rPr>
                <w:rFonts w:eastAsia="Cambria" w:cs="Cambria"/>
                <w:b/>
                <w:bCs/>
              </w:rPr>
            </w:pPr>
          </w:p>
        </w:tc>
      </w:tr>
      <w:tr w:rsidR="00334780" w14:paraId="3D0102C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55DCC4" w14:textId="77777777" w:rsidR="00334780" w:rsidRDefault="00334780" w:rsidP="00334780">
            <w:pPr>
              <w:pStyle w:val="Standard"/>
              <w:ind w:left="-360" w:firstLine="360"/>
              <w:jc w:val="center"/>
              <w:rPr>
                <w:rFonts w:eastAsia="Calibri" w:cs="Calibri"/>
              </w:rPr>
            </w:pPr>
            <w:r w:rsidRPr="5FFE66E2">
              <w:rPr>
                <w:rFonts w:eastAsia="Calibri" w:cs="Calibri"/>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805C9A" w14:textId="671947D8" w:rsidR="00334780" w:rsidRPr="008F2CCB" w:rsidRDefault="00334780" w:rsidP="00334780">
            <w:pPr>
              <w:pStyle w:val="Standard"/>
              <w:rPr>
                <w:rFonts w:cs="Arial"/>
              </w:rPr>
            </w:pPr>
            <w:r w:rsidRPr="5FFE66E2">
              <w:rPr>
                <w:rFonts w:cs="Arial"/>
              </w:rPr>
              <w:t>Możliwość zdefiniowana poziomu RAID, który zapewni odporność na jednoczesną awarię 3 takich samych nośników dysków.</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8054A61"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834B943" w14:textId="77777777" w:rsidR="00334780" w:rsidRPr="00B24233" w:rsidRDefault="00334780" w:rsidP="00334780">
            <w:pPr>
              <w:pStyle w:val="Standard"/>
              <w:jc w:val="center"/>
              <w:rPr>
                <w:rFonts w:eastAsia="Cambria" w:cs="Cambria"/>
                <w:color w:val="FF0000"/>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341341"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2EF2083" w14:textId="77777777" w:rsidR="00334780" w:rsidRDefault="00334780" w:rsidP="00334780">
            <w:pPr>
              <w:pStyle w:val="Standard"/>
              <w:jc w:val="center"/>
              <w:rPr>
                <w:rFonts w:eastAsia="Cambria" w:cs="Cambria"/>
                <w:b/>
                <w:bCs/>
              </w:rPr>
            </w:pPr>
          </w:p>
        </w:tc>
      </w:tr>
      <w:tr w:rsidR="00334780" w14:paraId="2C5EA75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C3CC76" w14:textId="77777777" w:rsidR="00334780" w:rsidRDefault="00334780" w:rsidP="00334780">
            <w:pPr>
              <w:pStyle w:val="Standard"/>
              <w:ind w:left="-360" w:firstLine="360"/>
              <w:jc w:val="center"/>
              <w:rPr>
                <w:rFonts w:eastAsia="Calibri" w:cs="Calibri"/>
              </w:rPr>
            </w:pPr>
            <w:r w:rsidRPr="5FFE66E2">
              <w:rPr>
                <w:rFonts w:eastAsia="Calibri" w:cs="Calibri"/>
              </w:rP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BA4AF9" w14:textId="700D9A3E" w:rsidR="00334780" w:rsidRPr="008F2CCB" w:rsidRDefault="00334780" w:rsidP="00334780">
            <w:pPr>
              <w:pStyle w:val="Standard"/>
              <w:rPr>
                <w:rFonts w:cs="Arial"/>
              </w:rPr>
            </w:pPr>
            <w:r w:rsidRPr="5FFE66E2">
              <w:rPr>
                <w:rFonts w:cs="Arial"/>
              </w:rPr>
              <w:t>Dostęp do historycznych danych wydajnościowych z poziomu GUI macierzy do co najmniej 3 lata wstecz, bez konieczności stosowania zewnętrznego oprogramowania i serwerów fizycznych lub wirtualnych.</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0D2E50A" w14:textId="77777777" w:rsidR="00334780" w:rsidRPr="00773AB4" w:rsidRDefault="00334780" w:rsidP="00334780">
            <w:pPr>
              <w:pStyle w:val="Standard"/>
              <w:jc w:val="cente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0F4E499" w14:textId="77777777" w:rsidR="00334780" w:rsidRPr="00B24233" w:rsidRDefault="00334780" w:rsidP="00334780">
            <w:pPr>
              <w:pStyle w:val="Standard"/>
              <w:jc w:val="center"/>
              <w:rPr>
                <w:color w:val="FF0000"/>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40C951"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B4D7232" w14:textId="77777777" w:rsidR="00334780" w:rsidRDefault="00334780" w:rsidP="00334780">
            <w:pPr>
              <w:pStyle w:val="Standard"/>
              <w:jc w:val="center"/>
              <w:rPr>
                <w:rFonts w:eastAsia="Cambria" w:cs="Cambria"/>
                <w:b/>
                <w:bCs/>
              </w:rPr>
            </w:pPr>
          </w:p>
        </w:tc>
      </w:tr>
      <w:tr w:rsidR="00334780" w14:paraId="11CE55F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2277E9" w14:textId="00DCADB0" w:rsidR="00334780" w:rsidRDefault="00334780" w:rsidP="00334780">
            <w:pPr>
              <w:pStyle w:val="Standard"/>
              <w:ind w:firstLine="360"/>
              <w:rPr>
                <w:rFonts w:eastAsia="Calibri" w:cs="Calibri"/>
              </w:rPr>
            </w:pPr>
            <w:r w:rsidRPr="5FFE66E2">
              <w:rPr>
                <w:rFonts w:eastAsia="Calibri" w:cs="Calibri"/>
              </w:rP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E0E23B" w14:textId="5049B772" w:rsidR="00334780" w:rsidRDefault="00334780" w:rsidP="00334780">
            <w:pPr>
              <w:pStyle w:val="Standard"/>
              <w:rPr>
                <w:rFonts w:cs="Arial"/>
              </w:rPr>
            </w:pPr>
            <w:r w:rsidRPr="5FFE66E2">
              <w:rPr>
                <w:rFonts w:cs="Arial"/>
              </w:rPr>
              <w:t>Macierz musi zapewniać wbudowany mechanizm tworzenia harmonogramu dla kopii migawkowych, wykonywanych dla wskazanych przez administratora woluminów (</w:t>
            </w:r>
            <w:proofErr w:type="spellStart"/>
            <w:r w:rsidRPr="5FFE66E2">
              <w:rPr>
                <w:rFonts w:cs="Arial"/>
              </w:rPr>
              <w:t>LUNów</w:t>
            </w:r>
            <w:proofErr w:type="spellEnd"/>
            <w:r w:rsidRPr="5FFE66E2">
              <w:rPr>
                <w:rFonts w:cs="Arial"/>
              </w:rPr>
              <w:t xml:space="preserve">) z częstotliwością poniżej 5 sekund, zapewniając ciągłą ochronę danych przetwarzanych na urządzeniu i minimalizując skutki cyberataku </w:t>
            </w:r>
            <w:proofErr w:type="spellStart"/>
            <w:r w:rsidRPr="5FFE66E2">
              <w:rPr>
                <w:rFonts w:cs="Arial"/>
              </w:rPr>
              <w:t>ransomware</w:t>
            </w:r>
            <w:proofErr w:type="spellEnd"/>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C6A04BB" w14:textId="2EE7CCA6"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3ADF734D" w14:textId="0DA2B9E6"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4114EB" w14:textId="64A656B9"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439B398" w14:textId="3E3B34D1" w:rsidR="00334780" w:rsidRDefault="00334780" w:rsidP="00334780">
            <w:pPr>
              <w:pStyle w:val="Standard"/>
              <w:jc w:val="center"/>
              <w:rPr>
                <w:rFonts w:eastAsia="Cambria" w:cs="Cambria"/>
                <w:b/>
                <w:bCs/>
              </w:rPr>
            </w:pPr>
          </w:p>
        </w:tc>
      </w:tr>
      <w:tr w:rsidR="00334780" w14:paraId="53DA433D"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04D2F2" w14:textId="30DCA161" w:rsidR="00334780" w:rsidRPr="002638B3" w:rsidRDefault="00140656" w:rsidP="00334780">
            <w:pPr>
              <w:pStyle w:val="00000000"/>
              <w:numPr>
                <w:ilvl w:val="0"/>
                <w:numId w:val="0"/>
              </w:numPr>
              <w:ind w:left="65"/>
              <w:rPr>
                <w:rFonts w:ascii="Times New Roman" w:hAnsi="Times New Roman"/>
                <w:b/>
                <w:bCs/>
              </w:rPr>
            </w:pPr>
            <w:r>
              <w:rPr>
                <w:rFonts w:ascii="Times New Roman" w:hAnsi="Times New Roman"/>
                <w:b/>
                <w:bCs/>
              </w:rPr>
              <w:t>IV</w:t>
            </w:r>
            <w:r w:rsidR="00334780" w:rsidRPr="5FFE66E2">
              <w:rPr>
                <w:rFonts w:ascii="Times New Roman" w:hAnsi="Times New Roman"/>
                <w:b/>
                <w:bCs/>
              </w:rPr>
              <w:t>. Wymagania techniczne dla systemu kopii zapasowych</w:t>
            </w:r>
          </w:p>
        </w:tc>
      </w:tr>
      <w:tr w:rsidR="00334780" w14:paraId="3E2BC0A1"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74FB42" w14:textId="77777777" w:rsidR="00334780" w:rsidRDefault="00334780" w:rsidP="00334780">
            <w:pPr>
              <w:pStyle w:val="Standard"/>
              <w:rPr>
                <w:rFonts w:eastAsia="Cambria" w:cs="Cambria"/>
                <w:b/>
                <w:bCs/>
              </w:rPr>
            </w:pPr>
            <w:r w:rsidRPr="5FFE66E2">
              <w:rPr>
                <w:rFonts w:eastAsia="Cambria" w:cs="Cambria"/>
                <w:b/>
                <w:bCs/>
              </w:rPr>
              <w:t xml:space="preserve">            WYMAGANIA OGÓLNE</w:t>
            </w:r>
          </w:p>
        </w:tc>
      </w:tr>
      <w:tr w:rsidR="00334780" w14:paraId="0BC9F2C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470A0D" w14:textId="77777777" w:rsidR="00334780" w:rsidRPr="002638B3" w:rsidRDefault="00334780" w:rsidP="00334780">
            <w:pPr>
              <w:pStyle w:val="Standard"/>
              <w:ind w:left="-360" w:firstLine="360"/>
              <w:jc w:val="center"/>
              <w:rPr>
                <w:rFonts w:eastAsia="Calibri" w:cs="Calibri"/>
              </w:rPr>
            </w:pPr>
            <w:r w:rsidRPr="5FFE66E2">
              <w:rPr>
                <w:rFonts w:eastAsia="Calibri" w:cs="Calibri"/>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841C0D" w14:textId="45401755" w:rsidR="00334780" w:rsidRPr="008F2CCB" w:rsidRDefault="00334780" w:rsidP="00334780">
            <w:pPr>
              <w:pStyle w:val="Standard"/>
              <w:rPr>
                <w:rFonts w:cs="Arial"/>
              </w:rPr>
            </w:pPr>
            <w:r w:rsidRPr="5FFE66E2">
              <w:rPr>
                <w:rFonts w:cs="Arial"/>
              </w:rPr>
              <w:t>Oprogramowanie do kopii zapasowej musi obejmować minimum 10 instancji oraz oferować wsparcie producenta przez okres minimum 3 lat</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096BCDC" w14:textId="77777777" w:rsidR="00334780" w:rsidRPr="00773AB4" w:rsidRDefault="00334780" w:rsidP="00334780">
            <w:pPr>
              <w:pStyle w:val="Standard"/>
              <w:jc w:val="cente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93EFFB0" w14:textId="77777777" w:rsidR="00334780" w:rsidRPr="002638B3" w:rsidRDefault="00334780" w:rsidP="00334780">
            <w:pPr>
              <w:pStyle w:val="Standard"/>
              <w:jc w:val="cente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93CA67"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503B197" w14:textId="77777777" w:rsidR="00334780" w:rsidRDefault="00334780" w:rsidP="00334780">
            <w:pPr>
              <w:pStyle w:val="Standard"/>
              <w:jc w:val="center"/>
              <w:rPr>
                <w:rFonts w:eastAsia="Cambria" w:cs="Cambria"/>
                <w:b/>
                <w:bCs/>
              </w:rPr>
            </w:pPr>
          </w:p>
        </w:tc>
      </w:tr>
      <w:tr w:rsidR="00334780" w14:paraId="4B196EB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9DB5E7" w14:textId="77777777" w:rsidR="00334780" w:rsidRPr="002638B3" w:rsidRDefault="00334780" w:rsidP="00334780">
            <w:pPr>
              <w:pStyle w:val="Standard"/>
              <w:ind w:left="-360" w:firstLine="360"/>
              <w:jc w:val="center"/>
              <w:rPr>
                <w:rFonts w:eastAsia="Calibri" w:cs="Calibri"/>
              </w:rPr>
            </w:pPr>
            <w:r w:rsidRPr="5FFE66E2">
              <w:rPr>
                <w:rFonts w:eastAsia="Calibri" w:cs="Calibri"/>
              </w:rPr>
              <w:lastRenderedPageBreak/>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B5467C" w14:textId="77777777" w:rsidR="00334780" w:rsidRPr="008F2CCB" w:rsidRDefault="00334780" w:rsidP="00334780">
            <w:pPr>
              <w:pStyle w:val="Standard"/>
              <w:rPr>
                <w:rFonts w:cs="Arial"/>
              </w:rPr>
            </w:pPr>
            <w:r w:rsidRPr="5FFE66E2">
              <w:rPr>
                <w:rFonts w:cs="Arial"/>
              </w:rPr>
              <w:t xml:space="preserve">Oprogramowanie musi być rozwiązaniem przeznaczonym do obsługi środowisk typu Data Center oraz pochodzić od producenta o ugruntowanej pozycji rynkowej. Producent musi posiadać publicznie dostępne referencje potwierdzające wdrożenia oferowanego rozwiązania w środowiskach klasy </w:t>
            </w:r>
            <w:proofErr w:type="spellStart"/>
            <w:r w:rsidRPr="5FFE66E2">
              <w:rPr>
                <w:rFonts w:cs="Arial"/>
              </w:rPr>
              <w:t>enterprise</w:t>
            </w:r>
            <w:proofErr w:type="spellEnd"/>
            <w:r w:rsidRPr="5FFE66E2">
              <w:rPr>
                <w:rFonts w:cs="Arial"/>
              </w:rPr>
              <w:t>. Zamawiający dopuszcza rozwiązania równoważne, pod warunkiem spełnienia powyższych wymagań oraz zapewnienia nie niższego poziomu funkcjonalności, wydajności i bezpieczeństwa.</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07C15BC" w14:textId="77777777" w:rsidR="00334780" w:rsidRPr="00773AB4" w:rsidRDefault="00334780" w:rsidP="00334780">
            <w:pPr>
              <w:pStyle w:val="Standard"/>
              <w:jc w:val="cente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054A4CC3" w14:textId="77777777" w:rsidR="00334780" w:rsidRPr="002638B3" w:rsidRDefault="00334780" w:rsidP="00334780">
            <w:pPr>
              <w:pStyle w:val="Standard"/>
              <w:jc w:val="cente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288749"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0BD9A1A" w14:textId="77777777" w:rsidR="00334780" w:rsidRDefault="00334780" w:rsidP="00334780">
            <w:pPr>
              <w:pStyle w:val="Standard"/>
              <w:jc w:val="center"/>
              <w:rPr>
                <w:rFonts w:eastAsia="Cambria" w:cs="Cambria"/>
                <w:b/>
                <w:bCs/>
              </w:rPr>
            </w:pPr>
          </w:p>
        </w:tc>
      </w:tr>
      <w:tr w:rsidR="00334780" w14:paraId="08D8F24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2176D0" w14:textId="77777777" w:rsidR="00334780" w:rsidRPr="002638B3" w:rsidRDefault="00334780" w:rsidP="00334780">
            <w:pPr>
              <w:pStyle w:val="Standard"/>
              <w:ind w:left="-360" w:firstLine="360"/>
              <w:jc w:val="center"/>
              <w:rPr>
                <w:rFonts w:eastAsia="Calibri" w:cs="Calibri"/>
              </w:rPr>
            </w:pPr>
            <w:r w:rsidRPr="5FFE66E2">
              <w:rPr>
                <w:rFonts w:eastAsia="Calibri" w:cs="Calibri"/>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675A48" w14:textId="77777777" w:rsidR="00334780" w:rsidRPr="008F2CCB" w:rsidRDefault="00334780" w:rsidP="00334780">
            <w:pPr>
              <w:pStyle w:val="Standard"/>
              <w:rPr>
                <w:rFonts w:cs="Arial"/>
              </w:rPr>
            </w:pPr>
            <w:r w:rsidRPr="5FFE66E2">
              <w:rPr>
                <w:rFonts w:cs="Arial"/>
              </w:rPr>
              <w:t xml:space="preserve">Oprogramowanie musi współpracować z infrastrukturą </w:t>
            </w:r>
            <w:proofErr w:type="spellStart"/>
            <w:r w:rsidRPr="5FFE66E2">
              <w:rPr>
                <w:rFonts w:cs="Arial"/>
              </w:rPr>
              <w:t>VMware</w:t>
            </w:r>
            <w:proofErr w:type="spellEnd"/>
            <w:r w:rsidRPr="5FFE66E2">
              <w:rPr>
                <w:rFonts w:cs="Arial"/>
              </w:rPr>
              <w:t xml:space="preserve"> w wersji 6.x, 7.x i 8.0 oraz Microsoft Hyper-V 2012, 2012R2, 2016, 2019, 2022 i 2025. Wszystkie funkcjonalności w specyfikacji muszą być dostępne na wszystkich wspieranych platformach </w:t>
            </w:r>
            <w:proofErr w:type="spellStart"/>
            <w:r w:rsidRPr="5FFE66E2">
              <w:rPr>
                <w:rFonts w:cs="Arial"/>
              </w:rPr>
              <w:t>wirtualizacyjnych</w:t>
            </w:r>
            <w:proofErr w:type="spellEnd"/>
            <w:r w:rsidRPr="5FFE66E2">
              <w:rPr>
                <w:rFonts w:cs="Arial"/>
              </w:rPr>
              <w:t>, chyba, że wyszczególniono inaczej</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AF06CB9" w14:textId="77777777" w:rsidR="00334780" w:rsidRPr="00773AB4" w:rsidRDefault="00334780" w:rsidP="00334780">
            <w:pPr>
              <w:pStyle w:val="Standard"/>
              <w:jc w:val="cente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83C720A" w14:textId="77777777" w:rsidR="00334780" w:rsidRPr="002638B3" w:rsidRDefault="00334780" w:rsidP="00334780">
            <w:pPr>
              <w:pStyle w:val="Standard"/>
              <w:jc w:val="cente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136CF1"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A392C6A" w14:textId="77777777" w:rsidR="00334780" w:rsidRDefault="00334780" w:rsidP="00334780">
            <w:pPr>
              <w:pStyle w:val="Standard"/>
              <w:jc w:val="center"/>
              <w:rPr>
                <w:rFonts w:eastAsia="Cambria" w:cs="Cambria"/>
                <w:b/>
                <w:bCs/>
              </w:rPr>
            </w:pPr>
          </w:p>
        </w:tc>
      </w:tr>
      <w:tr w:rsidR="00334780" w14:paraId="5DD687C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C2995D" w14:textId="77777777" w:rsidR="00334780" w:rsidRPr="002638B3" w:rsidRDefault="00334780" w:rsidP="00334780">
            <w:pPr>
              <w:pStyle w:val="Standard"/>
              <w:ind w:left="-360" w:firstLine="360"/>
              <w:jc w:val="center"/>
              <w:rPr>
                <w:rFonts w:eastAsia="Calibri" w:cs="Calibri"/>
              </w:rPr>
            </w:pPr>
            <w:r w:rsidRPr="5FFE66E2">
              <w:rPr>
                <w:rFonts w:eastAsia="Calibri" w:cs="Calibri"/>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D843BE" w14:textId="77777777" w:rsidR="00334780" w:rsidRPr="008F2CCB" w:rsidRDefault="00334780" w:rsidP="00334780">
            <w:pPr>
              <w:pStyle w:val="Standard"/>
              <w:rPr>
                <w:rFonts w:cs="Arial"/>
              </w:rPr>
            </w:pPr>
            <w:r w:rsidRPr="5FFE66E2">
              <w:rPr>
                <w:rFonts w:cs="Arial"/>
              </w:rPr>
              <w:t xml:space="preserve">Oprogramowanie musi współpracować z infrastrukturą </w:t>
            </w:r>
            <w:proofErr w:type="spellStart"/>
            <w:r w:rsidRPr="5FFE66E2">
              <w:rPr>
                <w:rFonts w:cs="Arial"/>
              </w:rPr>
              <w:t>Nutanix</w:t>
            </w:r>
            <w:proofErr w:type="spellEnd"/>
            <w:r w:rsidRPr="5FFE66E2">
              <w:rPr>
                <w:rFonts w:cs="Arial"/>
              </w:rPr>
              <w:t xml:space="preserve"> w wersji 6.5.x - 7.0, Red </w:t>
            </w:r>
            <w:proofErr w:type="spellStart"/>
            <w:r w:rsidRPr="5FFE66E2">
              <w:rPr>
                <w:rFonts w:cs="Arial"/>
              </w:rPr>
              <w:t>Hat</w:t>
            </w:r>
            <w:proofErr w:type="spellEnd"/>
            <w:r w:rsidRPr="5FFE66E2">
              <w:rPr>
                <w:rFonts w:cs="Arial"/>
              </w:rPr>
              <w:t xml:space="preserve"> </w:t>
            </w:r>
            <w:proofErr w:type="spellStart"/>
            <w:r w:rsidRPr="5FFE66E2">
              <w:rPr>
                <w:rFonts w:cs="Arial"/>
              </w:rPr>
              <w:t>Virtualization</w:t>
            </w:r>
            <w:proofErr w:type="spellEnd"/>
            <w:r w:rsidRPr="5FFE66E2">
              <w:rPr>
                <w:rFonts w:cs="Arial"/>
              </w:rPr>
              <w:t xml:space="preserve"> 4.4 SP1, Oracle Linux </w:t>
            </w:r>
            <w:proofErr w:type="spellStart"/>
            <w:r w:rsidRPr="5FFE66E2">
              <w:rPr>
                <w:rFonts w:cs="Arial"/>
              </w:rPr>
              <w:t>Virtualization</w:t>
            </w:r>
            <w:proofErr w:type="spellEnd"/>
            <w:r w:rsidRPr="5FFE66E2">
              <w:rPr>
                <w:rFonts w:cs="Arial"/>
              </w:rPr>
              <w:t xml:space="preserve">  4.5.4 lub nowszy oraz </w:t>
            </w:r>
            <w:proofErr w:type="spellStart"/>
            <w:r w:rsidRPr="5FFE66E2">
              <w:rPr>
                <w:rFonts w:cs="Arial"/>
              </w:rPr>
              <w:t>Proxmox</w:t>
            </w:r>
            <w:proofErr w:type="spellEnd"/>
            <w:r w:rsidRPr="5FFE66E2">
              <w:rPr>
                <w:rFonts w:cs="Arial"/>
              </w:rPr>
              <w:t xml:space="preserve"> VE 8.2 lub nowszy.</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21B705C" w14:textId="77777777" w:rsidR="00334780" w:rsidRPr="00773AB4" w:rsidRDefault="00334780" w:rsidP="00334780">
            <w:pPr>
              <w:pStyle w:val="Standard"/>
              <w:jc w:val="cente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3135B71" w14:textId="77777777" w:rsidR="00334780" w:rsidRPr="002638B3" w:rsidRDefault="00334780" w:rsidP="00334780">
            <w:pPr>
              <w:pStyle w:val="Standard"/>
              <w:jc w:val="cente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0583F9"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8F21D90" w14:textId="77777777" w:rsidR="00334780" w:rsidRDefault="00334780" w:rsidP="00334780">
            <w:pPr>
              <w:pStyle w:val="Standard"/>
              <w:jc w:val="center"/>
              <w:rPr>
                <w:rFonts w:eastAsia="Cambria" w:cs="Cambria"/>
                <w:b/>
                <w:bCs/>
              </w:rPr>
            </w:pPr>
          </w:p>
        </w:tc>
      </w:tr>
      <w:tr w:rsidR="00334780" w14:paraId="552F209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90736E" w14:textId="77777777" w:rsidR="00334780" w:rsidRPr="002638B3" w:rsidRDefault="00334780" w:rsidP="00334780">
            <w:pPr>
              <w:pStyle w:val="Standard"/>
              <w:ind w:left="-360" w:firstLine="360"/>
              <w:jc w:val="center"/>
              <w:rPr>
                <w:rFonts w:eastAsia="Calibri" w:cs="Calibri"/>
              </w:rPr>
            </w:pPr>
            <w:r w:rsidRPr="5FFE66E2">
              <w:rPr>
                <w:rFonts w:eastAsia="Calibri" w:cs="Calibri"/>
              </w:rP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8D0A4B" w14:textId="77777777" w:rsidR="00334780" w:rsidRPr="008F2CCB" w:rsidRDefault="00334780" w:rsidP="00334780">
            <w:pPr>
              <w:pStyle w:val="Standard"/>
              <w:rPr>
                <w:rFonts w:cs="Arial"/>
              </w:rPr>
            </w:pPr>
            <w:r w:rsidRPr="5FFE66E2">
              <w:rPr>
                <w:rFonts w:cs="Arial"/>
              </w:rPr>
              <w:t xml:space="preserve">Oprogramowanie musi zapewniać tworzenie kopii zapasowych z sieciowych urządzeń plikowych NAS opartych o SMB, CIFS i/lub NFS, obiektowych pamięci masowych kompatybilnych z Microsoft </w:t>
            </w:r>
            <w:proofErr w:type="spellStart"/>
            <w:r w:rsidRPr="5FFE66E2">
              <w:rPr>
                <w:rFonts w:cs="Arial"/>
              </w:rPr>
              <w:t>Azure</w:t>
            </w:r>
            <w:proofErr w:type="spellEnd"/>
            <w:r w:rsidRPr="5FFE66E2">
              <w:rPr>
                <w:rFonts w:cs="Arial"/>
              </w:rPr>
              <w:t xml:space="preserve">, Microsoft </w:t>
            </w:r>
            <w:proofErr w:type="spellStart"/>
            <w:r w:rsidRPr="5FFE66E2">
              <w:rPr>
                <w:rFonts w:cs="Arial"/>
              </w:rPr>
              <w:t>Azure</w:t>
            </w:r>
            <w:proofErr w:type="spellEnd"/>
            <w:r w:rsidRPr="5FFE66E2">
              <w:rPr>
                <w:rFonts w:cs="Arial"/>
              </w:rPr>
              <w:t xml:space="preserve"> Data Lake, AWS S3 i urządzeń kompatybilnych z protokołem S3  oraz bezpośrednio z serwerów plikowych opartych o Windows i Linux.</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7DA8B87" w14:textId="77777777" w:rsidR="00334780" w:rsidRPr="00773AB4" w:rsidRDefault="00334780" w:rsidP="00334780">
            <w:pPr>
              <w:pStyle w:val="Standard"/>
              <w:jc w:val="cente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927EDCF" w14:textId="77777777" w:rsidR="00334780" w:rsidRPr="002638B3" w:rsidRDefault="00334780" w:rsidP="00334780">
            <w:pPr>
              <w:pStyle w:val="Standard"/>
              <w:jc w:val="cente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C326F3"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853B841" w14:textId="77777777" w:rsidR="00334780" w:rsidRDefault="00334780" w:rsidP="00334780">
            <w:pPr>
              <w:pStyle w:val="Standard"/>
              <w:jc w:val="center"/>
              <w:rPr>
                <w:rFonts w:eastAsia="Cambria" w:cs="Cambria"/>
                <w:b/>
                <w:bCs/>
              </w:rPr>
            </w:pPr>
          </w:p>
        </w:tc>
      </w:tr>
      <w:tr w:rsidR="00334780" w14:paraId="63EEB01F"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6F369A" w14:textId="77777777" w:rsidR="00334780" w:rsidRDefault="00334780" w:rsidP="00334780">
            <w:pPr>
              <w:pStyle w:val="Standard"/>
              <w:rPr>
                <w:rFonts w:eastAsia="Cambria" w:cs="Cambria"/>
                <w:b/>
                <w:bCs/>
              </w:rPr>
            </w:pPr>
            <w:r w:rsidRPr="5FFE66E2">
              <w:rPr>
                <w:rFonts w:eastAsia="Cambria" w:cs="Cambria"/>
                <w:b/>
                <w:bCs/>
              </w:rPr>
              <w:lastRenderedPageBreak/>
              <w:t xml:space="preserve">             CAŁKOWITE KOSZTY POSIADANIA </w:t>
            </w:r>
          </w:p>
        </w:tc>
      </w:tr>
      <w:tr w:rsidR="00334780" w14:paraId="3CC4893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A1B773" w14:textId="77777777" w:rsidR="00334780" w:rsidRPr="002638B3" w:rsidRDefault="00334780" w:rsidP="00334780">
            <w:pPr>
              <w:pStyle w:val="Standard"/>
              <w:ind w:left="-360" w:firstLine="360"/>
              <w:jc w:val="center"/>
              <w:rPr>
                <w:rFonts w:eastAsia="Calibri" w:cs="Calibri"/>
              </w:rPr>
            </w:pPr>
            <w:r w:rsidRPr="5FFE66E2">
              <w:rPr>
                <w:rFonts w:eastAsia="Calibri" w:cs="Calibri"/>
              </w:rP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856150" w14:textId="77777777" w:rsidR="00334780" w:rsidRPr="008F2CCB" w:rsidRDefault="00334780" w:rsidP="00334780">
            <w:pPr>
              <w:pStyle w:val="Standard"/>
              <w:rPr>
                <w:rFonts w:cs="Arial"/>
              </w:rPr>
            </w:pPr>
            <w:r w:rsidRPr="5FFE66E2">
              <w:rPr>
                <w:rFonts w:cs="Arial"/>
              </w:rPr>
              <w:t>Oprogramowanie musi być niezależne sprzętowo i umożliwiać wykorzystanie dowolnej platformy serwerowej i dyskowej</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FD03812" w14:textId="77777777" w:rsidR="00334780" w:rsidRPr="00773AB4" w:rsidRDefault="00334780" w:rsidP="00334780">
            <w:pPr>
              <w:pStyle w:val="Standard"/>
              <w:jc w:val="cente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379BE05B" w14:textId="77777777" w:rsidR="00334780" w:rsidRPr="002638B3" w:rsidRDefault="00334780" w:rsidP="00334780">
            <w:pPr>
              <w:pStyle w:val="Standard"/>
              <w:jc w:val="cente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125231"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A25747A" w14:textId="77777777" w:rsidR="00334780" w:rsidRDefault="00334780" w:rsidP="00334780">
            <w:pPr>
              <w:pStyle w:val="Standard"/>
              <w:jc w:val="center"/>
              <w:rPr>
                <w:rFonts w:eastAsia="Cambria" w:cs="Cambria"/>
                <w:b/>
                <w:bCs/>
              </w:rPr>
            </w:pPr>
          </w:p>
        </w:tc>
      </w:tr>
      <w:tr w:rsidR="00334780" w14:paraId="350B268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87031A" w14:textId="77777777" w:rsidR="00334780" w:rsidRPr="002638B3" w:rsidRDefault="00334780" w:rsidP="00334780">
            <w:pPr>
              <w:pStyle w:val="Standard"/>
              <w:ind w:left="-360" w:firstLine="360"/>
              <w:jc w:val="center"/>
              <w:rPr>
                <w:rFonts w:eastAsia="Calibri" w:cs="Calibri"/>
              </w:rPr>
            </w:pPr>
            <w:r w:rsidRPr="5FFE66E2">
              <w:rPr>
                <w:rFonts w:eastAsia="Calibri" w:cs="Calibri"/>
              </w:rPr>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52BBDD" w14:textId="77777777" w:rsidR="00334780" w:rsidRPr="008F2CCB" w:rsidRDefault="00334780" w:rsidP="00334780">
            <w:pPr>
              <w:pStyle w:val="Standard"/>
              <w:rPr>
                <w:rFonts w:cs="Arial"/>
              </w:rPr>
            </w:pPr>
            <w:r w:rsidRPr="5FFE66E2">
              <w:rPr>
                <w:rFonts w:cs="Arial"/>
              </w:rPr>
              <w:t xml:space="preserve">Oprogramowanie musi tworzyć “samowystarczalne” archiwa do odzyskania których nie wymagana jest osobna baza danych z metadanymi </w:t>
            </w:r>
            <w:proofErr w:type="spellStart"/>
            <w:r w:rsidRPr="5FFE66E2">
              <w:rPr>
                <w:rFonts w:cs="Arial"/>
              </w:rPr>
              <w:t>deduplikowanych</w:t>
            </w:r>
            <w:proofErr w:type="spellEnd"/>
            <w:r w:rsidRPr="5FFE66E2">
              <w:rPr>
                <w:rFonts w:cs="Arial"/>
              </w:rPr>
              <w:t xml:space="preserve"> bloków</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8618635" w14:textId="77777777" w:rsidR="00334780" w:rsidRPr="00773AB4" w:rsidRDefault="00334780" w:rsidP="00334780">
            <w:pPr>
              <w:pStyle w:val="Standard"/>
              <w:jc w:val="cente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029D72C6" w14:textId="77777777" w:rsidR="00334780" w:rsidRPr="002638B3" w:rsidRDefault="00334780" w:rsidP="00334780">
            <w:pPr>
              <w:pStyle w:val="Standard"/>
              <w:jc w:val="cente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B8D95D"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8BEFD2A" w14:textId="77777777" w:rsidR="00334780" w:rsidRDefault="00334780" w:rsidP="00334780">
            <w:pPr>
              <w:pStyle w:val="Standard"/>
              <w:jc w:val="center"/>
              <w:rPr>
                <w:rFonts w:eastAsia="Cambria" w:cs="Cambria"/>
                <w:b/>
                <w:bCs/>
              </w:rPr>
            </w:pPr>
          </w:p>
        </w:tc>
      </w:tr>
      <w:tr w:rsidR="00334780" w14:paraId="69675C9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E4F91D" w14:textId="77777777" w:rsidR="00334780" w:rsidRPr="002638B3" w:rsidRDefault="00334780" w:rsidP="00334780">
            <w:pPr>
              <w:pStyle w:val="Standard"/>
              <w:ind w:left="-360" w:firstLine="360"/>
              <w:jc w:val="center"/>
              <w:rPr>
                <w:rFonts w:eastAsia="Calibri" w:cs="Calibri"/>
              </w:rPr>
            </w:pPr>
            <w:r w:rsidRPr="5FFE66E2">
              <w:rPr>
                <w:rFonts w:eastAsia="Calibri" w:cs="Calibri"/>
              </w:rPr>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BB92FB" w14:textId="77777777" w:rsidR="00334780" w:rsidRPr="008F2CCB" w:rsidRDefault="00334780" w:rsidP="00334780">
            <w:pPr>
              <w:pStyle w:val="Standard"/>
              <w:rPr>
                <w:rFonts w:cs="Arial"/>
              </w:rPr>
            </w:pPr>
            <w:r w:rsidRPr="5FFE66E2">
              <w:rPr>
                <w:rFonts w:cs="Arial"/>
              </w:rPr>
              <w:t xml:space="preserve">Oprogramowanie musi mieć mechanizmy </w:t>
            </w:r>
            <w:proofErr w:type="spellStart"/>
            <w:r w:rsidRPr="5FFE66E2">
              <w:rPr>
                <w:rFonts w:cs="Arial"/>
              </w:rPr>
              <w:t>deduplikacji</w:t>
            </w:r>
            <w:proofErr w:type="spellEnd"/>
            <w:r w:rsidRPr="5FFE66E2">
              <w:rPr>
                <w:rFonts w:cs="Arial"/>
              </w:rPr>
              <w:t xml:space="preserve"> i kompresji w celu zmniejszenia wielkości archiwów. Włączenie tych mechanizmów nie może skutkować utratą jakichkolwiek funkcjonalności wymienionych w tej specyfikacji</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C0F0E68" w14:textId="77777777" w:rsidR="00334780" w:rsidRPr="00773AB4" w:rsidRDefault="00334780" w:rsidP="00334780">
            <w:pPr>
              <w:pStyle w:val="Standard"/>
              <w:jc w:val="cente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36DDAAE7" w14:textId="77777777" w:rsidR="00334780" w:rsidRPr="002638B3" w:rsidRDefault="00334780" w:rsidP="00334780">
            <w:pPr>
              <w:pStyle w:val="Standard"/>
              <w:jc w:val="cente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A76422"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9206A88" w14:textId="77777777" w:rsidR="00334780" w:rsidRDefault="00334780" w:rsidP="00334780">
            <w:pPr>
              <w:pStyle w:val="Standard"/>
              <w:jc w:val="center"/>
              <w:rPr>
                <w:rFonts w:eastAsia="Cambria" w:cs="Cambria"/>
                <w:b/>
                <w:bCs/>
              </w:rPr>
            </w:pPr>
          </w:p>
        </w:tc>
      </w:tr>
      <w:tr w:rsidR="00334780" w14:paraId="72D5CF5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BD2DED" w14:textId="77777777" w:rsidR="00334780" w:rsidRPr="002638B3" w:rsidRDefault="00334780" w:rsidP="00334780">
            <w:pPr>
              <w:pStyle w:val="Standard"/>
              <w:ind w:left="-360" w:firstLine="360"/>
              <w:jc w:val="center"/>
              <w:rPr>
                <w:rFonts w:eastAsia="Calibri" w:cs="Calibri"/>
              </w:rPr>
            </w:pPr>
            <w:r w:rsidRPr="5FFE66E2">
              <w:rPr>
                <w:rFonts w:eastAsia="Calibri" w:cs="Calibri"/>
              </w:rPr>
              <w:t>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1EF87E" w14:textId="77777777" w:rsidR="00334780" w:rsidRPr="008F2CCB" w:rsidRDefault="00334780" w:rsidP="00334780">
            <w:pPr>
              <w:pStyle w:val="Standard"/>
              <w:rPr>
                <w:rFonts w:cs="Arial"/>
              </w:rPr>
            </w:pPr>
            <w:r w:rsidRPr="5FFE66E2">
              <w:rPr>
                <w:rFonts w:cs="Arial"/>
              </w:rPr>
              <w:t xml:space="preserve">Oprogramowanie nie może przechowywać danych o </w:t>
            </w:r>
            <w:proofErr w:type="spellStart"/>
            <w:r w:rsidRPr="5FFE66E2">
              <w:rPr>
                <w:rFonts w:cs="Arial"/>
              </w:rPr>
              <w:t>deduplikacji</w:t>
            </w:r>
            <w:proofErr w:type="spellEnd"/>
            <w:r w:rsidRPr="5FFE66E2">
              <w:rPr>
                <w:rFonts w:cs="Arial"/>
              </w:rPr>
              <w:t xml:space="preserve"> w centralnej bazie. Utrata bazy danych używanej przez oprogramowanie nie może prowadzić do utraty możliwości odtworzenia backupu. Metadane </w:t>
            </w:r>
            <w:proofErr w:type="spellStart"/>
            <w:r w:rsidRPr="5FFE66E2">
              <w:rPr>
                <w:rFonts w:cs="Arial"/>
              </w:rPr>
              <w:t>deduplikacji</w:t>
            </w:r>
            <w:proofErr w:type="spellEnd"/>
            <w:r w:rsidRPr="5FFE66E2">
              <w:rPr>
                <w:rFonts w:cs="Arial"/>
              </w:rPr>
              <w:t xml:space="preserve"> muszą być przechowywane w plikach backupu.</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0DAAC113" w14:textId="77777777" w:rsidR="00334780" w:rsidRPr="00773AB4" w:rsidRDefault="00334780" w:rsidP="00334780">
            <w:pPr>
              <w:pStyle w:val="Standard"/>
              <w:jc w:val="cente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178B3B4" w14:textId="77777777" w:rsidR="00334780" w:rsidRPr="002638B3" w:rsidRDefault="00334780" w:rsidP="00334780">
            <w:pPr>
              <w:pStyle w:val="Standard"/>
              <w:jc w:val="cente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B7A70C"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1887C79" w14:textId="77777777" w:rsidR="00334780" w:rsidRDefault="00334780" w:rsidP="00334780">
            <w:pPr>
              <w:pStyle w:val="Standard"/>
              <w:jc w:val="center"/>
              <w:rPr>
                <w:rFonts w:eastAsia="Cambria" w:cs="Cambria"/>
                <w:b/>
                <w:bCs/>
              </w:rPr>
            </w:pPr>
          </w:p>
        </w:tc>
      </w:tr>
      <w:tr w:rsidR="00334780" w14:paraId="67A0A85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830EAB" w14:textId="77777777" w:rsidR="00334780" w:rsidRPr="002638B3" w:rsidRDefault="00334780" w:rsidP="00334780">
            <w:pPr>
              <w:pStyle w:val="Standard"/>
              <w:ind w:left="-360" w:firstLine="360"/>
              <w:jc w:val="center"/>
              <w:rPr>
                <w:rFonts w:eastAsia="Calibri" w:cs="Calibri"/>
              </w:rPr>
            </w:pPr>
            <w:r w:rsidRPr="5FFE66E2">
              <w:rPr>
                <w:rFonts w:eastAsia="Calibri" w:cs="Calibri"/>
              </w:rPr>
              <w:t>10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D3BB0D" w14:textId="77777777" w:rsidR="00334780" w:rsidRPr="008F2CCB" w:rsidRDefault="00334780" w:rsidP="00334780">
            <w:pPr>
              <w:pStyle w:val="Standard"/>
              <w:rPr>
                <w:rFonts w:cs="Arial"/>
              </w:rPr>
            </w:pPr>
            <w:r w:rsidRPr="5FFE66E2">
              <w:rPr>
                <w:rFonts w:cs="Arial"/>
              </w:rPr>
              <w:t xml:space="preserve">Oprogramowanie musi zapewniać warstwę abstrakcji nad poszczególnymi urządzeniami pamięci masowej, pozwalając utworzyć jedną wirtualną pulę pamięci na kopie zapasowe. Wymagane jest wsparcie dla </w:t>
            </w:r>
            <w:proofErr w:type="spellStart"/>
            <w:r w:rsidRPr="5FFE66E2">
              <w:rPr>
                <w:rFonts w:cs="Arial"/>
              </w:rPr>
              <w:t>conajmniej</w:t>
            </w:r>
            <w:proofErr w:type="spellEnd"/>
            <w:r w:rsidRPr="5FFE66E2">
              <w:rPr>
                <w:rFonts w:cs="Arial"/>
              </w:rPr>
              <w:t xml:space="preserve"> trzech pamięci masowych to takiej puli.</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74FF819" w14:textId="77777777" w:rsidR="00334780" w:rsidRPr="00773AB4" w:rsidRDefault="00334780" w:rsidP="00334780">
            <w:pPr>
              <w:pStyle w:val="Standard"/>
              <w:jc w:val="cente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1863D7F" w14:textId="77777777" w:rsidR="00334780" w:rsidRPr="002638B3" w:rsidRDefault="00334780" w:rsidP="00334780">
            <w:pPr>
              <w:pStyle w:val="Standard"/>
              <w:jc w:val="cente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7FD67C"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8D6B9B6" w14:textId="77777777" w:rsidR="00334780" w:rsidRDefault="00334780" w:rsidP="00334780">
            <w:pPr>
              <w:pStyle w:val="Standard"/>
              <w:jc w:val="center"/>
              <w:rPr>
                <w:rFonts w:eastAsia="Cambria" w:cs="Cambria"/>
                <w:b/>
                <w:bCs/>
              </w:rPr>
            </w:pPr>
          </w:p>
        </w:tc>
      </w:tr>
      <w:tr w:rsidR="00334780" w14:paraId="798A6EC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622172" w14:textId="77777777" w:rsidR="00334780" w:rsidRPr="002638B3" w:rsidRDefault="00334780" w:rsidP="00334780">
            <w:pPr>
              <w:pStyle w:val="Standard"/>
              <w:ind w:left="-360" w:firstLine="360"/>
              <w:jc w:val="center"/>
              <w:rPr>
                <w:rFonts w:eastAsia="Calibri" w:cs="Calibri"/>
              </w:rPr>
            </w:pPr>
            <w:r w:rsidRPr="5FFE66E2">
              <w:rPr>
                <w:rFonts w:eastAsia="Calibri" w:cs="Calibri"/>
              </w:rPr>
              <w:t>11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C47146" w14:textId="77777777" w:rsidR="00334780" w:rsidRPr="008F2CCB" w:rsidRDefault="00334780" w:rsidP="00334780">
            <w:pPr>
              <w:pStyle w:val="Standard"/>
              <w:rPr>
                <w:rFonts w:cs="Arial"/>
              </w:rPr>
            </w:pPr>
            <w:r w:rsidRPr="5FFE66E2">
              <w:rPr>
                <w:rFonts w:cs="Arial"/>
              </w:rPr>
              <w:t>Oprogramowanie musi pozwalać na przechowywanie kopii bezpieczeństwa w chmurze producenta.</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09FE9B1" w14:textId="77777777" w:rsidR="00334780" w:rsidRPr="00773AB4" w:rsidRDefault="00334780" w:rsidP="00334780">
            <w:pPr>
              <w:pStyle w:val="Standard"/>
              <w:jc w:val="cente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0AEEB8B1" w14:textId="77777777" w:rsidR="00334780" w:rsidRPr="002638B3" w:rsidRDefault="00334780" w:rsidP="00334780">
            <w:pPr>
              <w:pStyle w:val="Standard"/>
              <w:jc w:val="cente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F860BB"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98536F5" w14:textId="77777777" w:rsidR="00334780" w:rsidRDefault="00334780" w:rsidP="00334780">
            <w:pPr>
              <w:pStyle w:val="Standard"/>
              <w:jc w:val="center"/>
              <w:rPr>
                <w:rFonts w:eastAsia="Cambria" w:cs="Cambria"/>
                <w:b/>
                <w:bCs/>
              </w:rPr>
            </w:pPr>
          </w:p>
        </w:tc>
      </w:tr>
      <w:tr w:rsidR="00334780" w14:paraId="703E091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4C502F" w14:textId="77777777" w:rsidR="00334780" w:rsidRPr="002638B3" w:rsidRDefault="00334780" w:rsidP="00334780">
            <w:pPr>
              <w:pStyle w:val="Standard"/>
              <w:ind w:left="-360" w:firstLine="360"/>
              <w:jc w:val="center"/>
              <w:rPr>
                <w:rFonts w:eastAsia="Calibri" w:cs="Calibri"/>
              </w:rPr>
            </w:pPr>
            <w:r w:rsidRPr="5FFE66E2">
              <w:rPr>
                <w:rFonts w:eastAsia="Calibri" w:cs="Calibri"/>
              </w:rPr>
              <w:t>12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43B663" w14:textId="77777777" w:rsidR="00334780" w:rsidRPr="008F2CCB" w:rsidRDefault="00334780" w:rsidP="00334780">
            <w:pPr>
              <w:pStyle w:val="Standard"/>
              <w:rPr>
                <w:rFonts w:cs="Arial"/>
              </w:rPr>
            </w:pPr>
            <w:r w:rsidRPr="5FFE66E2">
              <w:rPr>
                <w:rFonts w:cs="Arial"/>
              </w:rPr>
              <w:t xml:space="preserve">Oprogramowanie musi pozwalać na tworzenie repozytorium kopii zapasowych bezpośrednio na </w:t>
            </w:r>
            <w:r w:rsidRPr="5FFE66E2">
              <w:rPr>
                <w:rFonts w:cs="Arial"/>
              </w:rPr>
              <w:lastRenderedPageBreak/>
              <w:t xml:space="preserve">zasobach Microsoft </w:t>
            </w:r>
            <w:proofErr w:type="spellStart"/>
            <w:r w:rsidRPr="5FFE66E2">
              <w:rPr>
                <w:rFonts w:cs="Arial"/>
              </w:rPr>
              <w:t>Azure</w:t>
            </w:r>
            <w:proofErr w:type="spellEnd"/>
            <w:r w:rsidRPr="5FFE66E2">
              <w:rPr>
                <w:rFonts w:cs="Arial"/>
              </w:rPr>
              <w:t xml:space="preserve"> </w:t>
            </w:r>
            <w:proofErr w:type="spellStart"/>
            <w:r w:rsidRPr="5FFE66E2">
              <w:rPr>
                <w:rFonts w:cs="Arial"/>
              </w:rPr>
              <w:t>Blob</w:t>
            </w:r>
            <w:proofErr w:type="spellEnd"/>
            <w:r w:rsidRPr="5FFE66E2">
              <w:rPr>
                <w:rFonts w:cs="Arial"/>
              </w:rPr>
              <w:t xml:space="preserve">, Google </w:t>
            </w:r>
            <w:proofErr w:type="spellStart"/>
            <w:r w:rsidRPr="5FFE66E2">
              <w:rPr>
                <w:rFonts w:cs="Arial"/>
              </w:rPr>
              <w:t>Cloud</w:t>
            </w:r>
            <w:proofErr w:type="spellEnd"/>
            <w:r w:rsidRPr="5FFE66E2">
              <w:rPr>
                <w:rFonts w:cs="Arial"/>
              </w:rPr>
              <w:t xml:space="preserve"> Storage, Amazon S3, Wasabi </w:t>
            </w:r>
            <w:proofErr w:type="spellStart"/>
            <w:r w:rsidRPr="5FFE66E2">
              <w:rPr>
                <w:rFonts w:cs="Arial"/>
              </w:rPr>
              <w:t>Cloud</w:t>
            </w:r>
            <w:proofErr w:type="spellEnd"/>
            <w:r w:rsidRPr="5FFE66E2">
              <w:rPr>
                <w:rFonts w:cs="Arial"/>
              </w:rPr>
              <w:t xml:space="preserve"> Storage oraz na innych kompatybilnych z S3 przestrzeniach obiektowych. Dodatkowo, oprogramowanie musi wspierać archiwizowanie tych danych do Microsoft </w:t>
            </w:r>
            <w:proofErr w:type="spellStart"/>
            <w:r w:rsidRPr="5FFE66E2">
              <w:rPr>
                <w:rFonts w:cs="Arial"/>
              </w:rPr>
              <w:t>Azure</w:t>
            </w:r>
            <w:proofErr w:type="spellEnd"/>
            <w:r w:rsidRPr="5FFE66E2">
              <w:rPr>
                <w:rFonts w:cs="Arial"/>
              </w:rPr>
              <w:t xml:space="preserve"> Archive </w:t>
            </w:r>
            <w:proofErr w:type="spellStart"/>
            <w:r w:rsidRPr="5FFE66E2">
              <w:rPr>
                <w:rFonts w:cs="Arial"/>
              </w:rPr>
              <w:t>Blob</w:t>
            </w:r>
            <w:proofErr w:type="spellEnd"/>
            <w:r w:rsidRPr="5FFE66E2">
              <w:rPr>
                <w:rFonts w:cs="Arial"/>
              </w:rPr>
              <w:t xml:space="preserve"> Storage oraz Amazon S3 Glacier.</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EC31AF0" w14:textId="77777777" w:rsidR="00334780" w:rsidRPr="00773AB4" w:rsidRDefault="00334780" w:rsidP="00334780">
            <w:pPr>
              <w:pStyle w:val="Standard"/>
              <w:jc w:val="center"/>
            </w:pPr>
            <w:r w:rsidRPr="5FFE66E2">
              <w:rPr>
                <w:rFonts w:eastAsia="Cambria" w:cs="Cambria"/>
              </w:rPr>
              <w:lastRenderedPageBreak/>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8CB9E51" w14:textId="77777777" w:rsidR="00334780" w:rsidRPr="002638B3" w:rsidRDefault="00334780" w:rsidP="00334780">
            <w:pPr>
              <w:pStyle w:val="Standard"/>
              <w:jc w:val="cente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C1BAF2"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1C988F9" w14:textId="77777777" w:rsidR="00334780" w:rsidRDefault="00334780" w:rsidP="00334780">
            <w:pPr>
              <w:pStyle w:val="Standard"/>
              <w:jc w:val="center"/>
              <w:rPr>
                <w:rFonts w:eastAsia="Cambria" w:cs="Cambria"/>
                <w:b/>
                <w:bCs/>
              </w:rPr>
            </w:pPr>
          </w:p>
        </w:tc>
      </w:tr>
      <w:tr w:rsidR="00334780" w14:paraId="0DEEC21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0116D1" w14:textId="77777777" w:rsidR="00334780" w:rsidRPr="002638B3" w:rsidRDefault="00334780" w:rsidP="00334780">
            <w:pPr>
              <w:pStyle w:val="Standard"/>
              <w:ind w:left="-360" w:firstLine="360"/>
              <w:jc w:val="center"/>
              <w:rPr>
                <w:rFonts w:eastAsia="Calibri" w:cs="Calibri"/>
              </w:rPr>
            </w:pPr>
            <w:r w:rsidRPr="5FFE66E2">
              <w:rPr>
                <w:rFonts w:eastAsia="Calibri" w:cs="Calibri"/>
              </w:rPr>
              <w:t>13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7036FC" w14:textId="77777777" w:rsidR="00334780" w:rsidRPr="008F2CCB" w:rsidRDefault="00334780" w:rsidP="00334780">
            <w:pPr>
              <w:pStyle w:val="Standard"/>
              <w:rPr>
                <w:rFonts w:cs="Arial"/>
              </w:rPr>
            </w:pPr>
            <w:r w:rsidRPr="5FFE66E2">
              <w:rPr>
                <w:rFonts w:cs="Arial"/>
              </w:rPr>
              <w:t xml:space="preserve">Oprogramowanie musi wspierać niezmienność kopii zapasowych na potrzeby ochrony przed </w:t>
            </w:r>
            <w:proofErr w:type="spellStart"/>
            <w:r w:rsidRPr="5FFE66E2">
              <w:rPr>
                <w:rFonts w:cs="Arial"/>
              </w:rPr>
              <w:t>ransomware</w:t>
            </w:r>
            <w:proofErr w:type="spellEnd"/>
            <w:r w:rsidRPr="5FFE66E2">
              <w:rPr>
                <w:rFonts w:cs="Arial"/>
              </w:rPr>
              <w:t xml:space="preserve"> poprzez niedopuszczenie do usunięcia lub modyfikacji kopii zapasowej w zadanym okresie czasu.</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2E49A4A" w14:textId="77777777" w:rsidR="00334780" w:rsidRPr="00773AB4" w:rsidRDefault="00334780" w:rsidP="00334780">
            <w:pPr>
              <w:pStyle w:val="Standard"/>
              <w:jc w:val="cente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45DDC67" w14:textId="77777777" w:rsidR="00334780" w:rsidRPr="002638B3" w:rsidRDefault="00334780" w:rsidP="00334780">
            <w:pPr>
              <w:pStyle w:val="Standard"/>
              <w:jc w:val="cente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22BB7D"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7B246DD" w14:textId="77777777" w:rsidR="00334780" w:rsidRDefault="00334780" w:rsidP="00334780">
            <w:pPr>
              <w:pStyle w:val="Standard"/>
              <w:jc w:val="center"/>
              <w:rPr>
                <w:rFonts w:eastAsia="Cambria" w:cs="Cambria"/>
                <w:b/>
                <w:bCs/>
              </w:rPr>
            </w:pPr>
          </w:p>
        </w:tc>
      </w:tr>
      <w:tr w:rsidR="00334780" w14:paraId="1E35CA01" w14:textId="77777777" w:rsidTr="5FFE66E2">
        <w:trPr>
          <w:trHeight w:val="38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953182" w14:textId="77777777" w:rsidR="00334780" w:rsidRPr="002638B3" w:rsidRDefault="00334780" w:rsidP="00334780">
            <w:pPr>
              <w:pStyle w:val="Standard"/>
              <w:ind w:left="-360" w:firstLine="360"/>
              <w:jc w:val="center"/>
              <w:rPr>
                <w:rFonts w:eastAsia="Calibri" w:cs="Calibri"/>
              </w:rPr>
            </w:pPr>
            <w:r w:rsidRPr="5FFE66E2">
              <w:rPr>
                <w:rFonts w:eastAsia="Calibri" w:cs="Calibri"/>
              </w:rPr>
              <w:t>14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1E64AB" w14:textId="77777777" w:rsidR="00334780" w:rsidRPr="008F2CCB" w:rsidRDefault="00334780" w:rsidP="00334780">
            <w:pPr>
              <w:pStyle w:val="Standard"/>
              <w:rPr>
                <w:rFonts w:cs="Arial"/>
              </w:rPr>
            </w:pPr>
            <w:r w:rsidRPr="5FFE66E2">
              <w:rPr>
                <w:rFonts w:cs="Arial"/>
              </w:rPr>
              <w:t xml:space="preserve">Oprogramowanie nie może instalować żadnych stałych agentów wymagających wdrożenia czy </w:t>
            </w:r>
            <w:proofErr w:type="spellStart"/>
            <w:r w:rsidRPr="5FFE66E2">
              <w:rPr>
                <w:rFonts w:cs="Arial"/>
              </w:rPr>
              <w:t>upgradowania</w:t>
            </w:r>
            <w:proofErr w:type="spellEnd"/>
            <w:r w:rsidRPr="5FFE66E2">
              <w:rPr>
                <w:rFonts w:cs="Arial"/>
              </w:rPr>
              <w:t xml:space="preserve"> wewnątrz maszyny wirtualnej dla jakichkolwiek funkcjonalności backupu lub odtwarzania</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625F076" w14:textId="77777777" w:rsidR="00334780" w:rsidRPr="00773AB4" w:rsidRDefault="00334780" w:rsidP="00334780">
            <w:pPr>
              <w:pStyle w:val="Standard"/>
              <w:jc w:val="cente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682419B" w14:textId="77777777" w:rsidR="00334780" w:rsidRPr="002638B3" w:rsidRDefault="00334780" w:rsidP="00334780">
            <w:pPr>
              <w:pStyle w:val="Standard"/>
              <w:jc w:val="cente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F89DA3"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C3E0E74" w14:textId="77777777" w:rsidR="00334780" w:rsidRDefault="00334780" w:rsidP="00334780">
            <w:pPr>
              <w:pStyle w:val="Standard"/>
              <w:jc w:val="center"/>
              <w:rPr>
                <w:rFonts w:eastAsia="Cambria" w:cs="Cambria"/>
                <w:b/>
                <w:bCs/>
              </w:rPr>
            </w:pPr>
          </w:p>
        </w:tc>
      </w:tr>
      <w:tr w:rsidR="00334780" w14:paraId="54810D8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3D4B9D" w14:textId="77777777" w:rsidR="00334780" w:rsidRPr="002638B3" w:rsidRDefault="00334780" w:rsidP="00334780">
            <w:pPr>
              <w:pStyle w:val="Standard"/>
              <w:ind w:left="-360" w:firstLine="360"/>
              <w:jc w:val="center"/>
              <w:rPr>
                <w:rFonts w:eastAsia="Calibri" w:cs="Calibri"/>
              </w:rPr>
            </w:pPr>
            <w:r w:rsidRPr="5FFE66E2">
              <w:rPr>
                <w:rFonts w:eastAsia="Calibri" w:cs="Calibri"/>
              </w:rPr>
              <w:t>15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53BD86" w14:textId="77777777" w:rsidR="00334780" w:rsidRPr="008F2CCB" w:rsidRDefault="00334780" w:rsidP="00334780">
            <w:pPr>
              <w:pStyle w:val="Standard"/>
              <w:rPr>
                <w:rFonts w:cs="Arial"/>
              </w:rPr>
            </w:pPr>
            <w:r w:rsidRPr="5FFE66E2">
              <w:rPr>
                <w:rFonts w:cs="Arial"/>
              </w:rPr>
              <w:t xml:space="preserve">Oprogramowanie musi oferować portal samoobsługowy, umożliwiający odtwarzanie użytkownikom wirtualnych maszyn, obiektów MS Exchange i baz danych MS SQL, Oracle oraz </w:t>
            </w:r>
            <w:proofErr w:type="spellStart"/>
            <w:r w:rsidRPr="5FFE66E2">
              <w:rPr>
                <w:rFonts w:cs="Arial"/>
              </w:rPr>
              <w:t>PostgreSQL</w:t>
            </w:r>
            <w:proofErr w:type="spellEnd"/>
            <w:r w:rsidRPr="5FFE66E2">
              <w:rPr>
                <w:rFonts w:cs="Arial"/>
              </w:rPr>
              <w:t xml:space="preserve"> (w tym odtwarzanie point-in-</w:t>
            </w:r>
            <w:proofErr w:type="spellStart"/>
            <w:r w:rsidRPr="5FFE66E2">
              <w:rPr>
                <w:rFonts w:cs="Arial"/>
              </w:rPr>
              <w:t>time</w:t>
            </w:r>
            <w:proofErr w:type="spellEnd"/>
            <w:r w:rsidRPr="5FFE66E2">
              <w:rPr>
                <w:rFonts w:cs="Arial"/>
              </w:rPr>
              <w:t>)</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9E71075" w14:textId="77777777" w:rsidR="00334780" w:rsidRPr="00773AB4" w:rsidRDefault="00334780" w:rsidP="00334780">
            <w:pPr>
              <w:pStyle w:val="Standard"/>
              <w:jc w:val="cente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3B48C42" w14:textId="77777777" w:rsidR="00334780" w:rsidRPr="002638B3" w:rsidRDefault="00334780" w:rsidP="00334780">
            <w:pPr>
              <w:pStyle w:val="Standard"/>
              <w:jc w:val="cente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A1FAB9"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6BB753C" w14:textId="77777777" w:rsidR="00334780" w:rsidRDefault="00334780" w:rsidP="00334780">
            <w:pPr>
              <w:pStyle w:val="Standard"/>
              <w:jc w:val="center"/>
              <w:rPr>
                <w:rFonts w:eastAsia="Cambria" w:cs="Cambria"/>
                <w:b/>
                <w:bCs/>
              </w:rPr>
            </w:pPr>
          </w:p>
        </w:tc>
      </w:tr>
      <w:tr w:rsidR="00334780" w14:paraId="0D4B733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2BF140" w14:textId="77777777" w:rsidR="00334780" w:rsidRPr="002638B3" w:rsidRDefault="00334780" w:rsidP="00334780">
            <w:pPr>
              <w:pStyle w:val="Standard"/>
              <w:ind w:left="-360" w:firstLine="360"/>
              <w:jc w:val="center"/>
              <w:rPr>
                <w:rFonts w:eastAsia="Calibri" w:cs="Calibri"/>
              </w:rPr>
            </w:pPr>
            <w:r w:rsidRPr="5FFE66E2">
              <w:rPr>
                <w:rFonts w:eastAsia="Calibri" w:cs="Calibri"/>
              </w:rPr>
              <w:t>16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B0C6FC" w14:textId="77777777" w:rsidR="00334780" w:rsidRPr="008F2CCB" w:rsidRDefault="00334780" w:rsidP="00334780">
            <w:pPr>
              <w:pStyle w:val="Standard"/>
              <w:rPr>
                <w:rFonts w:cs="Arial"/>
              </w:rPr>
            </w:pPr>
            <w:r w:rsidRPr="5FFE66E2">
              <w:rPr>
                <w:rFonts w:cs="Arial"/>
              </w:rPr>
              <w:t>Oprogramowanie musi zapewniać możliwość delegacji uprawnień do odtwarzania na portalu</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EACAAF7" w14:textId="77777777" w:rsidR="00334780" w:rsidRPr="00773AB4" w:rsidRDefault="00334780" w:rsidP="00334780">
            <w:pPr>
              <w:pStyle w:val="Standard"/>
              <w:jc w:val="cente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0576DCF" w14:textId="77777777" w:rsidR="00334780" w:rsidRPr="002638B3" w:rsidRDefault="00334780" w:rsidP="00334780">
            <w:pPr>
              <w:pStyle w:val="Standard"/>
              <w:jc w:val="cente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3DA1E0"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5CAC6F5" w14:textId="77777777" w:rsidR="00334780" w:rsidRDefault="00334780" w:rsidP="00334780">
            <w:pPr>
              <w:pStyle w:val="Standard"/>
              <w:jc w:val="center"/>
              <w:rPr>
                <w:rFonts w:eastAsia="Cambria" w:cs="Cambria"/>
                <w:b/>
                <w:bCs/>
              </w:rPr>
            </w:pPr>
          </w:p>
        </w:tc>
      </w:tr>
      <w:tr w:rsidR="00334780" w14:paraId="0620CEA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A96121" w14:textId="77777777" w:rsidR="00334780" w:rsidRPr="002638B3" w:rsidRDefault="00334780" w:rsidP="00334780">
            <w:pPr>
              <w:pStyle w:val="Standard"/>
              <w:ind w:left="-360" w:firstLine="360"/>
              <w:jc w:val="center"/>
              <w:rPr>
                <w:rFonts w:eastAsia="Calibri" w:cs="Calibri"/>
              </w:rPr>
            </w:pPr>
            <w:r w:rsidRPr="5FFE66E2">
              <w:rPr>
                <w:rFonts w:eastAsia="Calibri" w:cs="Calibri"/>
              </w:rPr>
              <w:t>17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5638BB" w14:textId="77777777" w:rsidR="00334780" w:rsidRPr="008F2CCB" w:rsidRDefault="00334780" w:rsidP="00334780">
            <w:pPr>
              <w:pStyle w:val="Standard"/>
              <w:rPr>
                <w:rFonts w:cs="Arial"/>
              </w:rPr>
            </w:pPr>
            <w:r w:rsidRPr="5FFE66E2">
              <w:rPr>
                <w:rFonts w:cs="Arial"/>
              </w:rPr>
              <w:t xml:space="preserve">Oprogramowanie musi mieć możliwość integracji z innymi systemami poprzez wbudowane </w:t>
            </w:r>
            <w:proofErr w:type="spellStart"/>
            <w:r w:rsidRPr="5FFE66E2">
              <w:rPr>
                <w:rFonts w:cs="Arial"/>
              </w:rPr>
              <w:t>RESTful</w:t>
            </w:r>
            <w:proofErr w:type="spellEnd"/>
            <w:r w:rsidRPr="5FFE66E2">
              <w:rPr>
                <w:rFonts w:cs="Arial"/>
              </w:rPr>
              <w:t xml:space="preserve"> API</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D86339F" w14:textId="77777777" w:rsidR="00334780" w:rsidRPr="00773AB4" w:rsidRDefault="00334780" w:rsidP="00334780">
            <w:pPr>
              <w:pStyle w:val="Standard"/>
              <w:jc w:val="cente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ABAF869" w14:textId="77777777" w:rsidR="00334780" w:rsidRPr="002638B3" w:rsidRDefault="00334780" w:rsidP="00334780">
            <w:pPr>
              <w:pStyle w:val="Standard"/>
              <w:jc w:val="cente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060428"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D0656FE" w14:textId="77777777" w:rsidR="00334780" w:rsidRDefault="00334780" w:rsidP="00334780">
            <w:pPr>
              <w:pStyle w:val="Standard"/>
              <w:jc w:val="center"/>
              <w:rPr>
                <w:rFonts w:eastAsia="Cambria" w:cs="Cambria"/>
                <w:b/>
                <w:bCs/>
              </w:rPr>
            </w:pPr>
          </w:p>
        </w:tc>
      </w:tr>
      <w:tr w:rsidR="00334780" w14:paraId="6B349A1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9857E1" w14:textId="77777777" w:rsidR="00334780" w:rsidRPr="002638B3" w:rsidRDefault="00334780" w:rsidP="00334780">
            <w:pPr>
              <w:pStyle w:val="Standard"/>
              <w:ind w:left="-360" w:firstLine="360"/>
              <w:jc w:val="center"/>
              <w:rPr>
                <w:rFonts w:eastAsia="Calibri" w:cs="Calibri"/>
              </w:rPr>
            </w:pPr>
            <w:r w:rsidRPr="5FFE66E2">
              <w:rPr>
                <w:rFonts w:eastAsia="Calibri" w:cs="Calibri"/>
              </w:rPr>
              <w:t>18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03853C" w14:textId="77777777" w:rsidR="00334780" w:rsidRPr="008F2CCB" w:rsidRDefault="00334780" w:rsidP="00334780">
            <w:pPr>
              <w:pStyle w:val="Standard"/>
              <w:rPr>
                <w:rFonts w:cs="Arial"/>
              </w:rPr>
            </w:pPr>
            <w:r w:rsidRPr="5FFE66E2">
              <w:rPr>
                <w:rFonts w:cs="Arial"/>
              </w:rPr>
              <w:t xml:space="preserve">Oprogramowanie musi mieć wbudowane mechanizmy backupu konfiguracji w celu prostego odtworzenia systemu po całkowitej </w:t>
            </w:r>
            <w:proofErr w:type="spellStart"/>
            <w:r w:rsidRPr="5FFE66E2">
              <w:rPr>
                <w:rFonts w:cs="Arial"/>
              </w:rPr>
              <w:t>reinstalacji</w:t>
            </w:r>
            <w:proofErr w:type="spellEnd"/>
            <w:r w:rsidRPr="5FFE66E2">
              <w:rPr>
                <w:rFonts w:cs="Arial"/>
              </w:rPr>
              <w:t>.</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77AA784" w14:textId="77777777" w:rsidR="00334780" w:rsidRPr="00773AB4" w:rsidRDefault="00334780" w:rsidP="00334780">
            <w:pPr>
              <w:pStyle w:val="Standard"/>
              <w:jc w:val="cente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3B35D2BB" w14:textId="77777777" w:rsidR="00334780" w:rsidRPr="002638B3" w:rsidRDefault="00334780" w:rsidP="00334780">
            <w:pPr>
              <w:pStyle w:val="Standard"/>
              <w:jc w:val="cente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37605A"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94798F2" w14:textId="77777777" w:rsidR="00334780" w:rsidRDefault="00334780" w:rsidP="00334780">
            <w:pPr>
              <w:pStyle w:val="Standard"/>
              <w:jc w:val="center"/>
              <w:rPr>
                <w:rFonts w:eastAsia="Cambria" w:cs="Cambria"/>
                <w:b/>
                <w:bCs/>
              </w:rPr>
            </w:pPr>
          </w:p>
        </w:tc>
      </w:tr>
      <w:tr w:rsidR="00334780" w14:paraId="4CE9899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14D38D" w14:textId="77777777" w:rsidR="00334780" w:rsidRPr="002638B3" w:rsidRDefault="00334780" w:rsidP="00334780">
            <w:pPr>
              <w:pStyle w:val="Standard"/>
              <w:ind w:left="-360" w:firstLine="360"/>
              <w:jc w:val="center"/>
              <w:rPr>
                <w:rFonts w:eastAsia="Calibri" w:cs="Calibri"/>
              </w:rPr>
            </w:pPr>
            <w:r w:rsidRPr="5FFE66E2">
              <w:rPr>
                <w:rFonts w:eastAsia="Calibri" w:cs="Calibri"/>
              </w:rPr>
              <w:lastRenderedPageBreak/>
              <w:t>19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34ADB6" w14:textId="77777777" w:rsidR="00334780" w:rsidRPr="008F2CCB" w:rsidRDefault="00334780" w:rsidP="00334780">
            <w:pPr>
              <w:pStyle w:val="Standard"/>
              <w:rPr>
                <w:rFonts w:cs="Arial"/>
              </w:rPr>
            </w:pPr>
            <w:r w:rsidRPr="5FFE66E2">
              <w:rPr>
                <w:rFonts w:cs="Arial"/>
              </w:rPr>
              <w:t>Oprogramowanie musi mieć wbudowane mechanizmy szyfrowania zarówno plików z backupami jak i transmisji sieciowej. Włączenie szyfrowania nie może skutkować utratą jakiejkolwiek funkcjonalności wymienionej w tej specyfikacji</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F08D5D0" w14:textId="77777777" w:rsidR="00334780" w:rsidRPr="00773AB4" w:rsidRDefault="00334780" w:rsidP="00334780">
            <w:pPr>
              <w:pStyle w:val="Standard"/>
              <w:jc w:val="cente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A7CC0FA" w14:textId="77777777" w:rsidR="00334780" w:rsidRPr="002638B3" w:rsidRDefault="00334780" w:rsidP="00334780">
            <w:pPr>
              <w:pStyle w:val="Standard"/>
              <w:jc w:val="cente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89A505"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9079D35" w14:textId="77777777" w:rsidR="00334780" w:rsidRDefault="00334780" w:rsidP="00334780">
            <w:pPr>
              <w:pStyle w:val="Standard"/>
              <w:jc w:val="center"/>
              <w:rPr>
                <w:rFonts w:eastAsia="Cambria" w:cs="Cambria"/>
                <w:b/>
                <w:bCs/>
              </w:rPr>
            </w:pPr>
          </w:p>
        </w:tc>
      </w:tr>
      <w:tr w:rsidR="00334780" w14:paraId="5357500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07C906" w14:textId="77777777" w:rsidR="00334780" w:rsidRPr="002638B3" w:rsidRDefault="00334780" w:rsidP="00334780">
            <w:pPr>
              <w:pStyle w:val="Standard"/>
              <w:ind w:left="-360" w:firstLine="360"/>
              <w:jc w:val="center"/>
              <w:rPr>
                <w:rFonts w:eastAsia="Calibri" w:cs="Calibri"/>
              </w:rPr>
            </w:pPr>
            <w:r w:rsidRPr="5FFE66E2">
              <w:rPr>
                <w:rFonts w:eastAsia="Calibri" w:cs="Calibri"/>
              </w:rPr>
              <w:t>20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884896" w14:textId="77777777" w:rsidR="00334780" w:rsidRPr="008F2CCB" w:rsidRDefault="00334780" w:rsidP="00334780">
            <w:pPr>
              <w:pStyle w:val="Standard"/>
              <w:rPr>
                <w:rFonts w:cs="Arial"/>
              </w:rPr>
            </w:pPr>
            <w:r w:rsidRPr="5FFE66E2">
              <w:rPr>
                <w:rFonts w:cs="Arial"/>
              </w:rPr>
              <w:t>Oprogramowanie musi posiadać mechanizmy chroniące przed utratą hasła szyfrowania</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1AB98FD" w14:textId="77777777" w:rsidR="00334780" w:rsidRPr="00773AB4" w:rsidRDefault="00334780" w:rsidP="00334780">
            <w:pPr>
              <w:pStyle w:val="Standard"/>
              <w:jc w:val="cente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6155012" w14:textId="77777777" w:rsidR="00334780" w:rsidRPr="002638B3" w:rsidRDefault="00334780" w:rsidP="00334780">
            <w:pPr>
              <w:pStyle w:val="Standard"/>
              <w:jc w:val="cente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686DC7"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3BD644D" w14:textId="77777777" w:rsidR="00334780" w:rsidRDefault="00334780" w:rsidP="00334780">
            <w:pPr>
              <w:pStyle w:val="Standard"/>
              <w:jc w:val="center"/>
              <w:rPr>
                <w:rFonts w:eastAsia="Cambria" w:cs="Cambria"/>
                <w:b/>
                <w:bCs/>
              </w:rPr>
            </w:pPr>
          </w:p>
        </w:tc>
      </w:tr>
      <w:tr w:rsidR="00334780" w14:paraId="569E815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568215" w14:textId="77777777" w:rsidR="00334780" w:rsidRPr="002638B3" w:rsidRDefault="00334780" w:rsidP="00334780">
            <w:pPr>
              <w:pStyle w:val="Standard"/>
              <w:ind w:left="-360" w:firstLine="360"/>
              <w:jc w:val="center"/>
              <w:rPr>
                <w:rFonts w:eastAsia="Calibri" w:cs="Calibri"/>
              </w:rPr>
            </w:pPr>
            <w:r w:rsidRPr="5FFE66E2">
              <w:rPr>
                <w:rFonts w:eastAsia="Calibri" w:cs="Calibri"/>
              </w:rPr>
              <w:t>21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54F604" w14:textId="77777777" w:rsidR="00334780" w:rsidRPr="008F2CCB" w:rsidRDefault="00334780" w:rsidP="00334780">
            <w:pPr>
              <w:pStyle w:val="Standard"/>
              <w:rPr>
                <w:rFonts w:cs="Arial"/>
              </w:rPr>
            </w:pPr>
            <w:r w:rsidRPr="5FFE66E2">
              <w:rPr>
                <w:rFonts w:cs="Arial"/>
              </w:rPr>
              <w:t>Oprogramowanie musi posiadać architekturę klient/serwer z możliwością instalacji wielu instancji konsoli administracyjnych.</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8961C6B" w14:textId="77777777" w:rsidR="00334780" w:rsidRPr="00773AB4" w:rsidRDefault="00334780" w:rsidP="00334780">
            <w:pPr>
              <w:pStyle w:val="Standard"/>
              <w:jc w:val="cente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B3059C8" w14:textId="77777777" w:rsidR="00334780" w:rsidRPr="002638B3" w:rsidRDefault="00334780" w:rsidP="00334780">
            <w:pPr>
              <w:pStyle w:val="Standard"/>
              <w:jc w:val="cente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3FAC43"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BBD94B2" w14:textId="77777777" w:rsidR="00334780" w:rsidRDefault="00334780" w:rsidP="00334780">
            <w:pPr>
              <w:pStyle w:val="Standard"/>
              <w:jc w:val="center"/>
              <w:rPr>
                <w:rFonts w:eastAsia="Cambria" w:cs="Cambria"/>
                <w:b/>
                <w:bCs/>
              </w:rPr>
            </w:pPr>
          </w:p>
        </w:tc>
      </w:tr>
      <w:tr w:rsidR="00334780" w14:paraId="0BAD0F3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C26413" w14:textId="77777777" w:rsidR="00334780" w:rsidRPr="002638B3" w:rsidRDefault="00334780" w:rsidP="00334780">
            <w:pPr>
              <w:pStyle w:val="Standard"/>
              <w:ind w:left="-360" w:firstLine="360"/>
              <w:jc w:val="center"/>
              <w:rPr>
                <w:rFonts w:eastAsia="Calibri" w:cs="Calibri"/>
              </w:rPr>
            </w:pPr>
            <w:r w:rsidRPr="5FFE66E2">
              <w:rPr>
                <w:rFonts w:eastAsia="Calibri" w:cs="Calibri"/>
              </w:rPr>
              <w:t>22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054510" w14:textId="77777777" w:rsidR="00334780" w:rsidRPr="008F2CCB" w:rsidRDefault="00334780" w:rsidP="00334780">
            <w:pPr>
              <w:pStyle w:val="Standard"/>
              <w:rPr>
                <w:rFonts w:cs="Arial"/>
              </w:rPr>
            </w:pPr>
            <w:r w:rsidRPr="5FFE66E2">
              <w:rPr>
                <w:rFonts w:cs="Arial"/>
              </w:rPr>
              <w:t>Oprogramowanie musi posiadać natywne mechanizmy uwierzytelniania wieloskładnikowego (MFA) w celu dostępu do konsoli administracyjnej</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3B3D0E9" w14:textId="77777777" w:rsidR="00334780" w:rsidRPr="00773AB4" w:rsidRDefault="00334780" w:rsidP="00334780">
            <w:pPr>
              <w:pStyle w:val="Standard"/>
              <w:jc w:val="cente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FD1C452" w14:textId="77777777" w:rsidR="00334780" w:rsidRPr="002638B3" w:rsidRDefault="00334780" w:rsidP="00334780">
            <w:pPr>
              <w:pStyle w:val="Standard"/>
              <w:jc w:val="cente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54DE7F"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CA7ADD4" w14:textId="77777777" w:rsidR="00334780" w:rsidRDefault="00334780" w:rsidP="00334780">
            <w:pPr>
              <w:pStyle w:val="Standard"/>
              <w:jc w:val="center"/>
              <w:rPr>
                <w:rFonts w:eastAsia="Cambria" w:cs="Cambria"/>
                <w:b/>
                <w:bCs/>
              </w:rPr>
            </w:pPr>
          </w:p>
        </w:tc>
      </w:tr>
      <w:tr w:rsidR="00334780" w14:paraId="12358BB1" w14:textId="77777777" w:rsidTr="5FFE66E2">
        <w:trPr>
          <w:trHeight w:val="38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E4F76D" w14:textId="77777777" w:rsidR="00334780" w:rsidRPr="002638B3" w:rsidRDefault="00334780" w:rsidP="00334780">
            <w:pPr>
              <w:pStyle w:val="Standard"/>
              <w:ind w:left="-360" w:firstLine="360"/>
              <w:jc w:val="center"/>
              <w:rPr>
                <w:rFonts w:eastAsia="Calibri" w:cs="Calibri"/>
              </w:rPr>
            </w:pPr>
            <w:r w:rsidRPr="5FFE66E2">
              <w:rPr>
                <w:rFonts w:eastAsia="Calibri" w:cs="Calibri"/>
              </w:rPr>
              <w:t>23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7850E0" w14:textId="77777777" w:rsidR="00334780" w:rsidRPr="008F2CCB" w:rsidRDefault="00334780" w:rsidP="00334780">
            <w:pPr>
              <w:pStyle w:val="Standard"/>
              <w:rPr>
                <w:rFonts w:cs="Arial"/>
              </w:rPr>
            </w:pPr>
            <w:r w:rsidRPr="5FFE66E2">
              <w:rPr>
                <w:rFonts w:cs="Arial"/>
              </w:rPr>
              <w:t xml:space="preserve">Oprogramowanie musi wymagać autoryzacji </w:t>
            </w:r>
            <w:proofErr w:type="spellStart"/>
            <w:r w:rsidRPr="5FFE66E2">
              <w:rPr>
                <w:rFonts w:cs="Arial"/>
              </w:rPr>
              <w:t>dwuch</w:t>
            </w:r>
            <w:proofErr w:type="spellEnd"/>
            <w:r w:rsidRPr="5FFE66E2">
              <w:rPr>
                <w:rFonts w:cs="Arial"/>
              </w:rPr>
              <w:t xml:space="preserve"> administratorów backupu do wykonania krytycznych operacji (</w:t>
            </w:r>
            <w:proofErr w:type="spellStart"/>
            <w:r w:rsidRPr="5FFE66E2">
              <w:rPr>
                <w:rFonts w:cs="Arial"/>
              </w:rPr>
              <w:t>np</w:t>
            </w:r>
            <w:proofErr w:type="spellEnd"/>
            <w:r w:rsidRPr="5FFE66E2">
              <w:rPr>
                <w:rFonts w:cs="Arial"/>
              </w:rPr>
              <w:t xml:space="preserve"> skasowanie backupu, dodanie kolejnego administratora)</w:t>
            </w:r>
            <w:r>
              <w:tab/>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805A85D" w14:textId="77777777" w:rsidR="00334780" w:rsidRPr="00773AB4" w:rsidRDefault="00334780" w:rsidP="00334780">
            <w:pPr>
              <w:pStyle w:val="Standard"/>
              <w:jc w:val="cente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0201B64" w14:textId="77777777" w:rsidR="00334780" w:rsidRPr="002638B3" w:rsidRDefault="00334780" w:rsidP="00334780">
            <w:pPr>
              <w:pStyle w:val="Standard"/>
              <w:jc w:val="cente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4EE24A"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6614669" w14:textId="77777777" w:rsidR="00334780" w:rsidRDefault="00334780" w:rsidP="00334780">
            <w:pPr>
              <w:pStyle w:val="Standard"/>
              <w:jc w:val="center"/>
              <w:rPr>
                <w:rFonts w:eastAsia="Cambria" w:cs="Cambria"/>
                <w:b/>
                <w:bCs/>
              </w:rPr>
            </w:pPr>
          </w:p>
        </w:tc>
      </w:tr>
      <w:tr w:rsidR="00334780" w14:paraId="3C00312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8EB8EE" w14:textId="77777777" w:rsidR="00334780" w:rsidRPr="002638B3" w:rsidRDefault="00334780" w:rsidP="00334780">
            <w:pPr>
              <w:pStyle w:val="Standard"/>
              <w:ind w:left="-360" w:firstLine="360"/>
              <w:jc w:val="center"/>
              <w:rPr>
                <w:rFonts w:eastAsia="Calibri" w:cs="Calibri"/>
              </w:rPr>
            </w:pPr>
            <w:r w:rsidRPr="5FFE66E2">
              <w:rPr>
                <w:rFonts w:eastAsia="Calibri" w:cs="Calibri"/>
              </w:rPr>
              <w:t>24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CCBF07" w14:textId="77777777" w:rsidR="00334780" w:rsidRPr="008F2CCB" w:rsidRDefault="00334780" w:rsidP="00334780">
            <w:pPr>
              <w:pStyle w:val="Standard"/>
              <w:rPr>
                <w:rFonts w:cs="Arial"/>
              </w:rPr>
            </w:pPr>
            <w:r w:rsidRPr="5FFE66E2">
              <w:rPr>
                <w:rFonts w:cs="Arial"/>
              </w:rPr>
              <w:t>Oprogramowanie musi posiadać asystenta produktu opartego o AI, pozwalającego na przeszukiwanie dokumentacji technicznej. Powinna istnieć możliwość wyłączenia tej opcji</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214BC48" w14:textId="77777777" w:rsidR="00334780" w:rsidRPr="00773AB4" w:rsidRDefault="00334780" w:rsidP="00334780">
            <w:pPr>
              <w:pStyle w:val="Standard"/>
              <w:jc w:val="cente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6617132" w14:textId="77777777" w:rsidR="00334780" w:rsidRPr="002638B3" w:rsidRDefault="00334780" w:rsidP="00334780">
            <w:pPr>
              <w:pStyle w:val="Standard"/>
              <w:jc w:val="cente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590049"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C5B615A" w14:textId="77777777" w:rsidR="00334780" w:rsidRDefault="00334780" w:rsidP="00334780">
            <w:pPr>
              <w:pStyle w:val="Standard"/>
              <w:jc w:val="center"/>
              <w:rPr>
                <w:rFonts w:eastAsia="Cambria" w:cs="Cambria"/>
                <w:b/>
                <w:bCs/>
              </w:rPr>
            </w:pPr>
          </w:p>
        </w:tc>
      </w:tr>
      <w:tr w:rsidR="00334780" w14:paraId="50D0F1B3"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3B1ADD" w14:textId="77777777" w:rsidR="00334780" w:rsidRDefault="00334780" w:rsidP="00334780">
            <w:pPr>
              <w:pStyle w:val="Standard"/>
              <w:rPr>
                <w:rFonts w:eastAsia="Cambria" w:cs="Cambria"/>
                <w:b/>
                <w:bCs/>
              </w:rPr>
            </w:pPr>
            <w:r w:rsidRPr="5FFE66E2">
              <w:rPr>
                <w:rFonts w:eastAsia="Cambria" w:cs="Cambria"/>
                <w:b/>
                <w:bCs/>
              </w:rPr>
              <w:t xml:space="preserve">            WYMAGANIA RPO</w:t>
            </w:r>
          </w:p>
        </w:tc>
      </w:tr>
      <w:tr w:rsidR="00334780" w14:paraId="17112DE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FDD700" w14:textId="77777777" w:rsidR="00334780" w:rsidRDefault="00334780" w:rsidP="00334780">
            <w:pPr>
              <w:pStyle w:val="Standard"/>
              <w:ind w:left="-360" w:firstLine="360"/>
              <w:jc w:val="center"/>
              <w:rPr>
                <w:rFonts w:eastAsia="Calibri" w:cs="Calibri"/>
              </w:rPr>
            </w:pPr>
            <w:r w:rsidRPr="5FFE66E2">
              <w:rPr>
                <w:rFonts w:eastAsia="Calibri" w:cs="Calibri"/>
              </w:rPr>
              <w:t>25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B0B471" w14:textId="77777777" w:rsidR="00334780" w:rsidRPr="008F2CCB" w:rsidRDefault="00334780" w:rsidP="00334780">
            <w:pPr>
              <w:pStyle w:val="Standard"/>
              <w:rPr>
                <w:rFonts w:cs="Arial"/>
              </w:rPr>
            </w:pPr>
            <w:r w:rsidRPr="5FFE66E2">
              <w:rPr>
                <w:rFonts w:cs="Arial"/>
              </w:rPr>
              <w:t xml:space="preserve">Oprogramowanie musi wykorzystywać mechanizmy </w:t>
            </w:r>
            <w:proofErr w:type="spellStart"/>
            <w:r w:rsidRPr="5FFE66E2">
              <w:rPr>
                <w:rFonts w:cs="Arial"/>
              </w:rPr>
              <w:t>Change</w:t>
            </w:r>
            <w:proofErr w:type="spellEnd"/>
            <w:r w:rsidRPr="5FFE66E2">
              <w:rPr>
                <w:rFonts w:cs="Arial"/>
              </w:rPr>
              <w:t xml:space="preserve"> Block </w:t>
            </w:r>
            <w:proofErr w:type="spellStart"/>
            <w:r w:rsidRPr="5FFE66E2">
              <w:rPr>
                <w:rFonts w:cs="Arial"/>
              </w:rPr>
              <w:t>Tracking</w:t>
            </w:r>
            <w:proofErr w:type="spellEnd"/>
            <w:r w:rsidRPr="5FFE66E2">
              <w:rPr>
                <w:rFonts w:cs="Arial"/>
              </w:rPr>
              <w:t xml:space="preserve"> na wszystkich wspieranych platformach </w:t>
            </w:r>
            <w:proofErr w:type="spellStart"/>
            <w:r w:rsidRPr="5FFE66E2">
              <w:rPr>
                <w:rFonts w:cs="Arial"/>
              </w:rPr>
              <w:t>wirtualizacyjnych</w:t>
            </w:r>
            <w:proofErr w:type="spellEnd"/>
            <w:r w:rsidRPr="5FFE66E2">
              <w:rPr>
                <w:rFonts w:cs="Arial"/>
              </w:rPr>
              <w:t xml:space="preserve">. Mechanizmy muszą być certyfikowane przez dostawcę platformy </w:t>
            </w:r>
            <w:proofErr w:type="spellStart"/>
            <w:r w:rsidRPr="5FFE66E2">
              <w:rPr>
                <w:rFonts w:cs="Arial"/>
              </w:rPr>
              <w:t>wirtualizacyjnej</w:t>
            </w:r>
            <w:proofErr w:type="spellEnd"/>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02EAA597"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BB060D9"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2F1AA2"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A499DFC" w14:textId="77777777" w:rsidR="00334780" w:rsidRDefault="00334780" w:rsidP="00334780">
            <w:pPr>
              <w:pStyle w:val="Standard"/>
              <w:jc w:val="center"/>
              <w:rPr>
                <w:rFonts w:eastAsia="Cambria" w:cs="Cambria"/>
                <w:b/>
                <w:bCs/>
              </w:rPr>
            </w:pPr>
          </w:p>
        </w:tc>
      </w:tr>
      <w:tr w:rsidR="00334780" w14:paraId="45B44D6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334656" w14:textId="77777777" w:rsidR="00334780" w:rsidRDefault="00334780" w:rsidP="00334780">
            <w:pPr>
              <w:pStyle w:val="Standard"/>
              <w:ind w:left="-360" w:firstLine="360"/>
              <w:jc w:val="center"/>
              <w:rPr>
                <w:rFonts w:eastAsia="Calibri" w:cs="Calibri"/>
              </w:rPr>
            </w:pPr>
            <w:r w:rsidRPr="5FFE66E2">
              <w:rPr>
                <w:rFonts w:eastAsia="Calibri" w:cs="Calibri"/>
              </w:rPr>
              <w:lastRenderedPageBreak/>
              <w:t>26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F915B0" w14:textId="77777777" w:rsidR="00334780" w:rsidRPr="008F2CCB" w:rsidRDefault="00334780" w:rsidP="00334780">
            <w:pPr>
              <w:pStyle w:val="Standard"/>
              <w:rPr>
                <w:rFonts w:cs="Arial"/>
              </w:rPr>
            </w:pPr>
            <w:r w:rsidRPr="5FFE66E2">
              <w:rPr>
                <w:rFonts w:cs="Arial"/>
              </w:rPr>
              <w:t>Oprogramowanie musi wykorzystywać mechanizmy śledzenia zmienionych plików przy zabezpieczaniu udziałów plikowych.</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388D8DB5"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42E5966"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7E3C41"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3F828E4" w14:textId="77777777" w:rsidR="00334780" w:rsidRDefault="00334780" w:rsidP="00334780">
            <w:pPr>
              <w:pStyle w:val="Standard"/>
              <w:jc w:val="center"/>
              <w:rPr>
                <w:rFonts w:eastAsia="Cambria" w:cs="Cambria"/>
                <w:b/>
                <w:bCs/>
              </w:rPr>
            </w:pPr>
          </w:p>
        </w:tc>
      </w:tr>
      <w:tr w:rsidR="00334780" w14:paraId="50700B2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C0AA51" w14:textId="77777777" w:rsidR="00334780" w:rsidRDefault="00334780" w:rsidP="00334780">
            <w:pPr>
              <w:pStyle w:val="Standard"/>
              <w:ind w:left="-360" w:firstLine="360"/>
              <w:jc w:val="center"/>
              <w:rPr>
                <w:rFonts w:eastAsia="Calibri" w:cs="Calibri"/>
              </w:rPr>
            </w:pPr>
            <w:r w:rsidRPr="5FFE66E2">
              <w:rPr>
                <w:rFonts w:eastAsia="Calibri" w:cs="Calibri"/>
              </w:rPr>
              <w:t>27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596CF9" w14:textId="321C6719" w:rsidR="00334780" w:rsidRPr="008F2CCB" w:rsidRDefault="00334780" w:rsidP="00334780">
            <w:pPr>
              <w:pStyle w:val="Standard"/>
              <w:rPr>
                <w:rFonts w:cs="Arial"/>
              </w:rPr>
            </w:pPr>
            <w:r w:rsidRPr="5FFE66E2">
              <w:rPr>
                <w:rFonts w:cs="Arial"/>
              </w:rPr>
              <w:t xml:space="preserve">Oprogramowanie musi oferować możliwość sterowania obciążeniem </w:t>
            </w:r>
            <w:proofErr w:type="spellStart"/>
            <w:r w:rsidRPr="5FFE66E2">
              <w:rPr>
                <w:rFonts w:cs="Arial"/>
              </w:rPr>
              <w:t>storage'u</w:t>
            </w:r>
            <w:proofErr w:type="spellEnd"/>
            <w:r w:rsidRPr="5FFE66E2">
              <w:rPr>
                <w:rFonts w:cs="Arial"/>
              </w:rPr>
              <w:t xml:space="preserve"> produkcyjnego tak aby nie przekraczane były skonfigurowane przez administratora backupu poziomy latencji. Funkcjonalność ta musi być dostępna co najmniej dla platformy </w:t>
            </w:r>
            <w:proofErr w:type="spellStart"/>
            <w:r w:rsidRPr="5FFE66E2">
              <w:rPr>
                <w:rFonts w:cs="Arial"/>
              </w:rPr>
              <w:t>VMware</w:t>
            </w:r>
            <w:proofErr w:type="spellEnd"/>
            <w:r w:rsidRPr="5FFE66E2">
              <w:rPr>
                <w:rFonts w:cs="Arial"/>
              </w:rPr>
              <w:t xml:space="preserve"> i Hyper-V</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514F58B"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37A7E634"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C57CB0"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186B13D" w14:textId="77777777" w:rsidR="00334780" w:rsidRDefault="00334780" w:rsidP="00334780">
            <w:pPr>
              <w:pStyle w:val="Standard"/>
              <w:jc w:val="center"/>
              <w:rPr>
                <w:rFonts w:eastAsia="Cambria" w:cs="Cambria"/>
                <w:b/>
                <w:bCs/>
              </w:rPr>
            </w:pPr>
          </w:p>
        </w:tc>
      </w:tr>
      <w:tr w:rsidR="00334780" w14:paraId="5DAF249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393B24" w14:textId="77777777" w:rsidR="00334780" w:rsidRDefault="00334780" w:rsidP="00334780">
            <w:pPr>
              <w:pStyle w:val="Standard"/>
              <w:ind w:left="-360" w:firstLine="360"/>
              <w:jc w:val="center"/>
              <w:rPr>
                <w:rFonts w:eastAsia="Calibri" w:cs="Calibri"/>
              </w:rPr>
            </w:pPr>
            <w:r w:rsidRPr="5FFE66E2">
              <w:rPr>
                <w:rFonts w:eastAsia="Calibri" w:cs="Calibri"/>
              </w:rPr>
              <w:t>28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B7F4C6" w14:textId="77777777" w:rsidR="00334780" w:rsidRPr="008F2CCB" w:rsidRDefault="00334780" w:rsidP="00334780">
            <w:pPr>
              <w:pStyle w:val="Standard"/>
              <w:rPr>
                <w:rFonts w:cs="Arial"/>
              </w:rPr>
            </w:pPr>
            <w:r w:rsidRPr="5FFE66E2">
              <w:rPr>
                <w:rFonts w:cs="Arial"/>
              </w:rPr>
              <w:t xml:space="preserve">Oprogramowanie musi zapewniać tworzenie kopii zapasowych z bezpośrednim wykorzystaniem </w:t>
            </w:r>
            <w:proofErr w:type="spellStart"/>
            <w:r w:rsidRPr="5FFE66E2">
              <w:rPr>
                <w:rFonts w:cs="Arial"/>
              </w:rPr>
              <w:t>snapshotów</w:t>
            </w:r>
            <w:proofErr w:type="spellEnd"/>
            <w:r w:rsidRPr="5FFE66E2">
              <w:rPr>
                <w:rFonts w:cs="Arial"/>
              </w:rPr>
              <w:t xml:space="preserve"> macierzowych. Musi też zapewniać odtwarzanie maszyn wirtualnych z takich </w:t>
            </w:r>
            <w:proofErr w:type="spellStart"/>
            <w:r w:rsidRPr="5FFE66E2">
              <w:rPr>
                <w:rFonts w:cs="Arial"/>
              </w:rPr>
              <w:t>snapshotów</w:t>
            </w:r>
            <w:proofErr w:type="spellEnd"/>
            <w:r w:rsidRPr="5FFE66E2">
              <w:rPr>
                <w:rFonts w:cs="Arial"/>
              </w:rPr>
              <w:t xml:space="preserve">. Proces wykonania kopii zapasowej nie może wymagać użycia jakichkolwiek hostów tymczasowych. Opisana funkcjonalność powinna działać w środowisku </w:t>
            </w:r>
            <w:proofErr w:type="spellStart"/>
            <w:r w:rsidRPr="5FFE66E2">
              <w:rPr>
                <w:rFonts w:cs="Arial"/>
              </w:rPr>
              <w:t>VMware</w:t>
            </w:r>
            <w:proofErr w:type="spellEnd"/>
            <w:r w:rsidRPr="5FFE66E2">
              <w:rPr>
                <w:rFonts w:cs="Arial"/>
              </w:rPr>
              <w:t>.</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354F397"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7E5F606"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57C439"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D404BC9" w14:textId="77777777" w:rsidR="00334780" w:rsidRDefault="00334780" w:rsidP="00334780">
            <w:pPr>
              <w:pStyle w:val="Standard"/>
              <w:jc w:val="center"/>
              <w:rPr>
                <w:rFonts w:eastAsia="Cambria" w:cs="Cambria"/>
                <w:b/>
                <w:bCs/>
              </w:rPr>
            </w:pPr>
          </w:p>
        </w:tc>
      </w:tr>
      <w:tr w:rsidR="00334780" w14:paraId="7E08F05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34824B" w14:textId="77777777" w:rsidR="00334780" w:rsidRDefault="00334780" w:rsidP="00334780">
            <w:pPr>
              <w:pStyle w:val="Standard"/>
              <w:ind w:left="-360" w:firstLine="360"/>
              <w:jc w:val="center"/>
              <w:rPr>
                <w:rFonts w:eastAsia="Calibri" w:cs="Calibri"/>
              </w:rPr>
            </w:pPr>
            <w:r w:rsidRPr="5FFE66E2">
              <w:rPr>
                <w:rFonts w:eastAsia="Calibri" w:cs="Calibri"/>
              </w:rPr>
              <w:t>29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53991E" w14:textId="77777777" w:rsidR="00334780" w:rsidRPr="008F2CCB" w:rsidRDefault="00334780" w:rsidP="00334780">
            <w:pPr>
              <w:pStyle w:val="Standard"/>
              <w:rPr>
                <w:rFonts w:cs="Arial"/>
              </w:rPr>
            </w:pPr>
            <w:r w:rsidRPr="5FFE66E2">
              <w:rPr>
                <w:rFonts w:cs="Arial"/>
              </w:rPr>
              <w:t xml:space="preserve">Oprogramowanie musi posiadać wsparcie dla </w:t>
            </w:r>
            <w:proofErr w:type="spellStart"/>
            <w:r w:rsidRPr="5FFE66E2">
              <w:rPr>
                <w:rFonts w:cs="Arial"/>
              </w:rPr>
              <w:t>VMware</w:t>
            </w:r>
            <w:proofErr w:type="spellEnd"/>
            <w:r w:rsidRPr="5FFE66E2">
              <w:rPr>
                <w:rFonts w:cs="Arial"/>
              </w:rPr>
              <w:t xml:space="preserve"> </w:t>
            </w:r>
            <w:proofErr w:type="spellStart"/>
            <w:r w:rsidRPr="5FFE66E2">
              <w:rPr>
                <w:rFonts w:cs="Arial"/>
              </w:rPr>
              <w:t>vSAN</w:t>
            </w:r>
            <w:proofErr w:type="spellEnd"/>
            <w:r w:rsidRPr="5FFE66E2">
              <w:rPr>
                <w:rFonts w:cs="Arial"/>
              </w:rPr>
              <w:t xml:space="preserve"> potwierdzone odpowiednią certyfikacją </w:t>
            </w:r>
            <w:proofErr w:type="spellStart"/>
            <w:r w:rsidRPr="5FFE66E2">
              <w:rPr>
                <w:rFonts w:cs="Arial"/>
              </w:rPr>
              <w:t>VMware</w:t>
            </w:r>
            <w:proofErr w:type="spellEnd"/>
            <w:r w:rsidRPr="5FFE66E2">
              <w:rPr>
                <w:rFonts w:cs="Arial"/>
              </w:rPr>
              <w:t>.</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003643FB"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0DEA07B3"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319B8A"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1A560F4" w14:textId="77777777" w:rsidR="00334780" w:rsidRDefault="00334780" w:rsidP="00334780">
            <w:pPr>
              <w:pStyle w:val="Standard"/>
              <w:jc w:val="center"/>
              <w:rPr>
                <w:rFonts w:eastAsia="Cambria" w:cs="Cambria"/>
                <w:b/>
                <w:bCs/>
              </w:rPr>
            </w:pPr>
          </w:p>
        </w:tc>
      </w:tr>
      <w:tr w:rsidR="00334780" w14:paraId="1B6EF13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9897CE" w14:textId="77777777" w:rsidR="00334780" w:rsidRDefault="00334780" w:rsidP="00334780">
            <w:pPr>
              <w:pStyle w:val="Standard"/>
              <w:ind w:left="-360" w:firstLine="360"/>
              <w:jc w:val="center"/>
              <w:rPr>
                <w:rFonts w:eastAsia="Calibri" w:cs="Calibri"/>
              </w:rPr>
            </w:pPr>
            <w:r w:rsidRPr="5FFE66E2">
              <w:rPr>
                <w:rFonts w:eastAsia="Calibri" w:cs="Calibri"/>
              </w:rPr>
              <w:t>30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434948" w14:textId="77777777" w:rsidR="00334780" w:rsidRPr="008F2CCB" w:rsidRDefault="00334780" w:rsidP="00334780">
            <w:pPr>
              <w:pStyle w:val="Standard"/>
              <w:rPr>
                <w:rFonts w:cs="Arial"/>
              </w:rPr>
            </w:pPr>
            <w:r w:rsidRPr="5FFE66E2">
              <w:rPr>
                <w:rFonts w:cs="Arial"/>
              </w:rPr>
              <w:t>Oprogramowanie musi wspierać kopiowanie backupów oraz zasobów plikowych na taśmy (LTO oraz IBM 3592).</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3A684F4A"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A2E535C"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DF735C"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A413BF6" w14:textId="77777777" w:rsidR="00334780" w:rsidRDefault="00334780" w:rsidP="00334780">
            <w:pPr>
              <w:pStyle w:val="Standard"/>
              <w:jc w:val="center"/>
              <w:rPr>
                <w:rFonts w:eastAsia="Cambria" w:cs="Cambria"/>
                <w:b/>
                <w:bCs/>
              </w:rPr>
            </w:pPr>
          </w:p>
        </w:tc>
      </w:tr>
      <w:tr w:rsidR="00334780" w14:paraId="552870C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8B330C" w14:textId="77777777" w:rsidR="00334780" w:rsidRDefault="00334780" w:rsidP="00334780">
            <w:pPr>
              <w:pStyle w:val="Standard"/>
              <w:ind w:left="-360" w:firstLine="360"/>
              <w:jc w:val="center"/>
              <w:rPr>
                <w:rFonts w:eastAsia="Calibri" w:cs="Calibri"/>
              </w:rPr>
            </w:pPr>
            <w:r w:rsidRPr="5FFE66E2">
              <w:rPr>
                <w:rFonts w:eastAsia="Calibri" w:cs="Calibri"/>
              </w:rPr>
              <w:t>31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3A8933" w14:textId="77777777" w:rsidR="00334780" w:rsidRPr="008F2CCB" w:rsidRDefault="00334780" w:rsidP="00334780">
            <w:pPr>
              <w:pStyle w:val="Standard"/>
              <w:rPr>
                <w:rFonts w:cs="Arial"/>
              </w:rPr>
            </w:pPr>
            <w:r w:rsidRPr="5FFE66E2">
              <w:rPr>
                <w:rFonts w:cs="Arial"/>
              </w:rPr>
              <w:t>Oprogramowanie musi mieć możliwość tworzenia retencji GFS (</w:t>
            </w:r>
            <w:proofErr w:type="spellStart"/>
            <w:r w:rsidRPr="5FFE66E2">
              <w:rPr>
                <w:rFonts w:cs="Arial"/>
              </w:rPr>
              <w:t>Grandfather-Father-Son</w:t>
            </w:r>
            <w:proofErr w:type="spellEnd"/>
            <w:r w:rsidRPr="5FFE66E2">
              <w:rPr>
                <w:rFonts w:cs="Arial"/>
              </w:rPr>
              <w:t>)</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0B17A87C"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3718E2AD"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D28B4B"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7EFA3E3" w14:textId="77777777" w:rsidR="00334780" w:rsidRDefault="00334780" w:rsidP="00334780">
            <w:pPr>
              <w:pStyle w:val="Standard"/>
              <w:jc w:val="center"/>
              <w:rPr>
                <w:rFonts w:eastAsia="Cambria" w:cs="Cambria"/>
                <w:b/>
                <w:bCs/>
              </w:rPr>
            </w:pPr>
          </w:p>
        </w:tc>
      </w:tr>
      <w:tr w:rsidR="00334780" w14:paraId="667A895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4292C4" w14:textId="77777777" w:rsidR="00334780" w:rsidRDefault="00334780" w:rsidP="00334780">
            <w:pPr>
              <w:pStyle w:val="Standard"/>
              <w:ind w:left="-360" w:firstLine="360"/>
              <w:jc w:val="center"/>
              <w:rPr>
                <w:rFonts w:eastAsia="Calibri" w:cs="Calibri"/>
              </w:rPr>
            </w:pPr>
            <w:r w:rsidRPr="5FFE66E2">
              <w:rPr>
                <w:rFonts w:eastAsia="Calibri" w:cs="Calibri"/>
              </w:rPr>
              <w:t>32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949EA5" w14:textId="77777777" w:rsidR="00334780" w:rsidRPr="008F2CCB" w:rsidRDefault="00334780" w:rsidP="00334780">
            <w:pPr>
              <w:pStyle w:val="Standard"/>
              <w:rPr>
                <w:rFonts w:cs="Arial"/>
              </w:rPr>
            </w:pPr>
            <w:r w:rsidRPr="5FFE66E2">
              <w:rPr>
                <w:rFonts w:cs="Arial"/>
              </w:rPr>
              <w:t xml:space="preserve">Oprogramowanie musi wspierać bezpośrednią integrację z urządzeniami </w:t>
            </w:r>
            <w:proofErr w:type="spellStart"/>
            <w:r w:rsidRPr="5FFE66E2">
              <w:rPr>
                <w:rFonts w:cs="Arial"/>
              </w:rPr>
              <w:t>deduplikacyjnymi</w:t>
            </w:r>
            <w:proofErr w:type="spellEnd"/>
            <w:r w:rsidRPr="5FFE66E2">
              <w:rPr>
                <w:rFonts w:cs="Arial"/>
              </w:rPr>
              <w:t xml:space="preserve"> dostępnymi na rynku.</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CF38DED"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5625D14"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C6AC2A"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DC44586" w14:textId="77777777" w:rsidR="00334780" w:rsidRDefault="00334780" w:rsidP="00334780">
            <w:pPr>
              <w:pStyle w:val="Standard"/>
              <w:jc w:val="center"/>
              <w:rPr>
                <w:rFonts w:eastAsia="Cambria" w:cs="Cambria"/>
                <w:b/>
                <w:bCs/>
              </w:rPr>
            </w:pPr>
          </w:p>
        </w:tc>
      </w:tr>
      <w:tr w:rsidR="00334780" w14:paraId="3033866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E58F48" w14:textId="77777777" w:rsidR="00334780" w:rsidRDefault="00334780" w:rsidP="00334780">
            <w:pPr>
              <w:pStyle w:val="Standard"/>
              <w:ind w:left="-360" w:firstLine="360"/>
              <w:jc w:val="center"/>
              <w:rPr>
                <w:rFonts w:eastAsia="Calibri" w:cs="Calibri"/>
              </w:rPr>
            </w:pPr>
            <w:r w:rsidRPr="5FFE66E2">
              <w:rPr>
                <w:rFonts w:eastAsia="Calibri" w:cs="Calibri"/>
              </w:rPr>
              <w:lastRenderedPageBreak/>
              <w:t>33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F3DC11" w14:textId="77777777" w:rsidR="00334780" w:rsidRPr="008F2CCB" w:rsidRDefault="00334780" w:rsidP="00334780">
            <w:pPr>
              <w:pStyle w:val="Standard"/>
              <w:rPr>
                <w:rFonts w:cs="Arial"/>
              </w:rPr>
            </w:pPr>
            <w:r w:rsidRPr="5FFE66E2">
              <w:rPr>
                <w:rFonts w:cs="Arial"/>
              </w:rPr>
              <w:t xml:space="preserve">Oprogramowanie musi wspierać </w:t>
            </w:r>
            <w:proofErr w:type="spellStart"/>
            <w:r w:rsidRPr="5FFE66E2">
              <w:rPr>
                <w:rFonts w:cs="Arial"/>
              </w:rPr>
              <w:t>BlockClone</w:t>
            </w:r>
            <w:proofErr w:type="spellEnd"/>
            <w:r w:rsidRPr="5FFE66E2">
              <w:rPr>
                <w:rFonts w:cs="Arial"/>
              </w:rPr>
              <w:t xml:space="preserve"> API w przypadku użycia Windows Server 2016, 2019 lub 2022 z systemem pliku </w:t>
            </w:r>
            <w:proofErr w:type="spellStart"/>
            <w:r w:rsidRPr="5FFE66E2">
              <w:rPr>
                <w:rFonts w:cs="Arial"/>
              </w:rPr>
              <w:t>ReFS</w:t>
            </w:r>
            <w:proofErr w:type="spellEnd"/>
            <w:r w:rsidRPr="5FFE66E2">
              <w:rPr>
                <w:rFonts w:cs="Arial"/>
              </w:rPr>
              <w:t xml:space="preserve"> jako repozytorium backupu. Podobna funkcjonalność musi być zapewniona dla repozytoriów opartych o </w:t>
            </w:r>
            <w:proofErr w:type="spellStart"/>
            <w:r w:rsidRPr="5FFE66E2">
              <w:rPr>
                <w:rFonts w:cs="Arial"/>
              </w:rPr>
              <w:t>linuxowy</w:t>
            </w:r>
            <w:proofErr w:type="spellEnd"/>
            <w:r w:rsidRPr="5FFE66E2">
              <w:rPr>
                <w:rFonts w:cs="Arial"/>
              </w:rPr>
              <w:t xml:space="preserve"> system plików XFS.</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24E6C26"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ED02481"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FCBC07"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728B4D0" w14:textId="77777777" w:rsidR="00334780" w:rsidRDefault="00334780" w:rsidP="00334780">
            <w:pPr>
              <w:pStyle w:val="Standard"/>
              <w:jc w:val="center"/>
              <w:rPr>
                <w:rFonts w:eastAsia="Cambria" w:cs="Cambria"/>
                <w:b/>
                <w:bCs/>
              </w:rPr>
            </w:pPr>
          </w:p>
        </w:tc>
      </w:tr>
      <w:tr w:rsidR="00334780" w14:paraId="6C03F46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48D7E0" w14:textId="77777777" w:rsidR="00334780" w:rsidRDefault="00334780" w:rsidP="00334780">
            <w:pPr>
              <w:pStyle w:val="Standard"/>
              <w:ind w:left="-360" w:firstLine="360"/>
              <w:jc w:val="center"/>
              <w:rPr>
                <w:rFonts w:eastAsia="Calibri" w:cs="Calibri"/>
              </w:rPr>
            </w:pPr>
            <w:r w:rsidRPr="5FFE66E2">
              <w:rPr>
                <w:rFonts w:eastAsia="Calibri" w:cs="Calibri"/>
              </w:rPr>
              <w:t>34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7E7737" w14:textId="77777777" w:rsidR="00334780" w:rsidRPr="008F2CCB" w:rsidRDefault="00334780" w:rsidP="00334780">
            <w:pPr>
              <w:pStyle w:val="Standard"/>
              <w:rPr>
                <w:rFonts w:cs="Arial"/>
              </w:rPr>
            </w:pPr>
            <w:r w:rsidRPr="5FFE66E2">
              <w:rPr>
                <w:rFonts w:cs="Arial"/>
              </w:rPr>
              <w:t>Oprogramowanie musi mieć możliwość kopiowania backupów oraz replikacji wirtualnych maszyn z wykorzystaniem wbudowanej akceleracji WAN.</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3EB7D1BD"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B0B1FA6"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959D4B"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BD58BA2" w14:textId="77777777" w:rsidR="00334780" w:rsidRDefault="00334780" w:rsidP="00334780">
            <w:pPr>
              <w:pStyle w:val="Standard"/>
              <w:jc w:val="center"/>
              <w:rPr>
                <w:rFonts w:eastAsia="Cambria" w:cs="Cambria"/>
                <w:b/>
                <w:bCs/>
              </w:rPr>
            </w:pPr>
          </w:p>
        </w:tc>
      </w:tr>
      <w:tr w:rsidR="00334780" w14:paraId="3CD0A9B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5C510C" w14:textId="77777777" w:rsidR="00334780" w:rsidRDefault="00334780" w:rsidP="00334780">
            <w:pPr>
              <w:pStyle w:val="Standard"/>
              <w:ind w:left="-360" w:firstLine="360"/>
              <w:jc w:val="center"/>
              <w:rPr>
                <w:rFonts w:eastAsia="Calibri" w:cs="Calibri"/>
              </w:rPr>
            </w:pPr>
            <w:r w:rsidRPr="5FFE66E2">
              <w:rPr>
                <w:rFonts w:eastAsia="Calibri" w:cs="Calibri"/>
              </w:rPr>
              <w:t>35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603B15" w14:textId="77777777" w:rsidR="00334780" w:rsidRPr="008F2CCB" w:rsidRDefault="00334780" w:rsidP="00334780">
            <w:pPr>
              <w:pStyle w:val="Standard"/>
              <w:rPr>
                <w:rFonts w:cs="Arial"/>
              </w:rPr>
            </w:pPr>
            <w:r w:rsidRPr="5FFE66E2">
              <w:rPr>
                <w:rFonts w:cs="Arial"/>
              </w:rPr>
              <w:t xml:space="preserve">Oprogramowanie musi mieć możliwość replikacji asynchronicznej włączonych wirtualnych maszyn bezpośrednio z infrastruktury </w:t>
            </w:r>
            <w:proofErr w:type="spellStart"/>
            <w:r w:rsidRPr="5FFE66E2">
              <w:rPr>
                <w:rFonts w:cs="Arial"/>
              </w:rPr>
              <w:t>VMware</w:t>
            </w:r>
            <w:proofErr w:type="spellEnd"/>
            <w:r w:rsidRPr="5FFE66E2">
              <w:rPr>
                <w:rFonts w:cs="Arial"/>
              </w:rPr>
              <w:t xml:space="preserve"> </w:t>
            </w:r>
            <w:proofErr w:type="spellStart"/>
            <w:r w:rsidRPr="5FFE66E2">
              <w:rPr>
                <w:rFonts w:cs="Arial"/>
              </w:rPr>
              <w:t>vSphere</w:t>
            </w:r>
            <w:proofErr w:type="spellEnd"/>
            <w:r w:rsidRPr="5FFE66E2">
              <w:rPr>
                <w:rFonts w:cs="Arial"/>
              </w:rPr>
              <w:t xml:space="preserve"> pomiędzy hostami </w:t>
            </w:r>
            <w:proofErr w:type="spellStart"/>
            <w:r w:rsidRPr="5FFE66E2">
              <w:rPr>
                <w:rFonts w:cs="Arial"/>
              </w:rPr>
              <w:t>ESXi</w:t>
            </w:r>
            <w:proofErr w:type="spellEnd"/>
            <w:r w:rsidRPr="5FFE66E2">
              <w:rPr>
                <w:rFonts w:cs="Arial"/>
              </w:rPr>
              <w:t xml:space="preserve"> oraz pomiędzy hostami Hyper-V. Dodatkowo oprogramowanie musi mieć możliwość użycia plików kopii zapasowych jako źródła replikacji.</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EDB7442"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3D8D68BA"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57A966"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4690661" w14:textId="77777777" w:rsidR="00334780" w:rsidRDefault="00334780" w:rsidP="00334780">
            <w:pPr>
              <w:pStyle w:val="Standard"/>
              <w:jc w:val="center"/>
              <w:rPr>
                <w:rFonts w:eastAsia="Cambria" w:cs="Cambria"/>
                <w:b/>
                <w:bCs/>
              </w:rPr>
            </w:pPr>
          </w:p>
        </w:tc>
      </w:tr>
      <w:tr w:rsidR="00334780" w14:paraId="38F7D32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FB958C" w14:textId="77777777" w:rsidR="00334780" w:rsidRDefault="00334780" w:rsidP="00334780">
            <w:pPr>
              <w:pStyle w:val="Standard"/>
              <w:ind w:left="-360" w:firstLine="360"/>
              <w:jc w:val="center"/>
              <w:rPr>
                <w:rFonts w:eastAsia="Calibri" w:cs="Calibri"/>
              </w:rPr>
            </w:pPr>
            <w:r w:rsidRPr="5FFE66E2">
              <w:rPr>
                <w:rFonts w:eastAsia="Calibri" w:cs="Calibri"/>
              </w:rPr>
              <w:t>36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B3D951" w14:textId="77777777" w:rsidR="00334780" w:rsidRPr="008F2CCB" w:rsidRDefault="00334780" w:rsidP="00334780">
            <w:pPr>
              <w:pStyle w:val="Standard"/>
              <w:rPr>
                <w:rFonts w:cs="Arial"/>
              </w:rPr>
            </w:pPr>
            <w:r w:rsidRPr="5FFE66E2">
              <w:rPr>
                <w:rFonts w:cs="Arial"/>
              </w:rPr>
              <w:t xml:space="preserve">Oprogramowanie musi mieć możliwość replikacji ciągłej, opartej o </w:t>
            </w:r>
            <w:proofErr w:type="spellStart"/>
            <w:r w:rsidRPr="5FFE66E2">
              <w:rPr>
                <w:rFonts w:cs="Arial"/>
              </w:rPr>
              <w:t>VMware</w:t>
            </w:r>
            <w:proofErr w:type="spellEnd"/>
            <w:r w:rsidRPr="5FFE66E2">
              <w:rPr>
                <w:rFonts w:cs="Arial"/>
              </w:rPr>
              <w:t xml:space="preserve"> VAIO, włączonych wirtualnych maszyn bezpośrednio z infrastruktury </w:t>
            </w:r>
            <w:proofErr w:type="spellStart"/>
            <w:r w:rsidRPr="5FFE66E2">
              <w:rPr>
                <w:rFonts w:cs="Arial"/>
              </w:rPr>
              <w:t>VMware</w:t>
            </w:r>
            <w:proofErr w:type="spellEnd"/>
            <w:r w:rsidRPr="5FFE66E2">
              <w:rPr>
                <w:rFonts w:cs="Arial"/>
              </w:rPr>
              <w:t xml:space="preserve"> </w:t>
            </w:r>
            <w:proofErr w:type="spellStart"/>
            <w:r w:rsidRPr="5FFE66E2">
              <w:rPr>
                <w:rFonts w:cs="Arial"/>
              </w:rPr>
              <w:t>vSphere</w:t>
            </w:r>
            <w:proofErr w:type="spellEnd"/>
            <w:r w:rsidRPr="5FFE66E2">
              <w:rPr>
                <w:rFonts w:cs="Arial"/>
              </w:rPr>
              <w:t>. Dla replikacji ciągłej musi być możliwość zdefiniowania dziennika pozwalającego na odzyskanie danych z dowolnego punku w ramach ustalonego parametru RPO.</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B6B53D6"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8CD9859"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539910"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A7E0CF2" w14:textId="77777777" w:rsidR="00334780" w:rsidRDefault="00334780" w:rsidP="00334780">
            <w:pPr>
              <w:pStyle w:val="Standard"/>
              <w:jc w:val="center"/>
              <w:rPr>
                <w:rFonts w:eastAsia="Cambria" w:cs="Cambria"/>
                <w:b/>
                <w:bCs/>
              </w:rPr>
            </w:pPr>
          </w:p>
        </w:tc>
      </w:tr>
      <w:tr w:rsidR="00334780" w14:paraId="1460292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03FD93" w14:textId="77777777" w:rsidR="00334780" w:rsidRDefault="00334780" w:rsidP="00334780">
            <w:pPr>
              <w:pStyle w:val="Standard"/>
              <w:ind w:left="-360" w:firstLine="360"/>
              <w:jc w:val="center"/>
              <w:rPr>
                <w:rFonts w:eastAsia="Calibri" w:cs="Calibri"/>
              </w:rPr>
            </w:pPr>
            <w:r w:rsidRPr="5FFE66E2">
              <w:rPr>
                <w:rFonts w:eastAsia="Calibri" w:cs="Calibri"/>
              </w:rPr>
              <w:t>37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E55AB3" w14:textId="77777777" w:rsidR="00334780" w:rsidRPr="008F2CCB" w:rsidRDefault="00334780" w:rsidP="00334780">
            <w:pPr>
              <w:pStyle w:val="Standard"/>
              <w:rPr>
                <w:rFonts w:cs="Arial"/>
              </w:rPr>
            </w:pPr>
            <w:r w:rsidRPr="5FFE66E2">
              <w:rPr>
                <w:rFonts w:cs="Arial"/>
              </w:rPr>
              <w:t>Oprogramowanie musi umożliwiać przechowywanie punktów przywracania dla replik</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AE7B778"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0BE27E10"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FA6563"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AC5CDBE" w14:textId="77777777" w:rsidR="00334780" w:rsidRDefault="00334780" w:rsidP="00334780">
            <w:pPr>
              <w:pStyle w:val="Standard"/>
              <w:jc w:val="center"/>
              <w:rPr>
                <w:rFonts w:eastAsia="Cambria" w:cs="Cambria"/>
                <w:b/>
                <w:bCs/>
              </w:rPr>
            </w:pPr>
          </w:p>
        </w:tc>
      </w:tr>
      <w:tr w:rsidR="00334780" w14:paraId="7AC58C1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D124DB" w14:textId="77777777" w:rsidR="00334780" w:rsidRDefault="00334780" w:rsidP="00334780">
            <w:pPr>
              <w:pStyle w:val="Standard"/>
              <w:ind w:left="-360" w:firstLine="360"/>
              <w:jc w:val="center"/>
              <w:rPr>
                <w:rFonts w:eastAsia="Calibri" w:cs="Calibri"/>
              </w:rPr>
            </w:pPr>
            <w:r w:rsidRPr="5FFE66E2">
              <w:rPr>
                <w:rFonts w:eastAsia="Calibri" w:cs="Calibri"/>
              </w:rPr>
              <w:t>38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9AA5EE" w14:textId="77777777" w:rsidR="00334780" w:rsidRPr="008F2CCB" w:rsidRDefault="00334780" w:rsidP="00334780">
            <w:pPr>
              <w:pStyle w:val="Standard"/>
              <w:rPr>
                <w:rFonts w:cs="Arial"/>
              </w:rPr>
            </w:pPr>
            <w:r w:rsidRPr="5FFE66E2">
              <w:rPr>
                <w:rFonts w:cs="Arial"/>
              </w:rPr>
              <w:t>Oprogramowanie musi umożliwiać wykorzystanie istniejących w infrastrukturze wirtualnych maszyn jako źródła do dalszej replikacji (</w:t>
            </w:r>
            <w:proofErr w:type="spellStart"/>
            <w:r w:rsidRPr="5FFE66E2">
              <w:rPr>
                <w:rFonts w:cs="Arial"/>
              </w:rPr>
              <w:t>replica</w:t>
            </w:r>
            <w:proofErr w:type="spellEnd"/>
            <w:r w:rsidRPr="5FFE66E2">
              <w:rPr>
                <w:rFonts w:cs="Arial"/>
              </w:rPr>
              <w:t xml:space="preserve"> </w:t>
            </w:r>
            <w:proofErr w:type="spellStart"/>
            <w:r w:rsidRPr="5FFE66E2">
              <w:rPr>
                <w:rFonts w:cs="Arial"/>
              </w:rPr>
              <w:t>seeding</w:t>
            </w:r>
            <w:proofErr w:type="spellEnd"/>
            <w:r w:rsidRPr="5FFE66E2">
              <w:rPr>
                <w:rFonts w:cs="Arial"/>
              </w:rPr>
              <w:t>)</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89F4AB3"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39701603"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2D4C27"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572E399" w14:textId="77777777" w:rsidR="00334780" w:rsidRDefault="00334780" w:rsidP="00334780">
            <w:pPr>
              <w:pStyle w:val="Standard"/>
              <w:jc w:val="center"/>
              <w:rPr>
                <w:rFonts w:eastAsia="Cambria" w:cs="Cambria"/>
                <w:b/>
                <w:bCs/>
              </w:rPr>
            </w:pPr>
          </w:p>
        </w:tc>
      </w:tr>
      <w:tr w:rsidR="00334780" w14:paraId="45C19DB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A51A77" w14:textId="77777777" w:rsidR="00334780" w:rsidRDefault="00334780" w:rsidP="00334780">
            <w:pPr>
              <w:pStyle w:val="Standard"/>
              <w:ind w:left="-360" w:firstLine="360"/>
              <w:jc w:val="center"/>
              <w:rPr>
                <w:rFonts w:eastAsia="Calibri" w:cs="Calibri"/>
              </w:rPr>
            </w:pPr>
            <w:r w:rsidRPr="5FFE66E2">
              <w:rPr>
                <w:rFonts w:eastAsia="Calibri" w:cs="Calibri"/>
              </w:rPr>
              <w:t>39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2AF213" w14:textId="77777777" w:rsidR="00334780" w:rsidRPr="008F2CCB" w:rsidRDefault="00334780" w:rsidP="00334780">
            <w:pPr>
              <w:pStyle w:val="Standard"/>
              <w:rPr>
                <w:rFonts w:cs="Arial"/>
              </w:rPr>
            </w:pPr>
            <w:r w:rsidRPr="5FFE66E2">
              <w:rPr>
                <w:rFonts w:cs="Arial"/>
              </w:rPr>
              <w:t xml:space="preserve">Oprogramowanie musi wykorzystywać wszystkie oferowane przez </w:t>
            </w:r>
            <w:proofErr w:type="spellStart"/>
            <w:r w:rsidRPr="5FFE66E2">
              <w:rPr>
                <w:rFonts w:cs="Arial"/>
              </w:rPr>
              <w:t>hypervisor</w:t>
            </w:r>
            <w:proofErr w:type="spellEnd"/>
            <w:r w:rsidRPr="5FFE66E2">
              <w:rPr>
                <w:rFonts w:cs="Arial"/>
              </w:rPr>
              <w:t xml:space="preserve"> tryby transportu (sieć, </w:t>
            </w:r>
            <w:r w:rsidRPr="5FFE66E2">
              <w:rPr>
                <w:rFonts w:cs="Arial"/>
              </w:rPr>
              <w:lastRenderedPageBreak/>
              <w:t>hot-</w:t>
            </w:r>
            <w:proofErr w:type="spellStart"/>
            <w:r w:rsidRPr="5FFE66E2">
              <w:rPr>
                <w:rFonts w:cs="Arial"/>
              </w:rPr>
              <w:t>add</w:t>
            </w:r>
            <w:proofErr w:type="spellEnd"/>
            <w:r w:rsidRPr="5FFE66E2">
              <w:rPr>
                <w:rFonts w:cs="Arial"/>
              </w:rPr>
              <w:t>, LAN Free-SAN)</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6642C28" w14:textId="77777777" w:rsidR="00334780" w:rsidRDefault="00334780" w:rsidP="00334780">
            <w:pPr>
              <w:pStyle w:val="Standard"/>
              <w:jc w:val="center"/>
              <w:rPr>
                <w:rFonts w:eastAsia="Cambria" w:cs="Cambria"/>
              </w:rPr>
            </w:pPr>
            <w:r w:rsidRPr="5FFE66E2">
              <w:rPr>
                <w:rFonts w:eastAsia="Cambria" w:cs="Cambria"/>
              </w:rPr>
              <w:lastRenderedPageBreak/>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3759500"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EB15CE"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6518E39" w14:textId="77777777" w:rsidR="00334780" w:rsidRDefault="00334780" w:rsidP="00334780">
            <w:pPr>
              <w:pStyle w:val="Standard"/>
              <w:jc w:val="center"/>
              <w:rPr>
                <w:rFonts w:eastAsia="Cambria" w:cs="Cambria"/>
                <w:b/>
                <w:bCs/>
              </w:rPr>
            </w:pPr>
          </w:p>
        </w:tc>
      </w:tr>
      <w:tr w:rsidR="00334780" w14:paraId="3D74A9EB"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96F5B9" w14:textId="77777777" w:rsidR="00334780" w:rsidRDefault="00334780" w:rsidP="00334780">
            <w:pPr>
              <w:pStyle w:val="Standard"/>
              <w:rPr>
                <w:rFonts w:eastAsia="Cambria" w:cs="Cambria"/>
                <w:b/>
                <w:bCs/>
              </w:rPr>
            </w:pPr>
            <w:r w:rsidRPr="5FFE66E2">
              <w:rPr>
                <w:rFonts w:eastAsia="Cambria" w:cs="Cambria"/>
                <w:b/>
                <w:bCs/>
              </w:rPr>
              <w:t xml:space="preserve">            WYMAGANIA RTO</w:t>
            </w:r>
          </w:p>
        </w:tc>
      </w:tr>
      <w:tr w:rsidR="00334780" w14:paraId="4A29970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4A35C2" w14:textId="77777777" w:rsidR="00334780" w:rsidRDefault="00334780" w:rsidP="00334780">
            <w:pPr>
              <w:pStyle w:val="Standard"/>
              <w:ind w:left="-360" w:firstLine="360"/>
              <w:jc w:val="center"/>
              <w:rPr>
                <w:rFonts w:eastAsia="Calibri" w:cs="Calibri"/>
              </w:rPr>
            </w:pPr>
            <w:r w:rsidRPr="5FFE66E2">
              <w:rPr>
                <w:rFonts w:eastAsia="Calibri" w:cs="Calibri"/>
              </w:rPr>
              <w:t>40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8D4D37" w14:textId="77777777" w:rsidR="00334780" w:rsidRPr="008F2CCB" w:rsidRDefault="00334780" w:rsidP="00334780">
            <w:pPr>
              <w:pStyle w:val="Standard"/>
              <w:rPr>
                <w:rFonts w:cs="Arial"/>
              </w:rPr>
            </w:pPr>
            <w:r w:rsidRPr="5FFE66E2">
              <w:rPr>
                <w:rFonts w:cs="Arial"/>
              </w:rPr>
              <w:t xml:space="preserve">Oprogramowanie musi umożliwiać jednoczesne uruchomienie wielu maszyn wirtualnych bezpośrednio ze </w:t>
            </w:r>
            <w:proofErr w:type="spellStart"/>
            <w:r w:rsidRPr="5FFE66E2">
              <w:rPr>
                <w:rFonts w:cs="Arial"/>
              </w:rPr>
              <w:t>zdeduplikowanego</w:t>
            </w:r>
            <w:proofErr w:type="spellEnd"/>
            <w:r w:rsidRPr="5FFE66E2">
              <w:rPr>
                <w:rFonts w:cs="Arial"/>
              </w:rPr>
              <w:t xml:space="preserve"> i skompresowanego pliku backupu, z dowolnego punktu przywracania, bez potrzeby kopiowania jej na </w:t>
            </w:r>
            <w:proofErr w:type="spellStart"/>
            <w:r w:rsidRPr="5FFE66E2">
              <w:rPr>
                <w:rFonts w:cs="Arial"/>
              </w:rPr>
              <w:t>storage</w:t>
            </w:r>
            <w:proofErr w:type="spellEnd"/>
            <w:r w:rsidRPr="5FFE66E2">
              <w:rPr>
                <w:rFonts w:cs="Arial"/>
              </w:rPr>
              <w:t xml:space="preserve"> produkcyjny. Funkcjonalność musi być oferowana dla środowisk </w:t>
            </w:r>
            <w:proofErr w:type="spellStart"/>
            <w:r w:rsidRPr="5FFE66E2">
              <w:rPr>
                <w:rFonts w:cs="Arial"/>
              </w:rPr>
              <w:t>VMware</w:t>
            </w:r>
            <w:proofErr w:type="spellEnd"/>
            <w:r w:rsidRPr="5FFE66E2">
              <w:rPr>
                <w:rFonts w:cs="Arial"/>
              </w:rPr>
              <w:t xml:space="preserve">, Hyper-V oraz </w:t>
            </w:r>
            <w:proofErr w:type="spellStart"/>
            <w:r w:rsidRPr="5FFE66E2">
              <w:rPr>
                <w:rFonts w:cs="Arial"/>
              </w:rPr>
              <w:t>Nutanix</w:t>
            </w:r>
            <w:proofErr w:type="spellEnd"/>
            <w:r w:rsidRPr="5FFE66E2">
              <w:rPr>
                <w:rFonts w:cs="Arial"/>
              </w:rPr>
              <w:t xml:space="preserve"> AHV niezależnie od rodzaju </w:t>
            </w:r>
            <w:proofErr w:type="spellStart"/>
            <w:r w:rsidRPr="5FFE66E2">
              <w:rPr>
                <w:rFonts w:cs="Arial"/>
              </w:rPr>
              <w:t>storage’u</w:t>
            </w:r>
            <w:proofErr w:type="spellEnd"/>
            <w:r w:rsidRPr="5FFE66E2">
              <w:rPr>
                <w:rFonts w:cs="Arial"/>
              </w:rPr>
              <w:t xml:space="preserve"> użytego do przechowywania kopii zapasowych.</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287AD61"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5337E22"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75FCD0"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0FDAA0E" w14:textId="77777777" w:rsidR="00334780" w:rsidRDefault="00334780" w:rsidP="00334780">
            <w:pPr>
              <w:pStyle w:val="Standard"/>
              <w:jc w:val="center"/>
              <w:rPr>
                <w:rFonts w:eastAsia="Cambria" w:cs="Cambria"/>
                <w:b/>
                <w:bCs/>
              </w:rPr>
            </w:pPr>
          </w:p>
        </w:tc>
      </w:tr>
      <w:tr w:rsidR="00334780" w14:paraId="3655BC7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5D991A" w14:textId="77777777" w:rsidR="00334780" w:rsidRDefault="00334780" w:rsidP="00334780">
            <w:pPr>
              <w:pStyle w:val="Standard"/>
              <w:ind w:left="-360" w:firstLine="360"/>
              <w:jc w:val="center"/>
              <w:rPr>
                <w:rFonts w:eastAsia="Calibri" w:cs="Calibri"/>
              </w:rPr>
            </w:pPr>
            <w:r w:rsidRPr="5FFE66E2">
              <w:rPr>
                <w:rFonts w:eastAsia="Calibri" w:cs="Calibri"/>
              </w:rPr>
              <w:t>41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784CB3" w14:textId="77777777" w:rsidR="00334780" w:rsidRPr="008F2CCB" w:rsidRDefault="00334780" w:rsidP="00334780">
            <w:pPr>
              <w:pStyle w:val="Standard"/>
              <w:rPr>
                <w:rFonts w:cs="Arial"/>
              </w:rPr>
            </w:pPr>
            <w:r w:rsidRPr="5FFE66E2">
              <w:rPr>
                <w:rFonts w:cs="Arial"/>
              </w:rPr>
              <w:t xml:space="preserve">Dodatkowo dla środowiska </w:t>
            </w:r>
            <w:proofErr w:type="spellStart"/>
            <w:r w:rsidRPr="5FFE66E2">
              <w:rPr>
                <w:rFonts w:cs="Arial"/>
              </w:rPr>
              <w:t>vSphere</w:t>
            </w:r>
            <w:proofErr w:type="spellEnd"/>
            <w:r w:rsidRPr="5FFE66E2">
              <w:rPr>
                <w:rFonts w:cs="Arial"/>
              </w:rPr>
              <w:t xml:space="preserve">, Hyper-V i </w:t>
            </w:r>
            <w:proofErr w:type="spellStart"/>
            <w:r w:rsidRPr="5FFE66E2">
              <w:rPr>
                <w:rFonts w:cs="Arial"/>
              </w:rPr>
              <w:t>Nutanix</w:t>
            </w:r>
            <w:proofErr w:type="spellEnd"/>
            <w:r w:rsidRPr="5FFE66E2">
              <w:rPr>
                <w:rFonts w:cs="Arial"/>
              </w:rPr>
              <w:t xml:space="preserve"> AHV powyższa funkcjonalność powinna umożliwiać uruchomianie backupu z innych platform (inne </w:t>
            </w:r>
            <w:proofErr w:type="spellStart"/>
            <w:r w:rsidRPr="5FFE66E2">
              <w:rPr>
                <w:rFonts w:cs="Arial"/>
              </w:rPr>
              <w:t>wirtualizatory</w:t>
            </w:r>
            <w:proofErr w:type="spellEnd"/>
            <w:r w:rsidRPr="5FFE66E2">
              <w:rPr>
                <w:rFonts w:cs="Arial"/>
              </w:rPr>
              <w:t>, maszyny fizyczne oraz chmura publiczna)</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3CD00514"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D8700B5"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4AF2BF"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A292896" w14:textId="77777777" w:rsidR="00334780" w:rsidRDefault="00334780" w:rsidP="00334780">
            <w:pPr>
              <w:pStyle w:val="Standard"/>
              <w:jc w:val="center"/>
              <w:rPr>
                <w:rFonts w:eastAsia="Cambria" w:cs="Cambria"/>
                <w:b/>
                <w:bCs/>
              </w:rPr>
            </w:pPr>
          </w:p>
        </w:tc>
      </w:tr>
      <w:tr w:rsidR="00334780" w14:paraId="56B1530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C9D991" w14:textId="77777777" w:rsidR="00334780" w:rsidRDefault="00334780" w:rsidP="00334780">
            <w:pPr>
              <w:pStyle w:val="Standard"/>
              <w:ind w:left="-360" w:firstLine="360"/>
              <w:jc w:val="center"/>
              <w:rPr>
                <w:rFonts w:eastAsia="Calibri" w:cs="Calibri"/>
              </w:rPr>
            </w:pPr>
            <w:r w:rsidRPr="5FFE66E2">
              <w:rPr>
                <w:rFonts w:eastAsia="Calibri" w:cs="Calibri"/>
              </w:rPr>
              <w:t>42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E56449" w14:textId="77777777" w:rsidR="00334780" w:rsidRPr="008F2CCB" w:rsidRDefault="00334780" w:rsidP="00334780">
            <w:pPr>
              <w:pStyle w:val="Standard"/>
              <w:rPr>
                <w:rFonts w:cs="Arial"/>
              </w:rPr>
            </w:pPr>
            <w:r w:rsidRPr="5FFE66E2">
              <w:rPr>
                <w:rFonts w:cs="Arial"/>
              </w:rPr>
              <w:t xml:space="preserve">Oprogramowanie musi pozwalać na migrację on-line tak uruchomionych maszyn na </w:t>
            </w:r>
            <w:proofErr w:type="spellStart"/>
            <w:r w:rsidRPr="5FFE66E2">
              <w:rPr>
                <w:rFonts w:cs="Arial"/>
              </w:rPr>
              <w:t>storage</w:t>
            </w:r>
            <w:proofErr w:type="spellEnd"/>
            <w:r w:rsidRPr="5FFE66E2">
              <w:rPr>
                <w:rFonts w:cs="Arial"/>
              </w:rPr>
              <w:t xml:space="preserve"> produkcyjny. Migracja powinna odbywać się mechanizmami wbudowanymi w </w:t>
            </w:r>
            <w:proofErr w:type="spellStart"/>
            <w:r w:rsidRPr="5FFE66E2">
              <w:rPr>
                <w:rFonts w:cs="Arial"/>
              </w:rPr>
              <w:t>hypervisor</w:t>
            </w:r>
            <w:proofErr w:type="spellEnd"/>
            <w:r w:rsidRPr="5FFE66E2">
              <w:rPr>
                <w:rFonts w:cs="Arial"/>
              </w:rPr>
              <w:t xml:space="preserve">. Jeżeli licencja na </w:t>
            </w:r>
            <w:proofErr w:type="spellStart"/>
            <w:r w:rsidRPr="5FFE66E2">
              <w:rPr>
                <w:rFonts w:cs="Arial"/>
              </w:rPr>
              <w:t>hypervisor</w:t>
            </w:r>
            <w:proofErr w:type="spellEnd"/>
            <w:r w:rsidRPr="5FFE66E2">
              <w:rPr>
                <w:rFonts w:cs="Arial"/>
              </w:rPr>
              <w:t xml:space="preserve"> nie posiada takich funkcjonalności - oprogramowanie musi realizować taką migrację swoimi mechanizmami</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D69BDB8"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0F04EDD9"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91599E"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673E5AE" w14:textId="77777777" w:rsidR="00334780" w:rsidRDefault="00334780" w:rsidP="00334780">
            <w:pPr>
              <w:pStyle w:val="Standard"/>
              <w:jc w:val="center"/>
              <w:rPr>
                <w:rFonts w:eastAsia="Cambria" w:cs="Cambria"/>
                <w:b/>
                <w:bCs/>
              </w:rPr>
            </w:pPr>
          </w:p>
        </w:tc>
      </w:tr>
      <w:tr w:rsidR="00334780" w14:paraId="5F5DCB3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739EF0" w14:textId="77777777" w:rsidR="00334780" w:rsidRDefault="00334780" w:rsidP="00334780">
            <w:pPr>
              <w:pStyle w:val="Standard"/>
              <w:ind w:left="-360" w:firstLine="360"/>
              <w:jc w:val="center"/>
              <w:rPr>
                <w:rFonts w:eastAsia="Calibri" w:cs="Calibri"/>
              </w:rPr>
            </w:pPr>
            <w:r w:rsidRPr="5FFE66E2">
              <w:rPr>
                <w:rFonts w:eastAsia="Calibri" w:cs="Calibri"/>
              </w:rPr>
              <w:t>43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EC00DB" w14:textId="77777777" w:rsidR="00334780" w:rsidRPr="008F2CCB" w:rsidRDefault="00334780" w:rsidP="00334780">
            <w:pPr>
              <w:pStyle w:val="Standard"/>
              <w:rPr>
                <w:rFonts w:cs="Arial"/>
              </w:rPr>
            </w:pPr>
            <w:r w:rsidRPr="5FFE66E2">
              <w:rPr>
                <w:rFonts w:cs="Arial"/>
              </w:rPr>
              <w:t xml:space="preserve">Oprogramowanie musi pozwalać na zaprezentowanie pojedynczego dysku bezpośrednio z kopii zapasowej do wybranej działającej maszyny wirtualnej </w:t>
            </w:r>
            <w:proofErr w:type="spellStart"/>
            <w:r w:rsidRPr="5FFE66E2">
              <w:rPr>
                <w:rFonts w:cs="Arial"/>
              </w:rPr>
              <w:t>vSpehre</w:t>
            </w:r>
            <w:proofErr w:type="spellEnd"/>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CC50E3F"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49F6A99"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1D98D7"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AB7C0C5" w14:textId="77777777" w:rsidR="00334780" w:rsidRDefault="00334780" w:rsidP="00334780">
            <w:pPr>
              <w:pStyle w:val="Standard"/>
              <w:jc w:val="center"/>
              <w:rPr>
                <w:rFonts w:eastAsia="Cambria" w:cs="Cambria"/>
                <w:b/>
                <w:bCs/>
              </w:rPr>
            </w:pPr>
          </w:p>
        </w:tc>
      </w:tr>
      <w:tr w:rsidR="00334780" w14:paraId="734D032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397A95" w14:textId="77777777" w:rsidR="00334780" w:rsidRDefault="00334780" w:rsidP="00334780">
            <w:pPr>
              <w:pStyle w:val="Standard"/>
              <w:ind w:left="-360" w:firstLine="360"/>
              <w:jc w:val="center"/>
              <w:rPr>
                <w:rFonts w:eastAsia="Calibri" w:cs="Calibri"/>
              </w:rPr>
            </w:pPr>
            <w:r w:rsidRPr="5FFE66E2">
              <w:rPr>
                <w:rFonts w:eastAsia="Calibri" w:cs="Calibri"/>
              </w:rPr>
              <w:t>44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9A07B2" w14:textId="77777777" w:rsidR="00334780" w:rsidRPr="008F2CCB" w:rsidRDefault="00334780" w:rsidP="00334780">
            <w:pPr>
              <w:pStyle w:val="Standard"/>
              <w:rPr>
                <w:rFonts w:cs="Arial"/>
              </w:rPr>
            </w:pPr>
            <w:r w:rsidRPr="5FFE66E2">
              <w:rPr>
                <w:rFonts w:cs="Arial"/>
              </w:rPr>
              <w:t xml:space="preserve">Oprogramowanie musi pozwalać na uruchomienie zasobów plikowych SMB oraz baz danych MS SQL, </w:t>
            </w:r>
            <w:r w:rsidRPr="5FFE66E2">
              <w:rPr>
                <w:rFonts w:cs="Arial"/>
              </w:rPr>
              <w:lastRenderedPageBreak/>
              <w:t xml:space="preserve">Oracle i </w:t>
            </w:r>
            <w:proofErr w:type="spellStart"/>
            <w:r w:rsidRPr="5FFE66E2">
              <w:rPr>
                <w:rFonts w:cs="Arial"/>
              </w:rPr>
              <w:t>PostgreSQL</w:t>
            </w:r>
            <w:proofErr w:type="spellEnd"/>
            <w:r w:rsidRPr="5FFE66E2">
              <w:rPr>
                <w:rFonts w:cs="Arial"/>
              </w:rPr>
              <w:t xml:space="preserve"> bezpośrednio ze skompresowanego i skompresowanego pliku backupu. Dodatkowo wspierana musi być migracja on-line tak uruchomionych zasobów na środowisko produkcyjne.</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2A840F9" w14:textId="77777777" w:rsidR="00334780" w:rsidRDefault="00334780" w:rsidP="00334780">
            <w:pPr>
              <w:pStyle w:val="Standard"/>
              <w:jc w:val="center"/>
              <w:rPr>
                <w:rFonts w:eastAsia="Cambria" w:cs="Cambria"/>
              </w:rPr>
            </w:pPr>
            <w:r w:rsidRPr="5FFE66E2">
              <w:rPr>
                <w:rFonts w:eastAsia="Cambria" w:cs="Cambria"/>
              </w:rPr>
              <w:lastRenderedPageBreak/>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BA4B071"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B33694"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455F193" w14:textId="77777777" w:rsidR="00334780" w:rsidRDefault="00334780" w:rsidP="00334780">
            <w:pPr>
              <w:pStyle w:val="Standard"/>
              <w:jc w:val="center"/>
              <w:rPr>
                <w:rFonts w:eastAsia="Cambria" w:cs="Cambria"/>
                <w:b/>
                <w:bCs/>
              </w:rPr>
            </w:pPr>
          </w:p>
        </w:tc>
      </w:tr>
      <w:tr w:rsidR="00334780" w14:paraId="4BC78AA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FBD11F" w14:textId="77777777" w:rsidR="00334780" w:rsidRDefault="00334780" w:rsidP="00334780">
            <w:pPr>
              <w:pStyle w:val="Standard"/>
              <w:ind w:left="-360" w:firstLine="360"/>
              <w:jc w:val="center"/>
              <w:rPr>
                <w:rFonts w:eastAsia="Calibri" w:cs="Calibri"/>
              </w:rPr>
            </w:pPr>
            <w:r w:rsidRPr="5FFE66E2">
              <w:rPr>
                <w:rFonts w:eastAsia="Calibri" w:cs="Calibri"/>
              </w:rPr>
              <w:t>45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9C7B33" w14:textId="77777777" w:rsidR="00334780" w:rsidRPr="008F2CCB" w:rsidRDefault="00334780" w:rsidP="00334780">
            <w:pPr>
              <w:pStyle w:val="Standard"/>
              <w:rPr>
                <w:rFonts w:cs="Arial"/>
              </w:rPr>
            </w:pPr>
            <w:r w:rsidRPr="5FFE66E2">
              <w:rPr>
                <w:rFonts w:cs="Arial"/>
              </w:rPr>
              <w:t>Oprogramowanie musi umożliwiać pełne odtworzenie wirtualnej maszyny, plików konfiguracji i dysków</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38D80C7D"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0F4DE0A"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2776EB"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5342E60" w14:textId="77777777" w:rsidR="00334780" w:rsidRDefault="00334780" w:rsidP="00334780">
            <w:pPr>
              <w:pStyle w:val="Standard"/>
              <w:jc w:val="center"/>
              <w:rPr>
                <w:rFonts w:eastAsia="Cambria" w:cs="Cambria"/>
                <w:b/>
                <w:bCs/>
              </w:rPr>
            </w:pPr>
          </w:p>
        </w:tc>
      </w:tr>
      <w:tr w:rsidR="00334780" w14:paraId="01C1F70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CA47E3" w14:textId="77777777" w:rsidR="00334780" w:rsidRDefault="00334780" w:rsidP="00334780">
            <w:pPr>
              <w:pStyle w:val="Standard"/>
              <w:ind w:left="-360" w:firstLine="360"/>
              <w:jc w:val="center"/>
              <w:rPr>
                <w:rFonts w:eastAsia="Calibri" w:cs="Calibri"/>
              </w:rPr>
            </w:pPr>
            <w:r w:rsidRPr="5FFE66E2">
              <w:rPr>
                <w:rFonts w:eastAsia="Calibri" w:cs="Calibri"/>
              </w:rPr>
              <w:t>46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648EB9" w14:textId="77777777" w:rsidR="00334780" w:rsidRPr="008F2CCB" w:rsidRDefault="00334780" w:rsidP="00334780">
            <w:pPr>
              <w:pStyle w:val="Standard"/>
              <w:rPr>
                <w:rFonts w:cs="Arial"/>
              </w:rPr>
            </w:pPr>
            <w:r w:rsidRPr="5FFE66E2">
              <w:rPr>
                <w:rFonts w:cs="Arial"/>
              </w:rPr>
              <w:t xml:space="preserve">Oprogramowanie musi umożliwiać pełne odtworzenie wirtualnej maszyny bezpośrednio do Microsoft </w:t>
            </w:r>
            <w:proofErr w:type="spellStart"/>
            <w:r w:rsidRPr="5FFE66E2">
              <w:rPr>
                <w:rFonts w:cs="Arial"/>
              </w:rPr>
              <w:t>Azure</w:t>
            </w:r>
            <w:proofErr w:type="spellEnd"/>
            <w:r w:rsidRPr="5FFE66E2">
              <w:rPr>
                <w:rFonts w:cs="Arial"/>
              </w:rPr>
              <w:t xml:space="preserve">, Microsoft </w:t>
            </w:r>
            <w:proofErr w:type="spellStart"/>
            <w:r w:rsidRPr="5FFE66E2">
              <w:rPr>
                <w:rFonts w:cs="Arial"/>
              </w:rPr>
              <w:t>Azure</w:t>
            </w:r>
            <w:proofErr w:type="spellEnd"/>
            <w:r w:rsidRPr="5FFE66E2">
              <w:rPr>
                <w:rFonts w:cs="Arial"/>
              </w:rPr>
              <w:t xml:space="preserve"> </w:t>
            </w:r>
            <w:proofErr w:type="spellStart"/>
            <w:r w:rsidRPr="5FFE66E2">
              <w:rPr>
                <w:rFonts w:cs="Arial"/>
              </w:rPr>
              <w:t>Stack</w:t>
            </w:r>
            <w:proofErr w:type="spellEnd"/>
            <w:r w:rsidRPr="5FFE66E2">
              <w:rPr>
                <w:rFonts w:cs="Arial"/>
              </w:rPr>
              <w:t xml:space="preserve">, Amazon EC2 oraz Google </w:t>
            </w:r>
            <w:proofErr w:type="spellStart"/>
            <w:r w:rsidRPr="5FFE66E2">
              <w:rPr>
                <w:rFonts w:cs="Arial"/>
              </w:rPr>
              <w:t>Cloud</w:t>
            </w:r>
            <w:proofErr w:type="spellEnd"/>
            <w:r w:rsidRPr="5FFE66E2">
              <w:rPr>
                <w:rFonts w:cs="Arial"/>
              </w:rPr>
              <w:t xml:space="preserve"> Platform.</w:t>
            </w:r>
            <w:r>
              <w:tab/>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F557071"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EEC65CB"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B89DE8"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D62D461" w14:textId="77777777" w:rsidR="00334780" w:rsidRDefault="00334780" w:rsidP="00334780">
            <w:pPr>
              <w:pStyle w:val="Standard"/>
              <w:jc w:val="center"/>
              <w:rPr>
                <w:rFonts w:eastAsia="Cambria" w:cs="Cambria"/>
                <w:b/>
                <w:bCs/>
              </w:rPr>
            </w:pPr>
          </w:p>
        </w:tc>
      </w:tr>
      <w:tr w:rsidR="00334780" w14:paraId="7E295E0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E52AA1" w14:textId="77777777" w:rsidR="00334780" w:rsidRDefault="00334780" w:rsidP="00334780">
            <w:pPr>
              <w:pStyle w:val="Standard"/>
              <w:ind w:left="-360" w:firstLine="360"/>
              <w:jc w:val="center"/>
              <w:rPr>
                <w:rFonts w:eastAsia="Calibri" w:cs="Calibri"/>
              </w:rPr>
            </w:pPr>
            <w:r w:rsidRPr="5FFE66E2">
              <w:rPr>
                <w:rFonts w:eastAsia="Calibri" w:cs="Calibri"/>
              </w:rPr>
              <w:t>47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E94640" w14:textId="77777777" w:rsidR="00334780" w:rsidRPr="008F2CCB" w:rsidRDefault="00334780" w:rsidP="00334780">
            <w:pPr>
              <w:pStyle w:val="Standard"/>
              <w:rPr>
                <w:rFonts w:cs="Arial"/>
              </w:rPr>
            </w:pPr>
            <w:r w:rsidRPr="5FFE66E2">
              <w:rPr>
                <w:rFonts w:cs="Arial"/>
              </w:rPr>
              <w:t>Oprogramowanie musi umożliwić odtworzenie plików/folderów lub ich uprawnień na maszynę operatora, lub na serwer produkcyjny bez potrzeby użycia agenta instalowanego wewnątrz wirtualnej maszyny. Funkcjonalność ta nie powinna być ograniczona wielkością i liczbą przywracanych plików</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85F05AB"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F3622E4"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8B034E"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92506DD" w14:textId="77777777" w:rsidR="00334780" w:rsidRDefault="00334780" w:rsidP="00334780">
            <w:pPr>
              <w:pStyle w:val="Standard"/>
              <w:jc w:val="center"/>
              <w:rPr>
                <w:rFonts w:eastAsia="Cambria" w:cs="Cambria"/>
                <w:b/>
                <w:bCs/>
              </w:rPr>
            </w:pPr>
          </w:p>
        </w:tc>
      </w:tr>
      <w:tr w:rsidR="00334780" w14:paraId="235E583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89FD39" w14:textId="77777777" w:rsidR="00334780" w:rsidRDefault="00334780" w:rsidP="00334780">
            <w:pPr>
              <w:pStyle w:val="Standard"/>
              <w:ind w:left="-360" w:firstLine="360"/>
              <w:jc w:val="center"/>
              <w:rPr>
                <w:rFonts w:eastAsia="Calibri" w:cs="Calibri"/>
              </w:rPr>
            </w:pPr>
            <w:r w:rsidRPr="5FFE66E2">
              <w:rPr>
                <w:rFonts w:eastAsia="Calibri" w:cs="Calibri"/>
              </w:rPr>
              <w:t>48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62B17D" w14:textId="77777777" w:rsidR="00334780" w:rsidRPr="008F2CCB" w:rsidRDefault="00334780" w:rsidP="00334780">
            <w:pPr>
              <w:pStyle w:val="Standard"/>
              <w:rPr>
                <w:rFonts w:cs="Arial"/>
              </w:rPr>
            </w:pPr>
            <w:r w:rsidRPr="5FFE66E2">
              <w:rPr>
                <w:rFonts w:cs="Arial"/>
              </w:rPr>
              <w:t xml:space="preserve">Oprogramowanie musi mieć możliwość odtworzenia plików bezpośrednio do maszyny wirtualnej poprzez sieć, przy pomocy natywnego API dla platformy </w:t>
            </w:r>
            <w:proofErr w:type="spellStart"/>
            <w:r w:rsidRPr="5FFE66E2">
              <w:rPr>
                <w:rFonts w:cs="Arial"/>
              </w:rPr>
              <w:t>VMware</w:t>
            </w:r>
            <w:proofErr w:type="spellEnd"/>
            <w:r w:rsidRPr="5FFE66E2">
              <w:rPr>
                <w:rFonts w:cs="Arial"/>
              </w:rPr>
              <w:t xml:space="preserve"> i PowerShell Direct dla platformy Hyper-V.</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66A0931"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6ABAEB9"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CD0C16"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FD8715F" w14:textId="77777777" w:rsidR="00334780" w:rsidRDefault="00334780" w:rsidP="00334780">
            <w:pPr>
              <w:pStyle w:val="Standard"/>
              <w:jc w:val="center"/>
              <w:rPr>
                <w:rFonts w:eastAsia="Cambria" w:cs="Cambria"/>
                <w:b/>
                <w:bCs/>
              </w:rPr>
            </w:pPr>
          </w:p>
        </w:tc>
      </w:tr>
      <w:tr w:rsidR="00334780" w14:paraId="002F46E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368C02" w14:textId="77777777" w:rsidR="00334780" w:rsidRDefault="00334780" w:rsidP="00334780">
            <w:pPr>
              <w:pStyle w:val="Standard"/>
              <w:ind w:left="-360" w:firstLine="360"/>
              <w:jc w:val="center"/>
              <w:rPr>
                <w:rFonts w:eastAsia="Calibri" w:cs="Calibri"/>
              </w:rPr>
            </w:pPr>
            <w:r w:rsidRPr="5FFE66E2">
              <w:rPr>
                <w:rFonts w:eastAsia="Calibri" w:cs="Calibri"/>
              </w:rPr>
              <w:t>49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FAFACE" w14:textId="77777777" w:rsidR="00334780" w:rsidRPr="008F2CCB" w:rsidRDefault="00334780" w:rsidP="00334780">
            <w:pPr>
              <w:pStyle w:val="Standard"/>
              <w:rPr>
                <w:rFonts w:cs="Arial"/>
              </w:rPr>
            </w:pPr>
            <w:r w:rsidRPr="5FFE66E2">
              <w:rPr>
                <w:rFonts w:cs="Arial"/>
              </w:rPr>
              <w:t>Oprogramowanie musi wspierać odtwarzanie pojedynczych plików z systemów Windows, Linux, BSD, Solaris, Mac, Novell</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B5F77CD"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9E9B450"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DFDFC2"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1F9AE5E" w14:textId="77777777" w:rsidR="00334780" w:rsidRDefault="00334780" w:rsidP="00334780">
            <w:pPr>
              <w:pStyle w:val="Standard"/>
              <w:jc w:val="center"/>
              <w:rPr>
                <w:rFonts w:eastAsia="Cambria" w:cs="Cambria"/>
                <w:b/>
                <w:bCs/>
              </w:rPr>
            </w:pPr>
          </w:p>
        </w:tc>
      </w:tr>
      <w:tr w:rsidR="00334780" w14:paraId="29933DF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861898" w14:textId="77777777" w:rsidR="00334780" w:rsidRDefault="00334780" w:rsidP="00334780">
            <w:pPr>
              <w:pStyle w:val="Standard"/>
              <w:ind w:left="-360" w:firstLine="360"/>
              <w:jc w:val="center"/>
              <w:rPr>
                <w:rFonts w:eastAsia="Calibri" w:cs="Calibri"/>
              </w:rPr>
            </w:pPr>
            <w:r w:rsidRPr="5FFE66E2">
              <w:rPr>
                <w:rFonts w:eastAsia="Calibri" w:cs="Calibri"/>
              </w:rPr>
              <w:t>50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2F498B" w14:textId="77777777" w:rsidR="00334780" w:rsidRPr="008F2CCB" w:rsidRDefault="00334780" w:rsidP="00334780">
            <w:pPr>
              <w:pStyle w:val="Standard"/>
              <w:rPr>
                <w:rFonts w:cs="Arial"/>
              </w:rPr>
            </w:pPr>
            <w:r w:rsidRPr="5FFE66E2">
              <w:rPr>
                <w:rFonts w:cs="Arial"/>
              </w:rPr>
              <w:t>Oprogramowanie musi wspierać przywracanie plików z partycji Linux LVM</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3492A5CB"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CB858C3"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F03A6D"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930E822" w14:textId="77777777" w:rsidR="00334780" w:rsidRDefault="00334780" w:rsidP="00334780">
            <w:pPr>
              <w:pStyle w:val="Standard"/>
              <w:jc w:val="center"/>
              <w:rPr>
                <w:rFonts w:eastAsia="Cambria" w:cs="Cambria"/>
                <w:b/>
                <w:bCs/>
              </w:rPr>
            </w:pPr>
          </w:p>
        </w:tc>
      </w:tr>
      <w:tr w:rsidR="00334780" w14:paraId="508CC71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BA40D0" w14:textId="77777777" w:rsidR="00334780" w:rsidRDefault="00334780" w:rsidP="00334780">
            <w:pPr>
              <w:pStyle w:val="Standard"/>
              <w:ind w:left="-360" w:firstLine="360"/>
              <w:jc w:val="center"/>
              <w:rPr>
                <w:rFonts w:eastAsia="Calibri" w:cs="Calibri"/>
              </w:rPr>
            </w:pPr>
            <w:r w:rsidRPr="5FFE66E2">
              <w:rPr>
                <w:rFonts w:eastAsia="Calibri" w:cs="Calibri"/>
              </w:rPr>
              <w:lastRenderedPageBreak/>
              <w:t>51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EE3FA2" w14:textId="77777777" w:rsidR="00334780" w:rsidRPr="008F2CCB" w:rsidRDefault="00334780" w:rsidP="00334780">
            <w:pPr>
              <w:pStyle w:val="Standard"/>
              <w:rPr>
                <w:rFonts w:cs="Arial"/>
              </w:rPr>
            </w:pPr>
            <w:r w:rsidRPr="5FFE66E2">
              <w:rPr>
                <w:rFonts w:cs="Arial"/>
              </w:rPr>
              <w:t xml:space="preserve">Oprogramowanie musi umożliwiać szybkie </w:t>
            </w:r>
            <w:proofErr w:type="spellStart"/>
            <w:r w:rsidRPr="5FFE66E2">
              <w:rPr>
                <w:rFonts w:cs="Arial"/>
              </w:rPr>
              <w:t>granularne</w:t>
            </w:r>
            <w:proofErr w:type="spellEnd"/>
            <w:r w:rsidRPr="5FFE66E2">
              <w:rPr>
                <w:rFonts w:cs="Arial"/>
              </w:rPr>
              <w:t xml:space="preserve"> odtwarzanie obiektów aplikacji bez użycia jakiegokolwiek agenta zainstalowanego wewnątrz maszyny wirtualnej.</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D4CFDC3"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63F1FF4"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E36DAB"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2D85219" w14:textId="77777777" w:rsidR="00334780" w:rsidRDefault="00334780" w:rsidP="00334780">
            <w:pPr>
              <w:pStyle w:val="Standard"/>
              <w:jc w:val="center"/>
              <w:rPr>
                <w:rFonts w:eastAsia="Cambria" w:cs="Cambria"/>
                <w:b/>
                <w:bCs/>
              </w:rPr>
            </w:pPr>
          </w:p>
        </w:tc>
      </w:tr>
      <w:tr w:rsidR="00334780" w14:paraId="159A13E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B008B9" w14:textId="77777777" w:rsidR="00334780" w:rsidRDefault="00334780" w:rsidP="00334780">
            <w:pPr>
              <w:pStyle w:val="Standard"/>
              <w:ind w:left="-360" w:firstLine="360"/>
              <w:jc w:val="center"/>
              <w:rPr>
                <w:rFonts w:eastAsia="Calibri" w:cs="Calibri"/>
              </w:rPr>
            </w:pPr>
            <w:r w:rsidRPr="5FFE66E2">
              <w:rPr>
                <w:rFonts w:eastAsia="Calibri" w:cs="Calibri"/>
              </w:rPr>
              <w:t>52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1B8DE1" w14:textId="77777777" w:rsidR="00334780" w:rsidRPr="008F2CCB" w:rsidRDefault="00334780" w:rsidP="00334780">
            <w:pPr>
              <w:pStyle w:val="Standard"/>
              <w:rPr>
                <w:rFonts w:cs="Arial"/>
              </w:rPr>
            </w:pPr>
            <w:r w:rsidRPr="5FFE66E2">
              <w:rPr>
                <w:rFonts w:cs="Arial"/>
              </w:rPr>
              <w:t xml:space="preserve">Oprogramowanie musi wspierać </w:t>
            </w:r>
            <w:proofErr w:type="spellStart"/>
            <w:r w:rsidRPr="5FFE66E2">
              <w:rPr>
                <w:rFonts w:cs="Arial"/>
              </w:rPr>
              <w:t>granularne</w:t>
            </w:r>
            <w:proofErr w:type="spellEnd"/>
            <w:r w:rsidRPr="5FFE66E2">
              <w:rPr>
                <w:rFonts w:cs="Arial"/>
              </w:rPr>
              <w:t xml:space="preserve"> odtwarzanie obiektów Active Directory takich jak konta komputerów, konta użytkowników, dowolnych atrybutów, rekordów DNS zintegrowanych z AD, Microsoft System Objects, certyfikatów CA, elementów AD </w:t>
            </w:r>
            <w:proofErr w:type="spellStart"/>
            <w:r w:rsidRPr="5FFE66E2">
              <w:rPr>
                <w:rFonts w:cs="Arial"/>
              </w:rPr>
              <w:t>Sites</w:t>
            </w:r>
            <w:proofErr w:type="spellEnd"/>
            <w:r w:rsidRPr="5FFE66E2">
              <w:rPr>
                <w:rFonts w:cs="Arial"/>
              </w:rPr>
              <w:t xml:space="preserve"> oraz pozwalać na odtworzenie haseł.</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D34327F"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9DEEA52"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E19BC3"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3966B72" w14:textId="77777777" w:rsidR="00334780" w:rsidRDefault="00334780" w:rsidP="00334780">
            <w:pPr>
              <w:pStyle w:val="Standard"/>
              <w:jc w:val="center"/>
              <w:rPr>
                <w:rFonts w:eastAsia="Cambria" w:cs="Cambria"/>
                <w:b/>
                <w:bCs/>
              </w:rPr>
            </w:pPr>
          </w:p>
        </w:tc>
      </w:tr>
      <w:tr w:rsidR="00334780" w14:paraId="1C3B7E8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6FB1E0" w14:textId="77777777" w:rsidR="00334780" w:rsidRDefault="00334780" w:rsidP="00334780">
            <w:pPr>
              <w:pStyle w:val="Standard"/>
              <w:ind w:left="-360" w:firstLine="360"/>
              <w:jc w:val="center"/>
              <w:rPr>
                <w:rFonts w:eastAsia="Calibri" w:cs="Calibri"/>
              </w:rPr>
            </w:pPr>
            <w:r w:rsidRPr="5FFE66E2">
              <w:rPr>
                <w:rFonts w:eastAsia="Calibri" w:cs="Calibri"/>
              </w:rPr>
              <w:t>53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4B720D" w14:textId="77777777" w:rsidR="00334780" w:rsidRPr="008F2CCB" w:rsidRDefault="00334780" w:rsidP="00334780">
            <w:pPr>
              <w:pStyle w:val="Standard"/>
              <w:rPr>
                <w:rFonts w:cs="Arial"/>
              </w:rPr>
            </w:pPr>
            <w:r w:rsidRPr="5FFE66E2">
              <w:rPr>
                <w:rFonts w:cs="Arial"/>
              </w:rPr>
              <w:t xml:space="preserve">Oprogramowanie musi pozwalać na backup i odtwarzanie usługi </w:t>
            </w:r>
            <w:proofErr w:type="spellStart"/>
            <w:r w:rsidRPr="5FFE66E2">
              <w:rPr>
                <w:rFonts w:cs="Arial"/>
              </w:rPr>
              <w:t>Entra</w:t>
            </w:r>
            <w:proofErr w:type="spellEnd"/>
            <w:r w:rsidRPr="5FFE66E2">
              <w:rPr>
                <w:rFonts w:cs="Arial"/>
              </w:rPr>
              <w:t xml:space="preserve"> ID. W szczególności użytkowników, grupy, role, jednostki administracyjne, </w:t>
            </w:r>
            <w:proofErr w:type="spellStart"/>
            <w:r w:rsidRPr="5FFE66E2">
              <w:rPr>
                <w:rFonts w:cs="Arial"/>
              </w:rPr>
              <w:t>entrprise</w:t>
            </w:r>
            <w:proofErr w:type="spellEnd"/>
            <w:r w:rsidRPr="5FFE66E2">
              <w:rPr>
                <w:rFonts w:cs="Arial"/>
              </w:rPr>
              <w:t xml:space="preserve"> </w:t>
            </w:r>
            <w:proofErr w:type="spellStart"/>
            <w:r w:rsidRPr="5FFE66E2">
              <w:rPr>
                <w:rFonts w:cs="Arial"/>
              </w:rPr>
              <w:t>applications</w:t>
            </w:r>
            <w:proofErr w:type="spellEnd"/>
            <w:r w:rsidRPr="5FFE66E2">
              <w:rPr>
                <w:rFonts w:cs="Arial"/>
              </w:rPr>
              <w:t>.</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1207217"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F6ABDA5"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536548"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71AE1F2" w14:textId="77777777" w:rsidR="00334780" w:rsidRDefault="00334780" w:rsidP="00334780">
            <w:pPr>
              <w:pStyle w:val="Standard"/>
              <w:jc w:val="center"/>
              <w:rPr>
                <w:rFonts w:eastAsia="Cambria" w:cs="Cambria"/>
                <w:b/>
                <w:bCs/>
              </w:rPr>
            </w:pPr>
          </w:p>
        </w:tc>
      </w:tr>
      <w:tr w:rsidR="00334780" w14:paraId="50A66C7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68EBB2" w14:textId="77777777" w:rsidR="00334780" w:rsidRDefault="00334780" w:rsidP="00334780">
            <w:pPr>
              <w:pStyle w:val="Standard"/>
              <w:ind w:left="-360" w:firstLine="360"/>
              <w:jc w:val="center"/>
              <w:rPr>
                <w:rFonts w:eastAsia="Calibri" w:cs="Calibri"/>
              </w:rPr>
            </w:pPr>
            <w:r w:rsidRPr="5FFE66E2">
              <w:rPr>
                <w:rFonts w:eastAsia="Calibri" w:cs="Calibri"/>
              </w:rPr>
              <w:t>54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095FA1" w14:textId="77777777" w:rsidR="00334780" w:rsidRPr="008F2CCB" w:rsidRDefault="00334780" w:rsidP="00334780">
            <w:pPr>
              <w:pStyle w:val="Standard"/>
              <w:rPr>
                <w:rFonts w:cs="Arial"/>
              </w:rPr>
            </w:pPr>
            <w:r w:rsidRPr="5FFE66E2">
              <w:rPr>
                <w:rFonts w:cs="Arial"/>
              </w:rPr>
              <w:t xml:space="preserve">Oprogramowanie musi wspierać </w:t>
            </w:r>
            <w:proofErr w:type="spellStart"/>
            <w:r w:rsidRPr="5FFE66E2">
              <w:rPr>
                <w:rFonts w:cs="Arial"/>
              </w:rPr>
              <w:t>granularne</w:t>
            </w:r>
            <w:proofErr w:type="spellEnd"/>
            <w:r w:rsidRPr="5FFE66E2">
              <w:rPr>
                <w:rFonts w:cs="Arial"/>
              </w:rPr>
              <w:t xml:space="preserve"> odtwarzanie Microsoft Exchange 2013SP1 i nowszych (dowolny obiekt w tym obiekty w folderze "</w:t>
            </w:r>
            <w:proofErr w:type="spellStart"/>
            <w:r w:rsidRPr="5FFE66E2">
              <w:rPr>
                <w:rFonts w:cs="Arial"/>
              </w:rPr>
              <w:t>Permanently</w:t>
            </w:r>
            <w:proofErr w:type="spellEnd"/>
            <w:r w:rsidRPr="5FFE66E2">
              <w:rPr>
                <w:rFonts w:cs="Arial"/>
              </w:rPr>
              <w:t xml:space="preserve"> </w:t>
            </w:r>
            <w:proofErr w:type="spellStart"/>
            <w:r w:rsidRPr="5FFE66E2">
              <w:rPr>
                <w:rFonts w:cs="Arial"/>
              </w:rPr>
              <w:t>Deleted</w:t>
            </w:r>
            <w:proofErr w:type="spellEnd"/>
            <w:r w:rsidRPr="5FFE66E2">
              <w:rPr>
                <w:rFonts w:cs="Arial"/>
              </w:rPr>
              <w:t xml:space="preserve"> Objects"). Odtwarzanie musi być możliwe bezpośrednio do środowiska produkcyjnego</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4E7190E"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C748EE0"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E5B7AF"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955E093" w14:textId="77777777" w:rsidR="00334780" w:rsidRDefault="00334780" w:rsidP="00334780">
            <w:pPr>
              <w:pStyle w:val="Standard"/>
              <w:jc w:val="center"/>
              <w:rPr>
                <w:rFonts w:eastAsia="Cambria" w:cs="Cambria"/>
                <w:b/>
                <w:bCs/>
              </w:rPr>
            </w:pPr>
          </w:p>
        </w:tc>
      </w:tr>
      <w:tr w:rsidR="00334780" w14:paraId="6200FF8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E3165D" w14:textId="77777777" w:rsidR="00334780" w:rsidRDefault="00334780" w:rsidP="00334780">
            <w:pPr>
              <w:pStyle w:val="Standard"/>
              <w:ind w:left="-360" w:firstLine="360"/>
              <w:jc w:val="center"/>
              <w:rPr>
                <w:rFonts w:eastAsia="Calibri" w:cs="Calibri"/>
              </w:rPr>
            </w:pPr>
            <w:r w:rsidRPr="5FFE66E2">
              <w:rPr>
                <w:rFonts w:eastAsia="Calibri" w:cs="Calibri"/>
              </w:rPr>
              <w:t>55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D91A27" w14:textId="77777777" w:rsidR="00334780" w:rsidRPr="008F2CCB" w:rsidRDefault="00334780" w:rsidP="00334780">
            <w:pPr>
              <w:pStyle w:val="Standard"/>
              <w:rPr>
                <w:rFonts w:cs="Arial"/>
              </w:rPr>
            </w:pPr>
            <w:r w:rsidRPr="5FFE66E2">
              <w:rPr>
                <w:rFonts w:cs="Arial"/>
              </w:rPr>
              <w:t xml:space="preserve">Oprogramowanie musi wspierać </w:t>
            </w:r>
            <w:proofErr w:type="spellStart"/>
            <w:r w:rsidRPr="5FFE66E2">
              <w:rPr>
                <w:rFonts w:cs="Arial"/>
              </w:rPr>
              <w:t>granularne</w:t>
            </w:r>
            <w:proofErr w:type="spellEnd"/>
            <w:r w:rsidRPr="5FFE66E2">
              <w:rPr>
                <w:rFonts w:cs="Arial"/>
              </w:rPr>
              <w:t xml:space="preserve"> odtwarzanie Microsoft SQL 2008 i nowszych. Odtwarzanie musi być możliwe bezpośrednio do środowiska produkcyjnego dla odzysku point-in-</w:t>
            </w:r>
            <w:proofErr w:type="spellStart"/>
            <w:r w:rsidRPr="5FFE66E2">
              <w:rPr>
                <w:rFonts w:cs="Arial"/>
              </w:rPr>
              <w:t>time</w:t>
            </w:r>
            <w:proofErr w:type="spellEnd"/>
            <w:r w:rsidRPr="5FFE66E2">
              <w:rPr>
                <w:rFonts w:cs="Arial"/>
              </w:rPr>
              <w:t>, całych baz lub pojedynczych tabeli, widoków oraz procedur.</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01393817"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373377D"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C42424"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79CA55B" w14:textId="77777777" w:rsidR="00334780" w:rsidRDefault="00334780" w:rsidP="00334780">
            <w:pPr>
              <w:pStyle w:val="Standard"/>
              <w:jc w:val="center"/>
              <w:rPr>
                <w:rFonts w:eastAsia="Cambria" w:cs="Cambria"/>
                <w:b/>
                <w:bCs/>
              </w:rPr>
            </w:pPr>
          </w:p>
        </w:tc>
      </w:tr>
      <w:tr w:rsidR="00334780" w14:paraId="0B3C644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8A58DE" w14:textId="77777777" w:rsidR="00334780" w:rsidRDefault="00334780" w:rsidP="00334780">
            <w:pPr>
              <w:pStyle w:val="Standard"/>
              <w:ind w:left="-360" w:firstLine="360"/>
              <w:jc w:val="center"/>
              <w:rPr>
                <w:rFonts w:eastAsia="Calibri" w:cs="Calibri"/>
              </w:rPr>
            </w:pPr>
            <w:r w:rsidRPr="5FFE66E2">
              <w:rPr>
                <w:rFonts w:eastAsia="Calibri" w:cs="Calibri"/>
              </w:rPr>
              <w:t>56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94673A" w14:textId="77777777" w:rsidR="00334780" w:rsidRPr="008F2CCB" w:rsidRDefault="00334780" w:rsidP="00334780">
            <w:pPr>
              <w:pStyle w:val="Standard"/>
              <w:rPr>
                <w:rFonts w:cs="Arial"/>
              </w:rPr>
            </w:pPr>
            <w:r w:rsidRPr="5FFE66E2">
              <w:rPr>
                <w:rFonts w:cs="Arial"/>
              </w:rPr>
              <w:t xml:space="preserve">Oprogramowanie musi wspierać </w:t>
            </w:r>
            <w:proofErr w:type="spellStart"/>
            <w:r w:rsidRPr="5FFE66E2">
              <w:rPr>
                <w:rFonts w:cs="Arial"/>
              </w:rPr>
              <w:t>granularne</w:t>
            </w:r>
            <w:proofErr w:type="spellEnd"/>
            <w:r w:rsidRPr="5FFE66E2">
              <w:rPr>
                <w:rFonts w:cs="Arial"/>
              </w:rPr>
              <w:t xml:space="preserve"> odtwarzanie Microsoft </w:t>
            </w:r>
            <w:proofErr w:type="spellStart"/>
            <w:r w:rsidRPr="5FFE66E2">
              <w:rPr>
                <w:rFonts w:cs="Arial"/>
              </w:rPr>
              <w:t>Sharepoint</w:t>
            </w:r>
            <w:proofErr w:type="spellEnd"/>
            <w:r w:rsidRPr="5FFE66E2">
              <w:rPr>
                <w:rFonts w:cs="Arial"/>
              </w:rPr>
              <w:t xml:space="preserve"> 2013 i nowszych. Odtwarzanie musi być możliwe bezpośrednio do </w:t>
            </w:r>
            <w:r w:rsidRPr="5FFE66E2">
              <w:rPr>
                <w:rFonts w:cs="Arial"/>
              </w:rPr>
              <w:lastRenderedPageBreak/>
              <w:t>środowiska produkcyjnego dla odzysku całych witryn, bibliotek oraz pojedynczych dokumentów wraz z historią ich wersji.</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7CA4B5A" w14:textId="77777777" w:rsidR="00334780" w:rsidRDefault="00334780" w:rsidP="00334780">
            <w:pPr>
              <w:pStyle w:val="Standard"/>
              <w:jc w:val="center"/>
              <w:rPr>
                <w:rFonts w:eastAsia="Cambria" w:cs="Cambria"/>
              </w:rPr>
            </w:pPr>
            <w:r w:rsidRPr="5FFE66E2">
              <w:rPr>
                <w:rFonts w:eastAsia="Cambria" w:cs="Cambria"/>
              </w:rPr>
              <w:lastRenderedPageBreak/>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09F722AE"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BF93C4"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1DCB018" w14:textId="77777777" w:rsidR="00334780" w:rsidRDefault="00334780" w:rsidP="00334780">
            <w:pPr>
              <w:pStyle w:val="Standard"/>
              <w:jc w:val="center"/>
              <w:rPr>
                <w:rFonts w:eastAsia="Cambria" w:cs="Cambria"/>
                <w:b/>
                <w:bCs/>
              </w:rPr>
            </w:pPr>
          </w:p>
        </w:tc>
      </w:tr>
      <w:tr w:rsidR="00334780" w14:paraId="4658527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2760AF" w14:textId="77777777" w:rsidR="00334780" w:rsidRDefault="00334780" w:rsidP="00334780">
            <w:pPr>
              <w:pStyle w:val="Standard"/>
              <w:ind w:left="-360" w:firstLine="360"/>
              <w:jc w:val="center"/>
              <w:rPr>
                <w:rFonts w:eastAsia="Calibri" w:cs="Calibri"/>
              </w:rPr>
            </w:pPr>
            <w:r w:rsidRPr="5FFE66E2">
              <w:rPr>
                <w:rFonts w:eastAsia="Calibri" w:cs="Calibri"/>
              </w:rPr>
              <w:t>57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E43835" w14:textId="77777777" w:rsidR="00334780" w:rsidRPr="008F2CCB" w:rsidRDefault="00334780" w:rsidP="00334780">
            <w:pPr>
              <w:pStyle w:val="Standard"/>
              <w:rPr>
                <w:rFonts w:cs="Arial"/>
              </w:rPr>
            </w:pPr>
            <w:r w:rsidRPr="5FFE66E2">
              <w:rPr>
                <w:rFonts w:cs="Arial"/>
              </w:rPr>
              <w:t xml:space="preserve">Oprogramowanie musi wspierać </w:t>
            </w:r>
            <w:proofErr w:type="spellStart"/>
            <w:r w:rsidRPr="5FFE66E2">
              <w:rPr>
                <w:rFonts w:cs="Arial"/>
              </w:rPr>
              <w:t>granularne</w:t>
            </w:r>
            <w:proofErr w:type="spellEnd"/>
            <w:r w:rsidRPr="5FFE66E2">
              <w:rPr>
                <w:rFonts w:cs="Arial"/>
              </w:rPr>
              <w:t xml:space="preserve"> odtwarzanie baz danych Oracle z opcją odtwarzanie point-in-</w:t>
            </w:r>
            <w:proofErr w:type="spellStart"/>
            <w:r w:rsidRPr="5FFE66E2">
              <w:rPr>
                <w:rFonts w:cs="Arial"/>
              </w:rPr>
              <w:t>time</w:t>
            </w:r>
            <w:proofErr w:type="spellEnd"/>
            <w:r w:rsidRPr="5FFE66E2">
              <w:rPr>
                <w:rFonts w:cs="Arial"/>
              </w:rPr>
              <w:t xml:space="preserve"> wraz z włączonym Oracle </w:t>
            </w:r>
            <w:proofErr w:type="spellStart"/>
            <w:r w:rsidRPr="5FFE66E2">
              <w:rPr>
                <w:rFonts w:cs="Arial"/>
              </w:rPr>
              <w:t>DataGuard</w:t>
            </w:r>
            <w:proofErr w:type="spellEnd"/>
            <w:r w:rsidRPr="5FFE66E2">
              <w:rPr>
                <w:rFonts w:cs="Arial"/>
              </w:rPr>
              <w:t>. Funkcjonalność ta musi być dostępna dla baz uruchomionych w środowiskach Windows oraz Linux.</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1CF7189"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5C60F6A"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644A8D"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82C48EB" w14:textId="77777777" w:rsidR="00334780" w:rsidRDefault="00334780" w:rsidP="00334780">
            <w:pPr>
              <w:pStyle w:val="Standard"/>
              <w:jc w:val="center"/>
              <w:rPr>
                <w:rFonts w:eastAsia="Cambria" w:cs="Cambria"/>
                <w:b/>
                <w:bCs/>
              </w:rPr>
            </w:pPr>
          </w:p>
        </w:tc>
      </w:tr>
      <w:tr w:rsidR="00334780" w14:paraId="6C96D0C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E7A8A8" w14:textId="77777777" w:rsidR="00334780" w:rsidRDefault="00334780" w:rsidP="00334780">
            <w:pPr>
              <w:pStyle w:val="Standard"/>
              <w:ind w:left="-360" w:firstLine="360"/>
              <w:jc w:val="center"/>
              <w:rPr>
                <w:rFonts w:eastAsia="Calibri" w:cs="Calibri"/>
              </w:rPr>
            </w:pPr>
            <w:r w:rsidRPr="5FFE66E2">
              <w:rPr>
                <w:rFonts w:eastAsia="Calibri" w:cs="Calibri"/>
              </w:rPr>
              <w:t>58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5AFD9B" w14:textId="77777777" w:rsidR="00334780" w:rsidRPr="008F2CCB" w:rsidRDefault="00334780" w:rsidP="00334780">
            <w:pPr>
              <w:pStyle w:val="Standard"/>
              <w:rPr>
                <w:rFonts w:cs="Arial"/>
              </w:rPr>
            </w:pPr>
            <w:r w:rsidRPr="5FFE66E2">
              <w:rPr>
                <w:rFonts w:cs="Arial"/>
              </w:rPr>
              <w:t xml:space="preserve">Oprogramowanie musi wspierać </w:t>
            </w:r>
            <w:proofErr w:type="spellStart"/>
            <w:r w:rsidRPr="5FFE66E2">
              <w:rPr>
                <w:rFonts w:cs="Arial"/>
              </w:rPr>
              <w:t>granularne</w:t>
            </w:r>
            <w:proofErr w:type="spellEnd"/>
            <w:r w:rsidRPr="5FFE66E2">
              <w:rPr>
                <w:rFonts w:cs="Arial"/>
              </w:rPr>
              <w:t xml:space="preserve"> odtwarzanie baz danych </w:t>
            </w:r>
            <w:proofErr w:type="spellStart"/>
            <w:r w:rsidRPr="5FFE66E2">
              <w:rPr>
                <w:rFonts w:cs="Arial"/>
              </w:rPr>
              <w:t>PostgreSQL</w:t>
            </w:r>
            <w:proofErr w:type="spellEnd"/>
            <w:r w:rsidRPr="5FFE66E2">
              <w:rPr>
                <w:rFonts w:cs="Arial"/>
              </w:rPr>
              <w:t xml:space="preserve"> z opcją odtwarzanie point-in-</w:t>
            </w:r>
            <w:proofErr w:type="spellStart"/>
            <w:r w:rsidRPr="5FFE66E2">
              <w:rPr>
                <w:rFonts w:cs="Arial"/>
              </w:rPr>
              <w:t>time</w:t>
            </w:r>
            <w:proofErr w:type="spellEnd"/>
            <w:r w:rsidRPr="5FFE66E2">
              <w:rPr>
                <w:rFonts w:cs="Arial"/>
              </w:rPr>
              <w:t>. Funkcjonalność ta musi być dostępna dla baz uruchomionych w środowiskach Linux.</w:t>
            </w:r>
            <w:r>
              <w:tab/>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685A823"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B839151"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77290C"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49BF8C6" w14:textId="77777777" w:rsidR="00334780" w:rsidRDefault="00334780" w:rsidP="00334780">
            <w:pPr>
              <w:pStyle w:val="Standard"/>
              <w:jc w:val="center"/>
              <w:rPr>
                <w:rFonts w:eastAsia="Cambria" w:cs="Cambria"/>
                <w:b/>
                <w:bCs/>
              </w:rPr>
            </w:pPr>
          </w:p>
        </w:tc>
      </w:tr>
      <w:tr w:rsidR="00334780" w14:paraId="7704E8D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55690C" w14:textId="77777777" w:rsidR="00334780" w:rsidRDefault="00334780" w:rsidP="00334780">
            <w:pPr>
              <w:pStyle w:val="Standard"/>
              <w:ind w:left="-360" w:firstLine="360"/>
              <w:jc w:val="center"/>
              <w:rPr>
                <w:rFonts w:eastAsia="Calibri" w:cs="Calibri"/>
              </w:rPr>
            </w:pPr>
            <w:r w:rsidRPr="5FFE66E2">
              <w:rPr>
                <w:rFonts w:eastAsia="Calibri" w:cs="Calibri"/>
              </w:rPr>
              <w:t>59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D5CC55" w14:textId="77777777" w:rsidR="00334780" w:rsidRPr="008F2CCB" w:rsidRDefault="00334780" w:rsidP="00334780">
            <w:pPr>
              <w:pStyle w:val="Standard"/>
              <w:rPr>
                <w:rFonts w:cs="Arial"/>
              </w:rPr>
            </w:pPr>
            <w:r w:rsidRPr="5FFE66E2">
              <w:rPr>
                <w:rFonts w:cs="Arial"/>
              </w:rPr>
              <w:t xml:space="preserve">Oprogramowanie musi wspierać </w:t>
            </w:r>
            <w:proofErr w:type="spellStart"/>
            <w:r w:rsidRPr="5FFE66E2">
              <w:rPr>
                <w:rFonts w:cs="Arial"/>
              </w:rPr>
              <w:t>granularne</w:t>
            </w:r>
            <w:proofErr w:type="spellEnd"/>
            <w:r w:rsidRPr="5FFE66E2">
              <w:rPr>
                <w:rFonts w:cs="Arial"/>
              </w:rPr>
              <w:t xml:space="preserve"> odtwarzanie baz danych </w:t>
            </w:r>
            <w:proofErr w:type="spellStart"/>
            <w:r w:rsidRPr="5FFE66E2">
              <w:rPr>
                <w:rFonts w:cs="Arial"/>
              </w:rPr>
              <w:t>MongoDB</w:t>
            </w:r>
            <w:proofErr w:type="spellEnd"/>
            <w:r w:rsidRPr="5FFE66E2">
              <w:rPr>
                <w:rFonts w:cs="Arial"/>
              </w:rPr>
              <w:t>. Funkcjonalność ta musi być dostępna dla baz uruchomionych w środowiskach Linux.</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00BD9AF9"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7B2BA0D"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F46479"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AB58C42" w14:textId="77777777" w:rsidR="00334780" w:rsidRDefault="00334780" w:rsidP="00334780">
            <w:pPr>
              <w:pStyle w:val="Standard"/>
              <w:jc w:val="center"/>
              <w:rPr>
                <w:rFonts w:eastAsia="Cambria" w:cs="Cambria"/>
                <w:b/>
                <w:bCs/>
              </w:rPr>
            </w:pPr>
          </w:p>
        </w:tc>
      </w:tr>
      <w:tr w:rsidR="00334780" w14:paraId="197B6D2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4B1212" w14:textId="77777777" w:rsidR="00334780" w:rsidRDefault="00334780" w:rsidP="00334780">
            <w:pPr>
              <w:pStyle w:val="Standard"/>
              <w:ind w:left="-360" w:firstLine="360"/>
              <w:jc w:val="center"/>
              <w:rPr>
                <w:rFonts w:eastAsia="Calibri" w:cs="Calibri"/>
              </w:rPr>
            </w:pPr>
            <w:r w:rsidRPr="5FFE66E2">
              <w:rPr>
                <w:rFonts w:eastAsia="Calibri" w:cs="Calibri"/>
              </w:rPr>
              <w:t>60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BA0571" w14:textId="77777777" w:rsidR="00334780" w:rsidRPr="008F2CCB" w:rsidRDefault="00334780" w:rsidP="00334780">
            <w:pPr>
              <w:pStyle w:val="Standard"/>
              <w:rPr>
                <w:rFonts w:cs="Arial"/>
              </w:rPr>
            </w:pPr>
            <w:r w:rsidRPr="5FFE66E2">
              <w:rPr>
                <w:rFonts w:cs="Arial"/>
              </w:rPr>
              <w:t xml:space="preserve">Oprogramowanie musi wspierać </w:t>
            </w:r>
            <w:proofErr w:type="spellStart"/>
            <w:r w:rsidRPr="5FFE66E2">
              <w:rPr>
                <w:rFonts w:cs="Arial"/>
              </w:rPr>
              <w:t>granularne</w:t>
            </w:r>
            <w:proofErr w:type="spellEnd"/>
            <w:r w:rsidRPr="5FFE66E2">
              <w:rPr>
                <w:rFonts w:cs="Arial"/>
              </w:rPr>
              <w:t xml:space="preserve"> odtwarzanie baz danych SAP HANA do oryginalnej lub innej lokalizacji</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A43BFB8"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3DA5B55"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A9BA15"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332107B" w14:textId="77777777" w:rsidR="00334780" w:rsidRDefault="00334780" w:rsidP="00334780">
            <w:pPr>
              <w:pStyle w:val="Standard"/>
              <w:jc w:val="center"/>
              <w:rPr>
                <w:rFonts w:eastAsia="Cambria" w:cs="Cambria"/>
                <w:b/>
                <w:bCs/>
              </w:rPr>
            </w:pPr>
          </w:p>
        </w:tc>
      </w:tr>
      <w:tr w:rsidR="00334780" w14:paraId="7289A56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3C3AB2" w14:textId="77777777" w:rsidR="00334780" w:rsidRDefault="00334780" w:rsidP="00334780">
            <w:pPr>
              <w:pStyle w:val="Standard"/>
              <w:ind w:left="-360" w:firstLine="360"/>
              <w:jc w:val="center"/>
              <w:rPr>
                <w:rFonts w:eastAsia="Calibri" w:cs="Calibri"/>
              </w:rPr>
            </w:pPr>
            <w:r w:rsidRPr="5FFE66E2">
              <w:rPr>
                <w:rFonts w:eastAsia="Calibri" w:cs="Calibri"/>
              </w:rPr>
              <w:t>61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338CED" w14:textId="77777777" w:rsidR="00334780" w:rsidRPr="008F2CCB" w:rsidRDefault="00334780" w:rsidP="00334780">
            <w:pPr>
              <w:pStyle w:val="Standard"/>
              <w:rPr>
                <w:rFonts w:cs="Arial"/>
              </w:rPr>
            </w:pPr>
            <w:r w:rsidRPr="5FFE66E2">
              <w:rPr>
                <w:rFonts w:cs="Arial"/>
              </w:rPr>
              <w:t>Oprogramowanie musi posiadać natywną integrację dla backupów wykonywanych poprzez Oracle RMAN</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C82D9B8"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779D18E"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98A3F1"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0C86B8C" w14:textId="77777777" w:rsidR="00334780" w:rsidRDefault="00334780" w:rsidP="00334780">
            <w:pPr>
              <w:pStyle w:val="Standard"/>
              <w:jc w:val="center"/>
              <w:rPr>
                <w:rFonts w:eastAsia="Cambria" w:cs="Cambria"/>
                <w:b/>
                <w:bCs/>
              </w:rPr>
            </w:pPr>
          </w:p>
        </w:tc>
      </w:tr>
      <w:tr w:rsidR="00334780" w14:paraId="5EE86E1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C1D538" w14:textId="77777777" w:rsidR="00334780" w:rsidRDefault="00334780" w:rsidP="00334780">
            <w:pPr>
              <w:pStyle w:val="Standard"/>
              <w:ind w:left="-360" w:firstLine="360"/>
              <w:jc w:val="center"/>
              <w:rPr>
                <w:rFonts w:eastAsia="Calibri" w:cs="Calibri"/>
              </w:rPr>
            </w:pPr>
            <w:r w:rsidRPr="5FFE66E2">
              <w:rPr>
                <w:rFonts w:eastAsia="Calibri" w:cs="Calibri"/>
              </w:rPr>
              <w:t>62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9D2E21" w14:textId="77777777" w:rsidR="00334780" w:rsidRPr="008F2CCB" w:rsidRDefault="00334780" w:rsidP="00334780">
            <w:pPr>
              <w:pStyle w:val="Standard"/>
              <w:rPr>
                <w:rFonts w:cs="Arial"/>
              </w:rPr>
            </w:pPr>
            <w:r w:rsidRPr="5FFE66E2">
              <w:rPr>
                <w:rFonts w:cs="Arial"/>
              </w:rPr>
              <w:t>Oprogramowanie musi posiadać natywną integrację dla backupów wykonywanych poprzez SAP HANA, SAP Oracle</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493F032"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ED27611"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EDCC55"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BBB8815" w14:textId="77777777" w:rsidR="00334780" w:rsidRDefault="00334780" w:rsidP="00334780">
            <w:pPr>
              <w:pStyle w:val="Standard"/>
              <w:jc w:val="center"/>
              <w:rPr>
                <w:rFonts w:eastAsia="Cambria" w:cs="Cambria"/>
                <w:b/>
                <w:bCs/>
              </w:rPr>
            </w:pPr>
          </w:p>
        </w:tc>
      </w:tr>
      <w:tr w:rsidR="00334780" w14:paraId="1D5CDD9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028211" w14:textId="77777777" w:rsidR="00334780" w:rsidRDefault="00334780" w:rsidP="00334780">
            <w:pPr>
              <w:pStyle w:val="Standard"/>
              <w:ind w:left="-360" w:firstLine="360"/>
              <w:jc w:val="center"/>
              <w:rPr>
                <w:rFonts w:eastAsia="Calibri" w:cs="Calibri"/>
              </w:rPr>
            </w:pPr>
            <w:r w:rsidRPr="5FFE66E2">
              <w:rPr>
                <w:rFonts w:eastAsia="Calibri" w:cs="Calibri"/>
              </w:rPr>
              <w:t>63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EADE03" w14:textId="77777777" w:rsidR="00334780" w:rsidRPr="008F2CCB" w:rsidRDefault="00334780" w:rsidP="00334780">
            <w:pPr>
              <w:pStyle w:val="Standard"/>
              <w:rPr>
                <w:rFonts w:cs="Arial"/>
              </w:rPr>
            </w:pPr>
            <w:r w:rsidRPr="5FFE66E2">
              <w:rPr>
                <w:rFonts w:cs="Arial"/>
              </w:rPr>
              <w:t>Oprogramowanie musi posiadać natywną integrację dla backupów wykonywanych poprzez MS SQL VDI</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3171BF5"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D3989E1"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B91B0D"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810F0D1" w14:textId="77777777" w:rsidR="00334780" w:rsidRDefault="00334780" w:rsidP="00334780">
            <w:pPr>
              <w:pStyle w:val="Standard"/>
              <w:jc w:val="center"/>
              <w:rPr>
                <w:rFonts w:eastAsia="Cambria" w:cs="Cambria"/>
                <w:b/>
                <w:bCs/>
              </w:rPr>
            </w:pPr>
          </w:p>
        </w:tc>
      </w:tr>
      <w:tr w:rsidR="00334780" w14:paraId="1B1490B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440C04" w14:textId="77777777" w:rsidR="00334780" w:rsidRDefault="00334780" w:rsidP="00334780">
            <w:pPr>
              <w:pStyle w:val="Standard"/>
              <w:ind w:left="-360" w:firstLine="360"/>
              <w:jc w:val="center"/>
              <w:rPr>
                <w:rFonts w:eastAsia="Calibri" w:cs="Calibri"/>
              </w:rPr>
            </w:pPr>
            <w:r w:rsidRPr="5FFE66E2">
              <w:rPr>
                <w:rFonts w:eastAsia="Calibri" w:cs="Calibri"/>
              </w:rPr>
              <w:lastRenderedPageBreak/>
              <w:t>64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0C6862" w14:textId="77777777" w:rsidR="00334780" w:rsidRPr="008F2CCB" w:rsidRDefault="00334780" w:rsidP="00334780">
            <w:pPr>
              <w:pStyle w:val="Standard"/>
              <w:rPr>
                <w:rFonts w:cs="Arial"/>
              </w:rPr>
            </w:pPr>
            <w:r w:rsidRPr="5FFE66E2">
              <w:rPr>
                <w:rFonts w:cs="Arial"/>
              </w:rPr>
              <w:t>Oprogramowanie musi posiadać natywną integrację dla backupów wykonywanych poprzez IBM Db2</w:t>
            </w:r>
            <w:r>
              <w:tab/>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677E712"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0FD4EC69"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E797DC"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5AF7EAE" w14:textId="77777777" w:rsidR="00334780" w:rsidRDefault="00334780" w:rsidP="00334780">
            <w:pPr>
              <w:pStyle w:val="Standard"/>
              <w:jc w:val="center"/>
              <w:rPr>
                <w:rFonts w:eastAsia="Cambria" w:cs="Cambria"/>
                <w:b/>
                <w:bCs/>
              </w:rPr>
            </w:pPr>
          </w:p>
        </w:tc>
      </w:tr>
      <w:tr w:rsidR="00334780" w14:paraId="4086BCD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DE38F6" w14:textId="77777777" w:rsidR="00334780" w:rsidRDefault="00334780" w:rsidP="00334780">
            <w:pPr>
              <w:pStyle w:val="Standard"/>
              <w:ind w:left="-360" w:firstLine="360"/>
              <w:jc w:val="center"/>
              <w:rPr>
                <w:rFonts w:eastAsia="Calibri" w:cs="Calibri"/>
              </w:rPr>
            </w:pPr>
            <w:r w:rsidRPr="5FFE66E2">
              <w:rPr>
                <w:rFonts w:eastAsia="Calibri" w:cs="Calibri"/>
              </w:rPr>
              <w:t>65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28DBDA" w14:textId="77777777" w:rsidR="00334780" w:rsidRPr="008F2CCB" w:rsidRDefault="00334780" w:rsidP="00334780">
            <w:pPr>
              <w:pStyle w:val="Standard"/>
              <w:rPr>
                <w:rFonts w:cs="Arial"/>
              </w:rPr>
            </w:pPr>
            <w:r w:rsidRPr="5FFE66E2">
              <w:rPr>
                <w:rFonts w:cs="Arial"/>
              </w:rPr>
              <w:t>Oprogramowanie musi wspierać także specyficzne metody odtwarzania w tym "</w:t>
            </w:r>
            <w:proofErr w:type="spellStart"/>
            <w:r w:rsidRPr="5FFE66E2">
              <w:rPr>
                <w:rFonts w:cs="Arial"/>
              </w:rPr>
              <w:t>reverse</w:t>
            </w:r>
            <w:proofErr w:type="spellEnd"/>
            <w:r w:rsidRPr="5FFE66E2">
              <w:rPr>
                <w:rFonts w:cs="Arial"/>
              </w:rPr>
              <w:t xml:space="preserve"> CBT" oraz odtwarzanie z wykorzystaniem sieci SAN</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2B61CF1"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21F1A36"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33CEB9"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B1D477B" w14:textId="77777777" w:rsidR="00334780" w:rsidRDefault="00334780" w:rsidP="00334780">
            <w:pPr>
              <w:pStyle w:val="Standard"/>
              <w:jc w:val="center"/>
              <w:rPr>
                <w:rFonts w:eastAsia="Cambria" w:cs="Cambria"/>
                <w:b/>
                <w:bCs/>
              </w:rPr>
            </w:pPr>
          </w:p>
        </w:tc>
      </w:tr>
      <w:tr w:rsidR="00334780" w14:paraId="45CE5F42"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C1F646" w14:textId="77777777" w:rsidR="00334780" w:rsidRDefault="00334780" w:rsidP="00334780">
            <w:pPr>
              <w:pStyle w:val="Standard"/>
              <w:rPr>
                <w:rFonts w:eastAsia="Cambria" w:cs="Cambria"/>
                <w:b/>
                <w:bCs/>
              </w:rPr>
            </w:pPr>
            <w:r w:rsidRPr="5FFE66E2">
              <w:rPr>
                <w:rFonts w:eastAsia="Cambria" w:cs="Cambria"/>
                <w:b/>
                <w:bCs/>
              </w:rPr>
              <w:t xml:space="preserve">            OGRANICZENIE RYZYKA</w:t>
            </w:r>
          </w:p>
        </w:tc>
      </w:tr>
      <w:tr w:rsidR="00334780" w14:paraId="6C14BA3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A19E73" w14:textId="77777777" w:rsidR="00334780" w:rsidRDefault="00334780" w:rsidP="00334780">
            <w:pPr>
              <w:pStyle w:val="Standard"/>
              <w:ind w:left="-360" w:firstLine="360"/>
              <w:jc w:val="center"/>
              <w:rPr>
                <w:rFonts w:eastAsia="Calibri" w:cs="Calibri"/>
              </w:rPr>
            </w:pPr>
            <w:r w:rsidRPr="5FFE66E2">
              <w:rPr>
                <w:rFonts w:eastAsia="Calibri" w:cs="Calibri"/>
              </w:rPr>
              <w:t>66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AEF06F" w14:textId="77777777" w:rsidR="00334780" w:rsidRPr="008F2CCB" w:rsidRDefault="00334780" w:rsidP="00334780">
            <w:pPr>
              <w:pStyle w:val="Standard"/>
              <w:rPr>
                <w:rFonts w:cs="Arial"/>
              </w:rPr>
            </w:pPr>
            <w:r w:rsidRPr="5FFE66E2">
              <w:rPr>
                <w:rFonts w:cs="Arial"/>
              </w:rPr>
              <w:t xml:space="preserve">Oprogramowanie musi dawać możliwość stworzenia laboratorium (izolowane środowisko) dla </w:t>
            </w:r>
            <w:proofErr w:type="spellStart"/>
            <w:r w:rsidRPr="5FFE66E2">
              <w:rPr>
                <w:rFonts w:cs="Arial"/>
              </w:rPr>
              <w:t>vSphere</w:t>
            </w:r>
            <w:proofErr w:type="spellEnd"/>
            <w:r w:rsidRPr="5FFE66E2">
              <w:rPr>
                <w:rFonts w:cs="Arial"/>
              </w:rPr>
              <w:t xml:space="preserve"> i Hyper-V używając wirtualnych maszyn uruchamianych bezpośrednio z plików backupu. Powyższa funkcjonalność powinna umożliwiać uruchomianie backupu z innych platform (inne </w:t>
            </w:r>
            <w:proofErr w:type="spellStart"/>
            <w:r w:rsidRPr="5FFE66E2">
              <w:rPr>
                <w:rFonts w:cs="Arial"/>
              </w:rPr>
              <w:t>wirtualizatory</w:t>
            </w:r>
            <w:proofErr w:type="spellEnd"/>
            <w:r w:rsidRPr="5FFE66E2">
              <w:rPr>
                <w:rFonts w:cs="Arial"/>
              </w:rPr>
              <w:t>, maszyny fizyczne oraz chmura publiczna)</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0823EDA7"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07E5C84"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BE1F1D"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AFAB436" w14:textId="77777777" w:rsidR="00334780" w:rsidRDefault="00334780" w:rsidP="00334780">
            <w:pPr>
              <w:pStyle w:val="Standard"/>
              <w:jc w:val="center"/>
              <w:rPr>
                <w:rFonts w:eastAsia="Cambria" w:cs="Cambria"/>
                <w:b/>
                <w:bCs/>
              </w:rPr>
            </w:pPr>
          </w:p>
        </w:tc>
      </w:tr>
      <w:tr w:rsidR="00334780" w14:paraId="50DD8387" w14:textId="77777777" w:rsidTr="5FFE66E2">
        <w:trPr>
          <w:trHeight w:val="38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B76B51" w14:textId="77777777" w:rsidR="00334780" w:rsidRDefault="00334780" w:rsidP="00334780">
            <w:pPr>
              <w:pStyle w:val="Standard"/>
              <w:ind w:left="-360" w:firstLine="360"/>
              <w:jc w:val="center"/>
              <w:rPr>
                <w:rFonts w:eastAsia="Calibri" w:cs="Calibri"/>
              </w:rPr>
            </w:pPr>
            <w:r w:rsidRPr="5FFE66E2">
              <w:rPr>
                <w:rFonts w:eastAsia="Calibri" w:cs="Calibri"/>
              </w:rPr>
              <w:t>67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6DDD42" w14:textId="77777777" w:rsidR="00334780" w:rsidRPr="008F2CCB" w:rsidRDefault="00334780" w:rsidP="00334780">
            <w:pPr>
              <w:pStyle w:val="Standard"/>
              <w:rPr>
                <w:rFonts w:cs="Arial"/>
              </w:rPr>
            </w:pPr>
            <w:r w:rsidRPr="5FFE66E2">
              <w:rPr>
                <w:rFonts w:cs="Arial"/>
              </w:rPr>
              <w:t xml:space="preserve">Dla </w:t>
            </w:r>
            <w:proofErr w:type="spellStart"/>
            <w:r w:rsidRPr="5FFE66E2">
              <w:rPr>
                <w:rFonts w:cs="Arial"/>
              </w:rPr>
              <w:t>VMware’a</w:t>
            </w:r>
            <w:proofErr w:type="spellEnd"/>
            <w:r w:rsidRPr="5FFE66E2">
              <w:rPr>
                <w:rFonts w:cs="Arial"/>
              </w:rPr>
              <w:t xml:space="preserve"> oprogramowanie musi pozwalać na uruchomienie takiego środowiska dla replik maszyn wirtualnych</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0BC83A0"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922E6BC"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2C5D41"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D2E12B8" w14:textId="77777777" w:rsidR="00334780" w:rsidRDefault="00334780" w:rsidP="00334780">
            <w:pPr>
              <w:pStyle w:val="Standard"/>
              <w:jc w:val="center"/>
              <w:rPr>
                <w:rFonts w:eastAsia="Cambria" w:cs="Cambria"/>
                <w:b/>
                <w:bCs/>
              </w:rPr>
            </w:pPr>
          </w:p>
        </w:tc>
      </w:tr>
      <w:tr w:rsidR="00334780" w14:paraId="3996C92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4139B5" w14:textId="77777777" w:rsidR="00334780" w:rsidRDefault="00334780" w:rsidP="00334780">
            <w:pPr>
              <w:pStyle w:val="Standard"/>
              <w:ind w:left="-360" w:firstLine="360"/>
              <w:jc w:val="center"/>
              <w:rPr>
                <w:rFonts w:eastAsia="Calibri" w:cs="Calibri"/>
              </w:rPr>
            </w:pPr>
            <w:r w:rsidRPr="5FFE66E2">
              <w:rPr>
                <w:rFonts w:eastAsia="Calibri" w:cs="Calibri"/>
              </w:rPr>
              <w:t>68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55793C" w14:textId="77777777" w:rsidR="00334780" w:rsidRPr="008F2CCB" w:rsidRDefault="00334780" w:rsidP="00334780">
            <w:pPr>
              <w:pStyle w:val="Standard"/>
              <w:rPr>
                <w:rFonts w:cs="Arial"/>
              </w:rPr>
            </w:pPr>
            <w:r w:rsidRPr="5FFE66E2">
              <w:rPr>
                <w:rFonts w:cs="Arial"/>
              </w:rPr>
              <w:t>Oprogramowanie musi umożliwiać weryfikację odtwarzalności wielu wirtualnych maszyn jednocześnie z dowolnego backupu według własnego harmonogramu w izolowanym środowisku. Testy powinny uwzględniać możliwość uruchomienia dowolnego skryptu testującego również aplikację uruchomioną na wirtualnej maszynie. Testy muszą być przeprowadzone bez interakcji z administratorem</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932BD78"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669216C"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8F224F"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E6D6F63" w14:textId="77777777" w:rsidR="00334780" w:rsidRDefault="00334780" w:rsidP="00334780">
            <w:pPr>
              <w:pStyle w:val="Standard"/>
              <w:jc w:val="center"/>
              <w:rPr>
                <w:rFonts w:eastAsia="Cambria" w:cs="Cambria"/>
                <w:b/>
                <w:bCs/>
              </w:rPr>
            </w:pPr>
          </w:p>
        </w:tc>
      </w:tr>
      <w:tr w:rsidR="00334780" w14:paraId="555D62F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2FAF43" w14:textId="77777777" w:rsidR="00334780" w:rsidRDefault="00334780" w:rsidP="00334780">
            <w:pPr>
              <w:pStyle w:val="Standard"/>
              <w:ind w:left="-360" w:firstLine="360"/>
              <w:jc w:val="center"/>
              <w:rPr>
                <w:rFonts w:eastAsia="Calibri" w:cs="Calibri"/>
              </w:rPr>
            </w:pPr>
            <w:r w:rsidRPr="5FFE66E2">
              <w:rPr>
                <w:rFonts w:eastAsia="Calibri" w:cs="Calibri"/>
              </w:rPr>
              <w:t>68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9959B1" w14:textId="77777777" w:rsidR="00334780" w:rsidRPr="008F2CCB" w:rsidRDefault="00334780" w:rsidP="00334780">
            <w:pPr>
              <w:pStyle w:val="Standard"/>
              <w:rPr>
                <w:rFonts w:cs="Arial"/>
              </w:rPr>
            </w:pPr>
            <w:r w:rsidRPr="5FFE66E2">
              <w:rPr>
                <w:rFonts w:cs="Arial"/>
              </w:rPr>
              <w:t xml:space="preserve">Oprogramowanie musi umożliwiać integrację z oprogramowaniem antywirusowym w celu wykonania skanu zawartości pliku backupowego przed odtworzeniem jakichkolwiek danych. </w:t>
            </w:r>
            <w:r w:rsidRPr="5FFE66E2">
              <w:rPr>
                <w:rFonts w:cs="Arial"/>
              </w:rPr>
              <w:lastRenderedPageBreak/>
              <w:t xml:space="preserve">Integracja musi być zapewniona minimalnie dla Windows </w:t>
            </w:r>
            <w:proofErr w:type="spellStart"/>
            <w:r w:rsidRPr="5FFE66E2">
              <w:rPr>
                <w:rFonts w:cs="Arial"/>
              </w:rPr>
              <w:t>Defender</w:t>
            </w:r>
            <w:proofErr w:type="spellEnd"/>
            <w:r w:rsidRPr="5FFE66E2">
              <w:rPr>
                <w:rFonts w:cs="Arial"/>
              </w:rPr>
              <w:t xml:space="preserve">, Symantec </w:t>
            </w:r>
            <w:proofErr w:type="spellStart"/>
            <w:r w:rsidRPr="5FFE66E2">
              <w:rPr>
                <w:rFonts w:cs="Arial"/>
              </w:rPr>
              <w:t>Protection</w:t>
            </w:r>
            <w:proofErr w:type="spellEnd"/>
            <w:r w:rsidRPr="5FFE66E2">
              <w:rPr>
                <w:rFonts w:cs="Arial"/>
              </w:rPr>
              <w:t xml:space="preserve"> Engine oraz ESET NOD32.</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691413D" w14:textId="77777777" w:rsidR="00334780" w:rsidRDefault="00334780" w:rsidP="00334780">
            <w:pPr>
              <w:pStyle w:val="Standard"/>
              <w:jc w:val="center"/>
              <w:rPr>
                <w:rFonts w:eastAsia="Cambria" w:cs="Cambria"/>
              </w:rPr>
            </w:pPr>
            <w:r w:rsidRPr="5FFE66E2">
              <w:rPr>
                <w:rFonts w:eastAsia="Cambria" w:cs="Cambria"/>
              </w:rPr>
              <w:lastRenderedPageBreak/>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58FF865"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969857"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FE634FD" w14:textId="77777777" w:rsidR="00334780" w:rsidRDefault="00334780" w:rsidP="00334780">
            <w:pPr>
              <w:pStyle w:val="Standard"/>
              <w:jc w:val="center"/>
              <w:rPr>
                <w:rFonts w:eastAsia="Cambria" w:cs="Cambria"/>
                <w:b/>
                <w:bCs/>
              </w:rPr>
            </w:pPr>
          </w:p>
        </w:tc>
      </w:tr>
      <w:tr w:rsidR="00334780" w14:paraId="0131C37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87285D" w14:textId="77777777" w:rsidR="00334780" w:rsidRDefault="00334780" w:rsidP="00334780">
            <w:pPr>
              <w:pStyle w:val="Standard"/>
              <w:ind w:left="-360" w:firstLine="360"/>
              <w:jc w:val="center"/>
              <w:rPr>
                <w:rFonts w:eastAsia="Calibri" w:cs="Calibri"/>
              </w:rPr>
            </w:pPr>
            <w:r w:rsidRPr="5FFE66E2">
              <w:rPr>
                <w:rFonts w:eastAsia="Calibri" w:cs="Calibri"/>
              </w:rPr>
              <w:t>69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80FB6D" w14:textId="77777777" w:rsidR="00334780" w:rsidRPr="008F2CCB" w:rsidRDefault="00334780" w:rsidP="00334780">
            <w:pPr>
              <w:pStyle w:val="Standard"/>
              <w:rPr>
                <w:rFonts w:cs="Arial"/>
              </w:rPr>
            </w:pPr>
            <w:r w:rsidRPr="5FFE66E2">
              <w:rPr>
                <w:rFonts w:cs="Arial"/>
              </w:rPr>
              <w:t xml:space="preserve">Oprogramowanie musi analizować indeksy systemów plików zabezpieczanych maszyn w poszukiwaniu rozszerzeń, notatek żądania okupu oraz innych oznak obecności </w:t>
            </w:r>
            <w:proofErr w:type="spellStart"/>
            <w:r w:rsidRPr="5FFE66E2">
              <w:rPr>
                <w:rFonts w:cs="Arial"/>
              </w:rPr>
              <w:t>ransomware</w:t>
            </w:r>
            <w:proofErr w:type="spellEnd"/>
            <w:r w:rsidRPr="5FFE66E2">
              <w:rPr>
                <w:rFonts w:cs="Arial"/>
              </w:rPr>
              <w:t>/</w:t>
            </w:r>
            <w:proofErr w:type="spellStart"/>
            <w:r w:rsidRPr="5FFE66E2">
              <w:rPr>
                <w:rFonts w:cs="Arial"/>
              </w:rPr>
              <w:t>malware</w:t>
            </w:r>
            <w:proofErr w:type="spellEnd"/>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38FC57EA"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5ACB6AC"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A1F980"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00079F4" w14:textId="77777777" w:rsidR="00334780" w:rsidRDefault="00334780" w:rsidP="00334780">
            <w:pPr>
              <w:pStyle w:val="Standard"/>
              <w:jc w:val="center"/>
              <w:rPr>
                <w:rFonts w:eastAsia="Cambria" w:cs="Cambria"/>
                <w:b/>
                <w:bCs/>
              </w:rPr>
            </w:pPr>
          </w:p>
        </w:tc>
      </w:tr>
      <w:tr w:rsidR="00334780" w14:paraId="7A1027E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F82D0C" w14:textId="77777777" w:rsidR="00334780" w:rsidRDefault="00334780" w:rsidP="00334780">
            <w:pPr>
              <w:pStyle w:val="Standard"/>
              <w:ind w:left="-360" w:firstLine="360"/>
              <w:jc w:val="center"/>
              <w:rPr>
                <w:rFonts w:eastAsia="Calibri" w:cs="Calibri"/>
              </w:rPr>
            </w:pPr>
            <w:r w:rsidRPr="5FFE66E2">
              <w:rPr>
                <w:rFonts w:eastAsia="Calibri" w:cs="Calibri"/>
              </w:rPr>
              <w:t>70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8B25CA" w14:textId="77777777" w:rsidR="00334780" w:rsidRPr="008F2CCB" w:rsidRDefault="00334780" w:rsidP="00334780">
            <w:pPr>
              <w:pStyle w:val="Standard"/>
              <w:rPr>
                <w:rFonts w:cs="Arial"/>
              </w:rPr>
            </w:pPr>
            <w:r w:rsidRPr="5FFE66E2">
              <w:rPr>
                <w:rFonts w:cs="Arial"/>
              </w:rPr>
              <w:t>Oprogramowanie musi mieć możliwość skanowania plików backupu przy pomocy znanych sygnatur złośliwego oprogramowania</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0DECAC5"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37C50540"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9D8616"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91D2769" w14:textId="77777777" w:rsidR="00334780" w:rsidRDefault="00334780" w:rsidP="00334780">
            <w:pPr>
              <w:pStyle w:val="Standard"/>
              <w:jc w:val="center"/>
              <w:rPr>
                <w:rFonts w:eastAsia="Cambria" w:cs="Cambria"/>
                <w:b/>
                <w:bCs/>
              </w:rPr>
            </w:pPr>
          </w:p>
        </w:tc>
      </w:tr>
      <w:tr w:rsidR="00334780" w14:paraId="26913DB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4CBA15" w14:textId="77777777" w:rsidR="00334780" w:rsidRDefault="00334780" w:rsidP="00334780">
            <w:pPr>
              <w:pStyle w:val="Standard"/>
              <w:ind w:left="-360" w:firstLine="360"/>
              <w:jc w:val="center"/>
              <w:rPr>
                <w:rFonts w:eastAsia="Calibri" w:cs="Calibri"/>
              </w:rPr>
            </w:pPr>
            <w:r w:rsidRPr="5FFE66E2">
              <w:rPr>
                <w:rFonts w:eastAsia="Calibri" w:cs="Calibri"/>
              </w:rPr>
              <w:t>71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6A00D6" w14:textId="77777777" w:rsidR="00334780" w:rsidRPr="008F2CCB" w:rsidRDefault="00334780" w:rsidP="00334780">
            <w:pPr>
              <w:pStyle w:val="Standard"/>
              <w:rPr>
                <w:rFonts w:cs="Arial"/>
              </w:rPr>
            </w:pPr>
            <w:r w:rsidRPr="5FFE66E2">
              <w:rPr>
                <w:rFonts w:cs="Arial"/>
              </w:rPr>
              <w:t xml:space="preserve">Oprogramowanie, bazując na </w:t>
            </w:r>
            <w:proofErr w:type="spellStart"/>
            <w:r w:rsidRPr="5FFE66E2">
              <w:rPr>
                <w:rFonts w:cs="Arial"/>
              </w:rPr>
              <w:t>wyuczonynym</w:t>
            </w:r>
            <w:proofErr w:type="spellEnd"/>
            <w:r w:rsidRPr="5FFE66E2">
              <w:rPr>
                <w:rFonts w:cs="Arial"/>
              </w:rPr>
              <w:t xml:space="preserve"> modelu maszynowym (</w:t>
            </w:r>
            <w:proofErr w:type="spellStart"/>
            <w:r w:rsidRPr="5FFE66E2">
              <w:rPr>
                <w:rFonts w:cs="Arial"/>
              </w:rPr>
              <w:t>machine</w:t>
            </w:r>
            <w:proofErr w:type="spellEnd"/>
            <w:r w:rsidRPr="5FFE66E2">
              <w:rPr>
                <w:rFonts w:cs="Arial"/>
              </w:rPr>
              <w:t xml:space="preserve"> learning) musi w locie wykrywać oznaki złośliwego oprogramowania (</w:t>
            </w:r>
            <w:proofErr w:type="spellStart"/>
            <w:r w:rsidRPr="5FFE66E2">
              <w:rPr>
                <w:rFonts w:cs="Arial"/>
              </w:rPr>
              <w:t>malware</w:t>
            </w:r>
            <w:proofErr w:type="spellEnd"/>
            <w:r w:rsidRPr="5FFE66E2">
              <w:rPr>
                <w:rFonts w:cs="Arial"/>
              </w:rPr>
              <w:t xml:space="preserve">, </w:t>
            </w:r>
            <w:proofErr w:type="spellStart"/>
            <w:r w:rsidRPr="5FFE66E2">
              <w:rPr>
                <w:rFonts w:cs="Arial"/>
              </w:rPr>
              <w:t>ransomware</w:t>
            </w:r>
            <w:proofErr w:type="spellEnd"/>
            <w:r w:rsidRPr="5FFE66E2">
              <w:rPr>
                <w:rFonts w:cs="Arial"/>
              </w:rPr>
              <w:t>) oraz cyberataków</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FBE3394"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0DDD7A4F"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5CD9ED"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EF7FBD7" w14:textId="77777777" w:rsidR="00334780" w:rsidRDefault="00334780" w:rsidP="00334780">
            <w:pPr>
              <w:pStyle w:val="Standard"/>
              <w:jc w:val="center"/>
              <w:rPr>
                <w:rFonts w:eastAsia="Cambria" w:cs="Cambria"/>
                <w:b/>
                <w:bCs/>
              </w:rPr>
            </w:pPr>
          </w:p>
        </w:tc>
      </w:tr>
      <w:tr w:rsidR="00334780" w14:paraId="7DD366A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D9E551" w14:textId="77777777" w:rsidR="00334780" w:rsidRDefault="00334780" w:rsidP="00334780">
            <w:pPr>
              <w:pStyle w:val="Standard"/>
              <w:ind w:left="-360" w:firstLine="360"/>
              <w:jc w:val="center"/>
              <w:rPr>
                <w:rFonts w:eastAsia="Calibri" w:cs="Calibri"/>
              </w:rPr>
            </w:pPr>
            <w:r w:rsidRPr="5FFE66E2">
              <w:rPr>
                <w:rFonts w:eastAsia="Calibri" w:cs="Calibri"/>
              </w:rPr>
              <w:t>72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0653E2" w14:textId="77777777" w:rsidR="00334780" w:rsidRPr="008F2CCB" w:rsidRDefault="00334780" w:rsidP="00334780">
            <w:pPr>
              <w:pStyle w:val="Standard"/>
              <w:rPr>
                <w:rFonts w:cs="Arial"/>
              </w:rPr>
            </w:pPr>
            <w:r w:rsidRPr="5FFE66E2">
              <w:rPr>
                <w:rFonts w:cs="Arial"/>
              </w:rPr>
              <w:t>Oprogramowanie musi umożliwiać dwuetapowe, automatyczne, odtwarzanie maszyn wirtualnych z możliwością wstrzyknięcia dowolnego skryptu przed odtworzeniem danych do środowiska produkcyjnego.</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3B002A1A"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33E8A7D"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0C982E"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5C78039" w14:textId="77777777" w:rsidR="00334780" w:rsidRDefault="00334780" w:rsidP="00334780">
            <w:pPr>
              <w:pStyle w:val="Standard"/>
              <w:jc w:val="center"/>
              <w:rPr>
                <w:rFonts w:eastAsia="Cambria" w:cs="Cambria"/>
                <w:b/>
                <w:bCs/>
              </w:rPr>
            </w:pPr>
          </w:p>
        </w:tc>
      </w:tr>
      <w:tr w:rsidR="00334780" w14:paraId="6998A4B6"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402615" w14:textId="77777777" w:rsidR="00334780" w:rsidRDefault="00334780" w:rsidP="00334780">
            <w:pPr>
              <w:pStyle w:val="Standard"/>
              <w:rPr>
                <w:rFonts w:eastAsia="Cambria" w:cs="Cambria"/>
                <w:b/>
                <w:bCs/>
              </w:rPr>
            </w:pPr>
            <w:r w:rsidRPr="5FFE66E2">
              <w:rPr>
                <w:rFonts w:eastAsia="Cambria" w:cs="Cambria"/>
                <w:b/>
                <w:bCs/>
              </w:rPr>
              <w:t xml:space="preserve">            ŚRODOWISKA FIZYCZNE</w:t>
            </w:r>
          </w:p>
        </w:tc>
      </w:tr>
      <w:tr w:rsidR="00334780" w14:paraId="4745745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9B972E" w14:textId="77777777" w:rsidR="00334780" w:rsidRDefault="00334780" w:rsidP="00334780">
            <w:pPr>
              <w:pStyle w:val="Standard"/>
              <w:ind w:left="-360" w:firstLine="360"/>
              <w:jc w:val="center"/>
              <w:rPr>
                <w:rFonts w:eastAsia="Calibri" w:cs="Calibri"/>
              </w:rPr>
            </w:pPr>
            <w:r w:rsidRPr="5FFE66E2">
              <w:rPr>
                <w:rFonts w:eastAsia="Calibri" w:cs="Calibri"/>
              </w:rPr>
              <w:t>73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0DD8E6" w14:textId="77777777" w:rsidR="00334780" w:rsidRPr="008F2CCB" w:rsidRDefault="00334780" w:rsidP="00334780">
            <w:pPr>
              <w:pStyle w:val="Standard"/>
              <w:rPr>
                <w:rFonts w:cs="Arial"/>
              </w:rPr>
            </w:pPr>
            <w:r w:rsidRPr="5FFE66E2">
              <w:rPr>
                <w:rFonts w:cs="Arial"/>
              </w:rPr>
              <w:t>Rozwiązanie musi wykonywać kopię zapasową systemu Windows oraz Linux wykorzystując agenta znajdującego się wewnątrz systemu operacyjnego</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1E5D87B"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60EF6B6"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7D639D"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101B52C" w14:textId="77777777" w:rsidR="00334780" w:rsidRDefault="00334780" w:rsidP="00334780">
            <w:pPr>
              <w:pStyle w:val="Standard"/>
              <w:jc w:val="center"/>
              <w:rPr>
                <w:rFonts w:eastAsia="Cambria" w:cs="Cambria"/>
                <w:b/>
                <w:bCs/>
              </w:rPr>
            </w:pPr>
          </w:p>
        </w:tc>
      </w:tr>
      <w:tr w:rsidR="00334780" w14:paraId="05CF44F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947656" w14:textId="77777777" w:rsidR="00334780" w:rsidRDefault="00334780" w:rsidP="00334780">
            <w:pPr>
              <w:pStyle w:val="Standard"/>
              <w:ind w:left="-360" w:firstLine="360"/>
              <w:jc w:val="center"/>
              <w:rPr>
                <w:rFonts w:eastAsia="Calibri" w:cs="Calibri"/>
                <w:sz w:val="22"/>
                <w:szCs w:val="22"/>
              </w:rPr>
            </w:pPr>
            <w:r>
              <w:rPr>
                <w:rFonts w:eastAsia="Calibri" w:cs="Calibri"/>
                <w:sz w:val="22"/>
                <w:szCs w:val="22"/>
              </w:rPr>
              <w:t>74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BE9DD3" w14:textId="77777777" w:rsidR="00334780" w:rsidRPr="008F2CCB" w:rsidRDefault="00334780" w:rsidP="00334780">
            <w:pPr>
              <w:pStyle w:val="Standard"/>
              <w:rPr>
                <w:rFonts w:cs="Arial"/>
                <w:sz w:val="20"/>
                <w:szCs w:val="20"/>
              </w:rPr>
            </w:pPr>
            <w:r w:rsidRPr="008F2CCB">
              <w:rPr>
                <w:rFonts w:cs="Arial"/>
                <w:sz w:val="20"/>
                <w:szCs w:val="20"/>
              </w:rPr>
              <w:t>Rozwiązanie musi wspierać systemy operacyjne Windows w wersjach klienckich oraz serwerowych</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E72050D" w14:textId="77777777" w:rsidR="00334780" w:rsidRDefault="00334780" w:rsidP="00334780">
            <w:pPr>
              <w:pStyle w:val="Standard"/>
              <w:jc w:val="center"/>
              <w:rPr>
                <w:rFonts w:eastAsia="Cambria" w:cs="Cambria"/>
                <w:sz w:val="22"/>
                <w:szCs w:val="22"/>
              </w:rPr>
            </w:pPr>
            <w:r>
              <w:rPr>
                <w:rFonts w:eastAsia="Cambria" w:cs="Cambria"/>
                <w:sz w:val="22"/>
                <w:szCs w:val="22"/>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9AEE4DA" w14:textId="77777777" w:rsidR="00334780" w:rsidRDefault="00334780" w:rsidP="00334780">
            <w:pPr>
              <w:pStyle w:val="Standard"/>
              <w:jc w:val="center"/>
              <w:rPr>
                <w:rFonts w:eastAsia="Cambria" w:cs="Cambria"/>
                <w:sz w:val="20"/>
              </w:rPr>
            </w:pPr>
            <w:r>
              <w:rPr>
                <w:rFonts w:eastAsia="Cambria" w:cs="Cambria"/>
                <w:sz w:val="20"/>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8EC45C" w14:textId="77777777" w:rsidR="00334780" w:rsidRDefault="00334780" w:rsidP="00334780">
            <w:pPr>
              <w:pStyle w:val="Standard"/>
              <w:jc w:val="center"/>
              <w:rPr>
                <w:rFonts w:eastAsia="Cambria" w:cs="Cambria"/>
                <w:b/>
                <w:sz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26DC100" w14:textId="77777777" w:rsidR="00334780" w:rsidRDefault="00334780" w:rsidP="00334780">
            <w:pPr>
              <w:pStyle w:val="Standard"/>
              <w:jc w:val="center"/>
              <w:rPr>
                <w:rFonts w:eastAsia="Cambria" w:cs="Cambria"/>
                <w:b/>
                <w:sz w:val="20"/>
              </w:rPr>
            </w:pPr>
          </w:p>
        </w:tc>
      </w:tr>
      <w:tr w:rsidR="00334780" w14:paraId="0453BCB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A771A2" w14:textId="77777777" w:rsidR="00334780" w:rsidRDefault="00334780" w:rsidP="00334780">
            <w:pPr>
              <w:pStyle w:val="Standard"/>
              <w:ind w:left="-360" w:firstLine="360"/>
              <w:jc w:val="center"/>
              <w:rPr>
                <w:rFonts w:eastAsia="Calibri" w:cs="Calibri"/>
              </w:rPr>
            </w:pPr>
            <w:r w:rsidRPr="5FFE66E2">
              <w:rPr>
                <w:rFonts w:eastAsia="Calibri" w:cs="Calibri"/>
              </w:rPr>
              <w:t>75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83B890" w14:textId="77777777" w:rsidR="00334780" w:rsidRPr="008F2CCB" w:rsidRDefault="00334780" w:rsidP="00334780">
            <w:pPr>
              <w:pStyle w:val="Standard"/>
              <w:rPr>
                <w:rFonts w:cs="Arial"/>
              </w:rPr>
            </w:pPr>
            <w:r w:rsidRPr="5FFE66E2">
              <w:rPr>
                <w:rFonts w:cs="Arial"/>
              </w:rPr>
              <w:t xml:space="preserve">Rozwiązanie musi wspierać co najmniej następujące dystrybucje systemów Linux: </w:t>
            </w:r>
            <w:proofErr w:type="spellStart"/>
            <w:r w:rsidRPr="5FFE66E2">
              <w:rPr>
                <w:rFonts w:cs="Arial"/>
              </w:rPr>
              <w:t>Debian</w:t>
            </w:r>
            <w:proofErr w:type="spellEnd"/>
            <w:r w:rsidRPr="5FFE66E2">
              <w:rPr>
                <w:rFonts w:cs="Arial"/>
              </w:rPr>
              <w:t xml:space="preserve">, </w:t>
            </w:r>
            <w:proofErr w:type="spellStart"/>
            <w:r w:rsidRPr="5FFE66E2">
              <w:rPr>
                <w:rFonts w:cs="Arial"/>
              </w:rPr>
              <w:t>Ubuntu</w:t>
            </w:r>
            <w:proofErr w:type="spellEnd"/>
            <w:r w:rsidRPr="5FFE66E2">
              <w:rPr>
                <w:rFonts w:cs="Arial"/>
              </w:rPr>
              <w:t xml:space="preserve">, RHEL, </w:t>
            </w:r>
            <w:proofErr w:type="spellStart"/>
            <w:r w:rsidRPr="5FFE66E2">
              <w:rPr>
                <w:rFonts w:cs="Arial"/>
              </w:rPr>
              <w:t>CentOS</w:t>
            </w:r>
            <w:proofErr w:type="spellEnd"/>
            <w:r w:rsidRPr="5FFE66E2">
              <w:rPr>
                <w:rFonts w:cs="Arial"/>
              </w:rPr>
              <w:t xml:space="preserve">, Oracle Linux, SLES, Fedora, </w:t>
            </w:r>
            <w:proofErr w:type="spellStart"/>
            <w:r w:rsidRPr="5FFE66E2">
              <w:rPr>
                <w:rFonts w:cs="Arial"/>
              </w:rPr>
              <w:t>openSUSE</w:t>
            </w:r>
            <w:proofErr w:type="spellEnd"/>
            <w:r w:rsidRPr="5FFE66E2">
              <w:rPr>
                <w:rFonts w:cs="Arial"/>
              </w:rPr>
              <w:t xml:space="preserve">, </w:t>
            </w:r>
            <w:proofErr w:type="spellStart"/>
            <w:r w:rsidRPr="5FFE66E2">
              <w:rPr>
                <w:rFonts w:cs="Arial"/>
              </w:rPr>
              <w:t>Rocky</w:t>
            </w:r>
            <w:proofErr w:type="spellEnd"/>
            <w:r w:rsidRPr="5FFE66E2">
              <w:rPr>
                <w:rFonts w:cs="Arial"/>
              </w:rPr>
              <w:t xml:space="preserve"> Linux, </w:t>
            </w:r>
            <w:proofErr w:type="spellStart"/>
            <w:r w:rsidRPr="5FFE66E2">
              <w:rPr>
                <w:rFonts w:cs="Arial"/>
              </w:rPr>
              <w:t>AlmaLinux</w:t>
            </w:r>
            <w:proofErr w:type="spellEnd"/>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66192F7"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CC22316"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821549"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6FDCF4E" w14:textId="77777777" w:rsidR="00334780" w:rsidRDefault="00334780" w:rsidP="00334780">
            <w:pPr>
              <w:pStyle w:val="Standard"/>
              <w:jc w:val="center"/>
              <w:rPr>
                <w:rFonts w:eastAsia="Cambria" w:cs="Cambria"/>
                <w:b/>
                <w:bCs/>
              </w:rPr>
            </w:pPr>
          </w:p>
        </w:tc>
      </w:tr>
      <w:tr w:rsidR="00334780" w14:paraId="50AB0D0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DC3A13" w14:textId="77777777" w:rsidR="00334780" w:rsidRDefault="00334780" w:rsidP="00334780">
            <w:pPr>
              <w:pStyle w:val="Standard"/>
              <w:ind w:left="-360" w:firstLine="360"/>
              <w:jc w:val="center"/>
              <w:rPr>
                <w:rFonts w:eastAsia="Calibri" w:cs="Calibri"/>
              </w:rPr>
            </w:pPr>
            <w:r w:rsidRPr="5FFE66E2">
              <w:rPr>
                <w:rFonts w:eastAsia="Calibri" w:cs="Calibri"/>
              </w:rPr>
              <w:lastRenderedPageBreak/>
              <w:t>76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A925CC" w14:textId="77777777" w:rsidR="00334780" w:rsidRPr="008F2CCB" w:rsidRDefault="00334780" w:rsidP="00334780">
            <w:pPr>
              <w:pStyle w:val="Standard"/>
              <w:rPr>
                <w:rFonts w:cs="Arial"/>
              </w:rPr>
            </w:pPr>
            <w:r w:rsidRPr="5FFE66E2">
              <w:rPr>
                <w:rFonts w:cs="Arial"/>
              </w:rPr>
              <w:t xml:space="preserve">Rozwiązanie musi wspierać system operacyjny </w:t>
            </w:r>
            <w:proofErr w:type="spellStart"/>
            <w:r w:rsidRPr="5FFE66E2">
              <w:rPr>
                <w:rFonts w:cs="Arial"/>
              </w:rPr>
              <w:t>macOS</w:t>
            </w:r>
            <w:proofErr w:type="spellEnd"/>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103E9AA"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34EC6CAE"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EE236D"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CCC0888" w14:textId="77777777" w:rsidR="00334780" w:rsidRDefault="00334780" w:rsidP="00334780">
            <w:pPr>
              <w:pStyle w:val="Standard"/>
              <w:jc w:val="center"/>
              <w:rPr>
                <w:rFonts w:eastAsia="Cambria" w:cs="Cambria"/>
                <w:b/>
                <w:bCs/>
              </w:rPr>
            </w:pPr>
          </w:p>
        </w:tc>
      </w:tr>
      <w:tr w:rsidR="00334780" w14:paraId="30EBC74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DB4977" w14:textId="77777777" w:rsidR="00334780" w:rsidRDefault="00334780" w:rsidP="00334780">
            <w:pPr>
              <w:pStyle w:val="Standard"/>
              <w:ind w:left="-360" w:firstLine="360"/>
              <w:jc w:val="center"/>
              <w:rPr>
                <w:rFonts w:eastAsia="Calibri" w:cs="Calibri"/>
              </w:rPr>
            </w:pPr>
            <w:r w:rsidRPr="5FFE66E2">
              <w:rPr>
                <w:rFonts w:eastAsia="Calibri" w:cs="Calibri"/>
              </w:rPr>
              <w:t>77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CC1309" w14:textId="77777777" w:rsidR="00334780" w:rsidRPr="008F2CCB" w:rsidRDefault="00334780" w:rsidP="00334780">
            <w:pPr>
              <w:pStyle w:val="Standard"/>
              <w:rPr>
                <w:rFonts w:cs="Arial"/>
              </w:rPr>
            </w:pPr>
            <w:r w:rsidRPr="5FFE66E2">
              <w:rPr>
                <w:rFonts w:cs="Arial"/>
              </w:rPr>
              <w:t xml:space="preserve">Oprogramowanie musi wspierać odtwarzanie pojedynczych plików z systemów Windows, Linux, </w:t>
            </w:r>
            <w:proofErr w:type="spellStart"/>
            <w:r w:rsidRPr="5FFE66E2">
              <w:rPr>
                <w:rFonts w:cs="Arial"/>
              </w:rPr>
              <w:t>MacOS</w:t>
            </w:r>
            <w:proofErr w:type="spellEnd"/>
            <w:r w:rsidRPr="5FFE66E2">
              <w:rPr>
                <w:rFonts w:cs="Arial"/>
              </w:rPr>
              <w:t>, Unix</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96E1299"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06B80EEB"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990D24"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03CC4DB" w14:textId="77777777" w:rsidR="00334780" w:rsidRDefault="00334780" w:rsidP="00334780">
            <w:pPr>
              <w:pStyle w:val="Standard"/>
              <w:jc w:val="center"/>
              <w:rPr>
                <w:rFonts w:eastAsia="Cambria" w:cs="Cambria"/>
                <w:b/>
                <w:bCs/>
              </w:rPr>
            </w:pPr>
          </w:p>
        </w:tc>
      </w:tr>
      <w:tr w:rsidR="00334780" w14:paraId="70E9F3A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9BFF4E" w14:textId="77777777" w:rsidR="00334780" w:rsidRDefault="00334780" w:rsidP="00334780">
            <w:pPr>
              <w:pStyle w:val="Standard"/>
              <w:ind w:left="-360" w:firstLine="360"/>
              <w:jc w:val="center"/>
              <w:rPr>
                <w:rFonts w:eastAsia="Calibri" w:cs="Calibri"/>
              </w:rPr>
            </w:pPr>
            <w:r w:rsidRPr="5FFE66E2">
              <w:rPr>
                <w:rFonts w:eastAsia="Calibri" w:cs="Calibri"/>
              </w:rPr>
              <w:t>78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181A00" w14:textId="77777777" w:rsidR="00334780" w:rsidRPr="008F2CCB" w:rsidRDefault="00334780" w:rsidP="00334780">
            <w:pPr>
              <w:pStyle w:val="Standard"/>
              <w:rPr>
                <w:rFonts w:cs="Arial"/>
              </w:rPr>
            </w:pPr>
            <w:r w:rsidRPr="5FFE66E2">
              <w:rPr>
                <w:rFonts w:cs="Arial"/>
              </w:rPr>
              <w:t>Rozwiązanie musi mieć możliwość instalacji oraz zarządzania wykorzystując tryb niezależny (per agent) jak również zcentralizowany (poprzez centralną konsolę zarządzającą)</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61EB5B9"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D12F533"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AD3425"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C7D08AC" w14:textId="77777777" w:rsidR="00334780" w:rsidRDefault="00334780" w:rsidP="00334780">
            <w:pPr>
              <w:pStyle w:val="Standard"/>
              <w:jc w:val="center"/>
              <w:rPr>
                <w:rFonts w:eastAsia="Cambria" w:cs="Cambria"/>
                <w:b/>
                <w:bCs/>
              </w:rPr>
            </w:pPr>
          </w:p>
        </w:tc>
      </w:tr>
      <w:tr w:rsidR="00334780" w14:paraId="6E41AAC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F02807" w14:textId="77777777" w:rsidR="00334780" w:rsidRDefault="00334780" w:rsidP="00334780">
            <w:pPr>
              <w:pStyle w:val="Standard"/>
              <w:ind w:left="-360" w:firstLine="360"/>
              <w:jc w:val="center"/>
              <w:rPr>
                <w:rFonts w:eastAsia="Calibri" w:cs="Calibri"/>
              </w:rPr>
            </w:pPr>
            <w:r w:rsidRPr="5FFE66E2">
              <w:rPr>
                <w:rFonts w:eastAsia="Calibri" w:cs="Calibri"/>
              </w:rPr>
              <w:t>79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00A851" w14:textId="77777777" w:rsidR="00334780" w:rsidRPr="008F2CCB" w:rsidRDefault="00334780" w:rsidP="00334780">
            <w:pPr>
              <w:pStyle w:val="Standard"/>
              <w:rPr>
                <w:rFonts w:cs="Arial"/>
              </w:rPr>
            </w:pPr>
            <w:r w:rsidRPr="5FFE66E2">
              <w:rPr>
                <w:rFonts w:cs="Arial"/>
              </w:rPr>
              <w:t xml:space="preserve">Rozwiązanie musi wspierać systemy oparte o Microsoft </w:t>
            </w:r>
            <w:proofErr w:type="spellStart"/>
            <w:r w:rsidRPr="5FFE66E2">
              <w:rPr>
                <w:rFonts w:cs="Arial"/>
              </w:rPr>
              <w:t>Failover</w:t>
            </w:r>
            <w:proofErr w:type="spellEnd"/>
            <w:r w:rsidRPr="5FFE66E2">
              <w:rPr>
                <w:rFonts w:cs="Arial"/>
              </w:rPr>
              <w:t xml:space="preserve"> Cluster</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061033B4"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613071A"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7A31054"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DC8C081" w14:textId="77777777" w:rsidR="00334780" w:rsidRDefault="00334780" w:rsidP="00334780">
            <w:pPr>
              <w:pStyle w:val="Standard"/>
              <w:jc w:val="center"/>
              <w:rPr>
                <w:rFonts w:eastAsia="Cambria" w:cs="Cambria"/>
                <w:b/>
                <w:bCs/>
              </w:rPr>
            </w:pPr>
          </w:p>
        </w:tc>
      </w:tr>
      <w:tr w:rsidR="00334780" w14:paraId="61334B1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8EA849" w14:textId="77777777" w:rsidR="00334780" w:rsidRDefault="00334780" w:rsidP="00334780">
            <w:pPr>
              <w:pStyle w:val="Standard"/>
              <w:ind w:left="-360" w:firstLine="360"/>
              <w:jc w:val="center"/>
              <w:rPr>
                <w:rFonts w:eastAsia="Calibri" w:cs="Calibri"/>
              </w:rPr>
            </w:pPr>
            <w:r w:rsidRPr="5FFE66E2">
              <w:rPr>
                <w:rFonts w:eastAsia="Calibri" w:cs="Calibri"/>
              </w:rPr>
              <w:t>80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0BFFA2" w14:textId="77777777" w:rsidR="00334780" w:rsidRPr="008F2CCB" w:rsidRDefault="00334780" w:rsidP="00334780">
            <w:pPr>
              <w:pStyle w:val="Standard"/>
              <w:rPr>
                <w:rFonts w:cs="Arial"/>
              </w:rPr>
            </w:pPr>
            <w:r w:rsidRPr="5FFE66E2">
              <w:rPr>
                <w:rFonts w:cs="Arial"/>
              </w:rPr>
              <w:t xml:space="preserve">Rozwiązanie musi wspierać zabezpieczanie do oraz odzyskiwanie z urządzeń blokowych pozwalając na odzysk całej maszyny (tzw. </w:t>
            </w:r>
            <w:proofErr w:type="spellStart"/>
            <w:r w:rsidRPr="5FFE66E2">
              <w:rPr>
                <w:rFonts w:cs="Arial"/>
              </w:rPr>
              <w:t>bare</w:t>
            </w:r>
            <w:proofErr w:type="spellEnd"/>
            <w:r w:rsidRPr="5FFE66E2">
              <w:rPr>
                <w:rFonts w:cs="Arial"/>
              </w:rPr>
              <w:t xml:space="preserve"> metal </w:t>
            </w:r>
            <w:proofErr w:type="spellStart"/>
            <w:r w:rsidRPr="5FFE66E2">
              <w:rPr>
                <w:rFonts w:cs="Arial"/>
              </w:rPr>
              <w:t>recovery</w:t>
            </w:r>
            <w:proofErr w:type="spellEnd"/>
            <w:r w:rsidRPr="5FFE66E2">
              <w:rPr>
                <w:rFonts w:cs="Arial"/>
              </w:rPr>
              <w:t>) wybranych wolumenów, oraz wybranych plików i folderów</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1B38DB8"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B18B253"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77E574"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FD9042A" w14:textId="77777777" w:rsidR="00334780" w:rsidRDefault="00334780" w:rsidP="00334780">
            <w:pPr>
              <w:pStyle w:val="Standard"/>
              <w:jc w:val="center"/>
              <w:rPr>
                <w:rFonts w:eastAsia="Cambria" w:cs="Cambria"/>
                <w:b/>
                <w:bCs/>
              </w:rPr>
            </w:pPr>
          </w:p>
        </w:tc>
      </w:tr>
      <w:tr w:rsidR="00334780" w14:paraId="12F98DA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44BFB1" w14:textId="77777777" w:rsidR="00334780" w:rsidRDefault="00334780" w:rsidP="00334780">
            <w:pPr>
              <w:pStyle w:val="Standard"/>
              <w:ind w:left="-360" w:firstLine="360"/>
              <w:jc w:val="center"/>
              <w:rPr>
                <w:rFonts w:eastAsia="Calibri" w:cs="Calibri"/>
              </w:rPr>
            </w:pPr>
            <w:r w:rsidRPr="5FFE66E2">
              <w:rPr>
                <w:rFonts w:eastAsia="Calibri" w:cs="Calibri"/>
              </w:rPr>
              <w:t>81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1F4CC1" w14:textId="77777777" w:rsidR="00334780" w:rsidRPr="008F2CCB" w:rsidRDefault="00334780" w:rsidP="00334780">
            <w:pPr>
              <w:pStyle w:val="Standard"/>
              <w:rPr>
                <w:rFonts w:cs="Arial"/>
              </w:rPr>
            </w:pPr>
            <w:r w:rsidRPr="5FFE66E2">
              <w:rPr>
                <w:rFonts w:cs="Arial"/>
              </w:rPr>
              <w:t>Rozwiązanie musi wspierać backup podłączonych dysków USB</w:t>
            </w:r>
            <w:r>
              <w:tab/>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9F5C5F1"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0F43141"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2D4810"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2D3F89E" w14:textId="77777777" w:rsidR="00334780" w:rsidRDefault="00334780" w:rsidP="00334780">
            <w:pPr>
              <w:pStyle w:val="Standard"/>
              <w:jc w:val="center"/>
              <w:rPr>
                <w:rFonts w:eastAsia="Cambria" w:cs="Cambria"/>
                <w:b/>
                <w:bCs/>
              </w:rPr>
            </w:pPr>
          </w:p>
        </w:tc>
      </w:tr>
      <w:tr w:rsidR="00334780" w14:paraId="21633F1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D83C2D" w14:textId="77777777" w:rsidR="00334780" w:rsidRDefault="00334780" w:rsidP="00334780">
            <w:pPr>
              <w:pStyle w:val="Standard"/>
              <w:ind w:left="-360" w:firstLine="360"/>
              <w:jc w:val="center"/>
              <w:rPr>
                <w:rFonts w:eastAsia="Calibri" w:cs="Calibri"/>
              </w:rPr>
            </w:pPr>
            <w:r w:rsidRPr="5FFE66E2">
              <w:rPr>
                <w:rFonts w:eastAsia="Calibri" w:cs="Calibri"/>
              </w:rPr>
              <w:t>82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C7C809" w14:textId="77777777" w:rsidR="00334780" w:rsidRPr="008F2CCB" w:rsidRDefault="00334780" w:rsidP="00334780">
            <w:pPr>
              <w:pStyle w:val="Standard"/>
              <w:rPr>
                <w:rFonts w:cs="Arial"/>
              </w:rPr>
            </w:pPr>
            <w:r w:rsidRPr="5FFE66E2">
              <w:rPr>
                <w:rFonts w:cs="Arial"/>
              </w:rPr>
              <w:t>Kopia zapasowa całej maszyny oraz pojedynczych wolumenów musi być wykonywana na poziomie blokowym</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063E62AA"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85E4F52"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80AF0D"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6FC4A0D" w14:textId="77777777" w:rsidR="00334780" w:rsidRDefault="00334780" w:rsidP="00334780">
            <w:pPr>
              <w:pStyle w:val="Standard"/>
              <w:jc w:val="center"/>
              <w:rPr>
                <w:rFonts w:eastAsia="Cambria" w:cs="Cambria"/>
                <w:b/>
                <w:bCs/>
              </w:rPr>
            </w:pPr>
          </w:p>
        </w:tc>
      </w:tr>
      <w:tr w:rsidR="00334780" w14:paraId="5737150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2436C1" w14:textId="77777777" w:rsidR="00334780" w:rsidRDefault="00334780" w:rsidP="00334780">
            <w:pPr>
              <w:pStyle w:val="Standard"/>
              <w:ind w:left="-360" w:firstLine="360"/>
              <w:jc w:val="center"/>
              <w:rPr>
                <w:rFonts w:eastAsia="Calibri" w:cs="Calibri"/>
              </w:rPr>
            </w:pPr>
            <w:r w:rsidRPr="5FFE66E2">
              <w:rPr>
                <w:rFonts w:eastAsia="Calibri" w:cs="Calibri"/>
              </w:rPr>
              <w:t>83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787289" w14:textId="77777777" w:rsidR="00334780" w:rsidRPr="008F2CCB" w:rsidRDefault="00334780" w:rsidP="00334780">
            <w:pPr>
              <w:pStyle w:val="Standard"/>
              <w:rPr>
                <w:rFonts w:cs="Arial"/>
              </w:rPr>
            </w:pPr>
            <w:r w:rsidRPr="5FFE66E2">
              <w:rPr>
                <w:rFonts w:cs="Arial"/>
              </w:rPr>
              <w:t xml:space="preserve">Rozwiązanie musi pozwalać na przechowywanie kopii zapasowych na zasobach lokalnych (wewnętrznych) dyskach zabezpieczanej maszyny, Direct Attached Storage (DAS), takich jak zewnętrzne dyski USB, </w:t>
            </w:r>
            <w:proofErr w:type="spellStart"/>
            <w:r w:rsidRPr="5FFE66E2">
              <w:rPr>
                <w:rFonts w:cs="Arial"/>
              </w:rPr>
              <w:t>eSATA</w:t>
            </w:r>
            <w:proofErr w:type="spellEnd"/>
            <w:r w:rsidRPr="5FFE66E2">
              <w:rPr>
                <w:rFonts w:cs="Arial"/>
              </w:rPr>
              <w:t xml:space="preserve"> lub </w:t>
            </w:r>
            <w:proofErr w:type="spellStart"/>
            <w:r w:rsidRPr="5FFE66E2">
              <w:rPr>
                <w:rFonts w:cs="Arial"/>
              </w:rPr>
              <w:t>Firewire</w:t>
            </w:r>
            <w:proofErr w:type="spellEnd"/>
            <w:r w:rsidRPr="5FFE66E2">
              <w:rPr>
                <w:rFonts w:cs="Arial"/>
              </w:rPr>
              <w:t xml:space="preserve">, Network Attached Storage (NAS) pozwalającym na wystawienie swoich zasobów poprzez SMB (CIFS) lub NFS, bezpośrednio na zasobach obiektowych (w </w:t>
            </w:r>
            <w:r w:rsidRPr="5FFE66E2">
              <w:rPr>
                <w:rFonts w:cs="Arial"/>
              </w:rPr>
              <w:lastRenderedPageBreak/>
              <w:t>tym chmury)</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C34CEF3" w14:textId="77777777" w:rsidR="00334780" w:rsidRDefault="00334780" w:rsidP="00334780">
            <w:pPr>
              <w:pStyle w:val="Standard"/>
              <w:jc w:val="center"/>
              <w:rPr>
                <w:rFonts w:eastAsia="Cambria" w:cs="Cambria"/>
              </w:rPr>
            </w:pPr>
            <w:r w:rsidRPr="5FFE66E2">
              <w:rPr>
                <w:rFonts w:eastAsia="Cambria" w:cs="Cambria"/>
              </w:rPr>
              <w:lastRenderedPageBreak/>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242697C"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C2ECC6"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9796693" w14:textId="77777777" w:rsidR="00334780" w:rsidRDefault="00334780" w:rsidP="00334780">
            <w:pPr>
              <w:pStyle w:val="Standard"/>
              <w:jc w:val="center"/>
              <w:rPr>
                <w:rFonts w:eastAsia="Cambria" w:cs="Cambria"/>
                <w:b/>
                <w:bCs/>
              </w:rPr>
            </w:pPr>
          </w:p>
        </w:tc>
      </w:tr>
      <w:tr w:rsidR="00334780" w14:paraId="6118A46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B2963F" w14:textId="77777777" w:rsidR="00334780" w:rsidRDefault="00334780" w:rsidP="00334780">
            <w:pPr>
              <w:pStyle w:val="Standard"/>
              <w:ind w:left="-360" w:firstLine="360"/>
              <w:jc w:val="center"/>
              <w:rPr>
                <w:rFonts w:eastAsia="Calibri" w:cs="Calibri"/>
              </w:rPr>
            </w:pPr>
            <w:r w:rsidRPr="5FFE66E2">
              <w:rPr>
                <w:rFonts w:eastAsia="Calibri" w:cs="Calibri"/>
              </w:rPr>
              <w:t>84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792C85" w14:textId="77777777" w:rsidR="00334780" w:rsidRPr="008F2CCB" w:rsidRDefault="00334780" w:rsidP="00334780">
            <w:pPr>
              <w:pStyle w:val="Standard"/>
              <w:rPr>
                <w:rFonts w:cs="Arial"/>
              </w:rPr>
            </w:pPr>
            <w:r w:rsidRPr="5FFE66E2">
              <w:rPr>
                <w:rFonts w:cs="Arial"/>
              </w:rPr>
              <w:t xml:space="preserve">Rozwiązanie musi wspierać </w:t>
            </w:r>
            <w:proofErr w:type="spellStart"/>
            <w:r w:rsidRPr="5FFE66E2">
              <w:rPr>
                <w:rFonts w:cs="Arial"/>
              </w:rPr>
              <w:t>deduplikacje</w:t>
            </w:r>
            <w:proofErr w:type="spellEnd"/>
            <w:r w:rsidRPr="5FFE66E2">
              <w:rPr>
                <w:rFonts w:cs="Arial"/>
              </w:rPr>
              <w:t xml:space="preserve"> oraz kompresję na źródle. Dane wysyłane na repozytorium muszą być już odpowiednio przetworzone</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3C2DA41B"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09F6E1F0"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297C67"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48740F3" w14:textId="77777777" w:rsidR="00334780" w:rsidRDefault="00334780" w:rsidP="00334780">
            <w:pPr>
              <w:pStyle w:val="Standard"/>
              <w:jc w:val="center"/>
              <w:rPr>
                <w:rFonts w:eastAsia="Cambria" w:cs="Cambria"/>
                <w:b/>
                <w:bCs/>
              </w:rPr>
            </w:pPr>
          </w:p>
        </w:tc>
      </w:tr>
      <w:tr w:rsidR="00334780" w14:paraId="3BD08E0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2650BD" w14:textId="77777777" w:rsidR="00334780" w:rsidRDefault="00334780" w:rsidP="00334780">
            <w:pPr>
              <w:pStyle w:val="Standard"/>
              <w:ind w:left="-360" w:firstLine="360"/>
              <w:jc w:val="center"/>
              <w:rPr>
                <w:rFonts w:eastAsia="Calibri" w:cs="Calibri"/>
              </w:rPr>
            </w:pPr>
            <w:r w:rsidRPr="5FFE66E2">
              <w:rPr>
                <w:rFonts w:eastAsia="Calibri" w:cs="Calibri"/>
              </w:rPr>
              <w:t>85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879691" w14:textId="77777777" w:rsidR="00334780" w:rsidRPr="008F2CCB" w:rsidRDefault="00334780" w:rsidP="00334780">
            <w:pPr>
              <w:pStyle w:val="Standard"/>
              <w:rPr>
                <w:rFonts w:cs="Arial"/>
              </w:rPr>
            </w:pPr>
            <w:r w:rsidRPr="5FFE66E2">
              <w:rPr>
                <w:rFonts w:cs="Arial"/>
              </w:rPr>
              <w:t>Rozwiązanie musi wspierać kontrolę pasma sieciowego</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3D1A10B7"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752FC30"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371A77"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32434A0" w14:textId="77777777" w:rsidR="00334780" w:rsidRDefault="00334780" w:rsidP="00334780">
            <w:pPr>
              <w:pStyle w:val="Standard"/>
              <w:jc w:val="center"/>
              <w:rPr>
                <w:rFonts w:eastAsia="Cambria" w:cs="Cambria"/>
                <w:b/>
                <w:bCs/>
              </w:rPr>
            </w:pPr>
          </w:p>
        </w:tc>
      </w:tr>
      <w:tr w:rsidR="00334780" w14:paraId="70A1F45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94D1EF" w14:textId="77777777" w:rsidR="00334780" w:rsidRDefault="00334780" w:rsidP="00334780">
            <w:pPr>
              <w:pStyle w:val="Standard"/>
              <w:ind w:left="-360" w:firstLine="360"/>
              <w:jc w:val="center"/>
              <w:rPr>
                <w:rFonts w:eastAsia="Calibri" w:cs="Calibri"/>
              </w:rPr>
            </w:pPr>
            <w:r w:rsidRPr="5FFE66E2">
              <w:rPr>
                <w:rFonts w:eastAsia="Calibri" w:cs="Calibri"/>
              </w:rPr>
              <w:t>86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D7E2B8" w14:textId="77777777" w:rsidR="00334780" w:rsidRPr="008F2CCB" w:rsidRDefault="00334780" w:rsidP="00334780">
            <w:pPr>
              <w:pStyle w:val="Standard"/>
              <w:rPr>
                <w:rFonts w:cs="Arial"/>
              </w:rPr>
            </w:pPr>
            <w:r w:rsidRPr="5FFE66E2">
              <w:rPr>
                <w:rFonts w:cs="Arial"/>
              </w:rPr>
              <w:t>Rozwiązanie musi wspierać ograniczenie wykonywania backupów dla konkretnych sieci bezprzewodowych</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90E39F6"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303DD28"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28BB07"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56AC6DA" w14:textId="77777777" w:rsidR="00334780" w:rsidRDefault="00334780" w:rsidP="00334780">
            <w:pPr>
              <w:pStyle w:val="Standard"/>
              <w:jc w:val="center"/>
              <w:rPr>
                <w:rFonts w:eastAsia="Cambria" w:cs="Cambria"/>
                <w:b/>
                <w:bCs/>
              </w:rPr>
            </w:pPr>
          </w:p>
        </w:tc>
      </w:tr>
      <w:tr w:rsidR="00334780" w14:paraId="60FE2A2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DDB69B" w14:textId="77777777" w:rsidR="00334780" w:rsidRDefault="00334780" w:rsidP="00334780">
            <w:pPr>
              <w:pStyle w:val="Standard"/>
              <w:ind w:left="-360" w:firstLine="360"/>
              <w:jc w:val="center"/>
              <w:rPr>
                <w:rFonts w:eastAsia="Calibri" w:cs="Calibri"/>
              </w:rPr>
            </w:pPr>
            <w:r w:rsidRPr="5FFE66E2">
              <w:rPr>
                <w:rFonts w:eastAsia="Calibri" w:cs="Calibri"/>
              </w:rPr>
              <w:t>87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769265" w14:textId="77777777" w:rsidR="00334780" w:rsidRPr="008F2CCB" w:rsidRDefault="00334780" w:rsidP="00334780">
            <w:pPr>
              <w:pStyle w:val="Standard"/>
              <w:rPr>
                <w:rFonts w:cs="Arial"/>
              </w:rPr>
            </w:pPr>
            <w:r w:rsidRPr="5FFE66E2">
              <w:rPr>
                <w:rFonts w:cs="Arial"/>
              </w:rPr>
              <w:t>Rozwiązanie musi wspierać ograniczenia wykonywania backupów dla połączeń VPN</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C628F31"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B6E9765"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AA98D6"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65A1408" w14:textId="77777777" w:rsidR="00334780" w:rsidRDefault="00334780" w:rsidP="00334780">
            <w:pPr>
              <w:pStyle w:val="Standard"/>
              <w:jc w:val="center"/>
              <w:rPr>
                <w:rFonts w:eastAsia="Cambria" w:cs="Cambria"/>
                <w:b/>
                <w:bCs/>
              </w:rPr>
            </w:pPr>
          </w:p>
        </w:tc>
      </w:tr>
      <w:tr w:rsidR="00334780" w14:paraId="0DBC165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CB3458" w14:textId="77777777" w:rsidR="00334780" w:rsidRDefault="00334780" w:rsidP="00334780">
            <w:pPr>
              <w:pStyle w:val="Standard"/>
              <w:ind w:left="-360" w:firstLine="360"/>
              <w:jc w:val="center"/>
              <w:rPr>
                <w:rFonts w:eastAsia="Calibri" w:cs="Calibri"/>
              </w:rPr>
            </w:pPr>
            <w:r w:rsidRPr="5FFE66E2">
              <w:rPr>
                <w:rFonts w:eastAsia="Calibri" w:cs="Calibri"/>
              </w:rPr>
              <w:t>88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51E114" w14:textId="77777777" w:rsidR="00334780" w:rsidRPr="008F2CCB" w:rsidRDefault="00334780" w:rsidP="00334780">
            <w:pPr>
              <w:pStyle w:val="Standard"/>
              <w:rPr>
                <w:rFonts w:cs="Arial"/>
              </w:rPr>
            </w:pPr>
            <w:r w:rsidRPr="5FFE66E2">
              <w:rPr>
                <w:rFonts w:cs="Arial"/>
              </w:rPr>
              <w:t>Rozwiązanie musi wspierać śledzenie zmienionych bloków podczas wykonywania kopii zapasowych. Dla systemów Windows technologia śledzenia bloków dla systemów serwerowych musi być certyfikowana przez Microsoft</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72BF1BA"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BD3EAD4"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049383"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D16AC41" w14:textId="77777777" w:rsidR="00334780" w:rsidRDefault="00334780" w:rsidP="00334780">
            <w:pPr>
              <w:pStyle w:val="Standard"/>
              <w:jc w:val="center"/>
              <w:rPr>
                <w:rFonts w:eastAsia="Cambria" w:cs="Cambria"/>
                <w:b/>
                <w:bCs/>
              </w:rPr>
            </w:pPr>
          </w:p>
        </w:tc>
      </w:tr>
      <w:tr w:rsidR="00334780" w14:paraId="1D144E9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F93A77" w14:textId="77777777" w:rsidR="00334780" w:rsidRDefault="00334780" w:rsidP="00334780">
            <w:pPr>
              <w:pStyle w:val="Standard"/>
              <w:ind w:left="-360" w:firstLine="360"/>
              <w:jc w:val="center"/>
              <w:rPr>
                <w:rFonts w:eastAsia="Calibri" w:cs="Calibri"/>
              </w:rPr>
            </w:pPr>
            <w:r w:rsidRPr="5FFE66E2">
              <w:rPr>
                <w:rFonts w:eastAsia="Calibri" w:cs="Calibri"/>
              </w:rPr>
              <w:t>89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3338E5" w14:textId="77777777" w:rsidR="00334780" w:rsidRPr="008F2CCB" w:rsidRDefault="00334780" w:rsidP="00334780">
            <w:pPr>
              <w:pStyle w:val="Standard"/>
              <w:rPr>
                <w:rFonts w:cs="Arial"/>
              </w:rPr>
            </w:pPr>
            <w:r w:rsidRPr="5FFE66E2">
              <w:rPr>
                <w:rFonts w:cs="Arial"/>
              </w:rPr>
              <w:t>Rozwiązanie musi wspierać technologię BitLocker</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2B97D20"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00F6B37C"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A4EA11"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A1EA135" w14:textId="77777777" w:rsidR="00334780" w:rsidRDefault="00334780" w:rsidP="00334780">
            <w:pPr>
              <w:pStyle w:val="Standard"/>
              <w:jc w:val="center"/>
              <w:rPr>
                <w:rFonts w:eastAsia="Cambria" w:cs="Cambria"/>
                <w:b/>
                <w:bCs/>
              </w:rPr>
            </w:pPr>
          </w:p>
        </w:tc>
      </w:tr>
      <w:tr w:rsidR="00334780" w14:paraId="23326C4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A05B6E" w14:textId="77777777" w:rsidR="00334780" w:rsidRDefault="00334780" w:rsidP="00334780">
            <w:pPr>
              <w:pStyle w:val="Standard"/>
              <w:ind w:left="-360" w:firstLine="360"/>
              <w:jc w:val="center"/>
              <w:rPr>
                <w:rFonts w:eastAsia="Calibri" w:cs="Calibri"/>
              </w:rPr>
            </w:pPr>
            <w:r w:rsidRPr="5FFE66E2">
              <w:rPr>
                <w:rFonts w:eastAsia="Calibri" w:cs="Calibri"/>
              </w:rPr>
              <w:t>90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127C5E" w14:textId="77777777" w:rsidR="00334780" w:rsidRPr="008F2CCB" w:rsidRDefault="00334780" w:rsidP="00334780">
            <w:pPr>
              <w:pStyle w:val="Standard"/>
              <w:rPr>
                <w:rFonts w:cs="Arial"/>
              </w:rPr>
            </w:pPr>
            <w:r w:rsidRPr="5FFE66E2">
              <w:rPr>
                <w:rFonts w:cs="Arial"/>
              </w:rPr>
              <w:t>Rozwiązanie musi wspierać uruchamianie z nośnika odtwarzania</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367FC38"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D0A8E47"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717D39"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338A720" w14:textId="77777777" w:rsidR="00334780" w:rsidRDefault="00334780" w:rsidP="00334780">
            <w:pPr>
              <w:pStyle w:val="Standard"/>
              <w:jc w:val="center"/>
              <w:rPr>
                <w:rFonts w:eastAsia="Cambria" w:cs="Cambria"/>
                <w:b/>
                <w:bCs/>
              </w:rPr>
            </w:pPr>
          </w:p>
        </w:tc>
      </w:tr>
      <w:tr w:rsidR="00334780" w14:paraId="59F22C6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57E621" w14:textId="77777777" w:rsidR="00334780" w:rsidRDefault="00334780" w:rsidP="00334780">
            <w:pPr>
              <w:pStyle w:val="Standard"/>
              <w:ind w:left="-360" w:firstLine="360"/>
              <w:jc w:val="center"/>
              <w:rPr>
                <w:rFonts w:eastAsia="Calibri" w:cs="Calibri"/>
              </w:rPr>
            </w:pPr>
            <w:r w:rsidRPr="5FFE66E2">
              <w:rPr>
                <w:rFonts w:eastAsia="Calibri" w:cs="Calibri"/>
              </w:rPr>
              <w:t>91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A585DB" w14:textId="77777777" w:rsidR="00334780" w:rsidRPr="008F2CCB" w:rsidRDefault="00334780" w:rsidP="00334780">
            <w:pPr>
              <w:pStyle w:val="Standard"/>
              <w:rPr>
                <w:rFonts w:cs="Arial"/>
              </w:rPr>
            </w:pPr>
            <w:r w:rsidRPr="5FFE66E2">
              <w:rPr>
                <w:rFonts w:cs="Arial"/>
              </w:rPr>
              <w:t xml:space="preserve">Rozwiązanie musi wspierać odzysk pojedynczych elementów aplikacji z jednoprzebiegowej kopii zapasowej dla Microsoft Exchange 2013SP1 i nowszych, Microsoft Active Directory 2008 i nowszych, Microsoft </w:t>
            </w:r>
            <w:proofErr w:type="spellStart"/>
            <w:r w:rsidRPr="5FFE66E2">
              <w:rPr>
                <w:rFonts w:cs="Arial"/>
              </w:rPr>
              <w:t>Sharepoint</w:t>
            </w:r>
            <w:proofErr w:type="spellEnd"/>
            <w:r w:rsidRPr="5FFE66E2">
              <w:rPr>
                <w:rFonts w:cs="Arial"/>
              </w:rPr>
              <w:t xml:space="preserve"> 2013 i nowszych, Microsoft SQL 2008 i nowszych, Oracle 11g i nowszych oraz </w:t>
            </w:r>
            <w:proofErr w:type="spellStart"/>
            <w:r w:rsidRPr="5FFE66E2">
              <w:rPr>
                <w:rFonts w:cs="Arial"/>
              </w:rPr>
              <w:t>PostgreSQL</w:t>
            </w:r>
            <w:proofErr w:type="spellEnd"/>
            <w:r w:rsidRPr="5FFE66E2">
              <w:rPr>
                <w:rFonts w:cs="Arial"/>
              </w:rPr>
              <w:t xml:space="preserve"> 12 i nowszych</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08F0AB85"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9FC28E5"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DAA4D5"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AEAF47F" w14:textId="77777777" w:rsidR="00334780" w:rsidRDefault="00334780" w:rsidP="00334780">
            <w:pPr>
              <w:pStyle w:val="Standard"/>
              <w:jc w:val="center"/>
              <w:rPr>
                <w:rFonts w:eastAsia="Cambria" w:cs="Cambria"/>
                <w:b/>
                <w:bCs/>
              </w:rPr>
            </w:pPr>
          </w:p>
        </w:tc>
      </w:tr>
      <w:tr w:rsidR="00334780" w14:paraId="2DA7B94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E323BA" w14:textId="77777777" w:rsidR="00334780" w:rsidRDefault="00334780" w:rsidP="00334780">
            <w:pPr>
              <w:pStyle w:val="Standard"/>
              <w:ind w:left="-360" w:firstLine="360"/>
              <w:jc w:val="center"/>
              <w:rPr>
                <w:rFonts w:eastAsia="Calibri" w:cs="Calibri"/>
              </w:rPr>
            </w:pPr>
            <w:r w:rsidRPr="5FFE66E2">
              <w:rPr>
                <w:rFonts w:eastAsia="Calibri" w:cs="Calibri"/>
              </w:rPr>
              <w:lastRenderedPageBreak/>
              <w:t>92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091639" w14:textId="77777777" w:rsidR="00334780" w:rsidRPr="008F2CCB" w:rsidRDefault="00334780" w:rsidP="00334780">
            <w:pPr>
              <w:pStyle w:val="Standard"/>
              <w:rPr>
                <w:rFonts w:cs="Arial"/>
              </w:rPr>
            </w:pPr>
            <w:r w:rsidRPr="5FFE66E2">
              <w:rPr>
                <w:rFonts w:cs="Arial"/>
              </w:rPr>
              <w:t>Rozwiązanie musi wspierać odzysk do konkretnego punktu w czasie (point-in-</w:t>
            </w:r>
            <w:proofErr w:type="spellStart"/>
            <w:r w:rsidRPr="5FFE66E2">
              <w:rPr>
                <w:rFonts w:cs="Arial"/>
              </w:rPr>
              <w:t>time</w:t>
            </w:r>
            <w:proofErr w:type="spellEnd"/>
            <w:r w:rsidRPr="5FFE66E2">
              <w:rPr>
                <w:rFonts w:cs="Arial"/>
              </w:rPr>
              <w:t>) dla wspieranych systemów bazodanowych</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32827BE"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A0FB264"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1B37BA"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E500C74" w14:textId="77777777" w:rsidR="00334780" w:rsidRDefault="00334780" w:rsidP="00334780">
            <w:pPr>
              <w:pStyle w:val="Standard"/>
              <w:jc w:val="center"/>
              <w:rPr>
                <w:rFonts w:eastAsia="Cambria" w:cs="Cambria"/>
                <w:b/>
                <w:bCs/>
              </w:rPr>
            </w:pPr>
          </w:p>
        </w:tc>
      </w:tr>
      <w:tr w:rsidR="00334780" w14:paraId="4B1C678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205903" w14:textId="77777777" w:rsidR="00334780" w:rsidRDefault="00334780" w:rsidP="00334780">
            <w:pPr>
              <w:pStyle w:val="Standard"/>
              <w:ind w:left="-360" w:firstLine="360"/>
              <w:jc w:val="center"/>
              <w:rPr>
                <w:rFonts w:eastAsia="Calibri" w:cs="Calibri"/>
              </w:rPr>
            </w:pPr>
            <w:r w:rsidRPr="5FFE66E2">
              <w:rPr>
                <w:rFonts w:eastAsia="Calibri" w:cs="Calibri"/>
              </w:rPr>
              <w:t>93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AD79D4" w14:textId="77777777" w:rsidR="00334780" w:rsidRPr="008F2CCB" w:rsidRDefault="00334780" w:rsidP="00334780">
            <w:pPr>
              <w:pStyle w:val="Standard"/>
              <w:rPr>
                <w:rFonts w:cs="Arial"/>
              </w:rPr>
            </w:pPr>
            <w:r w:rsidRPr="5FFE66E2">
              <w:rPr>
                <w:rFonts w:cs="Arial"/>
              </w:rPr>
              <w:t xml:space="preserve">Rozwiązanie musi umożliwiać natychmiastowe publikowanie baz MS SQL, Oracle I </w:t>
            </w:r>
            <w:proofErr w:type="spellStart"/>
            <w:r w:rsidRPr="5FFE66E2">
              <w:rPr>
                <w:rFonts w:cs="Arial"/>
              </w:rPr>
              <w:t>PostgreSQL</w:t>
            </w:r>
            <w:proofErr w:type="spellEnd"/>
            <w:r w:rsidRPr="5FFE66E2">
              <w:rPr>
                <w:rFonts w:cs="Arial"/>
              </w:rPr>
              <w:t xml:space="preserve"> poprzez bezpośrednie uruchomienie ich z pliku backupu.</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0380D119"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37ECB40E"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CD1D1F"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C5BEDD8" w14:textId="77777777" w:rsidR="00334780" w:rsidRDefault="00334780" w:rsidP="00334780">
            <w:pPr>
              <w:pStyle w:val="Standard"/>
              <w:jc w:val="center"/>
              <w:rPr>
                <w:rFonts w:eastAsia="Cambria" w:cs="Cambria"/>
                <w:b/>
                <w:bCs/>
              </w:rPr>
            </w:pPr>
          </w:p>
        </w:tc>
      </w:tr>
      <w:tr w:rsidR="00334780" w14:paraId="31227FE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2CABB4" w14:textId="77777777" w:rsidR="00334780" w:rsidRDefault="00334780" w:rsidP="00334780">
            <w:pPr>
              <w:pStyle w:val="Standard"/>
              <w:ind w:left="-360" w:firstLine="360"/>
              <w:jc w:val="center"/>
              <w:rPr>
                <w:rFonts w:eastAsia="Calibri" w:cs="Calibri"/>
              </w:rPr>
            </w:pPr>
            <w:r w:rsidRPr="5FFE66E2">
              <w:rPr>
                <w:rFonts w:eastAsia="Calibri" w:cs="Calibri"/>
              </w:rPr>
              <w:t>94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7F3A36F" w14:textId="77777777" w:rsidR="00334780" w:rsidRPr="008F2CCB" w:rsidRDefault="00334780" w:rsidP="00334780">
            <w:pPr>
              <w:pStyle w:val="Standard"/>
              <w:rPr>
                <w:rFonts w:cs="Arial"/>
              </w:rPr>
            </w:pPr>
            <w:r w:rsidRPr="5FFE66E2">
              <w:rPr>
                <w:rFonts w:cs="Arial"/>
              </w:rPr>
              <w:t xml:space="preserve">Rozwiązanie musi wspierać odzysk obrazów kopii zapasowych bezpośrednio do </w:t>
            </w:r>
            <w:proofErr w:type="spellStart"/>
            <w:r w:rsidRPr="5FFE66E2">
              <w:rPr>
                <w:rFonts w:cs="Arial"/>
              </w:rPr>
              <w:t>vSphere</w:t>
            </w:r>
            <w:proofErr w:type="spellEnd"/>
            <w:r w:rsidRPr="5FFE66E2">
              <w:rPr>
                <w:rFonts w:cs="Arial"/>
              </w:rPr>
              <w:t xml:space="preserve">, Hyper-V, </w:t>
            </w:r>
            <w:proofErr w:type="spellStart"/>
            <w:r w:rsidRPr="5FFE66E2">
              <w:rPr>
                <w:rFonts w:cs="Arial"/>
              </w:rPr>
              <w:t>Nutanix</w:t>
            </w:r>
            <w:proofErr w:type="spellEnd"/>
            <w:r w:rsidRPr="5FFE66E2">
              <w:rPr>
                <w:rFonts w:cs="Arial"/>
              </w:rPr>
              <w:t xml:space="preserve"> AHV, Microsoft </w:t>
            </w:r>
            <w:proofErr w:type="spellStart"/>
            <w:r w:rsidRPr="5FFE66E2">
              <w:rPr>
                <w:rFonts w:cs="Arial"/>
              </w:rPr>
              <w:t>Azure</w:t>
            </w:r>
            <w:proofErr w:type="spellEnd"/>
            <w:r w:rsidRPr="5FFE66E2">
              <w:rPr>
                <w:rFonts w:cs="Arial"/>
              </w:rPr>
              <w:t xml:space="preserve">, Microsoft </w:t>
            </w:r>
            <w:proofErr w:type="spellStart"/>
            <w:r w:rsidRPr="5FFE66E2">
              <w:rPr>
                <w:rFonts w:cs="Arial"/>
              </w:rPr>
              <w:t>Azure</w:t>
            </w:r>
            <w:proofErr w:type="spellEnd"/>
            <w:r w:rsidRPr="5FFE66E2">
              <w:rPr>
                <w:rFonts w:cs="Arial"/>
              </w:rPr>
              <w:t xml:space="preserve"> </w:t>
            </w:r>
            <w:proofErr w:type="spellStart"/>
            <w:r w:rsidRPr="5FFE66E2">
              <w:rPr>
                <w:rFonts w:cs="Arial"/>
              </w:rPr>
              <w:t>Stack</w:t>
            </w:r>
            <w:proofErr w:type="spellEnd"/>
            <w:r w:rsidRPr="5FFE66E2">
              <w:rPr>
                <w:rFonts w:cs="Arial"/>
              </w:rPr>
              <w:t xml:space="preserve">, Amazon EC2 oraz Google </w:t>
            </w:r>
            <w:proofErr w:type="spellStart"/>
            <w:r w:rsidRPr="5FFE66E2">
              <w:rPr>
                <w:rFonts w:cs="Arial"/>
              </w:rPr>
              <w:t>Cloud</w:t>
            </w:r>
            <w:proofErr w:type="spellEnd"/>
            <w:r w:rsidRPr="5FFE66E2">
              <w:rPr>
                <w:rFonts w:cs="Arial"/>
              </w:rPr>
              <w:t xml:space="preserve"> Platform</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3F5CE1D"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42C85DE"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915484"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3B94F49" w14:textId="77777777" w:rsidR="00334780" w:rsidRDefault="00334780" w:rsidP="00334780">
            <w:pPr>
              <w:pStyle w:val="Standard"/>
              <w:jc w:val="center"/>
              <w:rPr>
                <w:rFonts w:eastAsia="Cambria" w:cs="Cambria"/>
                <w:b/>
                <w:bCs/>
              </w:rPr>
            </w:pPr>
          </w:p>
        </w:tc>
      </w:tr>
      <w:tr w:rsidR="00334780" w14:paraId="7FBB054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9150B4" w14:textId="77777777" w:rsidR="00334780" w:rsidRDefault="00334780" w:rsidP="00334780">
            <w:pPr>
              <w:pStyle w:val="Standard"/>
              <w:ind w:left="-360" w:firstLine="360"/>
              <w:jc w:val="center"/>
              <w:rPr>
                <w:rFonts w:eastAsia="Calibri" w:cs="Calibri"/>
              </w:rPr>
            </w:pPr>
            <w:r w:rsidRPr="5FFE66E2">
              <w:rPr>
                <w:rFonts w:eastAsia="Calibri" w:cs="Calibri"/>
              </w:rPr>
              <w:t>95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AA8562" w14:textId="77777777" w:rsidR="00334780" w:rsidRPr="008F2CCB" w:rsidRDefault="00334780" w:rsidP="00334780">
            <w:pPr>
              <w:pStyle w:val="Standard"/>
              <w:rPr>
                <w:rFonts w:cs="Arial"/>
              </w:rPr>
            </w:pPr>
            <w:r w:rsidRPr="5FFE66E2">
              <w:rPr>
                <w:rFonts w:cs="Arial"/>
              </w:rPr>
              <w:t>Rozwiązanie musi wspierać szyfrowanie</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4B6AE41"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4D0D458"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846F5D"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2F015AF" w14:textId="77777777" w:rsidR="00334780" w:rsidRDefault="00334780" w:rsidP="00334780">
            <w:pPr>
              <w:pStyle w:val="Standard"/>
              <w:jc w:val="center"/>
              <w:rPr>
                <w:rFonts w:eastAsia="Cambria" w:cs="Cambria"/>
                <w:b/>
                <w:bCs/>
              </w:rPr>
            </w:pPr>
          </w:p>
        </w:tc>
      </w:tr>
      <w:tr w:rsidR="00334780" w14:paraId="6CED19D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240B06" w14:textId="77777777" w:rsidR="00334780" w:rsidRDefault="00334780" w:rsidP="00334780">
            <w:pPr>
              <w:pStyle w:val="Standard"/>
              <w:ind w:left="-360" w:firstLine="360"/>
              <w:jc w:val="center"/>
              <w:rPr>
                <w:rFonts w:eastAsia="Calibri" w:cs="Calibri"/>
              </w:rPr>
            </w:pPr>
            <w:r w:rsidRPr="5FFE66E2">
              <w:rPr>
                <w:rFonts w:eastAsia="Calibri" w:cs="Calibri"/>
              </w:rPr>
              <w:t>96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F1B0F1" w14:textId="77777777" w:rsidR="00334780" w:rsidRPr="008F2CCB" w:rsidRDefault="00334780" w:rsidP="00334780">
            <w:pPr>
              <w:pStyle w:val="Standard"/>
              <w:rPr>
                <w:rFonts w:cs="Arial"/>
              </w:rPr>
            </w:pPr>
            <w:r w:rsidRPr="5FFE66E2">
              <w:rPr>
                <w:rFonts w:cs="Arial"/>
              </w:rPr>
              <w:t>Rozwiązanie musi wspierać możliwość wykonywania kopii zapasowych stacji klienckich, lokalnie do repozytorium tymczasowego (cache) gdy połączenie sieciowe do głównego repozytorium kopii zapasowych jest niedostępne</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68913E9"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BE7BF80"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15DD1D"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E681184" w14:textId="77777777" w:rsidR="00334780" w:rsidRDefault="00334780" w:rsidP="00334780">
            <w:pPr>
              <w:pStyle w:val="Standard"/>
              <w:jc w:val="center"/>
              <w:rPr>
                <w:rFonts w:eastAsia="Cambria" w:cs="Cambria"/>
                <w:b/>
                <w:bCs/>
              </w:rPr>
            </w:pPr>
          </w:p>
        </w:tc>
      </w:tr>
      <w:tr w:rsidR="00334780" w14:paraId="7BFE18C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30BB71" w14:textId="77777777" w:rsidR="00334780" w:rsidRDefault="00334780" w:rsidP="00334780">
            <w:pPr>
              <w:pStyle w:val="Standard"/>
              <w:ind w:left="-360" w:firstLine="360"/>
              <w:jc w:val="center"/>
              <w:rPr>
                <w:rFonts w:eastAsia="Calibri" w:cs="Calibri"/>
              </w:rPr>
            </w:pPr>
            <w:r w:rsidRPr="5FFE66E2">
              <w:rPr>
                <w:rFonts w:eastAsia="Calibri" w:cs="Calibri"/>
              </w:rPr>
              <w:t>97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8E6603" w14:textId="77777777" w:rsidR="00334780" w:rsidRPr="008F2CCB" w:rsidRDefault="00334780" w:rsidP="00334780">
            <w:pPr>
              <w:pStyle w:val="Standard"/>
              <w:rPr>
                <w:rFonts w:cs="Arial"/>
              </w:rPr>
            </w:pPr>
            <w:r w:rsidRPr="5FFE66E2">
              <w:rPr>
                <w:rFonts w:cs="Arial"/>
              </w:rPr>
              <w:t>Rozwiązanie musi posiadać funkcjonalność automatycznego zmniejszenia szybkości przetwarzania danych, aby nie dopuścić do obniżenia wydajności systemu zabezpieczanego</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3628D33"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613D0BB"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0165FA"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CB33CA5" w14:textId="77777777" w:rsidR="00334780" w:rsidRDefault="00334780" w:rsidP="00334780">
            <w:pPr>
              <w:pStyle w:val="Standard"/>
              <w:jc w:val="center"/>
              <w:rPr>
                <w:rFonts w:eastAsia="Cambria" w:cs="Cambria"/>
                <w:b/>
                <w:bCs/>
              </w:rPr>
            </w:pPr>
          </w:p>
        </w:tc>
      </w:tr>
      <w:tr w:rsidR="00334780" w14:paraId="270C565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3E6FDD" w14:textId="77777777" w:rsidR="00334780" w:rsidRDefault="00334780" w:rsidP="00334780">
            <w:pPr>
              <w:pStyle w:val="Standard"/>
              <w:ind w:left="-360" w:firstLine="360"/>
              <w:jc w:val="center"/>
              <w:rPr>
                <w:rFonts w:eastAsia="Calibri" w:cs="Calibri"/>
              </w:rPr>
            </w:pPr>
            <w:r w:rsidRPr="5FFE66E2">
              <w:rPr>
                <w:rFonts w:eastAsia="Calibri" w:cs="Calibri"/>
              </w:rPr>
              <w:t>98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E934B3" w14:textId="77777777" w:rsidR="00334780" w:rsidRPr="008F2CCB" w:rsidRDefault="00334780" w:rsidP="00334780">
            <w:pPr>
              <w:pStyle w:val="Standard"/>
              <w:rPr>
                <w:rFonts w:cs="Arial"/>
              </w:rPr>
            </w:pPr>
            <w:r w:rsidRPr="5FFE66E2">
              <w:rPr>
                <w:rFonts w:cs="Arial"/>
              </w:rPr>
              <w:t xml:space="preserve">Rozwiązanie musi posiadać ochronę przed </w:t>
            </w:r>
            <w:proofErr w:type="spellStart"/>
            <w:r w:rsidRPr="5FFE66E2">
              <w:rPr>
                <w:rFonts w:cs="Arial"/>
              </w:rPr>
              <w:t>ransomware</w:t>
            </w:r>
            <w:proofErr w:type="spellEnd"/>
            <w:r w:rsidRPr="5FFE66E2">
              <w:rPr>
                <w:rFonts w:cs="Arial"/>
              </w:rPr>
              <w:t xml:space="preserve"> poprzez automatyczne odmontowanie nośnika po wykonanym backupie stacji klienckiej</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98A13CC"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7889A3C"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414610"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81DF2CB" w14:textId="77777777" w:rsidR="00334780" w:rsidRDefault="00334780" w:rsidP="00334780">
            <w:pPr>
              <w:pStyle w:val="Standard"/>
              <w:jc w:val="center"/>
              <w:rPr>
                <w:rFonts w:eastAsia="Cambria" w:cs="Cambria"/>
                <w:b/>
                <w:bCs/>
              </w:rPr>
            </w:pPr>
          </w:p>
        </w:tc>
      </w:tr>
      <w:tr w:rsidR="00334780" w14:paraId="681B2BD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1829E2" w14:textId="77777777" w:rsidR="00334780" w:rsidRDefault="00334780" w:rsidP="00334780">
            <w:pPr>
              <w:pStyle w:val="Standard"/>
              <w:ind w:left="-360" w:firstLine="360"/>
              <w:jc w:val="center"/>
              <w:rPr>
                <w:rFonts w:eastAsia="Calibri" w:cs="Calibri"/>
              </w:rPr>
            </w:pPr>
            <w:r w:rsidRPr="5FFE66E2">
              <w:rPr>
                <w:rFonts w:eastAsia="Calibri" w:cs="Calibri"/>
              </w:rPr>
              <w:t>99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451320" w14:textId="77777777" w:rsidR="00334780" w:rsidRPr="008F2CCB" w:rsidRDefault="00334780" w:rsidP="00334780">
            <w:pPr>
              <w:pStyle w:val="Standard"/>
              <w:rPr>
                <w:rFonts w:cs="Arial"/>
              </w:rPr>
            </w:pPr>
            <w:r w:rsidRPr="5FFE66E2">
              <w:rPr>
                <w:rFonts w:cs="Arial"/>
              </w:rPr>
              <w:t>Rozwiązanie musi wspierać tworzenie wielu zadań backupowych</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300BA42"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87AD0BB"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788234"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7A6A0F0" w14:textId="77777777" w:rsidR="00334780" w:rsidRDefault="00334780" w:rsidP="00334780">
            <w:pPr>
              <w:pStyle w:val="Standard"/>
              <w:jc w:val="center"/>
              <w:rPr>
                <w:rFonts w:eastAsia="Cambria" w:cs="Cambria"/>
                <w:b/>
                <w:bCs/>
              </w:rPr>
            </w:pPr>
          </w:p>
        </w:tc>
      </w:tr>
      <w:tr w:rsidR="00334780" w14:paraId="539F4B22"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39D669" w14:textId="63AC925C" w:rsidR="00334780" w:rsidRDefault="00334780" w:rsidP="00334780">
            <w:pPr>
              <w:pStyle w:val="Standard"/>
              <w:rPr>
                <w:rFonts w:eastAsia="Cambria" w:cs="Cambria"/>
                <w:b/>
                <w:bCs/>
              </w:rPr>
            </w:pPr>
            <w:r w:rsidRPr="5FFE66E2">
              <w:rPr>
                <w:rFonts w:eastAsia="Cambria" w:cs="Cambria"/>
                <w:b/>
                <w:bCs/>
              </w:rPr>
              <w:t xml:space="preserve">V. Wymagania techniczne dla przełączników sieciowych  (Przełączniki sieciowe – 2 sztuki) </w:t>
            </w:r>
          </w:p>
        </w:tc>
      </w:tr>
      <w:tr w:rsidR="00334780" w14:paraId="4CF23E5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8E35E1" w14:textId="77777777" w:rsidR="00334780" w:rsidRDefault="00334780" w:rsidP="00334780">
            <w:pPr>
              <w:pStyle w:val="Standard"/>
              <w:ind w:left="-360" w:firstLine="360"/>
              <w:jc w:val="center"/>
              <w:rPr>
                <w:rFonts w:eastAsia="Calibri" w:cs="Calibri"/>
              </w:rPr>
            </w:pPr>
            <w:r w:rsidRPr="5FFE66E2">
              <w:rPr>
                <w:rFonts w:eastAsia="Calibri" w:cs="Calibri"/>
              </w:rPr>
              <w:lastRenderedPageBreak/>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378BC4" w14:textId="77777777" w:rsidR="00334780" w:rsidRPr="008F2CCB" w:rsidRDefault="00334780" w:rsidP="00334780">
            <w:pPr>
              <w:pStyle w:val="Standard"/>
              <w:rPr>
                <w:rFonts w:cs="Arial"/>
              </w:rPr>
            </w:pPr>
            <w:r w:rsidRPr="5FFE66E2">
              <w:rPr>
                <w:rFonts w:cs="Arial"/>
              </w:rPr>
              <w:t>Urządzenie musi posiadać minimum:</w:t>
            </w:r>
          </w:p>
          <w:p w14:paraId="1AAF7F16" w14:textId="77777777" w:rsidR="00334780" w:rsidRPr="008F2CCB" w:rsidRDefault="00334780" w:rsidP="00334780">
            <w:pPr>
              <w:pStyle w:val="Standard"/>
              <w:rPr>
                <w:rFonts w:cs="Arial"/>
              </w:rPr>
            </w:pPr>
            <w:r w:rsidRPr="5FFE66E2">
              <w:rPr>
                <w:rFonts w:cs="Arial"/>
              </w:rPr>
              <w:t>1) 48 portów 1GbE RJ-45;</w:t>
            </w:r>
          </w:p>
          <w:p w14:paraId="1455FC7D" w14:textId="77777777" w:rsidR="00334780" w:rsidRPr="008F2CCB" w:rsidRDefault="00334780" w:rsidP="00334780">
            <w:pPr>
              <w:pStyle w:val="Standard"/>
              <w:rPr>
                <w:rFonts w:cs="Arial"/>
              </w:rPr>
            </w:pPr>
            <w:r w:rsidRPr="5FFE66E2">
              <w:rPr>
                <w:rFonts w:cs="Arial"/>
              </w:rPr>
              <w:t xml:space="preserve">2) 4 porty 10 </w:t>
            </w:r>
            <w:proofErr w:type="spellStart"/>
            <w:r w:rsidRPr="5FFE66E2">
              <w:rPr>
                <w:rFonts w:cs="Arial"/>
              </w:rPr>
              <w:t>GbE</w:t>
            </w:r>
            <w:proofErr w:type="spellEnd"/>
            <w:r w:rsidRPr="5FFE66E2">
              <w:rPr>
                <w:rFonts w:cs="Arial"/>
              </w:rPr>
              <w:t xml:space="preserve"> SFP+;</w:t>
            </w:r>
          </w:p>
          <w:p w14:paraId="52A31E9F" w14:textId="77777777" w:rsidR="00334780" w:rsidRPr="008F2CCB" w:rsidRDefault="00334780" w:rsidP="00334780">
            <w:pPr>
              <w:pStyle w:val="Standard"/>
              <w:rPr>
                <w:rFonts w:cs="Arial"/>
                <w:b/>
                <w:bCs/>
              </w:rPr>
            </w:pPr>
            <w:r w:rsidRPr="5FFE66E2">
              <w:rPr>
                <w:rFonts w:cs="Arial"/>
              </w:rPr>
              <w:t>3) 1 port szeregowy konsoli RJ45 lub USB.</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BD5B0F1"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EF4D5F4"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F0CA62"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4BA3426" w14:textId="77777777" w:rsidR="00334780" w:rsidRDefault="00334780" w:rsidP="00334780">
            <w:pPr>
              <w:pStyle w:val="Standard"/>
              <w:jc w:val="center"/>
              <w:rPr>
                <w:rFonts w:eastAsia="Cambria" w:cs="Cambria"/>
                <w:b/>
                <w:bCs/>
              </w:rPr>
            </w:pPr>
          </w:p>
        </w:tc>
      </w:tr>
      <w:tr w:rsidR="00334780" w14:paraId="7EB52D8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C03362" w14:textId="77777777" w:rsidR="00334780" w:rsidRDefault="00334780" w:rsidP="00334780">
            <w:pPr>
              <w:pStyle w:val="Standard"/>
              <w:ind w:left="-360" w:firstLine="360"/>
              <w:jc w:val="center"/>
              <w:rPr>
                <w:rFonts w:eastAsia="Calibri" w:cs="Calibri"/>
              </w:rPr>
            </w:pPr>
            <w:r w:rsidRPr="5FFE66E2">
              <w:rPr>
                <w:rFonts w:eastAsia="Calibri" w:cs="Calibri"/>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5C9123" w14:textId="77777777" w:rsidR="00334780" w:rsidRPr="008F2CCB" w:rsidRDefault="00334780" w:rsidP="00334780">
            <w:pPr>
              <w:pStyle w:val="Standard"/>
              <w:rPr>
                <w:rFonts w:cs="Arial"/>
              </w:rPr>
            </w:pPr>
            <w:r w:rsidRPr="5FFE66E2">
              <w:rPr>
                <w:rFonts w:cs="Arial"/>
              </w:rPr>
              <w:t xml:space="preserve">Obudowa </w:t>
            </w:r>
            <w:r w:rsidRPr="5FFE66E2">
              <w:rPr>
                <w:rFonts w:eastAsia="Arial" w:cs="Times New Roman"/>
              </w:rPr>
              <w:t>wieżowa 1U umożliwiająca instalację w szafie 19"</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87AB0AA"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13C96F4"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5D53C2"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DB1D1D4" w14:textId="77777777" w:rsidR="00334780" w:rsidRDefault="00334780" w:rsidP="00334780">
            <w:pPr>
              <w:pStyle w:val="Standard"/>
              <w:jc w:val="center"/>
              <w:rPr>
                <w:rFonts w:eastAsia="Cambria" w:cs="Cambria"/>
                <w:b/>
                <w:bCs/>
              </w:rPr>
            </w:pPr>
          </w:p>
        </w:tc>
      </w:tr>
      <w:tr w:rsidR="00334780" w14:paraId="7AA4C49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1ED14B" w14:textId="77777777" w:rsidR="00334780" w:rsidRDefault="00334780" w:rsidP="00334780">
            <w:pPr>
              <w:pStyle w:val="Standard"/>
              <w:ind w:left="-360" w:firstLine="360"/>
              <w:jc w:val="center"/>
              <w:rPr>
                <w:rFonts w:eastAsia="Calibri" w:cs="Calibri"/>
              </w:rPr>
            </w:pPr>
            <w:r w:rsidRPr="5FFE66E2">
              <w:rPr>
                <w:rFonts w:eastAsia="Calibri" w:cs="Calibri"/>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325821" w14:textId="77777777" w:rsidR="00334780" w:rsidRPr="008F2CCB" w:rsidRDefault="00334780" w:rsidP="00334780">
            <w:pPr>
              <w:pStyle w:val="Standard"/>
              <w:rPr>
                <w:rFonts w:cs="Arial"/>
              </w:rPr>
            </w:pPr>
            <w:r w:rsidRPr="5FFE66E2">
              <w:rPr>
                <w:rFonts w:cs="Arial"/>
              </w:rPr>
              <w:t>Rozmiar tablicy adresów MAC min. 32 000</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0B9732BB"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009972E3"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41E4F5"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11A9A35" w14:textId="77777777" w:rsidR="00334780" w:rsidRDefault="00334780" w:rsidP="00334780">
            <w:pPr>
              <w:pStyle w:val="Standard"/>
              <w:jc w:val="center"/>
              <w:rPr>
                <w:rFonts w:eastAsia="Cambria" w:cs="Cambria"/>
                <w:b/>
                <w:bCs/>
              </w:rPr>
            </w:pPr>
          </w:p>
        </w:tc>
      </w:tr>
      <w:tr w:rsidR="00334780" w14:paraId="3C41979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D048C6" w14:textId="77777777" w:rsidR="00334780" w:rsidRDefault="00334780" w:rsidP="00334780">
            <w:pPr>
              <w:pStyle w:val="Standard"/>
              <w:ind w:left="-360" w:firstLine="360"/>
              <w:jc w:val="center"/>
              <w:rPr>
                <w:rFonts w:eastAsia="Calibri" w:cs="Calibri"/>
              </w:rPr>
            </w:pPr>
            <w:r w:rsidRPr="5FFE66E2">
              <w:rPr>
                <w:rFonts w:eastAsia="Calibri" w:cs="Calibri"/>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1A2689" w14:textId="77777777" w:rsidR="00334780" w:rsidRPr="008F2CCB" w:rsidRDefault="00334780" w:rsidP="00334780">
            <w:pPr>
              <w:pStyle w:val="Standard"/>
              <w:rPr>
                <w:rFonts w:cs="Arial"/>
              </w:rPr>
            </w:pPr>
            <w:r w:rsidRPr="5FFE66E2">
              <w:rPr>
                <w:rFonts w:cs="Arial"/>
              </w:rPr>
              <w:t>Możliwość zarządzania urządzeniem przez:</w:t>
            </w:r>
          </w:p>
          <w:p w14:paraId="12DE4429" w14:textId="77777777" w:rsidR="00334780" w:rsidRPr="008F2CCB" w:rsidRDefault="00334780" w:rsidP="00334780">
            <w:pPr>
              <w:pStyle w:val="Standard"/>
              <w:numPr>
                <w:ilvl w:val="0"/>
                <w:numId w:val="68"/>
              </w:numPr>
              <w:rPr>
                <w:rFonts w:cs="Arial"/>
              </w:rPr>
            </w:pPr>
            <w:r w:rsidRPr="5FFE66E2">
              <w:rPr>
                <w:rFonts w:cs="Arial"/>
              </w:rPr>
              <w:t>CLI</w:t>
            </w:r>
          </w:p>
          <w:p w14:paraId="1D5B6BB4" w14:textId="77777777" w:rsidR="00334780" w:rsidRPr="008F2CCB" w:rsidRDefault="00334780" w:rsidP="00334780">
            <w:pPr>
              <w:pStyle w:val="Standard"/>
              <w:numPr>
                <w:ilvl w:val="0"/>
                <w:numId w:val="68"/>
              </w:numPr>
              <w:rPr>
                <w:rFonts w:cs="Arial"/>
              </w:rPr>
            </w:pPr>
            <w:r w:rsidRPr="5FFE66E2">
              <w:rPr>
                <w:rFonts w:cs="Arial"/>
              </w:rPr>
              <w:t>WWW</w:t>
            </w:r>
          </w:p>
          <w:p w14:paraId="7CD6577B" w14:textId="77777777" w:rsidR="00334780" w:rsidRPr="008F2CCB" w:rsidRDefault="00334780" w:rsidP="00334780">
            <w:pPr>
              <w:pStyle w:val="Standard"/>
              <w:numPr>
                <w:ilvl w:val="0"/>
                <w:numId w:val="68"/>
              </w:numPr>
              <w:rPr>
                <w:rFonts w:cs="Arial"/>
              </w:rPr>
            </w:pPr>
            <w:r w:rsidRPr="5FFE66E2">
              <w:rPr>
                <w:rFonts w:cs="Arial"/>
              </w:rPr>
              <w:t xml:space="preserve">Telnet </w:t>
            </w:r>
          </w:p>
          <w:p w14:paraId="1BD4AC66" w14:textId="77777777" w:rsidR="00334780" w:rsidRPr="008F2CCB" w:rsidRDefault="00334780" w:rsidP="00334780">
            <w:pPr>
              <w:pStyle w:val="Standard"/>
              <w:numPr>
                <w:ilvl w:val="0"/>
                <w:numId w:val="68"/>
              </w:numPr>
              <w:rPr>
                <w:rFonts w:cs="Arial"/>
              </w:rPr>
            </w:pPr>
            <w:proofErr w:type="spellStart"/>
            <w:r w:rsidRPr="5FFE66E2">
              <w:rPr>
                <w:rFonts w:cs="Arial"/>
              </w:rPr>
              <w:t>Pozapasmowe</w:t>
            </w:r>
            <w:proofErr w:type="spellEnd"/>
            <w:r w:rsidRPr="5FFE66E2">
              <w:rPr>
                <w:rFonts w:cs="Arial"/>
              </w:rPr>
              <w:t xml:space="preserve"> konsolowe (port szeregowy RS-232C -RJ45)</w:t>
            </w:r>
          </w:p>
          <w:p w14:paraId="2A70E3C8" w14:textId="77777777" w:rsidR="00334780" w:rsidRPr="008F2CCB" w:rsidRDefault="00334780" w:rsidP="00334780">
            <w:pPr>
              <w:pStyle w:val="Standard"/>
              <w:numPr>
                <w:ilvl w:val="0"/>
                <w:numId w:val="68"/>
              </w:numPr>
              <w:rPr>
                <w:rFonts w:cs="Arial"/>
              </w:rPr>
            </w:pPr>
            <w:r w:rsidRPr="5FFE66E2">
              <w:rPr>
                <w:rFonts w:cs="Arial"/>
              </w:rPr>
              <w:t>Możliwość scentralizowanego zarządzania zarówno przez dedykowane oprogramowanie producenta jak i chmurowo</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BF33463"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8DDAAA2"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E333D4"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D6BC734" w14:textId="77777777" w:rsidR="00334780" w:rsidRDefault="00334780" w:rsidP="00334780">
            <w:pPr>
              <w:pStyle w:val="Standard"/>
              <w:jc w:val="center"/>
              <w:rPr>
                <w:rFonts w:eastAsia="Cambria" w:cs="Cambria"/>
                <w:b/>
                <w:bCs/>
              </w:rPr>
            </w:pPr>
          </w:p>
        </w:tc>
      </w:tr>
      <w:tr w:rsidR="00334780" w14:paraId="071C3F9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5C1E81" w14:textId="77777777" w:rsidR="00334780" w:rsidRDefault="00334780" w:rsidP="00334780">
            <w:pPr>
              <w:pStyle w:val="Standard"/>
              <w:ind w:left="-360" w:firstLine="360"/>
              <w:jc w:val="center"/>
              <w:rPr>
                <w:rFonts w:eastAsia="Calibri" w:cs="Calibri"/>
              </w:rPr>
            </w:pPr>
            <w:r w:rsidRPr="5FFE66E2">
              <w:rPr>
                <w:rFonts w:eastAsia="Calibri" w:cs="Calibri"/>
              </w:rP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FD8747" w14:textId="77777777" w:rsidR="00334780" w:rsidRPr="008F2CCB" w:rsidRDefault="00334780" w:rsidP="00334780">
            <w:pPr>
              <w:pStyle w:val="Standard"/>
              <w:rPr>
                <w:rFonts w:cs="Arial"/>
              </w:rPr>
            </w:pPr>
            <w:r w:rsidRPr="5FFE66E2">
              <w:rPr>
                <w:rFonts w:cs="Arial"/>
              </w:rPr>
              <w:t>Tablica routingu minimum:</w:t>
            </w:r>
          </w:p>
          <w:p w14:paraId="20EA88B8" w14:textId="77777777" w:rsidR="00334780" w:rsidRPr="008F2CCB" w:rsidRDefault="00334780" w:rsidP="00334780">
            <w:pPr>
              <w:pStyle w:val="Standard"/>
              <w:rPr>
                <w:rFonts w:cs="Arial"/>
              </w:rPr>
            </w:pPr>
            <w:r w:rsidRPr="5FFE66E2">
              <w:rPr>
                <w:rFonts w:cs="Arial"/>
              </w:rPr>
              <w:t>•</w:t>
            </w:r>
            <w:r>
              <w:tab/>
            </w:r>
            <w:r w:rsidRPr="5FFE66E2">
              <w:rPr>
                <w:rFonts w:cs="Arial"/>
              </w:rPr>
              <w:t xml:space="preserve">2000 wpisów (IPv4), </w:t>
            </w:r>
          </w:p>
          <w:p w14:paraId="38F16AF3" w14:textId="77777777" w:rsidR="00334780" w:rsidRPr="008F2CCB" w:rsidRDefault="00334780" w:rsidP="00334780">
            <w:pPr>
              <w:pStyle w:val="Standard"/>
              <w:rPr>
                <w:rFonts w:cs="Arial"/>
              </w:rPr>
            </w:pPr>
            <w:r w:rsidRPr="5FFE66E2">
              <w:rPr>
                <w:rFonts w:cs="Arial"/>
              </w:rPr>
              <w:t>•</w:t>
            </w:r>
            <w:r>
              <w:tab/>
            </w:r>
            <w:r w:rsidRPr="5FFE66E2">
              <w:rPr>
                <w:rFonts w:cs="Arial"/>
              </w:rPr>
              <w:t xml:space="preserve">1000 wpisów (IPv6), </w:t>
            </w:r>
          </w:p>
          <w:p w14:paraId="64820336" w14:textId="77777777" w:rsidR="00334780" w:rsidRPr="008F2CCB" w:rsidRDefault="00334780" w:rsidP="00334780">
            <w:pPr>
              <w:pStyle w:val="Standard"/>
              <w:rPr>
                <w:rFonts w:cs="Arial"/>
              </w:rPr>
            </w:pPr>
            <w:r w:rsidRPr="5FFE66E2">
              <w:rPr>
                <w:rFonts w:cs="Arial"/>
              </w:rPr>
              <w:t>•</w:t>
            </w:r>
            <w:r>
              <w:tab/>
            </w:r>
            <w:r w:rsidRPr="5FFE66E2">
              <w:rPr>
                <w:rFonts w:cs="Arial"/>
              </w:rPr>
              <w:t>10000 RIP</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6DD82F9"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0C08A86C"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A104AC"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14B4F84" w14:textId="77777777" w:rsidR="00334780" w:rsidRDefault="00334780" w:rsidP="00334780">
            <w:pPr>
              <w:pStyle w:val="Standard"/>
              <w:jc w:val="center"/>
              <w:rPr>
                <w:rFonts w:eastAsia="Cambria" w:cs="Cambria"/>
                <w:b/>
                <w:bCs/>
              </w:rPr>
            </w:pPr>
          </w:p>
        </w:tc>
      </w:tr>
      <w:tr w:rsidR="00334780" w14:paraId="02E3907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3DECFD" w14:textId="77777777" w:rsidR="00334780" w:rsidRDefault="00334780" w:rsidP="00334780">
            <w:pPr>
              <w:pStyle w:val="Standard"/>
              <w:ind w:left="-360" w:firstLine="360"/>
              <w:jc w:val="center"/>
              <w:rPr>
                <w:rFonts w:eastAsia="Calibri" w:cs="Calibri"/>
              </w:rPr>
            </w:pPr>
            <w:r w:rsidRPr="5FFE66E2">
              <w:rPr>
                <w:rFonts w:eastAsia="Calibri" w:cs="Calibri"/>
              </w:rP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4C931F" w14:textId="77777777" w:rsidR="00334780" w:rsidRPr="008F2CCB" w:rsidRDefault="00334780" w:rsidP="00334780">
            <w:pPr>
              <w:pStyle w:val="Standard"/>
              <w:rPr>
                <w:rFonts w:cs="Arial"/>
              </w:rPr>
            </w:pPr>
            <w:r w:rsidRPr="5FFE66E2">
              <w:rPr>
                <w:rFonts w:cs="Arial"/>
              </w:rPr>
              <w:t xml:space="preserve">Prędkość magistrali minimum 176 </w:t>
            </w:r>
            <w:proofErr w:type="spellStart"/>
            <w:r w:rsidRPr="5FFE66E2">
              <w:rPr>
                <w:rFonts w:cs="Arial"/>
              </w:rPr>
              <w:t>Gbps</w:t>
            </w:r>
            <w:proofErr w:type="spellEnd"/>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9B392EA"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AFA0508"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ABDC09"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F82752B" w14:textId="77777777" w:rsidR="00334780" w:rsidRDefault="00334780" w:rsidP="00334780">
            <w:pPr>
              <w:pStyle w:val="Standard"/>
              <w:jc w:val="center"/>
              <w:rPr>
                <w:rFonts w:eastAsia="Cambria" w:cs="Cambria"/>
                <w:b/>
                <w:bCs/>
              </w:rPr>
            </w:pPr>
          </w:p>
        </w:tc>
      </w:tr>
      <w:tr w:rsidR="00334780" w14:paraId="0CC5070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E6CB27" w14:textId="77777777" w:rsidR="00334780" w:rsidRDefault="00334780" w:rsidP="00334780">
            <w:pPr>
              <w:pStyle w:val="Standard"/>
              <w:ind w:left="-360" w:firstLine="360"/>
              <w:jc w:val="center"/>
              <w:rPr>
                <w:rFonts w:eastAsia="Calibri" w:cs="Calibri"/>
              </w:rPr>
            </w:pPr>
            <w:r w:rsidRPr="5FFE66E2">
              <w:rPr>
                <w:rFonts w:eastAsia="Calibri" w:cs="Calibri"/>
              </w:rPr>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28E20B" w14:textId="77777777" w:rsidR="00334780" w:rsidRPr="008F2CCB" w:rsidRDefault="00334780" w:rsidP="00334780">
            <w:pPr>
              <w:pStyle w:val="Standard"/>
              <w:rPr>
                <w:rFonts w:cs="Arial"/>
              </w:rPr>
            </w:pPr>
            <w:r w:rsidRPr="5FFE66E2">
              <w:rPr>
                <w:rFonts w:cs="Arial"/>
              </w:rPr>
              <w:t xml:space="preserve">Przepustowość minimum 112 </w:t>
            </w:r>
            <w:proofErr w:type="spellStart"/>
            <w:r w:rsidRPr="5FFE66E2">
              <w:rPr>
                <w:rFonts w:cs="Arial"/>
              </w:rPr>
              <w:t>Mpps</w:t>
            </w:r>
            <w:proofErr w:type="spellEnd"/>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BB2A274"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D4885E7"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A203BD"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EEB5C65" w14:textId="77777777" w:rsidR="00334780" w:rsidRDefault="00334780" w:rsidP="00334780">
            <w:pPr>
              <w:pStyle w:val="Standard"/>
              <w:jc w:val="center"/>
              <w:rPr>
                <w:rFonts w:eastAsia="Cambria" w:cs="Cambria"/>
                <w:b/>
                <w:bCs/>
              </w:rPr>
            </w:pPr>
          </w:p>
        </w:tc>
      </w:tr>
      <w:tr w:rsidR="00334780" w14:paraId="671E5DA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D1341F" w14:textId="77777777" w:rsidR="00334780" w:rsidRDefault="00334780" w:rsidP="00334780">
            <w:pPr>
              <w:pStyle w:val="Standard"/>
              <w:ind w:left="-360" w:firstLine="360"/>
              <w:jc w:val="center"/>
              <w:rPr>
                <w:rFonts w:eastAsia="Calibri" w:cs="Calibri"/>
              </w:rPr>
            </w:pPr>
            <w:r w:rsidRPr="5FFE66E2">
              <w:rPr>
                <w:rFonts w:eastAsia="Calibri" w:cs="Calibri"/>
              </w:rPr>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355012" w14:textId="77777777" w:rsidR="00334780" w:rsidRPr="008F2CCB" w:rsidRDefault="00334780" w:rsidP="00334780">
            <w:pPr>
              <w:pStyle w:val="Standard"/>
              <w:rPr>
                <w:rFonts w:cs="Arial"/>
              </w:rPr>
            </w:pPr>
            <w:r w:rsidRPr="5FFE66E2">
              <w:rPr>
                <w:rFonts w:cs="Arial"/>
              </w:rPr>
              <w:t>Procesor i pamięć:</w:t>
            </w:r>
          </w:p>
          <w:p w14:paraId="17DE7E76" w14:textId="77777777" w:rsidR="00334780" w:rsidRPr="008F2CCB" w:rsidRDefault="00334780" w:rsidP="00334780">
            <w:pPr>
              <w:pStyle w:val="Standard"/>
              <w:rPr>
                <w:rFonts w:cs="Arial"/>
              </w:rPr>
            </w:pPr>
            <w:r w:rsidRPr="5FFE66E2">
              <w:rPr>
                <w:rFonts w:cs="Arial"/>
              </w:rPr>
              <w:t>•</w:t>
            </w:r>
            <w:r>
              <w:tab/>
            </w:r>
            <w:r w:rsidRPr="5FFE66E2">
              <w:rPr>
                <w:rFonts w:cs="Arial"/>
              </w:rPr>
              <w:t>Taktowanie procesora min. 1000MHz,</w:t>
            </w:r>
          </w:p>
          <w:p w14:paraId="5E3F4F64" w14:textId="77777777" w:rsidR="00334780" w:rsidRPr="008F2CCB" w:rsidRDefault="00334780" w:rsidP="00334780">
            <w:pPr>
              <w:pStyle w:val="Standard"/>
              <w:rPr>
                <w:rFonts w:cs="Arial"/>
              </w:rPr>
            </w:pPr>
            <w:r w:rsidRPr="5FFE66E2">
              <w:rPr>
                <w:rFonts w:cs="Arial"/>
              </w:rPr>
              <w:t>•</w:t>
            </w:r>
            <w:r>
              <w:tab/>
            </w:r>
            <w:r w:rsidRPr="5FFE66E2">
              <w:rPr>
                <w:rFonts w:cs="Arial"/>
              </w:rPr>
              <w:t xml:space="preserve">Min. 4GB pamięci </w:t>
            </w:r>
            <w:proofErr w:type="spellStart"/>
            <w:r w:rsidRPr="5FFE66E2">
              <w:rPr>
                <w:rFonts w:cs="Arial"/>
              </w:rPr>
              <w:t>flash</w:t>
            </w:r>
            <w:proofErr w:type="spellEnd"/>
            <w:r w:rsidRPr="5FFE66E2">
              <w:rPr>
                <w:rFonts w:cs="Arial"/>
              </w:rPr>
              <w:t>,</w:t>
            </w:r>
          </w:p>
          <w:p w14:paraId="66CD6CAB" w14:textId="77777777" w:rsidR="00334780" w:rsidRPr="008F2CCB" w:rsidRDefault="00334780" w:rsidP="00334780">
            <w:pPr>
              <w:pStyle w:val="Standard"/>
              <w:rPr>
                <w:rFonts w:cs="Arial"/>
              </w:rPr>
            </w:pPr>
            <w:r w:rsidRPr="5FFE66E2">
              <w:rPr>
                <w:rFonts w:cs="Arial"/>
              </w:rPr>
              <w:t>•</w:t>
            </w:r>
            <w:r>
              <w:tab/>
            </w:r>
            <w:r w:rsidRPr="5FFE66E2">
              <w:rPr>
                <w:rFonts w:cs="Arial"/>
              </w:rPr>
              <w:t>Min. 1GB pamięci DDR3</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FA16AC8"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7E46BE4"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EFE50A"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4D1216F" w14:textId="77777777" w:rsidR="00334780" w:rsidRDefault="00334780" w:rsidP="00334780">
            <w:pPr>
              <w:pStyle w:val="Standard"/>
              <w:jc w:val="center"/>
              <w:rPr>
                <w:rFonts w:eastAsia="Cambria" w:cs="Cambria"/>
                <w:b/>
                <w:bCs/>
              </w:rPr>
            </w:pPr>
          </w:p>
        </w:tc>
      </w:tr>
      <w:tr w:rsidR="00334780" w14:paraId="2596480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DC4293" w14:textId="77777777" w:rsidR="00334780" w:rsidRDefault="00334780" w:rsidP="00334780">
            <w:pPr>
              <w:pStyle w:val="Standard"/>
              <w:ind w:left="-360" w:firstLine="360"/>
              <w:jc w:val="center"/>
              <w:rPr>
                <w:rFonts w:eastAsia="Calibri" w:cs="Calibri"/>
              </w:rPr>
            </w:pPr>
            <w:r w:rsidRPr="5FFE66E2">
              <w:rPr>
                <w:rFonts w:eastAsia="Calibri" w:cs="Calibri"/>
              </w:rPr>
              <w:lastRenderedPageBreak/>
              <w:t>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6217E2" w14:textId="77777777" w:rsidR="00334780" w:rsidRPr="008F2CCB" w:rsidRDefault="00334780" w:rsidP="00334780">
            <w:pPr>
              <w:pStyle w:val="Standard"/>
              <w:rPr>
                <w:rFonts w:cs="Arial"/>
              </w:rPr>
            </w:pPr>
            <w:r w:rsidRPr="5FFE66E2">
              <w:rPr>
                <w:rFonts w:cs="Arial"/>
              </w:rPr>
              <w:t>Ilość obsługiwanych VLAN-ów min. 512 (802.1q)</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8BA3716"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6208DDF"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17F98F"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4223B45" w14:textId="77777777" w:rsidR="00334780" w:rsidRDefault="00334780" w:rsidP="00334780">
            <w:pPr>
              <w:pStyle w:val="Standard"/>
              <w:jc w:val="center"/>
              <w:rPr>
                <w:rFonts w:eastAsia="Cambria" w:cs="Cambria"/>
                <w:b/>
                <w:bCs/>
              </w:rPr>
            </w:pPr>
          </w:p>
        </w:tc>
      </w:tr>
      <w:tr w:rsidR="00334780" w14:paraId="4E879BA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F65FF9" w14:textId="77777777" w:rsidR="00334780" w:rsidRDefault="00334780" w:rsidP="00334780">
            <w:pPr>
              <w:pStyle w:val="Standard"/>
              <w:ind w:left="-360" w:firstLine="360"/>
              <w:jc w:val="center"/>
              <w:rPr>
                <w:rFonts w:eastAsia="Calibri" w:cs="Calibri"/>
              </w:rPr>
            </w:pPr>
            <w:r w:rsidRPr="5FFE66E2">
              <w:rPr>
                <w:rFonts w:eastAsia="Calibri" w:cs="Calibri"/>
              </w:rPr>
              <w:t>10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46E0A6" w14:textId="77777777" w:rsidR="00334780" w:rsidRPr="008F2CCB" w:rsidRDefault="00334780" w:rsidP="00334780">
            <w:pPr>
              <w:pStyle w:val="Standard"/>
              <w:rPr>
                <w:rFonts w:cs="Arial"/>
              </w:rPr>
            </w:pPr>
            <w:r w:rsidRPr="5FFE66E2">
              <w:rPr>
                <w:rFonts w:cs="Arial"/>
              </w:rPr>
              <w:t>Funkcje wysokiej dostępności:</w:t>
            </w:r>
          </w:p>
          <w:p w14:paraId="3B39E458" w14:textId="77777777" w:rsidR="00334780" w:rsidRPr="008F2CCB" w:rsidRDefault="00334780" w:rsidP="00334780">
            <w:pPr>
              <w:pStyle w:val="Standard"/>
              <w:rPr>
                <w:rFonts w:cs="Arial"/>
              </w:rPr>
            </w:pPr>
            <w:r w:rsidRPr="5FFE66E2">
              <w:rPr>
                <w:rFonts w:cs="Arial"/>
              </w:rPr>
              <w:t>•</w:t>
            </w:r>
            <w:r>
              <w:tab/>
            </w:r>
            <w:proofErr w:type="spellStart"/>
            <w:r w:rsidRPr="5FFE66E2">
              <w:rPr>
                <w:rFonts w:cs="Arial"/>
              </w:rPr>
              <w:t>Spanning</w:t>
            </w:r>
            <w:proofErr w:type="spellEnd"/>
            <w:r w:rsidRPr="5FFE66E2">
              <w:rPr>
                <w:rFonts w:cs="Arial"/>
              </w:rPr>
              <w:t xml:space="preserve"> </w:t>
            </w:r>
            <w:proofErr w:type="spellStart"/>
            <w:r w:rsidRPr="5FFE66E2">
              <w:rPr>
                <w:rFonts w:cs="Arial"/>
              </w:rPr>
              <w:t>Tree</w:t>
            </w:r>
            <w:proofErr w:type="spellEnd"/>
            <w:r w:rsidRPr="5FFE66E2">
              <w:rPr>
                <w:rFonts w:cs="Arial"/>
              </w:rPr>
              <w:t xml:space="preserve"> (802.1d)</w:t>
            </w:r>
          </w:p>
          <w:p w14:paraId="38CDE9D2" w14:textId="77777777" w:rsidR="00334780" w:rsidRPr="00007FB0" w:rsidRDefault="00334780" w:rsidP="00334780">
            <w:pPr>
              <w:pStyle w:val="Standard"/>
              <w:rPr>
                <w:rFonts w:cs="Arial"/>
                <w:lang w:val="en-US"/>
              </w:rPr>
            </w:pPr>
            <w:r w:rsidRPr="5FFE66E2">
              <w:rPr>
                <w:rFonts w:cs="Arial"/>
                <w:lang w:val="en-US"/>
              </w:rPr>
              <w:t>•</w:t>
            </w:r>
            <w:r>
              <w:tab/>
            </w:r>
            <w:r w:rsidRPr="5FFE66E2">
              <w:rPr>
                <w:rFonts w:cs="Arial"/>
                <w:lang w:val="en-US"/>
              </w:rPr>
              <w:t>Rapid Convergence Spanning Tree (802.1w)</w:t>
            </w:r>
          </w:p>
          <w:p w14:paraId="73EAF817" w14:textId="77777777" w:rsidR="00334780" w:rsidRPr="00007FB0" w:rsidRDefault="00334780" w:rsidP="00334780">
            <w:pPr>
              <w:pStyle w:val="Standard"/>
              <w:rPr>
                <w:rFonts w:cs="Arial"/>
                <w:lang w:val="en-US"/>
              </w:rPr>
            </w:pPr>
            <w:r w:rsidRPr="5FFE66E2">
              <w:rPr>
                <w:rFonts w:cs="Arial"/>
                <w:lang w:val="en-US"/>
              </w:rPr>
              <w:t>•</w:t>
            </w:r>
            <w:r>
              <w:tab/>
            </w:r>
            <w:r w:rsidRPr="5FFE66E2">
              <w:rPr>
                <w:rFonts w:cs="Arial"/>
                <w:lang w:val="en-US"/>
              </w:rPr>
              <w:t>Multiple Spanning Tree (802.1s)</w:t>
            </w:r>
          </w:p>
          <w:p w14:paraId="0B6390B9" w14:textId="77777777" w:rsidR="00334780" w:rsidRPr="00007FB0" w:rsidRDefault="00334780" w:rsidP="00334780">
            <w:pPr>
              <w:pStyle w:val="Standard"/>
              <w:rPr>
                <w:rFonts w:cs="Arial"/>
                <w:lang w:val="en-US"/>
              </w:rPr>
            </w:pPr>
            <w:r w:rsidRPr="5FFE66E2">
              <w:rPr>
                <w:rFonts w:cs="Arial"/>
                <w:lang w:val="en-US"/>
              </w:rPr>
              <w:t>•</w:t>
            </w:r>
            <w:r>
              <w:tab/>
            </w:r>
            <w:r w:rsidRPr="5FFE66E2">
              <w:rPr>
                <w:rFonts w:cs="Arial"/>
                <w:lang w:val="en-US"/>
              </w:rPr>
              <w:t>RPVST+</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8155FA3"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EFA0952"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9CD7A1"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A9A2604" w14:textId="77777777" w:rsidR="00334780" w:rsidRDefault="00334780" w:rsidP="00334780">
            <w:pPr>
              <w:pStyle w:val="Standard"/>
              <w:jc w:val="center"/>
              <w:rPr>
                <w:rFonts w:eastAsia="Cambria" w:cs="Cambria"/>
                <w:b/>
                <w:bCs/>
              </w:rPr>
            </w:pPr>
          </w:p>
        </w:tc>
      </w:tr>
      <w:tr w:rsidR="00334780" w14:paraId="78D6313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335038" w14:textId="77777777" w:rsidR="00334780" w:rsidRDefault="00334780" w:rsidP="00334780">
            <w:pPr>
              <w:pStyle w:val="Standard"/>
              <w:ind w:left="-360" w:firstLine="360"/>
              <w:jc w:val="center"/>
              <w:rPr>
                <w:rFonts w:eastAsia="Calibri" w:cs="Calibri"/>
              </w:rPr>
            </w:pPr>
            <w:r w:rsidRPr="5FFE66E2">
              <w:rPr>
                <w:rFonts w:eastAsia="Calibri" w:cs="Calibri"/>
              </w:rPr>
              <w:t>11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6DCDA9" w14:textId="77777777" w:rsidR="00334780" w:rsidRPr="008F2CCB" w:rsidRDefault="00334780" w:rsidP="00334780">
            <w:pPr>
              <w:pStyle w:val="Standard"/>
              <w:rPr>
                <w:rFonts w:cs="Arial"/>
              </w:rPr>
            </w:pPr>
            <w:r w:rsidRPr="5FFE66E2">
              <w:rPr>
                <w:rFonts w:cs="Arial"/>
              </w:rPr>
              <w:t xml:space="preserve">Funkcje </w:t>
            </w:r>
            <w:proofErr w:type="spellStart"/>
            <w:r w:rsidRPr="5FFE66E2">
              <w:rPr>
                <w:rFonts w:cs="Arial"/>
              </w:rPr>
              <w:t>stackowania</w:t>
            </w:r>
            <w:proofErr w:type="spellEnd"/>
          </w:p>
          <w:p w14:paraId="1B52F550" w14:textId="77777777" w:rsidR="00334780" w:rsidRPr="008F2CCB" w:rsidRDefault="00334780" w:rsidP="00334780">
            <w:pPr>
              <w:pStyle w:val="Standard"/>
              <w:rPr>
                <w:rFonts w:cs="Arial"/>
              </w:rPr>
            </w:pPr>
            <w:r w:rsidRPr="5FFE66E2">
              <w:rPr>
                <w:rFonts w:cs="Arial"/>
              </w:rPr>
              <w:t xml:space="preserve">Obsługa VSF (Virtual </w:t>
            </w:r>
            <w:proofErr w:type="spellStart"/>
            <w:r w:rsidRPr="5FFE66E2">
              <w:rPr>
                <w:rFonts w:cs="Arial"/>
              </w:rPr>
              <w:t>Switching</w:t>
            </w:r>
            <w:proofErr w:type="spellEnd"/>
            <w:r w:rsidRPr="5FFE66E2">
              <w:rPr>
                <w:rFonts w:cs="Arial"/>
              </w:rPr>
              <w:t xml:space="preserve"> Framework) do minimum ośmiu urządzeń w stosie przez dowolny port </w:t>
            </w:r>
            <w:proofErr w:type="spellStart"/>
            <w:r w:rsidRPr="5FFE66E2">
              <w:rPr>
                <w:rFonts w:cs="Arial"/>
              </w:rPr>
              <w:t>uplink</w:t>
            </w:r>
            <w:proofErr w:type="spellEnd"/>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C95F617"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96B02F8"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D220FA"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B186A81" w14:textId="77777777" w:rsidR="00334780" w:rsidRDefault="00334780" w:rsidP="00334780">
            <w:pPr>
              <w:pStyle w:val="Standard"/>
              <w:jc w:val="center"/>
              <w:rPr>
                <w:rFonts w:eastAsia="Cambria" w:cs="Cambria"/>
                <w:b/>
                <w:bCs/>
              </w:rPr>
            </w:pPr>
          </w:p>
        </w:tc>
      </w:tr>
      <w:tr w:rsidR="00334780" w14:paraId="6197147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063D61" w14:textId="77777777" w:rsidR="00334780" w:rsidRDefault="00334780" w:rsidP="00334780">
            <w:pPr>
              <w:pStyle w:val="Standard"/>
              <w:ind w:left="-360" w:firstLine="360"/>
              <w:jc w:val="center"/>
              <w:rPr>
                <w:rFonts w:eastAsia="Calibri" w:cs="Calibri"/>
              </w:rPr>
            </w:pPr>
            <w:r w:rsidRPr="5FFE66E2">
              <w:rPr>
                <w:rFonts w:eastAsia="Calibri" w:cs="Calibri"/>
              </w:rPr>
              <w:t>12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82B454" w14:textId="77777777" w:rsidR="00334780" w:rsidRPr="008F2CCB" w:rsidRDefault="00334780" w:rsidP="00334780">
            <w:pPr>
              <w:pStyle w:val="Standard"/>
              <w:rPr>
                <w:rFonts w:cs="Arial"/>
              </w:rPr>
            </w:pPr>
            <w:r w:rsidRPr="5FFE66E2">
              <w:rPr>
                <w:rFonts w:cs="Arial"/>
              </w:rPr>
              <w:t>Agregacja portów</w:t>
            </w:r>
            <w:r w:rsidRPr="5FFE66E2">
              <w:t xml:space="preserve"> </w:t>
            </w:r>
            <w:r w:rsidRPr="5FFE66E2">
              <w:rPr>
                <w:rFonts w:cs="Arial"/>
              </w:rPr>
              <w:t>zgodna z 802.3ad LACP</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5EB4FB4"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712103B"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24943C"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AD9664E" w14:textId="77777777" w:rsidR="00334780" w:rsidRDefault="00334780" w:rsidP="00334780">
            <w:pPr>
              <w:pStyle w:val="Standard"/>
              <w:jc w:val="center"/>
              <w:rPr>
                <w:rFonts w:eastAsia="Cambria" w:cs="Cambria"/>
                <w:b/>
                <w:bCs/>
              </w:rPr>
            </w:pPr>
          </w:p>
        </w:tc>
      </w:tr>
      <w:tr w:rsidR="00334780" w14:paraId="7332C1D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5384D1" w14:textId="77777777" w:rsidR="00334780" w:rsidRDefault="00334780" w:rsidP="00334780">
            <w:pPr>
              <w:pStyle w:val="Standard"/>
              <w:ind w:left="-360" w:firstLine="360"/>
              <w:jc w:val="center"/>
              <w:rPr>
                <w:rFonts w:eastAsia="Calibri" w:cs="Calibri"/>
              </w:rPr>
            </w:pPr>
            <w:r w:rsidRPr="5FFE66E2">
              <w:rPr>
                <w:rFonts w:eastAsia="Calibri" w:cs="Calibri"/>
              </w:rPr>
              <w:t>13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9800E1" w14:textId="77777777" w:rsidR="00334780" w:rsidRPr="008F2CCB" w:rsidRDefault="00334780" w:rsidP="00334780">
            <w:pPr>
              <w:pStyle w:val="Standard"/>
              <w:rPr>
                <w:rFonts w:cs="Arial"/>
              </w:rPr>
            </w:pPr>
            <w:proofErr w:type="spellStart"/>
            <w:r w:rsidRPr="5FFE66E2">
              <w:rPr>
                <w:rFonts w:cs="Arial"/>
              </w:rPr>
              <w:t>QoS</w:t>
            </w:r>
            <w:proofErr w:type="spellEnd"/>
            <w:r w:rsidRPr="5FFE66E2">
              <w:rPr>
                <w:rFonts w:cs="Arial"/>
              </w:rPr>
              <w:t>:</w:t>
            </w:r>
          </w:p>
          <w:p w14:paraId="7DB86316" w14:textId="77777777" w:rsidR="00334780" w:rsidRPr="008F2CCB" w:rsidRDefault="00334780" w:rsidP="00334780">
            <w:pPr>
              <w:pStyle w:val="Standard"/>
              <w:rPr>
                <w:rFonts w:cs="Arial"/>
              </w:rPr>
            </w:pPr>
            <w:r w:rsidRPr="5FFE66E2">
              <w:rPr>
                <w:rFonts w:cs="Arial"/>
              </w:rPr>
              <w:t>•</w:t>
            </w:r>
            <w:r>
              <w:tab/>
            </w:r>
            <w:proofErr w:type="spellStart"/>
            <w:r w:rsidRPr="5FFE66E2">
              <w:rPr>
                <w:rFonts w:cs="Arial"/>
              </w:rPr>
              <w:t>Priorytetyzacja</w:t>
            </w:r>
            <w:proofErr w:type="spellEnd"/>
            <w:r w:rsidRPr="5FFE66E2">
              <w:rPr>
                <w:rFonts w:cs="Arial"/>
              </w:rPr>
              <w:t xml:space="preserve"> zgodna z 802.1p, </w:t>
            </w:r>
          </w:p>
          <w:p w14:paraId="0D7838A9" w14:textId="77777777" w:rsidR="00334780" w:rsidRPr="008F2CCB" w:rsidRDefault="00334780" w:rsidP="00334780">
            <w:pPr>
              <w:pStyle w:val="Standard"/>
              <w:rPr>
                <w:rFonts w:cs="Arial"/>
              </w:rPr>
            </w:pPr>
            <w:r w:rsidRPr="5FFE66E2">
              <w:rPr>
                <w:rFonts w:cs="Arial"/>
              </w:rPr>
              <w:t>•</w:t>
            </w:r>
            <w:r>
              <w:tab/>
            </w:r>
            <w:proofErr w:type="spellStart"/>
            <w:r w:rsidRPr="5FFE66E2">
              <w:rPr>
                <w:rFonts w:cs="Arial"/>
              </w:rPr>
              <w:t>ToS</w:t>
            </w:r>
            <w:proofErr w:type="spellEnd"/>
          </w:p>
          <w:p w14:paraId="16BAADC7" w14:textId="77777777" w:rsidR="00334780" w:rsidRPr="008F2CCB" w:rsidRDefault="00334780" w:rsidP="00334780">
            <w:pPr>
              <w:pStyle w:val="Standard"/>
              <w:rPr>
                <w:rFonts w:cs="Arial"/>
              </w:rPr>
            </w:pPr>
            <w:r w:rsidRPr="5FFE66E2">
              <w:rPr>
                <w:rFonts w:cs="Arial"/>
              </w:rPr>
              <w:t>•</w:t>
            </w:r>
            <w:r>
              <w:tab/>
            </w:r>
            <w:r w:rsidRPr="5FFE66E2">
              <w:rPr>
                <w:rFonts w:cs="Arial"/>
              </w:rPr>
              <w:t>TCP/UDP</w:t>
            </w:r>
          </w:p>
          <w:p w14:paraId="3304EF6E" w14:textId="77777777" w:rsidR="00334780" w:rsidRPr="008F2CCB" w:rsidRDefault="00334780" w:rsidP="00334780">
            <w:pPr>
              <w:pStyle w:val="Standard"/>
              <w:rPr>
                <w:rFonts w:cs="Arial"/>
              </w:rPr>
            </w:pPr>
            <w:r w:rsidRPr="5FFE66E2">
              <w:rPr>
                <w:rFonts w:cs="Arial"/>
              </w:rPr>
              <w:t>•</w:t>
            </w:r>
            <w:r>
              <w:tab/>
            </w:r>
            <w:proofErr w:type="spellStart"/>
            <w:r w:rsidRPr="5FFE66E2">
              <w:rPr>
                <w:rFonts w:cs="Arial"/>
              </w:rPr>
              <w:t>DiffServ</w:t>
            </w:r>
            <w:proofErr w:type="spellEnd"/>
          </w:p>
          <w:p w14:paraId="639C8296" w14:textId="77777777" w:rsidR="00334780" w:rsidRPr="008F2CCB" w:rsidRDefault="00334780" w:rsidP="00334780">
            <w:pPr>
              <w:pStyle w:val="Standard"/>
              <w:rPr>
                <w:rFonts w:cs="Arial"/>
              </w:rPr>
            </w:pPr>
            <w:r w:rsidRPr="5FFE66E2">
              <w:rPr>
                <w:rFonts w:cs="Arial"/>
              </w:rPr>
              <w:t>•</w:t>
            </w:r>
            <w:r>
              <w:tab/>
            </w:r>
            <w:r w:rsidRPr="5FFE66E2">
              <w:rPr>
                <w:rFonts w:cs="Arial"/>
              </w:rPr>
              <w:t>Wsparcie dla minimum 4 kolejek</w:t>
            </w:r>
          </w:p>
          <w:p w14:paraId="2F079F41" w14:textId="77777777" w:rsidR="00334780" w:rsidRPr="008F2CCB" w:rsidRDefault="00334780" w:rsidP="00334780">
            <w:pPr>
              <w:pStyle w:val="Standard"/>
              <w:rPr>
                <w:rFonts w:cs="Arial"/>
              </w:rPr>
            </w:pPr>
            <w:r w:rsidRPr="5FFE66E2">
              <w:rPr>
                <w:rFonts w:cs="Arial"/>
              </w:rPr>
              <w:t>•</w:t>
            </w:r>
            <w:r>
              <w:tab/>
            </w:r>
            <w:proofErr w:type="spellStart"/>
            <w:r w:rsidRPr="5FFE66E2">
              <w:rPr>
                <w:rFonts w:cs="Arial"/>
              </w:rPr>
              <w:t>Rate-limiting</w:t>
            </w:r>
            <w:proofErr w:type="spellEnd"/>
            <w:r w:rsidRPr="5FFE66E2">
              <w:rPr>
                <w:rFonts w:cs="Arial"/>
              </w:rPr>
              <w:t xml:space="preserve">, algorytm opróżniania kolejek    </w:t>
            </w:r>
          </w:p>
          <w:p w14:paraId="20ED3E10" w14:textId="77777777" w:rsidR="00334780" w:rsidRPr="008F2CCB" w:rsidRDefault="00334780" w:rsidP="00334780">
            <w:pPr>
              <w:pStyle w:val="Standard"/>
              <w:rPr>
                <w:rFonts w:cs="Arial"/>
              </w:rPr>
            </w:pPr>
            <w:r w:rsidRPr="5FFE66E2">
              <w:rPr>
                <w:rFonts w:cs="Arial"/>
              </w:rPr>
              <w:t xml:space="preserve">             WDRR i SP,</w:t>
            </w:r>
          </w:p>
          <w:p w14:paraId="1C2D98D5" w14:textId="77777777" w:rsidR="00334780" w:rsidRPr="00007FB0" w:rsidRDefault="00334780" w:rsidP="00334780">
            <w:pPr>
              <w:pStyle w:val="Standard"/>
              <w:rPr>
                <w:rFonts w:cs="Arial"/>
                <w:lang w:val="en-US"/>
              </w:rPr>
            </w:pPr>
            <w:r w:rsidRPr="5FFE66E2">
              <w:rPr>
                <w:rFonts w:cs="Arial"/>
                <w:lang w:val="en-US"/>
              </w:rPr>
              <w:t>•</w:t>
            </w:r>
            <w:r>
              <w:tab/>
            </w:r>
            <w:r w:rsidRPr="5FFE66E2">
              <w:rPr>
                <w:rFonts w:cs="Arial"/>
                <w:lang w:val="en-US"/>
              </w:rPr>
              <w:t xml:space="preserve">Voice VLAN, </w:t>
            </w:r>
          </w:p>
          <w:p w14:paraId="78C18E24" w14:textId="77777777" w:rsidR="00334780" w:rsidRPr="00007FB0" w:rsidRDefault="00334780" w:rsidP="00334780">
            <w:pPr>
              <w:pStyle w:val="Standard"/>
              <w:rPr>
                <w:rFonts w:cs="Arial"/>
                <w:lang w:val="en-US"/>
              </w:rPr>
            </w:pPr>
            <w:r w:rsidRPr="5FFE66E2">
              <w:rPr>
                <w:rFonts w:cs="Arial"/>
                <w:lang w:val="en-US"/>
              </w:rPr>
              <w:t>•</w:t>
            </w:r>
            <w:r>
              <w:tab/>
            </w:r>
            <w:r w:rsidRPr="5FFE66E2">
              <w:rPr>
                <w:rFonts w:cs="Arial"/>
                <w:lang w:val="en-US"/>
              </w:rPr>
              <w:t xml:space="preserve">Layer 4 prioritization, </w:t>
            </w:r>
          </w:p>
          <w:p w14:paraId="389CEDFA" w14:textId="77777777" w:rsidR="00334780" w:rsidRPr="00007FB0" w:rsidRDefault="00334780" w:rsidP="00334780">
            <w:pPr>
              <w:pStyle w:val="Standard"/>
              <w:rPr>
                <w:rFonts w:cs="Arial"/>
                <w:lang w:val="en-US"/>
              </w:rPr>
            </w:pPr>
            <w:r w:rsidRPr="5FFE66E2">
              <w:rPr>
                <w:rFonts w:cs="Arial"/>
                <w:lang w:val="en-US"/>
              </w:rPr>
              <w:t>•</w:t>
            </w:r>
            <w:r>
              <w:tab/>
            </w:r>
            <w:r w:rsidRPr="5FFE66E2">
              <w:rPr>
                <w:rFonts w:cs="Arial"/>
                <w:lang w:val="en-US"/>
              </w:rPr>
              <w:t>Class of Service (</w:t>
            </w:r>
            <w:proofErr w:type="spellStart"/>
            <w:r w:rsidRPr="5FFE66E2">
              <w:rPr>
                <w:rFonts w:cs="Arial"/>
                <w:lang w:val="en-US"/>
              </w:rPr>
              <w:t>CoS</w:t>
            </w:r>
            <w:proofErr w:type="spellEnd"/>
            <w:r w:rsidRPr="5FFE66E2">
              <w:rPr>
                <w:rFonts w:cs="Arial"/>
                <w:lang w:val="en-US"/>
              </w:rPr>
              <w:t>)</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2F3D62E1"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33C56903"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F7610E"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5DC539F" w14:textId="77777777" w:rsidR="00334780" w:rsidRDefault="00334780" w:rsidP="00334780">
            <w:pPr>
              <w:pStyle w:val="Standard"/>
              <w:jc w:val="center"/>
              <w:rPr>
                <w:rFonts w:eastAsia="Cambria" w:cs="Cambria"/>
                <w:b/>
                <w:bCs/>
              </w:rPr>
            </w:pPr>
          </w:p>
        </w:tc>
      </w:tr>
      <w:tr w:rsidR="00334780" w14:paraId="3EDFB43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2CBC2D" w14:textId="77777777" w:rsidR="00334780" w:rsidRDefault="00334780" w:rsidP="00334780">
            <w:pPr>
              <w:pStyle w:val="Standard"/>
              <w:ind w:left="-360" w:firstLine="360"/>
              <w:jc w:val="center"/>
              <w:rPr>
                <w:rFonts w:eastAsia="Calibri" w:cs="Calibri"/>
              </w:rPr>
            </w:pPr>
            <w:r w:rsidRPr="5FFE66E2">
              <w:rPr>
                <w:rFonts w:eastAsia="Calibri" w:cs="Calibri"/>
              </w:rPr>
              <w:t>14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E9F880" w14:textId="77777777" w:rsidR="00334780" w:rsidRPr="00007FB0" w:rsidRDefault="00334780" w:rsidP="00334780">
            <w:pPr>
              <w:pStyle w:val="Standard"/>
              <w:rPr>
                <w:rFonts w:cs="Arial"/>
                <w:lang w:val="en-US"/>
              </w:rPr>
            </w:pPr>
            <w:proofErr w:type="spellStart"/>
            <w:r w:rsidRPr="5FFE66E2">
              <w:rPr>
                <w:rFonts w:cs="Arial"/>
                <w:lang w:val="en-US"/>
              </w:rPr>
              <w:t>Monitorowanie</w:t>
            </w:r>
            <w:proofErr w:type="spellEnd"/>
            <w:r w:rsidRPr="5FFE66E2">
              <w:rPr>
                <w:rFonts w:cs="Arial"/>
                <w:lang w:val="en-US"/>
              </w:rPr>
              <w:t>:</w:t>
            </w:r>
          </w:p>
          <w:p w14:paraId="60D90AB9" w14:textId="77777777" w:rsidR="00334780" w:rsidRPr="00007FB0" w:rsidRDefault="00334780" w:rsidP="00334780">
            <w:pPr>
              <w:pStyle w:val="Standard"/>
              <w:rPr>
                <w:rFonts w:cs="Arial"/>
                <w:lang w:val="en-US"/>
              </w:rPr>
            </w:pPr>
            <w:r w:rsidRPr="5FFE66E2">
              <w:rPr>
                <w:rFonts w:cs="Arial"/>
                <w:lang w:val="en-US"/>
              </w:rPr>
              <w:t>•</w:t>
            </w:r>
            <w:r>
              <w:tab/>
            </w:r>
            <w:r w:rsidRPr="5FFE66E2">
              <w:rPr>
                <w:rFonts w:cs="Arial"/>
                <w:lang w:val="en-US"/>
              </w:rPr>
              <w:t xml:space="preserve">RMON 4 </w:t>
            </w:r>
            <w:proofErr w:type="spellStart"/>
            <w:r w:rsidRPr="5FFE66E2">
              <w:rPr>
                <w:rFonts w:cs="Arial"/>
                <w:lang w:val="en-US"/>
              </w:rPr>
              <w:t>grupy</w:t>
            </w:r>
            <w:proofErr w:type="spellEnd"/>
            <w:r w:rsidRPr="5FFE66E2">
              <w:rPr>
                <w:rFonts w:cs="Arial"/>
                <w:lang w:val="en-US"/>
              </w:rPr>
              <w:t xml:space="preserve"> statistics</w:t>
            </w:r>
          </w:p>
          <w:p w14:paraId="2E8B90D2" w14:textId="77777777" w:rsidR="00334780" w:rsidRPr="00007FB0" w:rsidRDefault="00334780" w:rsidP="00334780">
            <w:pPr>
              <w:pStyle w:val="Standard"/>
              <w:rPr>
                <w:rFonts w:cs="Arial"/>
                <w:lang w:val="en-US"/>
              </w:rPr>
            </w:pPr>
            <w:r w:rsidRPr="5FFE66E2">
              <w:rPr>
                <w:rFonts w:cs="Arial"/>
                <w:lang w:val="en-US"/>
              </w:rPr>
              <w:t>•</w:t>
            </w:r>
            <w:r>
              <w:tab/>
            </w:r>
            <w:r w:rsidRPr="5FFE66E2">
              <w:rPr>
                <w:rFonts w:cs="Arial"/>
                <w:lang w:val="en-US"/>
              </w:rPr>
              <w:t>History</w:t>
            </w:r>
          </w:p>
          <w:p w14:paraId="430AFADC" w14:textId="77777777" w:rsidR="00334780" w:rsidRPr="00007FB0" w:rsidRDefault="00334780" w:rsidP="00334780">
            <w:pPr>
              <w:pStyle w:val="Standard"/>
              <w:rPr>
                <w:rFonts w:cs="Arial"/>
                <w:lang w:val="en-US"/>
              </w:rPr>
            </w:pPr>
            <w:r w:rsidRPr="5FFE66E2">
              <w:rPr>
                <w:rFonts w:cs="Arial"/>
                <w:lang w:val="en-US"/>
              </w:rPr>
              <w:t>•</w:t>
            </w:r>
            <w:r>
              <w:tab/>
            </w:r>
            <w:r w:rsidRPr="5FFE66E2">
              <w:rPr>
                <w:rFonts w:cs="Arial"/>
                <w:lang w:val="en-US"/>
              </w:rPr>
              <w:t>Alarm</w:t>
            </w:r>
          </w:p>
          <w:p w14:paraId="2ACAC2AC" w14:textId="77777777" w:rsidR="00334780" w:rsidRPr="008F2CCB" w:rsidRDefault="00334780" w:rsidP="00334780">
            <w:pPr>
              <w:pStyle w:val="Standard"/>
              <w:rPr>
                <w:rFonts w:cs="Arial"/>
              </w:rPr>
            </w:pPr>
            <w:r w:rsidRPr="5FFE66E2">
              <w:rPr>
                <w:rFonts w:cs="Arial"/>
              </w:rPr>
              <w:t>•</w:t>
            </w:r>
            <w:r>
              <w:tab/>
            </w:r>
            <w:proofErr w:type="spellStart"/>
            <w:r w:rsidRPr="5FFE66E2">
              <w:rPr>
                <w:rFonts w:cs="Arial"/>
              </w:rPr>
              <w:t>Events</w:t>
            </w:r>
            <w:proofErr w:type="spellEnd"/>
          </w:p>
          <w:p w14:paraId="3CD4704B" w14:textId="77777777" w:rsidR="00334780" w:rsidRPr="008F2CCB" w:rsidRDefault="00334780" w:rsidP="00334780">
            <w:pPr>
              <w:pStyle w:val="Standard"/>
              <w:rPr>
                <w:rFonts w:cs="Arial"/>
              </w:rPr>
            </w:pPr>
            <w:r w:rsidRPr="5FFE66E2">
              <w:rPr>
                <w:rFonts w:cs="Arial"/>
              </w:rPr>
              <w:t>•</w:t>
            </w:r>
            <w:r>
              <w:tab/>
            </w:r>
            <w:r w:rsidRPr="5FFE66E2">
              <w:rPr>
                <w:rFonts w:cs="Arial"/>
              </w:rPr>
              <w:t>SFLOW</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0DB198B6"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808EC3C"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E83F18"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FBAD364" w14:textId="77777777" w:rsidR="00334780" w:rsidRDefault="00334780" w:rsidP="00334780">
            <w:pPr>
              <w:pStyle w:val="Standard"/>
              <w:jc w:val="center"/>
              <w:rPr>
                <w:rFonts w:eastAsia="Cambria" w:cs="Cambria"/>
                <w:b/>
                <w:bCs/>
              </w:rPr>
            </w:pPr>
          </w:p>
        </w:tc>
      </w:tr>
      <w:tr w:rsidR="00334780" w14:paraId="2B33487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2A823A" w14:textId="77777777" w:rsidR="00334780" w:rsidRDefault="00334780" w:rsidP="00334780">
            <w:pPr>
              <w:pStyle w:val="Standard"/>
              <w:ind w:left="-360" w:firstLine="360"/>
              <w:jc w:val="center"/>
              <w:rPr>
                <w:rFonts w:eastAsia="Calibri" w:cs="Calibri"/>
              </w:rPr>
            </w:pPr>
            <w:r w:rsidRPr="5FFE66E2">
              <w:rPr>
                <w:rFonts w:eastAsia="Calibri" w:cs="Calibri"/>
              </w:rPr>
              <w:lastRenderedPageBreak/>
              <w:t>15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4B8990" w14:textId="77777777" w:rsidR="00334780" w:rsidRPr="008F2CCB" w:rsidRDefault="00334780" w:rsidP="00334780">
            <w:pPr>
              <w:pStyle w:val="Standard"/>
              <w:rPr>
                <w:rFonts w:cs="Arial"/>
              </w:rPr>
            </w:pPr>
            <w:r w:rsidRPr="5FFE66E2">
              <w:rPr>
                <w:rFonts w:cs="Arial"/>
              </w:rPr>
              <w:t>Oprogramowanie:</w:t>
            </w:r>
          </w:p>
          <w:p w14:paraId="522282C6" w14:textId="77777777" w:rsidR="00334780" w:rsidRPr="008F2CCB" w:rsidRDefault="00334780" w:rsidP="00334780">
            <w:pPr>
              <w:pStyle w:val="Standard"/>
              <w:rPr>
                <w:rFonts w:cs="Arial"/>
              </w:rPr>
            </w:pPr>
            <w:r w:rsidRPr="5FFE66E2">
              <w:rPr>
                <w:rFonts w:cs="Arial"/>
              </w:rPr>
              <w:t>Aktualizacje dostępne na stronie producenta</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5C64048"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45CFB309"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C4596E"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1E9947C" w14:textId="77777777" w:rsidR="00334780" w:rsidRDefault="00334780" w:rsidP="00334780">
            <w:pPr>
              <w:pStyle w:val="Standard"/>
              <w:jc w:val="center"/>
              <w:rPr>
                <w:rFonts w:eastAsia="Cambria" w:cs="Cambria"/>
                <w:b/>
                <w:bCs/>
              </w:rPr>
            </w:pPr>
          </w:p>
        </w:tc>
      </w:tr>
      <w:tr w:rsidR="00334780" w14:paraId="175CE96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9EFE5D" w14:textId="77777777" w:rsidR="00334780" w:rsidRDefault="00334780" w:rsidP="00334780">
            <w:pPr>
              <w:pStyle w:val="Standard"/>
              <w:ind w:left="-360" w:firstLine="360"/>
              <w:jc w:val="center"/>
              <w:rPr>
                <w:rFonts w:eastAsia="Calibri" w:cs="Calibri"/>
              </w:rPr>
            </w:pPr>
            <w:r w:rsidRPr="5FFE66E2">
              <w:rPr>
                <w:rFonts w:eastAsia="Calibri" w:cs="Calibri"/>
              </w:rPr>
              <w:t>16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05FAFF" w14:textId="77777777" w:rsidR="00334780" w:rsidRPr="008F2CCB" w:rsidRDefault="00334780" w:rsidP="00334780">
            <w:pPr>
              <w:pStyle w:val="Standard"/>
              <w:rPr>
                <w:rFonts w:cs="Arial"/>
              </w:rPr>
            </w:pPr>
            <w:r w:rsidRPr="5FFE66E2">
              <w:rPr>
                <w:rFonts w:cs="Arial"/>
              </w:rPr>
              <w:t>Pozostałe funkcje:</w:t>
            </w:r>
          </w:p>
          <w:p w14:paraId="5D26D9ED" w14:textId="77777777" w:rsidR="00334780" w:rsidRPr="008F2CCB" w:rsidRDefault="00334780" w:rsidP="00334780">
            <w:pPr>
              <w:pStyle w:val="Standard"/>
              <w:rPr>
                <w:rFonts w:cs="Arial"/>
              </w:rPr>
            </w:pPr>
            <w:r w:rsidRPr="5FFE66E2">
              <w:rPr>
                <w:rFonts w:cs="Arial"/>
              </w:rPr>
              <w:t>•</w:t>
            </w:r>
            <w:r>
              <w:tab/>
            </w:r>
            <w:r w:rsidRPr="5FFE66E2">
              <w:rPr>
                <w:rFonts w:cs="Arial"/>
              </w:rPr>
              <w:t>LLDP</w:t>
            </w:r>
          </w:p>
          <w:p w14:paraId="1D8591FE" w14:textId="77777777" w:rsidR="00334780" w:rsidRPr="008F2CCB" w:rsidRDefault="00334780" w:rsidP="00334780">
            <w:pPr>
              <w:pStyle w:val="Standard"/>
              <w:rPr>
                <w:rFonts w:cs="Arial"/>
              </w:rPr>
            </w:pPr>
            <w:r w:rsidRPr="5FFE66E2">
              <w:rPr>
                <w:rFonts w:cs="Arial"/>
              </w:rPr>
              <w:t>•</w:t>
            </w:r>
            <w:r>
              <w:tab/>
            </w:r>
            <w:r w:rsidRPr="5FFE66E2">
              <w:rPr>
                <w:rFonts w:cs="Arial"/>
              </w:rPr>
              <w:t>LLDP-MED.</w:t>
            </w:r>
          </w:p>
          <w:p w14:paraId="13F133F3" w14:textId="77777777" w:rsidR="00334780" w:rsidRPr="00007FB0" w:rsidRDefault="00334780" w:rsidP="00334780">
            <w:pPr>
              <w:pStyle w:val="Standard"/>
              <w:rPr>
                <w:rFonts w:cs="Arial"/>
                <w:lang w:val="en-US"/>
              </w:rPr>
            </w:pPr>
            <w:r w:rsidRPr="5FFE66E2">
              <w:rPr>
                <w:rFonts w:cs="Arial"/>
                <w:lang w:val="en-US"/>
              </w:rPr>
              <w:t>•</w:t>
            </w:r>
            <w:r>
              <w:tab/>
            </w:r>
            <w:r w:rsidRPr="5FFE66E2">
              <w:rPr>
                <w:rFonts w:cs="Arial"/>
                <w:lang w:val="en-US"/>
              </w:rPr>
              <w:t>Dual flash images</w:t>
            </w:r>
          </w:p>
          <w:p w14:paraId="33FE068F" w14:textId="77777777" w:rsidR="00334780" w:rsidRPr="00007FB0" w:rsidRDefault="00334780" w:rsidP="00334780">
            <w:pPr>
              <w:pStyle w:val="Standard"/>
              <w:rPr>
                <w:rFonts w:cs="Arial"/>
                <w:lang w:val="en-US"/>
              </w:rPr>
            </w:pPr>
            <w:r w:rsidRPr="5FFE66E2">
              <w:rPr>
                <w:rFonts w:cs="Arial"/>
                <w:lang w:val="en-US"/>
              </w:rPr>
              <w:t>•</w:t>
            </w:r>
            <w:r>
              <w:tab/>
            </w:r>
            <w:proofErr w:type="spellStart"/>
            <w:r w:rsidRPr="5FFE66E2">
              <w:rPr>
                <w:rFonts w:cs="Arial"/>
                <w:lang w:val="en-US"/>
              </w:rPr>
              <w:t>Obsługa</w:t>
            </w:r>
            <w:proofErr w:type="spellEnd"/>
            <w:r w:rsidRPr="5FFE66E2">
              <w:rPr>
                <w:rFonts w:cs="Arial"/>
                <w:lang w:val="en-US"/>
              </w:rPr>
              <w:t xml:space="preserve"> </w:t>
            </w:r>
            <w:proofErr w:type="spellStart"/>
            <w:r w:rsidRPr="5FFE66E2">
              <w:rPr>
                <w:rFonts w:cs="Arial"/>
                <w:lang w:val="en-US"/>
              </w:rPr>
              <w:t>ramek</w:t>
            </w:r>
            <w:proofErr w:type="spellEnd"/>
            <w:r w:rsidRPr="5FFE66E2">
              <w:rPr>
                <w:rFonts w:cs="Arial"/>
                <w:lang w:val="en-US"/>
              </w:rPr>
              <w:t xml:space="preserve"> </w:t>
            </w:r>
            <w:proofErr w:type="spellStart"/>
            <w:r w:rsidRPr="5FFE66E2">
              <w:rPr>
                <w:rFonts w:cs="Arial"/>
                <w:lang w:val="en-US"/>
              </w:rPr>
              <w:t>typu</w:t>
            </w:r>
            <w:proofErr w:type="spellEnd"/>
            <w:r w:rsidRPr="5FFE66E2">
              <w:rPr>
                <w:rFonts w:cs="Arial"/>
                <w:lang w:val="en-US"/>
              </w:rPr>
              <w:t xml:space="preserve"> Jumbo</w:t>
            </w:r>
          </w:p>
          <w:p w14:paraId="57DFF3D3" w14:textId="77777777" w:rsidR="00334780" w:rsidRPr="00007FB0" w:rsidRDefault="00334780" w:rsidP="00334780">
            <w:pPr>
              <w:pStyle w:val="Standard"/>
              <w:rPr>
                <w:rFonts w:cs="Arial"/>
                <w:lang w:val="en-US"/>
              </w:rPr>
            </w:pPr>
            <w:r w:rsidRPr="5FFE66E2">
              <w:rPr>
                <w:rFonts w:cs="Arial"/>
                <w:lang w:val="en-US"/>
              </w:rPr>
              <w:t>•</w:t>
            </w:r>
            <w:r>
              <w:tab/>
            </w:r>
            <w:r w:rsidRPr="5FFE66E2">
              <w:rPr>
                <w:rFonts w:cs="Arial"/>
                <w:lang w:val="en-US"/>
              </w:rPr>
              <w:t>iSCSI, DHCP snooping</w:t>
            </w:r>
          </w:p>
          <w:p w14:paraId="385C7374" w14:textId="77777777" w:rsidR="00334780" w:rsidRPr="00007FB0" w:rsidRDefault="00334780" w:rsidP="00334780">
            <w:pPr>
              <w:pStyle w:val="Standard"/>
              <w:rPr>
                <w:rFonts w:cs="Arial"/>
                <w:lang w:val="en-US"/>
              </w:rPr>
            </w:pPr>
            <w:r w:rsidRPr="5FFE66E2">
              <w:rPr>
                <w:rFonts w:cs="Arial"/>
                <w:lang w:val="en-US"/>
              </w:rPr>
              <w:t>•</w:t>
            </w:r>
            <w:r>
              <w:tab/>
            </w:r>
            <w:r w:rsidRPr="5FFE66E2">
              <w:rPr>
                <w:rFonts w:cs="Arial"/>
                <w:lang w:val="en-US"/>
              </w:rPr>
              <w:t>DHCP Server</w:t>
            </w:r>
          </w:p>
          <w:p w14:paraId="2A36D1F1" w14:textId="77777777" w:rsidR="00334780" w:rsidRPr="00007FB0" w:rsidRDefault="00334780" w:rsidP="00334780">
            <w:pPr>
              <w:pStyle w:val="Standard"/>
              <w:rPr>
                <w:rFonts w:cs="Arial"/>
                <w:lang w:val="en-US"/>
              </w:rPr>
            </w:pPr>
            <w:r w:rsidRPr="5FFE66E2">
              <w:rPr>
                <w:rFonts w:cs="Arial"/>
                <w:lang w:val="en-US"/>
              </w:rPr>
              <w:t>•</w:t>
            </w:r>
            <w:r>
              <w:tab/>
            </w:r>
            <w:r w:rsidRPr="5FFE66E2">
              <w:rPr>
                <w:rFonts w:cs="Arial"/>
                <w:lang w:val="en-US"/>
              </w:rPr>
              <w:t>BPDU Guard</w:t>
            </w:r>
          </w:p>
          <w:p w14:paraId="6FFA938E" w14:textId="77777777" w:rsidR="00334780" w:rsidRPr="008F2CCB" w:rsidRDefault="00334780" w:rsidP="00334780">
            <w:pPr>
              <w:pStyle w:val="Standard"/>
              <w:rPr>
                <w:rFonts w:cs="Arial"/>
              </w:rPr>
            </w:pPr>
            <w:r w:rsidRPr="5FFE66E2">
              <w:rPr>
                <w:rFonts w:cs="Arial"/>
              </w:rPr>
              <w:t>•</w:t>
            </w:r>
            <w:r>
              <w:tab/>
            </w:r>
            <w:r w:rsidRPr="5FFE66E2">
              <w:rPr>
                <w:rFonts w:cs="Arial"/>
              </w:rPr>
              <w:t xml:space="preserve">BPDU </w:t>
            </w:r>
            <w:proofErr w:type="spellStart"/>
            <w:r w:rsidRPr="5FFE66E2">
              <w:rPr>
                <w:rFonts w:cs="Arial"/>
              </w:rPr>
              <w:t>Protection</w:t>
            </w:r>
            <w:proofErr w:type="spellEnd"/>
          </w:p>
          <w:p w14:paraId="6D1AA848" w14:textId="77777777" w:rsidR="00334780" w:rsidRPr="008F2CCB" w:rsidRDefault="00334780" w:rsidP="00334780">
            <w:pPr>
              <w:pStyle w:val="Standard"/>
              <w:rPr>
                <w:rFonts w:cs="Arial"/>
              </w:rPr>
            </w:pPr>
            <w:r w:rsidRPr="5FFE66E2">
              <w:rPr>
                <w:rFonts w:cs="Arial"/>
              </w:rPr>
              <w:t>•</w:t>
            </w:r>
            <w:r>
              <w:tab/>
            </w:r>
            <w:r w:rsidRPr="5FFE66E2">
              <w:rPr>
                <w:rFonts w:cs="Arial"/>
              </w:rPr>
              <w:t xml:space="preserve">Port </w:t>
            </w:r>
            <w:proofErr w:type="spellStart"/>
            <w:r w:rsidRPr="5FFE66E2">
              <w:rPr>
                <w:rFonts w:cs="Arial"/>
              </w:rPr>
              <w:t>isolation</w:t>
            </w:r>
            <w:proofErr w:type="spellEnd"/>
          </w:p>
          <w:p w14:paraId="5CCCB402" w14:textId="77777777" w:rsidR="00334780" w:rsidRPr="008F2CCB" w:rsidRDefault="00334780" w:rsidP="00334780">
            <w:pPr>
              <w:pStyle w:val="Standard"/>
              <w:rPr>
                <w:rFonts w:cs="Arial"/>
              </w:rPr>
            </w:pPr>
            <w:r w:rsidRPr="5FFE66E2">
              <w:rPr>
                <w:rFonts w:cs="Arial"/>
              </w:rPr>
              <w:t>•</w:t>
            </w:r>
            <w:r>
              <w:tab/>
            </w:r>
            <w:r w:rsidRPr="5FFE66E2">
              <w:rPr>
                <w:rFonts w:cs="Arial"/>
              </w:rPr>
              <w:t>Wsparcie dla IPv4 i Ipv6</w:t>
            </w:r>
          </w:p>
          <w:p w14:paraId="7EF12ECB" w14:textId="77777777" w:rsidR="00334780" w:rsidRPr="008F2CCB" w:rsidRDefault="00334780" w:rsidP="00334780">
            <w:pPr>
              <w:pStyle w:val="Standard"/>
              <w:rPr>
                <w:rFonts w:cs="Arial"/>
              </w:rPr>
            </w:pPr>
            <w:r w:rsidRPr="5FFE66E2">
              <w:rPr>
                <w:rFonts w:cs="Arial"/>
              </w:rPr>
              <w:t>•</w:t>
            </w:r>
            <w:r>
              <w:tab/>
            </w:r>
            <w:proofErr w:type="spellStart"/>
            <w:r w:rsidRPr="5FFE66E2">
              <w:rPr>
                <w:rFonts w:cs="Arial"/>
              </w:rPr>
              <w:t>Tunneled</w:t>
            </w:r>
            <w:proofErr w:type="spellEnd"/>
            <w:r w:rsidRPr="5FFE66E2">
              <w:rPr>
                <w:rFonts w:cs="Arial"/>
              </w:rPr>
              <w:t xml:space="preserve"> </w:t>
            </w:r>
            <w:proofErr w:type="spellStart"/>
            <w:r w:rsidRPr="5FFE66E2">
              <w:rPr>
                <w:rFonts w:cs="Arial"/>
              </w:rPr>
              <w:t>node</w:t>
            </w:r>
            <w:proofErr w:type="spellEnd"/>
            <w:r w:rsidRPr="5FFE66E2">
              <w:rPr>
                <w:rFonts w:cs="Arial"/>
              </w:rPr>
              <w:t xml:space="preserve"> dla ruchu z AP</w:t>
            </w:r>
          </w:p>
          <w:p w14:paraId="56E0F80B" w14:textId="77777777" w:rsidR="00334780" w:rsidRPr="00007FB0" w:rsidRDefault="00334780" w:rsidP="00334780">
            <w:pPr>
              <w:pStyle w:val="Standard"/>
              <w:rPr>
                <w:rFonts w:cs="Arial"/>
                <w:lang w:val="en-US"/>
              </w:rPr>
            </w:pPr>
            <w:r w:rsidRPr="5FFE66E2">
              <w:rPr>
                <w:rFonts w:cs="Arial"/>
                <w:lang w:val="en-US"/>
              </w:rPr>
              <w:t>•</w:t>
            </w:r>
            <w:r>
              <w:tab/>
            </w:r>
            <w:r w:rsidRPr="5FFE66E2">
              <w:rPr>
                <w:rFonts w:cs="Arial"/>
                <w:lang w:val="en-US"/>
              </w:rPr>
              <w:t>Zero Touch Provisioning</w:t>
            </w:r>
          </w:p>
          <w:p w14:paraId="3E4E398C" w14:textId="77777777" w:rsidR="00334780" w:rsidRPr="00007FB0" w:rsidRDefault="00334780" w:rsidP="00334780">
            <w:pPr>
              <w:pStyle w:val="Standard"/>
              <w:rPr>
                <w:rFonts w:cs="Arial"/>
                <w:lang w:val="en-US"/>
              </w:rPr>
            </w:pPr>
            <w:r w:rsidRPr="5FFE66E2">
              <w:rPr>
                <w:rFonts w:cs="Arial"/>
                <w:lang w:val="en-US"/>
              </w:rPr>
              <w:t>•</w:t>
            </w:r>
            <w:r>
              <w:tab/>
            </w:r>
            <w:proofErr w:type="spellStart"/>
            <w:r w:rsidRPr="5FFE66E2">
              <w:rPr>
                <w:rFonts w:cs="Arial"/>
                <w:lang w:val="en-US"/>
              </w:rPr>
              <w:t>Wsparcie</w:t>
            </w:r>
            <w:proofErr w:type="spellEnd"/>
            <w:r w:rsidRPr="5FFE66E2">
              <w:rPr>
                <w:rFonts w:cs="Arial"/>
                <w:lang w:val="en-US"/>
              </w:rPr>
              <w:t xml:space="preserve"> dla VRRP</w:t>
            </w:r>
          </w:p>
          <w:p w14:paraId="118EB18A" w14:textId="77777777" w:rsidR="00334780" w:rsidRPr="00007FB0" w:rsidRDefault="00334780" w:rsidP="00334780">
            <w:pPr>
              <w:pStyle w:val="Standard"/>
              <w:rPr>
                <w:rFonts w:cs="Arial"/>
                <w:lang w:val="en-US"/>
              </w:rPr>
            </w:pPr>
            <w:r w:rsidRPr="5FFE66E2">
              <w:rPr>
                <w:rFonts w:cs="Arial"/>
                <w:lang w:val="en-US"/>
              </w:rPr>
              <w:t>•</w:t>
            </w:r>
            <w:r>
              <w:tab/>
            </w:r>
            <w:proofErr w:type="spellStart"/>
            <w:r w:rsidRPr="5FFE66E2">
              <w:rPr>
                <w:rFonts w:cs="Arial"/>
                <w:lang w:val="en-US"/>
              </w:rPr>
              <w:t>Obsługa</w:t>
            </w:r>
            <w:proofErr w:type="spellEnd"/>
            <w:r w:rsidRPr="5FFE66E2">
              <w:rPr>
                <w:rFonts w:cs="Arial"/>
                <w:lang w:val="en-US"/>
              </w:rPr>
              <w:t xml:space="preserve"> GVRP and MVRP</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6F350DDD"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EF48A1C"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13D853"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A7A9836" w14:textId="77777777" w:rsidR="00334780" w:rsidRDefault="00334780" w:rsidP="00334780">
            <w:pPr>
              <w:pStyle w:val="Standard"/>
              <w:jc w:val="center"/>
              <w:rPr>
                <w:rFonts w:eastAsia="Cambria" w:cs="Cambria"/>
                <w:b/>
                <w:bCs/>
              </w:rPr>
            </w:pPr>
          </w:p>
        </w:tc>
      </w:tr>
      <w:tr w:rsidR="00334780" w14:paraId="7EC96D0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DF9E93" w14:textId="77777777" w:rsidR="00334780" w:rsidRDefault="00334780" w:rsidP="00334780">
            <w:pPr>
              <w:pStyle w:val="Standard"/>
              <w:ind w:left="-360" w:firstLine="360"/>
              <w:jc w:val="center"/>
              <w:rPr>
                <w:rFonts w:eastAsia="Calibri" w:cs="Calibri"/>
              </w:rPr>
            </w:pPr>
            <w:r w:rsidRPr="5FFE66E2">
              <w:rPr>
                <w:rFonts w:eastAsia="Calibri" w:cs="Calibri"/>
              </w:rPr>
              <w:t>17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7EC511" w14:textId="77777777" w:rsidR="00334780" w:rsidRPr="008F2CCB" w:rsidRDefault="00334780" w:rsidP="00334780">
            <w:pPr>
              <w:pStyle w:val="Standard"/>
              <w:rPr>
                <w:rFonts w:cs="Arial"/>
              </w:rPr>
            </w:pPr>
            <w:r w:rsidRPr="5FFE66E2">
              <w:rPr>
                <w:rFonts w:cs="Arial"/>
              </w:rPr>
              <w:t xml:space="preserve">Środowisko pracy : </w:t>
            </w:r>
            <w:r w:rsidRPr="5FFE66E2">
              <w:rPr>
                <w:rFonts w:eastAsia="Arial" w:cs="Times New Roman"/>
              </w:rPr>
              <w:t>0°C do 45°C</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67B052F"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8B04840"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CE7A2C"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C7DA92C" w14:textId="77777777" w:rsidR="00334780" w:rsidRDefault="00334780" w:rsidP="00334780">
            <w:pPr>
              <w:pStyle w:val="Standard"/>
              <w:jc w:val="center"/>
              <w:rPr>
                <w:rFonts w:eastAsia="Cambria" w:cs="Cambria"/>
                <w:b/>
                <w:bCs/>
              </w:rPr>
            </w:pPr>
          </w:p>
        </w:tc>
      </w:tr>
      <w:tr w:rsidR="00334780" w14:paraId="1700ADA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18E51F" w14:textId="77777777" w:rsidR="00334780" w:rsidRDefault="00334780" w:rsidP="00334780">
            <w:pPr>
              <w:pStyle w:val="Standard"/>
              <w:ind w:left="-360" w:firstLine="360"/>
              <w:jc w:val="center"/>
              <w:rPr>
                <w:rFonts w:eastAsia="Calibri" w:cs="Calibri"/>
              </w:rPr>
            </w:pPr>
            <w:r w:rsidRPr="5FFE66E2">
              <w:rPr>
                <w:rFonts w:eastAsia="Calibri" w:cs="Calibri"/>
              </w:rPr>
              <w:t>18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91471A" w14:textId="77777777" w:rsidR="00334780" w:rsidRPr="008F2CCB" w:rsidRDefault="00334780" w:rsidP="00334780">
            <w:pPr>
              <w:pStyle w:val="Standard"/>
              <w:rPr>
                <w:rFonts w:cs="Arial"/>
              </w:rPr>
            </w:pPr>
            <w:r w:rsidRPr="5FFE66E2">
              <w:rPr>
                <w:rFonts w:cs="Arial"/>
              </w:rPr>
              <w:t>Razem z przełącznikiem należy dostarczyć:</w:t>
            </w:r>
          </w:p>
          <w:p w14:paraId="0BE1811E" w14:textId="77777777" w:rsidR="00334780" w:rsidRPr="008F2CCB" w:rsidRDefault="00334780" w:rsidP="00334780">
            <w:pPr>
              <w:pStyle w:val="Standard"/>
              <w:rPr>
                <w:rFonts w:cs="Arial"/>
              </w:rPr>
            </w:pPr>
            <w:r w:rsidRPr="5FFE66E2">
              <w:rPr>
                <w:rFonts w:cs="Arial"/>
              </w:rPr>
              <w:t>• Kompatybilne z urządzeniem wkładki  na każdy dostarczany przełącznik</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70E6C3AF" w14:textId="77777777" w:rsidR="00334780" w:rsidRDefault="00334780" w:rsidP="00334780">
            <w:pPr>
              <w:pStyle w:val="Standard"/>
              <w:jc w:val="center"/>
              <w:rPr>
                <w:rFonts w:eastAsia="Cambria" w:cs="Cambria"/>
              </w:rPr>
            </w:pPr>
            <w:r w:rsidRPr="5FFE66E2">
              <w:rPr>
                <w:rFonts w:eastAsia="Cambria" w:cs="Cambria"/>
              </w:rPr>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12F0D7FD"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904CCB"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40360B8" w14:textId="77777777" w:rsidR="00334780" w:rsidRDefault="00334780" w:rsidP="00334780">
            <w:pPr>
              <w:pStyle w:val="Standard"/>
              <w:jc w:val="center"/>
              <w:rPr>
                <w:rFonts w:eastAsia="Cambria" w:cs="Cambria"/>
                <w:b/>
                <w:bCs/>
              </w:rPr>
            </w:pPr>
          </w:p>
        </w:tc>
      </w:tr>
      <w:tr w:rsidR="00334780" w14:paraId="598D9AC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5B2BCC" w14:textId="77777777" w:rsidR="00334780" w:rsidRDefault="00334780" w:rsidP="00334780">
            <w:pPr>
              <w:pStyle w:val="Standard"/>
              <w:ind w:left="-360" w:firstLine="360"/>
              <w:jc w:val="center"/>
              <w:rPr>
                <w:rFonts w:eastAsia="Calibri" w:cs="Calibri"/>
              </w:rPr>
            </w:pPr>
            <w:r w:rsidRPr="5FFE66E2">
              <w:rPr>
                <w:rFonts w:eastAsia="Calibri" w:cs="Calibri"/>
              </w:rPr>
              <w:t>19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158563" w14:textId="77777777" w:rsidR="00334780" w:rsidRPr="008F2CCB" w:rsidRDefault="00334780" w:rsidP="00334780">
            <w:pPr>
              <w:pStyle w:val="Standard"/>
              <w:rPr>
                <w:rFonts w:cs="Arial"/>
              </w:rPr>
            </w:pPr>
            <w:r w:rsidRPr="5FFE66E2">
              <w:rPr>
                <w:rFonts w:cs="Arial"/>
              </w:rPr>
              <w:t>GWARANCJA:</w:t>
            </w:r>
          </w:p>
          <w:p w14:paraId="449FE3E2" w14:textId="77777777" w:rsidR="00334780" w:rsidRPr="008F2CCB" w:rsidRDefault="00334780" w:rsidP="00334780">
            <w:pPr>
              <w:pStyle w:val="Standard"/>
              <w:rPr>
                <w:rFonts w:cs="Arial"/>
              </w:rPr>
            </w:pPr>
            <w:r w:rsidRPr="5FFE66E2">
              <w:rPr>
                <w:rFonts w:cs="Arial"/>
              </w:rPr>
              <w:t>• Dożywotnia (tak długo jak Zamawiający posiada produkt) gwarancja producenta obejmująca wszystkie elementy przełącznika (również zasilacze i wentylatory), Min. 5 lat od wycofania z oferty.</w:t>
            </w:r>
          </w:p>
          <w:p w14:paraId="1B1B88D2" w14:textId="77777777" w:rsidR="00334780" w:rsidRPr="008F2CCB" w:rsidRDefault="00334780" w:rsidP="00334780">
            <w:pPr>
              <w:pStyle w:val="Standard"/>
              <w:rPr>
                <w:rFonts w:cs="Arial"/>
              </w:rPr>
            </w:pPr>
            <w:r w:rsidRPr="5FFE66E2">
              <w:rPr>
                <w:rFonts w:cs="Arial"/>
              </w:rPr>
              <w:t>• Wymiana urządzenia na sprawne z wysyłką NBD od zgłoszenia.</w:t>
            </w:r>
          </w:p>
          <w:p w14:paraId="46A0F453" w14:textId="77777777" w:rsidR="00334780" w:rsidRPr="008F2CCB" w:rsidRDefault="00334780" w:rsidP="00334780">
            <w:pPr>
              <w:pStyle w:val="Standard"/>
              <w:rPr>
                <w:rFonts w:cs="Arial"/>
              </w:rPr>
            </w:pPr>
            <w:r w:rsidRPr="5FFE66E2">
              <w:rPr>
                <w:rFonts w:cs="Arial"/>
              </w:rPr>
              <w:t xml:space="preserve">• Gwarancja musi zapewniać również dostęp do poprawek oprogramowania urządzenia oraz wsparcia </w:t>
            </w:r>
            <w:r w:rsidRPr="5FFE66E2">
              <w:rPr>
                <w:rFonts w:cs="Arial"/>
              </w:rPr>
              <w:lastRenderedPageBreak/>
              <w:t>technicznego.</w:t>
            </w:r>
          </w:p>
          <w:p w14:paraId="5D738D76" w14:textId="77777777" w:rsidR="00334780" w:rsidRPr="008F2CCB" w:rsidRDefault="00334780" w:rsidP="00334780">
            <w:pPr>
              <w:pStyle w:val="Standard"/>
              <w:rPr>
                <w:rFonts w:cs="Arial"/>
              </w:rPr>
            </w:pPr>
            <w:r w:rsidRPr="5FFE66E2">
              <w:rPr>
                <w:rFonts w:cs="Arial"/>
              </w:rPr>
              <w:t xml:space="preserve">• Całość świadczeń gwarancyjnych musi być realizowana bezpośrednio przez producenta sprzętu. </w:t>
            </w:r>
          </w:p>
          <w:p w14:paraId="26736B7E" w14:textId="77777777" w:rsidR="00334780" w:rsidRPr="008F2CCB" w:rsidRDefault="00334780" w:rsidP="00334780">
            <w:pPr>
              <w:pStyle w:val="Standard"/>
              <w:rPr>
                <w:rFonts w:cs="Arial"/>
              </w:rPr>
            </w:pPr>
            <w:r w:rsidRPr="5FFE66E2">
              <w:rPr>
                <w:rFonts w:cs="Arial"/>
              </w:rPr>
              <w:t>• Zamawiający musi mieć bezpośredni dostęp do wsparcia technicznego producenta.</w:t>
            </w:r>
          </w:p>
        </w:tc>
        <w:tc>
          <w:tcPr>
            <w:tcW w:w="2126"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9895699" w14:textId="77777777" w:rsidR="00334780" w:rsidRDefault="00334780" w:rsidP="00334780">
            <w:pPr>
              <w:pStyle w:val="Standard"/>
              <w:jc w:val="center"/>
              <w:rPr>
                <w:rFonts w:eastAsia="Cambria" w:cs="Cambria"/>
              </w:rPr>
            </w:pPr>
            <w:r w:rsidRPr="5FFE66E2">
              <w:rPr>
                <w:rFonts w:eastAsia="Cambria" w:cs="Cambria"/>
              </w:rPr>
              <w:lastRenderedPageBreak/>
              <w:t>Tak</w:t>
            </w:r>
          </w:p>
        </w:tc>
        <w:tc>
          <w:tcPr>
            <w:tcW w:w="1843" w:type="dxa"/>
            <w:tcBorders>
              <w:top w:val="single" w:sz="4" w:space="0" w:color="auto"/>
              <w:left w:val="single" w:sz="2" w:space="0" w:color="000000" w:themeColor="text1"/>
              <w:bottom w:val="single" w:sz="4" w:space="0" w:color="auto"/>
            </w:tcBorders>
            <w:shd w:val="clear" w:color="auto" w:fill="FFFFFF" w:themeFill="background1"/>
            <w:tcMar>
              <w:top w:w="70" w:type="dxa"/>
              <w:left w:w="70" w:type="dxa"/>
              <w:bottom w:w="70" w:type="dxa"/>
              <w:right w:w="70" w:type="dxa"/>
            </w:tcMar>
            <w:vAlign w:val="center"/>
          </w:tcPr>
          <w:p w14:paraId="50B54E6B"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A1CA98"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A55251A" w14:textId="77777777" w:rsidR="00334780" w:rsidRDefault="00334780" w:rsidP="00334780">
            <w:pPr>
              <w:pStyle w:val="Standard"/>
              <w:jc w:val="center"/>
              <w:rPr>
                <w:rFonts w:eastAsia="Cambria" w:cs="Cambria"/>
                <w:b/>
                <w:bCs/>
              </w:rPr>
            </w:pPr>
          </w:p>
        </w:tc>
      </w:tr>
      <w:tr w:rsidR="00334780" w14:paraId="1A22B38C"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BFA8CC" w14:textId="77777777" w:rsidR="00334780" w:rsidRPr="00C71082" w:rsidRDefault="00334780" w:rsidP="00334780">
            <w:pPr>
              <w:pStyle w:val="Standard"/>
              <w:numPr>
                <w:ilvl w:val="1"/>
                <w:numId w:val="66"/>
              </w:numPr>
              <w:ind w:left="627"/>
              <w:rPr>
                <w:rFonts w:eastAsia="Cambria" w:cs="Cambria"/>
                <w:b/>
                <w:bCs/>
              </w:rPr>
            </w:pPr>
            <w:r w:rsidRPr="5FFE66E2">
              <w:rPr>
                <w:rFonts w:eastAsia="Cambria" w:cs="Cambria"/>
                <w:b/>
                <w:bCs/>
              </w:rPr>
              <w:t xml:space="preserve"> Zakup systemu ochrony danych medycznych z replikacją i backupem</w:t>
            </w:r>
          </w:p>
        </w:tc>
      </w:tr>
      <w:tr w:rsidR="00334780" w14:paraId="6477DC1A"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A750A9" w14:textId="77777777" w:rsidR="00334780" w:rsidRDefault="00334780" w:rsidP="00334780">
            <w:pPr>
              <w:pStyle w:val="Standard"/>
              <w:numPr>
                <w:ilvl w:val="0"/>
                <w:numId w:val="61"/>
              </w:numPr>
              <w:rPr>
                <w:rFonts w:eastAsia="Cambria" w:cs="Cambria"/>
                <w:b/>
                <w:bCs/>
              </w:rPr>
            </w:pPr>
            <w:r w:rsidRPr="5FFE66E2">
              <w:rPr>
                <w:rFonts w:eastAsia="Cambria" w:cs="Cambria"/>
                <w:b/>
                <w:bCs/>
              </w:rPr>
              <w:t>Sprzętowa platforma systemu ochrony danych medycznych z replikacją i backupem - 1 sztuka</w:t>
            </w:r>
          </w:p>
        </w:tc>
      </w:tr>
      <w:tr w:rsidR="00334780" w14:paraId="06260DB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F4B1BB" w14:textId="77777777" w:rsidR="00334780" w:rsidRDefault="00334780" w:rsidP="00334780">
            <w:pPr>
              <w:pStyle w:val="Standard"/>
              <w:ind w:left="-360" w:firstLine="360"/>
              <w:jc w:val="center"/>
              <w:rPr>
                <w:rFonts w:eastAsia="Calibri" w:cs="Calibri"/>
              </w:rPr>
            </w:pPr>
            <w:r w:rsidRPr="5FFE66E2">
              <w:rPr>
                <w:rFonts w:eastAsia="Calibri" w:cs="Calibri"/>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ECBEEC" w14:textId="77777777" w:rsidR="00334780" w:rsidRPr="008F2CCB" w:rsidRDefault="00334780" w:rsidP="00334780">
            <w:pPr>
              <w:pStyle w:val="Standard"/>
              <w:rPr>
                <w:rFonts w:cs="Arial"/>
              </w:rPr>
            </w:pPr>
            <w:r w:rsidRPr="5FFE66E2">
              <w:rPr>
                <w:rFonts w:cs="Arial"/>
              </w:rPr>
              <w:t>Procesor dwunastordzeniowy 64-bitowy o taktowaniu nie niższym niż 2.9 GHz (podstawowy) / 3.2 GHz (turbo)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D74856" w14:textId="77777777" w:rsidR="00334780" w:rsidRPr="00773AB4"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01CE3E"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6D2C48"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1F27C88" w14:textId="77777777" w:rsidR="00334780" w:rsidRDefault="00334780" w:rsidP="00334780">
            <w:pPr>
              <w:pStyle w:val="Standard"/>
              <w:jc w:val="center"/>
              <w:rPr>
                <w:rFonts w:eastAsia="Cambria" w:cs="Cambria"/>
                <w:b/>
                <w:bCs/>
              </w:rPr>
            </w:pPr>
          </w:p>
        </w:tc>
      </w:tr>
      <w:tr w:rsidR="00334780" w14:paraId="44F615D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DED8E9" w14:textId="77777777" w:rsidR="00334780" w:rsidRDefault="00334780" w:rsidP="00334780">
            <w:pPr>
              <w:pStyle w:val="Standard"/>
              <w:ind w:left="-360" w:firstLine="360"/>
              <w:jc w:val="center"/>
              <w:rPr>
                <w:rFonts w:eastAsia="Calibri" w:cs="Calibri"/>
              </w:rPr>
            </w:pPr>
            <w:r w:rsidRPr="5FFE66E2">
              <w:rPr>
                <w:rFonts w:eastAsia="Calibri" w:cs="Calibri"/>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E3AD09" w14:textId="77777777" w:rsidR="00334780" w:rsidRPr="008F2CCB" w:rsidRDefault="00334780" w:rsidP="00334780">
            <w:pPr>
              <w:pStyle w:val="Standard"/>
              <w:rPr>
                <w:rFonts w:cs="Arial"/>
              </w:rPr>
            </w:pPr>
            <w:r w:rsidRPr="5FFE66E2">
              <w:rPr>
                <w:rFonts w:cs="Arial"/>
              </w:rPr>
              <w:t xml:space="preserve">Obudowa </w:t>
            </w:r>
            <w:r w:rsidRPr="5FFE66E2">
              <w:t>RACK 19" 2U – wraz z kompletem szyn umożliwiającym zamontowanie w szafie RACK</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747957" w14:textId="77777777" w:rsidR="00334780" w:rsidRPr="002F4301"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3252F0" w14:textId="77777777" w:rsidR="00334780" w:rsidRPr="002F4301"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B88F8C"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45C11DD" w14:textId="77777777" w:rsidR="00334780" w:rsidRDefault="00334780" w:rsidP="00334780">
            <w:pPr>
              <w:pStyle w:val="Standard"/>
              <w:jc w:val="center"/>
              <w:rPr>
                <w:rFonts w:eastAsia="Cambria" w:cs="Cambria"/>
                <w:b/>
                <w:bCs/>
              </w:rPr>
            </w:pPr>
          </w:p>
        </w:tc>
      </w:tr>
      <w:tr w:rsidR="00334780" w14:paraId="3C032C0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A90BE3" w14:textId="77777777" w:rsidR="00334780" w:rsidRDefault="00334780" w:rsidP="00334780">
            <w:pPr>
              <w:pStyle w:val="Standard"/>
              <w:ind w:left="-360" w:firstLine="360"/>
              <w:jc w:val="center"/>
              <w:rPr>
                <w:rFonts w:eastAsia="Calibri" w:cs="Calibri"/>
              </w:rPr>
            </w:pPr>
            <w:r w:rsidRPr="5FFE66E2">
              <w:rPr>
                <w:rFonts w:eastAsia="Calibri" w:cs="Calibri"/>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F7F1B3" w14:textId="77777777" w:rsidR="00334780" w:rsidRPr="008F2CCB" w:rsidRDefault="00334780" w:rsidP="00334780">
            <w:pPr>
              <w:pStyle w:val="Standard"/>
              <w:rPr>
                <w:rFonts w:cs="Arial"/>
              </w:rPr>
            </w:pPr>
            <w:r w:rsidRPr="5FFE66E2">
              <w:rPr>
                <w:rFonts w:cs="Arial"/>
              </w:rPr>
              <w:t xml:space="preserve">Pamięć RAM: </w:t>
            </w:r>
            <w:r w:rsidRPr="5FFE66E2">
              <w:t xml:space="preserve">minimum 64 GB DDR4 ECC RDIMM, w konfiguracji 2x 32GB – RAM tego samego producenta, co oferowany serwer. </w:t>
            </w:r>
            <w:r>
              <w:br/>
            </w:r>
            <w:r w:rsidRPr="5FFE66E2">
              <w:t>Pamięć RAM zgodna z listą kompatybilności oferowanego serwera.</w:t>
            </w:r>
            <w:r>
              <w:br/>
            </w:r>
            <w:r w:rsidRPr="5FFE66E2">
              <w:t>Możliwość rozbudowy pamięci RAM do 512GB</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7E40CE" w14:textId="77777777" w:rsidR="00334780" w:rsidRPr="002F4301"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726A69" w14:textId="77777777" w:rsidR="00334780" w:rsidRPr="002F4301"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40E7A7"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FFF7D4A" w14:textId="77777777" w:rsidR="00334780" w:rsidRDefault="00334780" w:rsidP="00334780">
            <w:pPr>
              <w:pStyle w:val="Standard"/>
              <w:jc w:val="center"/>
              <w:rPr>
                <w:rFonts w:eastAsia="Cambria" w:cs="Cambria"/>
                <w:b/>
                <w:bCs/>
              </w:rPr>
            </w:pPr>
          </w:p>
        </w:tc>
      </w:tr>
      <w:tr w:rsidR="00334780" w14:paraId="7F7E5E8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108F41" w14:textId="77777777" w:rsidR="00334780" w:rsidRDefault="00334780" w:rsidP="00334780">
            <w:pPr>
              <w:pStyle w:val="Standard"/>
              <w:ind w:left="-360" w:firstLine="360"/>
              <w:jc w:val="center"/>
              <w:rPr>
                <w:rFonts w:eastAsia="Calibri" w:cs="Calibri"/>
              </w:rPr>
            </w:pPr>
            <w:r w:rsidRPr="5FFE66E2">
              <w:rPr>
                <w:rFonts w:eastAsia="Calibri" w:cs="Calibri"/>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2B52DF" w14:textId="77777777" w:rsidR="00334780" w:rsidRPr="008F2CCB" w:rsidRDefault="00334780" w:rsidP="00334780">
            <w:pPr>
              <w:pStyle w:val="Standard"/>
              <w:rPr>
                <w:rFonts w:cs="Arial"/>
              </w:rPr>
            </w:pPr>
            <w:r w:rsidRPr="5FFE66E2">
              <w:rPr>
                <w:rFonts w:cs="Arial"/>
              </w:rPr>
              <w:t>Całkowita liczba gniazd pamięci RAM : 16</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40D0CF" w14:textId="77777777" w:rsidR="00334780" w:rsidRPr="002F4301"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DD22CC" w14:textId="77777777" w:rsidR="00334780" w:rsidRPr="002F4301"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7B69A3"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3A0829D" w14:textId="77777777" w:rsidR="00334780" w:rsidRDefault="00334780" w:rsidP="00334780">
            <w:pPr>
              <w:pStyle w:val="Standard"/>
              <w:jc w:val="center"/>
              <w:rPr>
                <w:rFonts w:eastAsia="Cambria" w:cs="Cambria"/>
                <w:b/>
                <w:bCs/>
              </w:rPr>
            </w:pPr>
          </w:p>
        </w:tc>
      </w:tr>
      <w:tr w:rsidR="00334780" w14:paraId="6976031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6894D6" w14:textId="77777777" w:rsidR="00334780" w:rsidRDefault="00334780" w:rsidP="00334780">
            <w:pPr>
              <w:pStyle w:val="Standard"/>
              <w:ind w:left="-360" w:firstLine="360"/>
              <w:jc w:val="center"/>
              <w:rPr>
                <w:rFonts w:eastAsia="Calibri" w:cs="Calibri"/>
              </w:rPr>
            </w:pPr>
            <w:r w:rsidRPr="5FFE66E2">
              <w:rPr>
                <w:rFonts w:eastAsia="Calibri" w:cs="Calibri"/>
              </w:rP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7FEEAE5" w14:textId="77777777" w:rsidR="00334780" w:rsidRPr="008F2CCB" w:rsidRDefault="00334780" w:rsidP="00334780">
            <w:pPr>
              <w:pStyle w:val="Standard"/>
              <w:rPr>
                <w:rFonts w:cs="Arial"/>
              </w:rPr>
            </w:pPr>
            <w:r w:rsidRPr="5FFE66E2">
              <w:rPr>
                <w:rFonts w:cs="Arial"/>
              </w:rPr>
              <w:t>Liczba zatok na dyski twarde: 12</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37ED06" w14:textId="77777777" w:rsidR="00334780" w:rsidRPr="002F4301"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BFE64C" w14:textId="77777777" w:rsidR="00334780" w:rsidRPr="002F4301"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CA8924"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BB6F150" w14:textId="77777777" w:rsidR="00334780" w:rsidRDefault="00334780" w:rsidP="00334780">
            <w:pPr>
              <w:pStyle w:val="Standard"/>
              <w:jc w:val="center"/>
              <w:rPr>
                <w:rFonts w:eastAsia="Cambria" w:cs="Cambria"/>
                <w:b/>
                <w:bCs/>
              </w:rPr>
            </w:pPr>
          </w:p>
        </w:tc>
      </w:tr>
      <w:tr w:rsidR="00334780" w14:paraId="00FB3AA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BA1243" w14:textId="77777777" w:rsidR="00334780" w:rsidRDefault="00334780" w:rsidP="00334780">
            <w:pPr>
              <w:pStyle w:val="Standard"/>
              <w:ind w:left="-360" w:firstLine="360"/>
              <w:jc w:val="center"/>
              <w:rPr>
                <w:rFonts w:eastAsia="Calibri" w:cs="Calibri"/>
              </w:rPr>
            </w:pPr>
            <w:r w:rsidRPr="5FFE66E2">
              <w:rPr>
                <w:rFonts w:eastAsia="Calibri" w:cs="Calibri"/>
              </w:rP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7309BB" w14:textId="77777777" w:rsidR="00334780" w:rsidRPr="008F2CCB" w:rsidRDefault="00334780" w:rsidP="00334780">
            <w:pPr>
              <w:pStyle w:val="Standard"/>
              <w:rPr>
                <w:rFonts w:cs="Arial"/>
              </w:rPr>
            </w:pPr>
            <w:r w:rsidRPr="5FFE66E2">
              <w:rPr>
                <w:rFonts w:cs="Arial"/>
              </w:rPr>
              <w:t xml:space="preserve">Konfiguracja dyskowa: </w:t>
            </w:r>
          </w:p>
          <w:p w14:paraId="70081AA1" w14:textId="77777777" w:rsidR="00334780" w:rsidRPr="008F2CCB" w:rsidRDefault="00334780" w:rsidP="00334780">
            <w:pPr>
              <w:pStyle w:val="Standard"/>
              <w:rPr>
                <w:rFonts w:cs="Arial"/>
              </w:rPr>
            </w:pPr>
            <w:r w:rsidRPr="5FFE66E2">
              <w:rPr>
                <w:rFonts w:cs="Arial"/>
              </w:rPr>
              <w:t>3.5" oraz 2.5" SATA HDD/SSD – Hot Plug</w:t>
            </w:r>
          </w:p>
          <w:p w14:paraId="04338875" w14:textId="77777777" w:rsidR="00334780" w:rsidRPr="008F2CCB" w:rsidRDefault="00334780" w:rsidP="00334780">
            <w:pPr>
              <w:pStyle w:val="Standard"/>
              <w:rPr>
                <w:rFonts w:cs="Arial"/>
              </w:rPr>
            </w:pPr>
          </w:p>
          <w:p w14:paraId="262B57ED" w14:textId="77777777" w:rsidR="00334780" w:rsidRPr="008F2CCB" w:rsidRDefault="00334780" w:rsidP="00334780">
            <w:pPr>
              <w:pStyle w:val="Standard"/>
              <w:rPr>
                <w:rFonts w:cs="Arial"/>
              </w:rPr>
            </w:pPr>
            <w:r w:rsidRPr="5FFE66E2">
              <w:rPr>
                <w:rFonts w:cs="Arial"/>
              </w:rPr>
              <w:t xml:space="preserve">Serwer wyposażony fabrycznie w następującą ilość dysków: </w:t>
            </w:r>
          </w:p>
          <w:p w14:paraId="49689EB0" w14:textId="77777777" w:rsidR="00334780" w:rsidRPr="008F2CCB" w:rsidRDefault="00334780" w:rsidP="00334780">
            <w:pPr>
              <w:pStyle w:val="Standard"/>
              <w:rPr>
                <w:rFonts w:cs="Arial"/>
              </w:rPr>
            </w:pPr>
            <w:r w:rsidRPr="5FFE66E2">
              <w:rPr>
                <w:rFonts w:cs="Arial"/>
              </w:rPr>
              <w:t xml:space="preserve">- 10 dysków 3.5” SATA, każdy o pojemności 20TB, o </w:t>
            </w:r>
            <w:r w:rsidRPr="5FFE66E2">
              <w:rPr>
                <w:rFonts w:cs="Arial"/>
              </w:rPr>
              <w:lastRenderedPageBreak/>
              <w:t>parametrach nie gorszych niż:</w:t>
            </w:r>
          </w:p>
          <w:p w14:paraId="4064E720" w14:textId="77777777" w:rsidR="00334780" w:rsidRPr="00007FB0" w:rsidRDefault="00334780" w:rsidP="00334780">
            <w:pPr>
              <w:pStyle w:val="Standard"/>
              <w:rPr>
                <w:rFonts w:cs="Arial"/>
                <w:lang w:val="en-US"/>
              </w:rPr>
            </w:pPr>
            <w:r w:rsidRPr="5FFE66E2">
              <w:rPr>
                <w:rFonts w:cs="Arial"/>
                <w:lang w:val="en-US"/>
              </w:rPr>
              <w:t xml:space="preserve">• </w:t>
            </w:r>
            <w:proofErr w:type="spellStart"/>
            <w:r w:rsidRPr="5FFE66E2">
              <w:rPr>
                <w:rFonts w:cs="Arial"/>
                <w:lang w:val="en-US"/>
              </w:rPr>
              <w:t>Prędkość</w:t>
            </w:r>
            <w:proofErr w:type="spellEnd"/>
            <w:r w:rsidRPr="5FFE66E2">
              <w:rPr>
                <w:rFonts w:cs="Arial"/>
                <w:lang w:val="en-US"/>
              </w:rPr>
              <w:t xml:space="preserve"> </w:t>
            </w:r>
            <w:proofErr w:type="spellStart"/>
            <w:r w:rsidRPr="5FFE66E2">
              <w:rPr>
                <w:rFonts w:cs="Arial"/>
                <w:lang w:val="en-US"/>
              </w:rPr>
              <w:t>obrotowa</w:t>
            </w:r>
            <w:proofErr w:type="spellEnd"/>
            <w:r w:rsidRPr="5FFE66E2">
              <w:rPr>
                <w:rFonts w:cs="Arial"/>
                <w:lang w:val="en-US"/>
              </w:rPr>
              <w:t xml:space="preserve">: 7200, </w:t>
            </w:r>
          </w:p>
          <w:p w14:paraId="6B61BD46" w14:textId="77777777" w:rsidR="00334780" w:rsidRPr="00007FB0" w:rsidRDefault="00334780" w:rsidP="00334780">
            <w:pPr>
              <w:pStyle w:val="Standard"/>
              <w:rPr>
                <w:rFonts w:cs="Arial"/>
                <w:lang w:val="en-US"/>
              </w:rPr>
            </w:pPr>
            <w:r w:rsidRPr="5FFE66E2">
              <w:rPr>
                <w:rFonts w:cs="Arial"/>
                <w:lang w:val="en-US"/>
              </w:rPr>
              <w:t xml:space="preserve">• MTBF (Mean Time Between Failure): 2 500 000 </w:t>
            </w:r>
            <w:proofErr w:type="spellStart"/>
            <w:r w:rsidRPr="5FFE66E2">
              <w:rPr>
                <w:rFonts w:cs="Arial"/>
                <w:lang w:val="en-US"/>
              </w:rPr>
              <w:t>godzin</w:t>
            </w:r>
            <w:proofErr w:type="spellEnd"/>
            <w:r w:rsidRPr="5FFE66E2">
              <w:rPr>
                <w:rFonts w:cs="Arial"/>
                <w:lang w:val="en-US"/>
              </w:rPr>
              <w:t>,</w:t>
            </w:r>
          </w:p>
          <w:p w14:paraId="42C794BD" w14:textId="77777777" w:rsidR="00334780" w:rsidRPr="008F2CCB" w:rsidRDefault="00334780" w:rsidP="00334780">
            <w:pPr>
              <w:pStyle w:val="Standard"/>
              <w:rPr>
                <w:rFonts w:cs="Arial"/>
              </w:rPr>
            </w:pPr>
            <w:r w:rsidRPr="5FFE66E2">
              <w:rPr>
                <w:rFonts w:cs="Arial"/>
              </w:rPr>
              <w:t>• Obciążenie roczne: min. 550 TB,</w:t>
            </w:r>
          </w:p>
          <w:p w14:paraId="2321A460" w14:textId="77777777" w:rsidR="00334780" w:rsidRPr="008F2CCB" w:rsidRDefault="00334780" w:rsidP="00334780">
            <w:pPr>
              <w:pStyle w:val="Standard"/>
              <w:rPr>
                <w:rFonts w:cs="Arial"/>
              </w:rPr>
            </w:pPr>
            <w:r w:rsidRPr="5FFE66E2">
              <w:rPr>
                <w:rFonts w:cs="Arial"/>
              </w:rPr>
              <w:t>• Gwarancja producenta dysku: 5 lat.</w:t>
            </w:r>
          </w:p>
          <w:p w14:paraId="2CCB938B" w14:textId="77777777" w:rsidR="00334780" w:rsidRPr="008F2CCB" w:rsidRDefault="00334780" w:rsidP="00334780">
            <w:pPr>
              <w:pStyle w:val="Standard"/>
              <w:rPr>
                <w:rFonts w:cs="Arial"/>
              </w:rPr>
            </w:pPr>
          </w:p>
          <w:p w14:paraId="43757C30" w14:textId="77777777" w:rsidR="00334780" w:rsidRPr="008F2CCB" w:rsidRDefault="00334780" w:rsidP="00334780">
            <w:pPr>
              <w:pStyle w:val="Standard"/>
              <w:rPr>
                <w:rFonts w:cs="Arial"/>
              </w:rPr>
            </w:pPr>
            <w:r w:rsidRPr="5FFE66E2">
              <w:rPr>
                <w:rFonts w:cs="Arial"/>
              </w:rPr>
              <w:t>- 2 dyski 2.5” SATA, każdy o pojemności 3,84 TB, o parametrach nie gorszych niż:</w:t>
            </w:r>
          </w:p>
          <w:p w14:paraId="02E6A32D" w14:textId="77777777" w:rsidR="00334780" w:rsidRPr="008F2CCB" w:rsidRDefault="00334780" w:rsidP="00334780">
            <w:pPr>
              <w:pStyle w:val="Standard"/>
              <w:rPr>
                <w:rFonts w:cs="Arial"/>
              </w:rPr>
            </w:pPr>
            <w:r w:rsidRPr="5FFE66E2">
              <w:rPr>
                <w:rFonts w:cs="Arial"/>
              </w:rPr>
              <w:t>• Odczyt losowy: 90.000 IOPS</w:t>
            </w:r>
          </w:p>
          <w:p w14:paraId="164FCDCB" w14:textId="77777777" w:rsidR="00334780" w:rsidRPr="008F2CCB" w:rsidRDefault="00334780" w:rsidP="00334780">
            <w:pPr>
              <w:pStyle w:val="Standard"/>
              <w:rPr>
                <w:rFonts w:cs="Arial"/>
              </w:rPr>
            </w:pPr>
            <w:r w:rsidRPr="5FFE66E2">
              <w:rPr>
                <w:rFonts w:cs="Arial"/>
              </w:rPr>
              <w:t>• Zapis losowy: 30.000 IOPS</w:t>
            </w:r>
          </w:p>
          <w:p w14:paraId="417CA512" w14:textId="77777777" w:rsidR="00334780" w:rsidRPr="008F2CCB" w:rsidRDefault="00334780" w:rsidP="00334780">
            <w:pPr>
              <w:pStyle w:val="Standard"/>
              <w:rPr>
                <w:rFonts w:cs="Arial"/>
              </w:rPr>
            </w:pPr>
            <w:r w:rsidRPr="5FFE66E2">
              <w:rPr>
                <w:rFonts w:cs="Arial"/>
              </w:rPr>
              <w:t>• Zapisane terabajty (TBW): &gt;7 000 TB</w:t>
            </w:r>
          </w:p>
          <w:p w14:paraId="7C0BEB94" w14:textId="77777777" w:rsidR="00334780" w:rsidRPr="008F2CCB" w:rsidRDefault="00334780" w:rsidP="00334780">
            <w:pPr>
              <w:pStyle w:val="Standard"/>
              <w:rPr>
                <w:rFonts w:cs="Arial"/>
              </w:rPr>
            </w:pPr>
            <w:r w:rsidRPr="5FFE66E2">
              <w:rPr>
                <w:rFonts w:cs="Arial"/>
              </w:rPr>
              <w:t>• Gwarancja producenta dysku: 5 lat (jeśli nie jest przekroczony parametr TBW)</w:t>
            </w:r>
          </w:p>
          <w:p w14:paraId="796B98D5" w14:textId="77777777" w:rsidR="00334780" w:rsidRPr="008F2CCB" w:rsidRDefault="00334780" w:rsidP="00334780">
            <w:pPr>
              <w:pStyle w:val="Standard"/>
              <w:rPr>
                <w:rFonts w:cs="Arial"/>
              </w:rPr>
            </w:pPr>
          </w:p>
          <w:p w14:paraId="3B246985" w14:textId="77777777" w:rsidR="00334780" w:rsidRPr="008F2CCB" w:rsidRDefault="00334780" w:rsidP="00334780">
            <w:pPr>
              <w:pStyle w:val="Standard"/>
              <w:rPr>
                <w:rFonts w:cs="Arial"/>
              </w:rPr>
            </w:pPr>
            <w:r w:rsidRPr="5FFE66E2">
              <w:rPr>
                <w:rFonts w:cs="Arial"/>
              </w:rPr>
              <w:t>Dodatkowe wymagania:</w:t>
            </w:r>
          </w:p>
          <w:p w14:paraId="400827F6" w14:textId="77777777" w:rsidR="00334780" w:rsidRPr="008F2CCB" w:rsidRDefault="00334780" w:rsidP="00334780">
            <w:pPr>
              <w:pStyle w:val="Standard"/>
              <w:rPr>
                <w:rFonts w:cs="Arial"/>
              </w:rPr>
            </w:pPr>
            <w:r w:rsidRPr="5FFE66E2">
              <w:rPr>
                <w:rFonts w:cs="Arial"/>
              </w:rPr>
              <w:t>• Możliwość aktualizacji oprogramowania dysku z poziomu systemu operacyjnego oferowanego serwera.</w:t>
            </w:r>
          </w:p>
          <w:p w14:paraId="108F6082" w14:textId="77777777" w:rsidR="00334780" w:rsidRPr="008F2CCB" w:rsidRDefault="00334780" w:rsidP="00334780">
            <w:pPr>
              <w:pStyle w:val="Standard"/>
              <w:rPr>
                <w:rFonts w:cs="Arial"/>
              </w:rPr>
            </w:pPr>
            <w:r w:rsidRPr="5FFE66E2">
              <w:rPr>
                <w:rFonts w:cs="Arial"/>
              </w:rPr>
              <w:t>• Dyski zgodne z listą kompatybilności producenta oferowanego serwera</w:t>
            </w:r>
          </w:p>
          <w:p w14:paraId="558B6C74" w14:textId="77777777" w:rsidR="00334780" w:rsidRPr="008F2CCB" w:rsidRDefault="00334780" w:rsidP="00334780">
            <w:pPr>
              <w:pStyle w:val="Standard"/>
              <w:rPr>
                <w:rFonts w:cs="Arial"/>
              </w:rPr>
            </w:pPr>
            <w:r w:rsidRPr="5FFE66E2">
              <w:rPr>
                <w:rFonts w:cs="Arial"/>
              </w:rPr>
              <w:t>• Urządzenie główne oraz dyski HDD i SSD muszą pochodzić od jednego producenta lub od producentów gwarantujących pełną kompatybilność wszystkich elementów rozwiązania oraz zapewniających wspólne wsparcie techniczne w ramach jednego punktu kontaktu dla całego systemu, obejmującego sprzęt oraz oprogramowanie kopii zapasowej.</w:t>
            </w:r>
          </w:p>
          <w:p w14:paraId="0C1BEA8B" w14:textId="77777777" w:rsidR="00334780" w:rsidRPr="008F2CCB" w:rsidRDefault="00334780" w:rsidP="00334780">
            <w:pPr>
              <w:pStyle w:val="Standard"/>
              <w:rPr>
                <w:rFonts w:cs="Arial"/>
              </w:rPr>
            </w:pPr>
            <w:r w:rsidRPr="5FFE66E2">
              <w:rPr>
                <w:rFonts w:cs="Arial"/>
              </w:rPr>
              <w:t>• Automatyczna analiza szacowanej wytrzymałości dysku w oparciu o rzeczywiste obciążenie z poziomu oferowanego serwera – dla dysków SSD</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C484A1" w14:textId="77777777" w:rsidR="00334780" w:rsidRPr="002F4301" w:rsidRDefault="00334780" w:rsidP="00334780">
            <w:pPr>
              <w:pStyle w:val="Standard"/>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71E2D5" w14:textId="77777777" w:rsidR="00334780" w:rsidRPr="002F4301"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4BE600"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EE3B4B9" w14:textId="77777777" w:rsidR="00334780" w:rsidRDefault="00334780" w:rsidP="00334780">
            <w:pPr>
              <w:pStyle w:val="Standard"/>
              <w:jc w:val="center"/>
              <w:rPr>
                <w:rFonts w:eastAsia="Cambria" w:cs="Cambria"/>
                <w:b/>
                <w:bCs/>
              </w:rPr>
            </w:pPr>
          </w:p>
        </w:tc>
      </w:tr>
      <w:tr w:rsidR="00334780" w14:paraId="591E034E" w14:textId="77777777" w:rsidTr="5FFE66E2">
        <w:trPr>
          <w:trHeight w:val="38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246AF9" w14:textId="77777777" w:rsidR="00334780" w:rsidRDefault="00334780" w:rsidP="00334780">
            <w:pPr>
              <w:pStyle w:val="Standard"/>
              <w:ind w:left="-360" w:firstLine="360"/>
              <w:jc w:val="center"/>
              <w:rPr>
                <w:rFonts w:eastAsia="Calibri" w:cs="Calibri"/>
              </w:rPr>
            </w:pPr>
            <w:r w:rsidRPr="5FFE66E2">
              <w:rPr>
                <w:rFonts w:eastAsia="Calibri" w:cs="Calibri"/>
              </w:rPr>
              <w:lastRenderedPageBreak/>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B35D51" w14:textId="77777777" w:rsidR="00334780" w:rsidRPr="008F2CCB" w:rsidRDefault="00334780" w:rsidP="00334780">
            <w:pPr>
              <w:pStyle w:val="Standard"/>
              <w:rPr>
                <w:rFonts w:cs="Arial"/>
              </w:rPr>
            </w:pPr>
            <w:r w:rsidRPr="5FFE66E2">
              <w:rPr>
                <w:rFonts w:cs="Arial"/>
              </w:rPr>
              <w:t xml:space="preserve">Obsługiwane tryby RAID: </w:t>
            </w:r>
          </w:p>
          <w:p w14:paraId="0506BD67" w14:textId="77777777" w:rsidR="00334780" w:rsidRPr="008F2CCB" w:rsidRDefault="00334780" w:rsidP="00334780">
            <w:pPr>
              <w:pStyle w:val="Standard"/>
              <w:rPr>
                <w:rFonts w:cs="Arial"/>
              </w:rPr>
            </w:pPr>
            <w:r w:rsidRPr="5FFE66E2">
              <w:rPr>
                <w:rFonts w:cs="Arial"/>
              </w:rPr>
              <w:t>• RAID 6 (ochrona przed awarią dwóch dysków) w konfiguracji 9x 20TB HDD, 1 dodatkowy dysk o pojemności 20TB skonfigurowany jako hot-</w:t>
            </w:r>
            <w:proofErr w:type="spellStart"/>
            <w:r w:rsidRPr="5FFE66E2">
              <w:rPr>
                <w:rFonts w:cs="Arial"/>
              </w:rPr>
              <w:t>spare</w:t>
            </w:r>
            <w:proofErr w:type="spellEnd"/>
            <w:r w:rsidRPr="5FFE66E2">
              <w:rPr>
                <w:rFonts w:cs="Arial"/>
              </w:rPr>
              <w:t>.</w:t>
            </w:r>
          </w:p>
          <w:p w14:paraId="52DA4986" w14:textId="77777777" w:rsidR="00334780" w:rsidRPr="008F2CCB" w:rsidRDefault="00334780" w:rsidP="00334780">
            <w:pPr>
              <w:pStyle w:val="Standard"/>
              <w:rPr>
                <w:rFonts w:cs="Arial"/>
              </w:rPr>
            </w:pPr>
            <w:r w:rsidRPr="5FFE66E2">
              <w:rPr>
                <w:rFonts w:cs="Arial"/>
              </w:rPr>
              <w:t>• RAID1 (ochrona przed awarią jednego dysku) w konfiguracji 2x 3.84TB SSD (funkcja SSD Cache).</w:t>
            </w:r>
          </w:p>
          <w:p w14:paraId="53103B19" w14:textId="77777777" w:rsidR="00334780" w:rsidRPr="008F2CCB" w:rsidRDefault="00334780" w:rsidP="00334780">
            <w:pPr>
              <w:pStyle w:val="Standard"/>
              <w:rPr>
                <w:rFonts w:cs="Arial"/>
              </w:rPr>
            </w:pPr>
            <w:r w:rsidRPr="5FFE66E2">
              <w:rPr>
                <w:rFonts w:cs="Arial"/>
              </w:rPr>
              <w:t>• Konfiguracja RAID wykonywana automatycznie podczas procesu instalacji systemu.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175A63" w14:textId="77777777" w:rsidR="00334780" w:rsidRPr="002F4301"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443B8D" w14:textId="77777777" w:rsidR="00334780" w:rsidRPr="002F4301"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D63EA2"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2E608EF" w14:textId="77777777" w:rsidR="00334780" w:rsidRDefault="00334780" w:rsidP="00334780">
            <w:pPr>
              <w:pStyle w:val="Standard"/>
              <w:jc w:val="center"/>
              <w:rPr>
                <w:rFonts w:eastAsia="Cambria" w:cs="Cambria"/>
                <w:b/>
                <w:bCs/>
              </w:rPr>
            </w:pPr>
          </w:p>
        </w:tc>
      </w:tr>
      <w:tr w:rsidR="00334780" w14:paraId="7942EB1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CB5F43" w14:textId="77777777" w:rsidR="00334780" w:rsidRDefault="00334780" w:rsidP="00334780">
            <w:pPr>
              <w:pStyle w:val="Standard"/>
              <w:ind w:left="-360" w:firstLine="360"/>
              <w:jc w:val="center"/>
              <w:rPr>
                <w:rFonts w:eastAsia="Calibri" w:cs="Calibri"/>
              </w:rPr>
            </w:pPr>
            <w:r w:rsidRPr="5FFE66E2">
              <w:rPr>
                <w:rFonts w:eastAsia="Calibri" w:cs="Calibri"/>
              </w:rPr>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B7E35A" w14:textId="77777777" w:rsidR="00334780" w:rsidRPr="008F2CCB" w:rsidRDefault="00334780" w:rsidP="00334780">
            <w:r w:rsidRPr="5FFE66E2">
              <w:t>Wbudowane</w:t>
            </w:r>
            <w:r w:rsidRPr="5FFE66E2">
              <w:rPr>
                <w:rFonts w:cs="Arial"/>
              </w:rPr>
              <w:t xml:space="preserve"> Porty LAN </w:t>
            </w:r>
            <w:r w:rsidRPr="5FFE66E2">
              <w:t>min.:</w:t>
            </w:r>
          </w:p>
          <w:p w14:paraId="6D896989" w14:textId="77777777" w:rsidR="00334780" w:rsidRPr="008F2CCB" w:rsidRDefault="00334780" w:rsidP="00334780">
            <w:r w:rsidRPr="5FFE66E2">
              <w:t>- 2x 10GbE RJ-45 – port przeznaczony do przesyłania danych kopii zapasowej,</w:t>
            </w:r>
          </w:p>
          <w:p w14:paraId="19705287" w14:textId="77777777" w:rsidR="00334780" w:rsidRPr="008F2CCB" w:rsidRDefault="00334780" w:rsidP="00334780">
            <w:pPr>
              <w:pStyle w:val="Standard"/>
            </w:pPr>
            <w:r w:rsidRPr="5FFE66E2">
              <w:t>- 1x 1GbE RJ-45 – port zarządzający (OOB – zarządzanie poza pasmem).</w:t>
            </w:r>
          </w:p>
          <w:p w14:paraId="1CB0DCE2" w14:textId="77777777" w:rsidR="00334780" w:rsidRPr="008F2CCB" w:rsidRDefault="00334780" w:rsidP="00334780">
            <w:pPr>
              <w:pStyle w:val="Standard"/>
              <w:rPr>
                <w:rFonts w:cs="Arial"/>
              </w:rPr>
            </w:pPr>
            <w:r w:rsidRPr="5FFE66E2">
              <w:t xml:space="preserve">- 2 x 25GbE ,SFP28 </w:t>
            </w:r>
            <w:proofErr w:type="spellStart"/>
            <w:r w:rsidRPr="5FFE66E2">
              <w:t>PCIe</w:t>
            </w:r>
            <w:proofErr w:type="spellEnd"/>
            <w:r w:rsidRPr="5FFE66E2">
              <w:t>, 3.0 x8</w:t>
            </w:r>
            <w:r>
              <w:br/>
            </w:r>
            <w:r>
              <w:br/>
            </w:r>
            <w:r w:rsidRPr="5FFE66E2">
              <w:t>Bezpieczne połączenie poprzez dedykowany port zarządzający, z wykorzystaniem SSH, pozwalające na wykonanie następujących operacji (również w przypadku niedostępności głównego systemu operacyjnego):  włączanie urządzenia, wyłączanie urządzenia (normalne zamknięcie), wyłączenie urządzenia (wymuszone zamknięcie) wymuszone ponowne uruchamianie urządzenia, monitorowanie logów systemowych głównego systemu operacyjnego w czasie rzeczywistym, wyświetlanie historycznych logów systemowych głównego systemu operacyjnego oraz systemu OOB, częściowe resetowanie konfiguracji głównego systemu w celu możliwości jego ponownej instalacji (bez utraty danych kopii zapasowej). Funkcja blokowania adresu IP po 10 próbach logowania do konsoli OOB, wykonanych ciągu 5 min.</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493054" w14:textId="77777777" w:rsidR="00334780" w:rsidRPr="002F4301"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848F48" w14:textId="77777777" w:rsidR="00334780" w:rsidRPr="002F4301"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4E47F7"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A852BA6" w14:textId="77777777" w:rsidR="00334780" w:rsidRDefault="00334780" w:rsidP="00334780">
            <w:pPr>
              <w:pStyle w:val="Standard"/>
              <w:jc w:val="center"/>
              <w:rPr>
                <w:rFonts w:eastAsia="Cambria" w:cs="Cambria"/>
                <w:b/>
                <w:bCs/>
              </w:rPr>
            </w:pPr>
          </w:p>
        </w:tc>
      </w:tr>
      <w:tr w:rsidR="00334780" w14:paraId="77D9FBD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91D46B" w14:textId="77777777" w:rsidR="00334780" w:rsidRDefault="00334780" w:rsidP="00334780">
            <w:pPr>
              <w:pStyle w:val="Standard"/>
              <w:ind w:left="-360" w:firstLine="360"/>
              <w:jc w:val="center"/>
              <w:rPr>
                <w:rFonts w:eastAsia="Calibri" w:cs="Calibri"/>
              </w:rPr>
            </w:pPr>
            <w:r w:rsidRPr="5FFE66E2">
              <w:rPr>
                <w:rFonts w:eastAsia="Calibri" w:cs="Calibri"/>
              </w:rPr>
              <w:lastRenderedPageBreak/>
              <w:t>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B62EDF" w14:textId="77777777" w:rsidR="00334780" w:rsidRPr="00007FB0" w:rsidRDefault="00334780" w:rsidP="00334780">
            <w:pPr>
              <w:pStyle w:val="Standard"/>
              <w:rPr>
                <w:rFonts w:cs="Arial"/>
                <w:lang w:val="en-US"/>
              </w:rPr>
            </w:pPr>
            <w:r w:rsidRPr="5FFE66E2">
              <w:rPr>
                <w:rFonts w:cs="Arial"/>
                <w:lang w:val="en-US"/>
              </w:rPr>
              <w:t>Porty USB: minimum 2x USB 3.2 Gen. 1</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ACA293" w14:textId="77777777" w:rsidR="00334780" w:rsidRPr="00773AB4"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45E607"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99FC03"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3508331" w14:textId="77777777" w:rsidR="00334780" w:rsidRDefault="00334780" w:rsidP="00334780">
            <w:pPr>
              <w:pStyle w:val="Standard"/>
              <w:jc w:val="center"/>
              <w:rPr>
                <w:rFonts w:eastAsia="Cambria" w:cs="Cambria"/>
                <w:b/>
                <w:bCs/>
              </w:rPr>
            </w:pPr>
          </w:p>
        </w:tc>
      </w:tr>
      <w:tr w:rsidR="00334780" w14:paraId="5330DEE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A5DB3D" w14:textId="77777777" w:rsidR="00334780" w:rsidRDefault="00334780" w:rsidP="00334780">
            <w:pPr>
              <w:pStyle w:val="Standard"/>
              <w:ind w:left="-360" w:firstLine="360"/>
              <w:jc w:val="center"/>
              <w:rPr>
                <w:rFonts w:eastAsia="Calibri" w:cs="Calibri"/>
              </w:rPr>
            </w:pPr>
            <w:r w:rsidRPr="5FFE66E2">
              <w:rPr>
                <w:rFonts w:eastAsia="Calibri" w:cs="Calibri"/>
              </w:rPr>
              <w:t>10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4E0E54" w14:textId="77777777" w:rsidR="00334780" w:rsidRPr="008F2CCB" w:rsidRDefault="00334780" w:rsidP="00334780">
            <w:pPr>
              <w:pStyle w:val="Standard"/>
              <w:rPr>
                <w:rFonts w:cs="Arial"/>
              </w:rPr>
            </w:pPr>
            <w:r w:rsidRPr="5FFE66E2">
              <w:rPr>
                <w:rFonts w:cs="Arial"/>
              </w:rPr>
              <w:t xml:space="preserve">Porty </w:t>
            </w:r>
            <w:proofErr w:type="spellStart"/>
            <w:r w:rsidRPr="5FFE66E2">
              <w:rPr>
                <w:rFonts w:cs="Arial"/>
              </w:rPr>
              <w:t>PCIe</w:t>
            </w:r>
            <w:proofErr w:type="spellEnd"/>
            <w:r w:rsidRPr="5FFE66E2">
              <w:rPr>
                <w:rFonts w:cs="Arial"/>
              </w:rPr>
              <w:t xml:space="preserve">: minimum 2x </w:t>
            </w:r>
            <w:proofErr w:type="spellStart"/>
            <w:r w:rsidRPr="5FFE66E2">
              <w:rPr>
                <w:rFonts w:cs="Arial"/>
              </w:rPr>
              <w:t>PCIe</w:t>
            </w:r>
            <w:proofErr w:type="spellEnd"/>
            <w:r w:rsidRPr="5FFE66E2">
              <w:rPr>
                <w:rFonts w:cs="Arial"/>
              </w:rPr>
              <w:t xml:space="preserve"> 3.0 x8 (x8 link)</w:t>
            </w:r>
          </w:p>
          <w:p w14:paraId="4C694B97" w14:textId="77777777" w:rsidR="00334780" w:rsidRPr="008F2CCB" w:rsidRDefault="00334780" w:rsidP="00334780">
            <w:pPr>
              <w:pStyle w:val="Standard"/>
              <w:rPr>
                <w:rFonts w:cs="Arial"/>
              </w:rPr>
            </w:pPr>
          </w:p>
          <w:p w14:paraId="1CFBDA2E" w14:textId="77777777" w:rsidR="00334780" w:rsidRPr="008F2CCB" w:rsidRDefault="00334780" w:rsidP="00334780">
            <w:pPr>
              <w:pStyle w:val="Standard"/>
              <w:rPr>
                <w:rFonts w:cs="Arial"/>
              </w:rPr>
            </w:pPr>
            <w:r w:rsidRPr="5FFE66E2">
              <w:rPr>
                <w:rFonts w:cs="Arial"/>
              </w:rPr>
              <w:t>Możliwość instalacji następujących kart rozszerzeń:</w:t>
            </w:r>
          </w:p>
          <w:p w14:paraId="2FD82D0E" w14:textId="77777777" w:rsidR="00334780" w:rsidRPr="008F2CCB" w:rsidRDefault="00334780" w:rsidP="00334780">
            <w:pPr>
              <w:pStyle w:val="Standard"/>
              <w:rPr>
                <w:rFonts w:cs="Arial"/>
              </w:rPr>
            </w:pPr>
            <w:r w:rsidRPr="5FFE66E2">
              <w:rPr>
                <w:rFonts w:cs="Arial"/>
              </w:rPr>
              <w:t>• Karta sieciowa 2x 10GbE RJ-45</w:t>
            </w:r>
          </w:p>
          <w:p w14:paraId="7A334B1A" w14:textId="77777777" w:rsidR="00334780" w:rsidRPr="008F2CCB" w:rsidRDefault="00334780" w:rsidP="00334780">
            <w:pPr>
              <w:pStyle w:val="Standard"/>
              <w:rPr>
                <w:rFonts w:cs="Arial"/>
              </w:rPr>
            </w:pPr>
            <w:r w:rsidRPr="5FFE66E2">
              <w:rPr>
                <w:rFonts w:cs="Arial"/>
              </w:rPr>
              <w:t>• Karta sieciowa 2x 25GbE SFP28</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A8771A" w14:textId="77777777" w:rsidR="00334780" w:rsidRPr="00773AB4"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5830A9"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B26D91"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BC8F9AD" w14:textId="77777777" w:rsidR="00334780" w:rsidRDefault="00334780" w:rsidP="00334780">
            <w:pPr>
              <w:pStyle w:val="Standard"/>
              <w:jc w:val="center"/>
              <w:rPr>
                <w:rFonts w:eastAsia="Cambria" w:cs="Cambria"/>
                <w:b/>
                <w:bCs/>
              </w:rPr>
            </w:pPr>
          </w:p>
        </w:tc>
      </w:tr>
      <w:tr w:rsidR="00334780" w14:paraId="5777C6B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4B4ECA" w14:textId="77777777" w:rsidR="00334780" w:rsidRDefault="00334780" w:rsidP="00334780">
            <w:pPr>
              <w:pStyle w:val="Standard"/>
              <w:ind w:left="-360" w:firstLine="360"/>
              <w:jc w:val="center"/>
              <w:rPr>
                <w:rFonts w:eastAsia="Calibri" w:cs="Calibri"/>
              </w:rPr>
            </w:pPr>
            <w:r w:rsidRPr="5FFE66E2">
              <w:rPr>
                <w:rFonts w:eastAsia="Calibri" w:cs="Calibri"/>
              </w:rPr>
              <w:t>11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6BBEC0" w14:textId="77777777" w:rsidR="00334780" w:rsidRPr="008F2CCB" w:rsidRDefault="00334780" w:rsidP="00334780">
            <w:pPr>
              <w:pStyle w:val="Standard"/>
              <w:rPr>
                <w:rFonts w:cs="Arial"/>
              </w:rPr>
            </w:pPr>
            <w:r w:rsidRPr="5FFE66E2">
              <w:rPr>
                <w:rFonts w:cs="Arial"/>
              </w:rPr>
              <w:t>Zasilanie: 2 zasilacze (zasilanie redundantne)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16D0A5" w14:textId="77777777" w:rsidR="00334780" w:rsidRPr="00773AB4"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FBA7C8"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D160CB"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1AC30FB" w14:textId="77777777" w:rsidR="00334780" w:rsidRDefault="00334780" w:rsidP="00334780">
            <w:pPr>
              <w:pStyle w:val="Standard"/>
              <w:jc w:val="center"/>
              <w:rPr>
                <w:rFonts w:eastAsia="Cambria" w:cs="Cambria"/>
                <w:b/>
                <w:bCs/>
              </w:rPr>
            </w:pPr>
          </w:p>
        </w:tc>
      </w:tr>
      <w:tr w:rsidR="00334780" w14:paraId="34B317F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75B50F" w14:textId="77777777" w:rsidR="00334780" w:rsidRDefault="00334780" w:rsidP="00334780">
            <w:pPr>
              <w:pStyle w:val="Standard"/>
              <w:ind w:left="-360" w:firstLine="360"/>
              <w:jc w:val="center"/>
              <w:rPr>
                <w:rFonts w:eastAsia="Calibri" w:cs="Calibri"/>
              </w:rPr>
            </w:pPr>
            <w:r w:rsidRPr="5FFE66E2">
              <w:rPr>
                <w:rFonts w:eastAsia="Calibri" w:cs="Calibri"/>
              </w:rPr>
              <w:t>12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055776" w14:textId="77777777" w:rsidR="00334780" w:rsidRPr="008F2CCB" w:rsidRDefault="00334780" w:rsidP="00334780">
            <w:pPr>
              <w:pStyle w:val="Standard"/>
              <w:rPr>
                <w:rFonts w:cs="Arial"/>
              </w:rPr>
            </w:pPr>
            <w:r w:rsidRPr="5FFE66E2">
              <w:rPr>
                <w:rFonts w:cs="Arial"/>
              </w:rPr>
              <w:t>Gwarancja producenta na serwer</w:t>
            </w:r>
            <w:r w:rsidRPr="5FFE66E2">
              <w:t xml:space="preserve"> </w:t>
            </w:r>
            <w:r w:rsidRPr="5FFE66E2">
              <w:rPr>
                <w:rFonts w:cs="Arial"/>
              </w:rPr>
              <w:t>minimum 5 lat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399E37" w14:textId="77777777" w:rsidR="00334780" w:rsidRPr="00773AB4"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EB8198"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B1A375"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11FC6EA" w14:textId="77777777" w:rsidR="00334780" w:rsidRDefault="00334780" w:rsidP="00334780">
            <w:pPr>
              <w:pStyle w:val="Standard"/>
              <w:jc w:val="center"/>
              <w:rPr>
                <w:rFonts w:eastAsia="Cambria" w:cs="Cambria"/>
                <w:b/>
                <w:bCs/>
              </w:rPr>
            </w:pPr>
          </w:p>
        </w:tc>
      </w:tr>
      <w:tr w:rsidR="00334780" w14:paraId="138EFA7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862D82" w14:textId="77777777" w:rsidR="00334780" w:rsidRDefault="00334780" w:rsidP="00334780">
            <w:pPr>
              <w:pStyle w:val="Standard"/>
              <w:ind w:left="-360" w:firstLine="360"/>
              <w:jc w:val="center"/>
              <w:rPr>
                <w:rFonts w:eastAsia="Calibri" w:cs="Calibri"/>
              </w:rPr>
            </w:pPr>
            <w:r w:rsidRPr="5FFE66E2">
              <w:rPr>
                <w:rFonts w:eastAsia="Calibri" w:cs="Calibri"/>
              </w:rPr>
              <w:t>13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D1C9A9" w14:textId="77777777" w:rsidR="00334780" w:rsidRPr="008F2CCB" w:rsidRDefault="00334780" w:rsidP="00334780">
            <w:pPr>
              <w:pStyle w:val="Standard"/>
              <w:rPr>
                <w:rFonts w:cs="Arial"/>
              </w:rPr>
            </w:pPr>
            <w:r w:rsidRPr="5FFE66E2">
              <w:rPr>
                <w:rFonts w:cs="Arial"/>
              </w:rPr>
              <w:t>Dodatkowe wyposażenie:</w:t>
            </w:r>
          </w:p>
          <w:p w14:paraId="525D7DC4" w14:textId="77777777" w:rsidR="00334780" w:rsidRPr="008F2CCB" w:rsidRDefault="00334780" w:rsidP="00334780">
            <w:pPr>
              <w:pStyle w:val="Standard"/>
              <w:rPr>
                <w:rFonts w:cs="Arial"/>
              </w:rPr>
            </w:pPr>
            <w:r w:rsidRPr="5FFE66E2">
              <w:rPr>
                <w:rFonts w:cs="Arial"/>
              </w:rPr>
              <w:t xml:space="preserve">• 2 x Kabel zasilający C13 -&gt; C14, </w:t>
            </w:r>
          </w:p>
          <w:p w14:paraId="52DDB918" w14:textId="77777777" w:rsidR="00334780" w:rsidRPr="008F2CCB" w:rsidRDefault="00334780" w:rsidP="00334780">
            <w:pPr>
              <w:pStyle w:val="Standard"/>
              <w:rPr>
                <w:rFonts w:cs="Arial"/>
              </w:rPr>
            </w:pPr>
            <w:r w:rsidRPr="5FFE66E2">
              <w:rPr>
                <w:rFonts w:cs="Arial"/>
              </w:rPr>
              <w:t xml:space="preserve">• Przednia osłona kieszeni dyskowych serwera </w:t>
            </w:r>
            <w:proofErr w:type="spellStart"/>
            <w:r w:rsidRPr="5FFE66E2">
              <w:rPr>
                <w:rFonts w:cs="Arial"/>
              </w:rPr>
              <w:t>rack</w:t>
            </w:r>
            <w:proofErr w:type="spellEnd"/>
            <w:r w:rsidRPr="5FFE66E2">
              <w:rPr>
                <w:rFonts w:cs="Arial"/>
              </w:rPr>
              <w:t>,</w:t>
            </w:r>
          </w:p>
          <w:p w14:paraId="1E38B431" w14:textId="77777777" w:rsidR="00334780" w:rsidRPr="008F2CCB" w:rsidRDefault="00334780" w:rsidP="00334780">
            <w:pPr>
              <w:pStyle w:val="Standard"/>
              <w:rPr>
                <w:rFonts w:cs="Arial"/>
              </w:rPr>
            </w:pPr>
            <w:r w:rsidRPr="5FFE66E2">
              <w:rPr>
                <w:rFonts w:cs="Arial"/>
              </w:rPr>
              <w:t>• Kieszenie dyskowe niezbędne do montażu dysków 3.5” / 2.5”,</w:t>
            </w:r>
          </w:p>
          <w:p w14:paraId="1771101C" w14:textId="77777777" w:rsidR="00334780" w:rsidRPr="008F2CCB" w:rsidRDefault="00334780" w:rsidP="00334780">
            <w:pPr>
              <w:pStyle w:val="Standard"/>
              <w:rPr>
                <w:rFonts w:cs="Arial"/>
              </w:rPr>
            </w:pPr>
            <w:r w:rsidRPr="5FFE66E2">
              <w:rPr>
                <w:rFonts w:cs="Arial"/>
              </w:rPr>
              <w:t>• Śrubki 2.5” / 3.5” niezbędne do montażu dysków,</w:t>
            </w:r>
          </w:p>
          <w:p w14:paraId="04292F22" w14:textId="77777777" w:rsidR="00334780" w:rsidRPr="008F2CCB" w:rsidRDefault="00334780" w:rsidP="00334780">
            <w:pPr>
              <w:pStyle w:val="Standard"/>
              <w:rPr>
                <w:rFonts w:cs="Arial"/>
              </w:rPr>
            </w:pPr>
            <w:r w:rsidRPr="5FFE66E2">
              <w:rPr>
                <w:rFonts w:cs="Arial"/>
              </w:rPr>
              <w:t>• Skrócona instrukcja instalacji,</w:t>
            </w:r>
          </w:p>
          <w:p w14:paraId="198230E3" w14:textId="77777777" w:rsidR="00334780" w:rsidRPr="008F2CCB" w:rsidRDefault="00334780" w:rsidP="00334780">
            <w:pPr>
              <w:pStyle w:val="Standard"/>
              <w:rPr>
                <w:rFonts w:cs="Arial"/>
              </w:rPr>
            </w:pPr>
            <w:r w:rsidRPr="5FFE66E2">
              <w:rPr>
                <w:rFonts w:cs="Arial"/>
              </w:rPr>
              <w:t xml:space="preserve">• Szyny montażowe do szafy </w:t>
            </w:r>
            <w:proofErr w:type="spellStart"/>
            <w:r w:rsidRPr="5FFE66E2">
              <w:rPr>
                <w:rFonts w:cs="Arial"/>
              </w:rPr>
              <w:t>rack</w:t>
            </w:r>
            <w:proofErr w:type="spellEnd"/>
            <w:r w:rsidRPr="5FFE66E2">
              <w:rPr>
                <w:rFonts w:cs="Arial"/>
              </w:rP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D8D780" w14:textId="77777777" w:rsidR="00334780" w:rsidRPr="00773AB4"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8DB630"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4ED501"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AB93745" w14:textId="77777777" w:rsidR="00334780" w:rsidRDefault="00334780" w:rsidP="00334780">
            <w:pPr>
              <w:pStyle w:val="Standard"/>
              <w:jc w:val="center"/>
              <w:rPr>
                <w:rFonts w:eastAsia="Cambria" w:cs="Cambria"/>
                <w:b/>
                <w:bCs/>
              </w:rPr>
            </w:pPr>
          </w:p>
        </w:tc>
      </w:tr>
      <w:tr w:rsidR="00334780" w14:paraId="30C52A64"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4AC6AA" w14:textId="77777777" w:rsidR="00334780" w:rsidRDefault="00334780" w:rsidP="00334780">
            <w:pPr>
              <w:pStyle w:val="Standard"/>
              <w:numPr>
                <w:ilvl w:val="0"/>
                <w:numId w:val="61"/>
              </w:numPr>
              <w:ind w:left="632" w:hanging="567"/>
              <w:rPr>
                <w:rFonts w:eastAsia="Cambria" w:cs="Cambria"/>
                <w:b/>
                <w:bCs/>
              </w:rPr>
            </w:pPr>
            <w:r w:rsidRPr="5FFE66E2">
              <w:rPr>
                <w:b/>
                <w:bCs/>
              </w:rPr>
              <w:t>Specyfikacja oprogramowania Serwera kopii zapasowej  do tworzenia kopii zapasowej i zarządzania kopią zapasową (główny system operacyjny – system zarządzania)</w:t>
            </w:r>
          </w:p>
        </w:tc>
      </w:tr>
      <w:tr w:rsidR="00334780" w14:paraId="0F7779A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3A60A7" w14:textId="77777777" w:rsidR="00334780" w:rsidRDefault="00334780" w:rsidP="00334780">
            <w:pPr>
              <w:pStyle w:val="Standard"/>
              <w:ind w:left="-360" w:firstLine="360"/>
              <w:jc w:val="center"/>
              <w:rPr>
                <w:rFonts w:eastAsia="Calibri" w:cs="Calibri"/>
              </w:rPr>
            </w:pPr>
            <w:r w:rsidRPr="5FFE66E2">
              <w:rPr>
                <w:rFonts w:eastAsia="Calibri" w:cs="Calibri"/>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12B03C" w14:textId="77777777" w:rsidR="00334780" w:rsidRPr="008F2CCB" w:rsidRDefault="00334780" w:rsidP="00334780">
            <w:pPr>
              <w:pStyle w:val="Standard"/>
              <w:rPr>
                <w:rFonts w:cs="Arial"/>
              </w:rPr>
            </w:pPr>
            <w:r w:rsidRPr="5FFE66E2">
              <w:rPr>
                <w:rFonts w:cs="Arial"/>
              </w:rPr>
              <w:t xml:space="preserve">Wewnętrzny system plików zapewniający integralność danych poprzez sumy kontrolne i replikację metadanych (np. </w:t>
            </w:r>
            <w:proofErr w:type="spellStart"/>
            <w:r w:rsidRPr="5FFE66E2">
              <w:rPr>
                <w:rFonts w:cs="Arial"/>
              </w:rPr>
              <w:t>Btrfs</w:t>
            </w:r>
            <w:proofErr w:type="spellEnd"/>
            <w:r w:rsidRPr="5FFE66E2">
              <w:rPr>
                <w:rFonts w:cs="Arial"/>
              </w:rPr>
              <w:t xml:space="preserve"> lub równoważny).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8ABEFA" w14:textId="77777777" w:rsidR="00334780" w:rsidRPr="00773AB4"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04E9A8"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635555"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7A53FC6" w14:textId="77777777" w:rsidR="00334780" w:rsidRDefault="00334780" w:rsidP="00334780">
            <w:pPr>
              <w:pStyle w:val="Standard"/>
              <w:jc w:val="center"/>
              <w:rPr>
                <w:rFonts w:eastAsia="Cambria" w:cs="Cambria"/>
                <w:b/>
                <w:bCs/>
              </w:rPr>
            </w:pPr>
          </w:p>
        </w:tc>
      </w:tr>
      <w:tr w:rsidR="00334780" w14:paraId="02E3101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63D2B4" w14:textId="77777777" w:rsidR="00334780" w:rsidRDefault="00334780" w:rsidP="00334780">
            <w:pPr>
              <w:pStyle w:val="Standard"/>
              <w:ind w:left="-360" w:firstLine="360"/>
              <w:jc w:val="center"/>
              <w:rPr>
                <w:rFonts w:eastAsia="Calibri" w:cs="Calibri"/>
              </w:rPr>
            </w:pPr>
            <w:r w:rsidRPr="5FFE66E2">
              <w:rPr>
                <w:rFonts w:eastAsia="Calibri" w:cs="Calibri"/>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6AA160" w14:textId="77777777" w:rsidR="00334780" w:rsidRPr="008F2CCB" w:rsidRDefault="00334780" w:rsidP="00334780">
            <w:pPr>
              <w:pStyle w:val="Standard"/>
              <w:rPr>
                <w:rFonts w:cs="Arial"/>
              </w:rPr>
            </w:pPr>
            <w:r w:rsidRPr="5FFE66E2">
              <w:rPr>
                <w:rFonts w:cs="Arial"/>
              </w:rPr>
              <w:t>Możliwość zarządzania w trybie samodzielnym (konfiguracja oparta o jeden serwer kopii zapasowej).</w:t>
            </w:r>
          </w:p>
          <w:p w14:paraId="48EA4B43" w14:textId="77777777" w:rsidR="00334780" w:rsidRPr="008F2CCB" w:rsidRDefault="00334780" w:rsidP="00334780">
            <w:pPr>
              <w:pStyle w:val="Standard"/>
              <w:rPr>
                <w:rFonts w:cs="Arial"/>
              </w:rPr>
            </w:pPr>
            <w:r w:rsidRPr="5FFE66E2">
              <w:rPr>
                <w:rFonts w:cs="Arial"/>
              </w:rPr>
              <w:t xml:space="preserve">Możliwość zarządzania systemem w architekturze klastra (zarządzanie wieloma serwerami kopii zapasowej z poziomu jednego interfejsu webowego). Obsługa min. 2500 serwerów kopii zapasowej (tego </w:t>
            </w:r>
            <w:r w:rsidRPr="5FFE66E2">
              <w:rPr>
                <w:rFonts w:cs="Arial"/>
              </w:rPr>
              <w:lastRenderedPageBreak/>
              <w:t xml:space="preserve">samego producenta) w ramach jednej architektury klastra. </w:t>
            </w:r>
          </w:p>
          <w:p w14:paraId="279CFC39" w14:textId="77777777" w:rsidR="00334780" w:rsidRPr="008F2CCB" w:rsidRDefault="00334780" w:rsidP="00334780">
            <w:pPr>
              <w:pStyle w:val="Standard"/>
              <w:rPr>
                <w:rFonts w:cs="Arial"/>
              </w:rPr>
            </w:pPr>
            <w:r w:rsidRPr="5FFE66E2">
              <w:rPr>
                <w:rFonts w:cs="Arial"/>
              </w:rPr>
              <w:t>• Licencja musi pozwolić na zarządzanie minimum 3 serwerami kopii zapasowej bez dodatkowych kosztów.</w:t>
            </w:r>
          </w:p>
          <w:p w14:paraId="4861ECC5" w14:textId="77777777" w:rsidR="00334780" w:rsidRPr="008F2CCB" w:rsidRDefault="00334780" w:rsidP="00334780">
            <w:pPr>
              <w:pStyle w:val="Standard"/>
              <w:rPr>
                <w:rFonts w:cs="Arial"/>
              </w:rPr>
            </w:pPr>
            <w:r w:rsidRPr="5FFE66E2">
              <w:rPr>
                <w:rFonts w:cs="Arial"/>
              </w:rPr>
              <w:t xml:space="preserve">• Możliwość wykonania ręcznej aktualizacji systemu wybranych serwerów lub wszystkich serwerów kopii zapasowej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4A3C1C" w14:textId="77777777" w:rsidR="00334780" w:rsidRPr="00773AB4" w:rsidRDefault="00334780" w:rsidP="00334780">
            <w:pPr>
              <w:pStyle w:val="Standard"/>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70C9DD"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DEAE01"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0F07069" w14:textId="77777777" w:rsidR="00334780" w:rsidRDefault="00334780" w:rsidP="00334780">
            <w:pPr>
              <w:pStyle w:val="Standard"/>
              <w:jc w:val="center"/>
              <w:rPr>
                <w:rFonts w:eastAsia="Cambria" w:cs="Cambria"/>
                <w:b/>
                <w:bCs/>
              </w:rPr>
            </w:pPr>
          </w:p>
        </w:tc>
      </w:tr>
      <w:tr w:rsidR="00334780" w14:paraId="06F649A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999762" w14:textId="77777777" w:rsidR="00334780" w:rsidRDefault="00334780" w:rsidP="00334780">
            <w:pPr>
              <w:pStyle w:val="Standard"/>
              <w:ind w:left="-360" w:firstLine="360"/>
              <w:jc w:val="center"/>
              <w:rPr>
                <w:rFonts w:eastAsia="Calibri" w:cs="Calibri"/>
              </w:rPr>
            </w:pPr>
            <w:r w:rsidRPr="5FFE66E2">
              <w:rPr>
                <w:rFonts w:eastAsia="Calibri" w:cs="Calibri"/>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93639C" w14:textId="77777777" w:rsidR="00334780" w:rsidRPr="008F2CCB" w:rsidRDefault="00334780" w:rsidP="00334780">
            <w:pPr>
              <w:pStyle w:val="Standard"/>
              <w:rPr>
                <w:rFonts w:cs="Arial"/>
              </w:rPr>
            </w:pPr>
            <w:r w:rsidRPr="5FFE66E2">
              <w:rPr>
                <w:rFonts w:cs="Arial"/>
              </w:rPr>
              <w:t>Dodatkowe funkcje pamięci masowej serwerów kopii zapasowej:</w:t>
            </w:r>
          </w:p>
          <w:p w14:paraId="609B50F1" w14:textId="77777777" w:rsidR="00334780" w:rsidRPr="008F2CCB" w:rsidRDefault="00334780" w:rsidP="00334780">
            <w:pPr>
              <w:pStyle w:val="Standard"/>
              <w:rPr>
                <w:rFonts w:cs="Arial"/>
              </w:rPr>
            </w:pPr>
            <w:r w:rsidRPr="5FFE66E2">
              <w:rPr>
                <w:rFonts w:cs="Arial"/>
              </w:rPr>
              <w:t xml:space="preserve">• Obsługa funkcji automatycznej naprawy pamięci masowej po wymianie uszkodzonego dysku. </w:t>
            </w:r>
          </w:p>
          <w:p w14:paraId="417748FD" w14:textId="77777777" w:rsidR="00334780" w:rsidRPr="008F2CCB" w:rsidRDefault="00334780" w:rsidP="00334780">
            <w:pPr>
              <w:pStyle w:val="Standard"/>
              <w:rPr>
                <w:rFonts w:cs="Arial"/>
              </w:rPr>
            </w:pPr>
            <w:r w:rsidRPr="5FFE66E2">
              <w:rPr>
                <w:rFonts w:cs="Arial"/>
              </w:rPr>
              <w:t xml:space="preserve">• Obsługa funkcji czyszczenia danych (data </w:t>
            </w:r>
            <w:proofErr w:type="spellStart"/>
            <w:r w:rsidRPr="5FFE66E2">
              <w:rPr>
                <w:rFonts w:cs="Arial"/>
              </w:rPr>
              <w:t>scrubbing</w:t>
            </w:r>
            <w:proofErr w:type="spellEnd"/>
            <w:r w:rsidRPr="5FFE66E2">
              <w:rPr>
                <w:rFonts w:cs="Arial"/>
              </w:rPr>
              <w:t>) pozwalającej na naprawdę nieprawidłowych lub niekompletnych danych w puli pamięci.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11F8A2" w14:textId="77777777" w:rsidR="00334780" w:rsidRPr="00773AB4"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B4DB28"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F85D32"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E954643" w14:textId="77777777" w:rsidR="00334780" w:rsidRDefault="00334780" w:rsidP="00334780">
            <w:pPr>
              <w:pStyle w:val="Standard"/>
              <w:jc w:val="center"/>
              <w:rPr>
                <w:rFonts w:eastAsia="Cambria" w:cs="Cambria"/>
                <w:b/>
                <w:bCs/>
              </w:rPr>
            </w:pPr>
          </w:p>
        </w:tc>
      </w:tr>
      <w:tr w:rsidR="00334780" w14:paraId="711FB1D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B28CDF" w14:textId="77777777" w:rsidR="00334780" w:rsidRDefault="00334780" w:rsidP="00334780">
            <w:pPr>
              <w:pStyle w:val="Standard"/>
              <w:ind w:left="-360" w:firstLine="360"/>
              <w:jc w:val="center"/>
              <w:rPr>
                <w:rFonts w:eastAsia="Calibri" w:cs="Calibri"/>
              </w:rPr>
            </w:pPr>
            <w:r w:rsidRPr="5FFE66E2">
              <w:rPr>
                <w:rFonts w:eastAsia="Calibri" w:cs="Calibri"/>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7D6FF0" w14:textId="77777777" w:rsidR="00334780" w:rsidRPr="008F2CCB" w:rsidRDefault="00334780" w:rsidP="00334780">
            <w:pPr>
              <w:pStyle w:val="Standard"/>
              <w:rPr>
                <w:rFonts w:cs="Arial"/>
              </w:rPr>
            </w:pPr>
            <w:r w:rsidRPr="5FFE66E2">
              <w:rPr>
                <w:rFonts w:cs="Arial"/>
              </w:rPr>
              <w:t>Obsługa izolacji dostępu do serwera kopii zapasowej (</w:t>
            </w:r>
            <w:proofErr w:type="spellStart"/>
            <w:r w:rsidRPr="5FFE66E2">
              <w:rPr>
                <w:rFonts w:cs="Arial"/>
              </w:rPr>
              <w:t>air-gapping</w:t>
            </w:r>
            <w:proofErr w:type="spellEnd"/>
            <w:r w:rsidRPr="5FFE66E2">
              <w:rPr>
                <w:rFonts w:cs="Arial"/>
              </w:rPr>
              <w:t>) na podstawie harmonogramu, poprzez akceptowanie połączenia wyłącznie z wybranych adresów IP, dezaktywację kart sieciowych (NIC) i wyłączenie serwera kopii zapasowej</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16430D" w14:textId="77777777" w:rsidR="00334780" w:rsidRPr="00773AB4"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0A174C"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7AA0AC"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A7AF15D" w14:textId="77777777" w:rsidR="00334780" w:rsidRDefault="00334780" w:rsidP="00334780">
            <w:pPr>
              <w:pStyle w:val="Standard"/>
              <w:jc w:val="center"/>
              <w:rPr>
                <w:rFonts w:eastAsia="Cambria" w:cs="Cambria"/>
                <w:b/>
                <w:bCs/>
              </w:rPr>
            </w:pPr>
          </w:p>
        </w:tc>
      </w:tr>
      <w:tr w:rsidR="00334780" w14:paraId="4A1C3F7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581CC0" w14:textId="77777777" w:rsidR="00334780" w:rsidRDefault="00334780" w:rsidP="00334780">
            <w:pPr>
              <w:pStyle w:val="Standard"/>
              <w:ind w:left="-360" w:firstLine="360"/>
              <w:jc w:val="center"/>
              <w:rPr>
                <w:rFonts w:eastAsia="Calibri" w:cs="Calibri"/>
              </w:rPr>
            </w:pPr>
            <w:r w:rsidRPr="5FFE66E2">
              <w:rPr>
                <w:rFonts w:eastAsia="Calibri" w:cs="Calibri"/>
              </w:rP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B1EC1F" w14:textId="77777777" w:rsidR="00334780" w:rsidRPr="008F2CCB" w:rsidRDefault="00334780" w:rsidP="00334780">
            <w:pPr>
              <w:pStyle w:val="Standard"/>
              <w:rPr>
                <w:rFonts w:cs="Arial"/>
              </w:rPr>
            </w:pPr>
            <w:r w:rsidRPr="5FFE66E2">
              <w:rPr>
                <w:rFonts w:cs="Arial"/>
              </w:rPr>
              <w:t>W cenie oferowanego rozwiązania należy dostarczyć wszystkie wymagane licencje. Oprogramowanie wraz z dostarczonymi licencjami powinno umożliwiać bez dodatkowych kosztów:</w:t>
            </w:r>
          </w:p>
          <w:p w14:paraId="7D2DF7D9" w14:textId="77777777" w:rsidR="00334780" w:rsidRPr="008F2CCB" w:rsidRDefault="00334780" w:rsidP="00334780">
            <w:pPr>
              <w:pStyle w:val="Standard"/>
              <w:rPr>
                <w:rFonts w:cs="Arial"/>
              </w:rPr>
            </w:pPr>
            <w:r w:rsidRPr="5FFE66E2">
              <w:rPr>
                <w:rFonts w:cs="Arial"/>
              </w:rPr>
              <w:t>• Dostęp do wsparcia technicznego producenta poprzez system zgłoszeń (</w:t>
            </w:r>
            <w:proofErr w:type="spellStart"/>
            <w:r w:rsidRPr="5FFE66E2">
              <w:rPr>
                <w:rFonts w:cs="Arial"/>
              </w:rPr>
              <w:t>tickety</w:t>
            </w:r>
            <w:proofErr w:type="spellEnd"/>
            <w:r w:rsidRPr="5FFE66E2">
              <w:rPr>
                <w:rFonts w:cs="Arial"/>
              </w:rPr>
              <w:t xml:space="preserve">), obsługiwany przez 5 dni w tygodniu (poniedziałek – piątek), przez okres min.5 lat od daty zakupu rozwiązania. Wsparcie techniczne producenta oferowanego sprzętu i oprogramowania z poziomu jednego portalu </w:t>
            </w:r>
            <w:r w:rsidRPr="5FFE66E2">
              <w:rPr>
                <w:rFonts w:cs="Arial"/>
              </w:rPr>
              <w:lastRenderedPageBreak/>
              <w:t xml:space="preserve">(jeden punkt kontaktu dla wszystkich oferowanych elementów systemu kopii zapasowej). </w:t>
            </w:r>
          </w:p>
          <w:p w14:paraId="214E0721" w14:textId="77777777" w:rsidR="00334780" w:rsidRPr="008F2CCB" w:rsidRDefault="00334780" w:rsidP="00334780">
            <w:pPr>
              <w:pStyle w:val="Standard"/>
              <w:rPr>
                <w:rFonts w:cs="Arial"/>
              </w:rPr>
            </w:pPr>
            <w:r w:rsidRPr="5FFE66E2">
              <w:rPr>
                <w:rFonts w:cs="Arial"/>
              </w:rPr>
              <w:t>• Pobieranie i instalowanie aktualizacji oprogramowania systemu do tworzenia kopii zapasowej środowiska IT publikowanych przez producenta oprogramowania przez okres min. 5 lat od daty zakupu rozwiązania</w:t>
            </w:r>
          </w:p>
          <w:p w14:paraId="515461EB" w14:textId="77777777" w:rsidR="00334780" w:rsidRPr="008F2CCB" w:rsidRDefault="00334780" w:rsidP="00334780">
            <w:pPr>
              <w:pStyle w:val="Standard"/>
              <w:rPr>
                <w:rFonts w:cs="Arial"/>
              </w:rPr>
            </w:pPr>
            <w:r w:rsidRPr="5FFE66E2">
              <w:rPr>
                <w:rFonts w:cs="Arial"/>
              </w:rPr>
              <w:t xml:space="preserve">• Dostęp bez ograniczeń do wszystkich funkcji dostępnych w oprogramowaniu do tworzenia kopii zapasowej środowiska IT (w tym: </w:t>
            </w:r>
            <w:proofErr w:type="spellStart"/>
            <w:r w:rsidRPr="5FFE66E2">
              <w:rPr>
                <w:rFonts w:cs="Arial"/>
              </w:rPr>
              <w:t>deduplikacja</w:t>
            </w:r>
            <w:proofErr w:type="spellEnd"/>
            <w:r w:rsidRPr="5FFE66E2">
              <w:rPr>
                <w:rFonts w:cs="Arial"/>
              </w:rPr>
              <w:t>)</w:t>
            </w:r>
          </w:p>
          <w:p w14:paraId="101B6353" w14:textId="77777777" w:rsidR="00334780" w:rsidRPr="008F2CCB" w:rsidRDefault="00334780" w:rsidP="00334780">
            <w:pPr>
              <w:pStyle w:val="Standard"/>
              <w:rPr>
                <w:rFonts w:cs="Arial"/>
              </w:rPr>
            </w:pPr>
            <w:r w:rsidRPr="5FFE66E2">
              <w:rPr>
                <w:rFonts w:cs="Arial"/>
              </w:rPr>
              <w:t>• Korzystanie z pełnej przestrzeni do przechowywania danych, która wynika z ilości zainstalowanych dysków HDD i konfiguracji RAID</w:t>
            </w:r>
          </w:p>
          <w:p w14:paraId="06B78E57" w14:textId="77777777" w:rsidR="00334780" w:rsidRPr="008F2CCB" w:rsidRDefault="00334780" w:rsidP="00334780">
            <w:pPr>
              <w:pStyle w:val="Standard"/>
              <w:rPr>
                <w:rFonts w:cs="Arial"/>
              </w:rPr>
            </w:pPr>
            <w:r w:rsidRPr="5FFE66E2">
              <w:rPr>
                <w:rFonts w:cs="Arial"/>
              </w:rPr>
              <w:t>• Zarządzanie 3 serwerami kopii zapasowej w architekturze klastra</w:t>
            </w:r>
          </w:p>
          <w:p w14:paraId="0FBD166F" w14:textId="77777777" w:rsidR="00334780" w:rsidRPr="008F2CCB" w:rsidRDefault="00334780" w:rsidP="00334780">
            <w:pPr>
              <w:pStyle w:val="Standard"/>
              <w:rPr>
                <w:rFonts w:cs="Arial"/>
              </w:rPr>
            </w:pPr>
            <w:r w:rsidRPr="5FFE66E2">
              <w:rPr>
                <w:rFonts w:cs="Arial"/>
              </w:rPr>
              <w:t>• Wykonanie kopii zapasowej nielimitowanej (w kontekście licencji) ilości następujących elementów środowiska IT: komputerów PC/Mac, serwerów fizycznych, maszyn wirtualnych, serwerów plików, baz danych, kont usług chmurowych Microsoft 365</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F0C302" w14:textId="77777777" w:rsidR="00334780" w:rsidRPr="00261D4B" w:rsidRDefault="00334780" w:rsidP="00334780">
            <w:pPr>
              <w:pStyle w:val="Standard"/>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B7AFA9" w14:textId="77777777" w:rsidR="00334780" w:rsidRPr="00261D4B"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686FEF"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01A7268" w14:textId="77777777" w:rsidR="00334780" w:rsidRDefault="00334780" w:rsidP="00334780">
            <w:pPr>
              <w:pStyle w:val="Standard"/>
              <w:jc w:val="center"/>
              <w:rPr>
                <w:rFonts w:eastAsia="Cambria" w:cs="Cambria"/>
                <w:b/>
                <w:bCs/>
              </w:rPr>
            </w:pPr>
          </w:p>
        </w:tc>
      </w:tr>
      <w:tr w:rsidR="00334780" w14:paraId="7A3B836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AED84D" w14:textId="77777777" w:rsidR="00334780" w:rsidRDefault="00334780" w:rsidP="00334780">
            <w:pPr>
              <w:pStyle w:val="Standard"/>
              <w:ind w:left="-360" w:firstLine="360"/>
              <w:jc w:val="center"/>
              <w:rPr>
                <w:rFonts w:eastAsia="Calibri" w:cs="Calibri"/>
              </w:rPr>
            </w:pPr>
            <w:r w:rsidRPr="5FFE66E2">
              <w:rPr>
                <w:rFonts w:eastAsia="Calibri" w:cs="Calibri"/>
              </w:rP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1A9B3A" w14:textId="77777777" w:rsidR="00334780" w:rsidRPr="008F2CCB" w:rsidRDefault="00334780" w:rsidP="00334780">
            <w:pPr>
              <w:pStyle w:val="Standard"/>
              <w:rPr>
                <w:rFonts w:cs="Arial"/>
                <w:b/>
                <w:bCs/>
              </w:rPr>
            </w:pPr>
            <w:r w:rsidRPr="5FFE66E2">
              <w:rPr>
                <w:rFonts w:cs="Arial"/>
                <w:b/>
                <w:bCs/>
              </w:rPr>
              <w:t xml:space="preserve">Kopia zapasowa komputerów, serwerów fizycznych i możliwości przywracania </w:t>
            </w:r>
          </w:p>
          <w:p w14:paraId="498A5615" w14:textId="77777777" w:rsidR="00334780" w:rsidRPr="008F2CCB" w:rsidRDefault="00334780" w:rsidP="00334780">
            <w:pPr>
              <w:pStyle w:val="Standard"/>
              <w:rPr>
                <w:rFonts w:cs="Arial"/>
              </w:rPr>
            </w:pPr>
            <w:r w:rsidRPr="5FFE66E2">
              <w:rPr>
                <w:rFonts w:cs="Arial"/>
              </w:rPr>
              <w:t xml:space="preserve">Oferowane rozwiązanie musi umożliwiać tworzenie pełnej kopii zapasowej komputerów i serwerów fizycznych (tworzenie obrazu systemu lub wybranych woluminów), za pomocą agenta kopii zapasowej instalowanego w chronionym systemie operacyjnym, działającego jako usługa, z dostępem do aplikacji posiadającej interfejs graficzny. Rozwiązanie musi obsługiwać pełną kopię maszyn wirtualnych wykonywaną w trybie </w:t>
            </w:r>
            <w:proofErr w:type="spellStart"/>
            <w:r w:rsidRPr="5FFE66E2">
              <w:rPr>
                <w:rFonts w:cs="Arial"/>
              </w:rPr>
              <w:t>bezagentowym</w:t>
            </w:r>
            <w:proofErr w:type="spellEnd"/>
            <w:r w:rsidRPr="5FFE66E2">
              <w:rPr>
                <w:rFonts w:cs="Arial"/>
              </w:rPr>
              <w:t xml:space="preserve"> (bezpośrednie pobieranie danych z zewnętrznego </w:t>
            </w:r>
            <w:proofErr w:type="spellStart"/>
            <w:r w:rsidRPr="5FFE66E2">
              <w:rPr>
                <w:rFonts w:cs="Arial"/>
              </w:rPr>
              <w:lastRenderedPageBreak/>
              <w:t>hypervisora</w:t>
            </w:r>
            <w:proofErr w:type="spellEnd"/>
            <w:r w:rsidRPr="5FFE66E2">
              <w:rPr>
                <w:rFonts w:cs="Arial"/>
              </w:rPr>
              <w:t xml:space="preserve"> – indywidualne maszyny oraz funkcja wykrywania nowych maszyn na hoście / w klastrze). Wymagana obsługa </w:t>
            </w:r>
            <w:proofErr w:type="spellStart"/>
            <w:r w:rsidRPr="5FFE66E2">
              <w:rPr>
                <w:rFonts w:cs="Arial"/>
              </w:rPr>
              <w:t>deduplikacji</w:t>
            </w:r>
            <w:proofErr w:type="spellEnd"/>
            <w:r w:rsidRPr="5FFE66E2">
              <w:rPr>
                <w:rFonts w:cs="Arial"/>
              </w:rPr>
              <w:t xml:space="preserve"> po stronie źródła (dla zadań wykorzystujących agenta kopii zapasowej) oraz </w:t>
            </w:r>
            <w:proofErr w:type="spellStart"/>
            <w:r w:rsidRPr="5FFE66E2">
              <w:rPr>
                <w:rFonts w:cs="Arial"/>
              </w:rPr>
              <w:t>deduplikacji</w:t>
            </w:r>
            <w:proofErr w:type="spellEnd"/>
            <w:r w:rsidRPr="5FFE66E2">
              <w:rPr>
                <w:rFonts w:cs="Arial"/>
              </w:rPr>
              <w:t xml:space="preserve"> po stronie serwera backupu (dla zadań </w:t>
            </w:r>
            <w:proofErr w:type="spellStart"/>
            <w:r w:rsidRPr="5FFE66E2">
              <w:rPr>
                <w:rFonts w:cs="Arial"/>
              </w:rPr>
              <w:t>bezagentowych</w:t>
            </w:r>
            <w:proofErr w:type="spellEnd"/>
            <w:r w:rsidRPr="5FFE66E2">
              <w:rPr>
                <w:rFonts w:cs="Arial"/>
              </w:rPr>
              <w:t xml:space="preserve">). Wymagana obsługa kopii przyrostowej. Wymagana obsługa powiadomień oraz opcji automatycznej aktualizacji agentów kopii zapasowej z poziomu serwera backupu. </w:t>
            </w:r>
          </w:p>
          <w:p w14:paraId="752F30A4" w14:textId="77777777" w:rsidR="00334780" w:rsidRPr="008F2CCB" w:rsidRDefault="00334780" w:rsidP="00334780">
            <w:pPr>
              <w:pStyle w:val="Standard"/>
              <w:rPr>
                <w:rFonts w:cs="Arial"/>
              </w:rPr>
            </w:pPr>
          </w:p>
          <w:p w14:paraId="75ACA2C4" w14:textId="77777777" w:rsidR="00334780" w:rsidRPr="008F2CCB" w:rsidRDefault="00334780" w:rsidP="00334780">
            <w:r w:rsidRPr="5FFE66E2">
              <w:t xml:space="preserve">Wymagane tryby tworzenia kopii zapasowej: kopia wyzwalana ręcznie, kopia według harmonogramu. W przypadku kopii komputerów – dodatkowo wymagana obsługa kopii wyzwalanej zdarzeniami (w tym: wylogowanie użytkownika, zablokowanie ekranu, uruchomienie systemu). Możliwość wybudzenia komputera ze stanu uśpienia / blokady przejścia w stan uśpienia na czas wykonywania backupu. </w:t>
            </w:r>
          </w:p>
          <w:p w14:paraId="24BBBEF2" w14:textId="77777777" w:rsidR="00334780" w:rsidRPr="008F2CCB" w:rsidRDefault="00334780" w:rsidP="00334780">
            <w:r w:rsidRPr="5FFE66E2">
              <w:t>Obsługiwane środowiska / systemy operacyjne:</w:t>
            </w:r>
          </w:p>
          <w:p w14:paraId="726D51E8" w14:textId="77777777" w:rsidR="00334780" w:rsidRPr="008F2CCB" w:rsidRDefault="00334780" w:rsidP="00334780">
            <w:pPr>
              <w:pStyle w:val="Standard"/>
              <w:rPr>
                <w:rFonts w:cs="Arial"/>
              </w:rPr>
            </w:pPr>
            <w:r w:rsidRPr="5FFE66E2">
              <w:rPr>
                <w:rFonts w:cs="Arial"/>
              </w:rPr>
              <w:t xml:space="preserve">• Windows 11, Windows 10, Windows 8.1, Windows 7 SP1, Windows Server 2022, 2019, 2016. Wymagane wsparcie dla technologii Windows Volume </w:t>
            </w:r>
            <w:proofErr w:type="spellStart"/>
            <w:r w:rsidRPr="5FFE66E2">
              <w:rPr>
                <w:rFonts w:cs="Arial"/>
              </w:rPr>
              <w:t>Shadow</w:t>
            </w:r>
            <w:proofErr w:type="spellEnd"/>
            <w:r w:rsidRPr="5FFE66E2">
              <w:rPr>
                <w:rFonts w:cs="Arial"/>
              </w:rPr>
              <w:t xml:space="preserve"> </w:t>
            </w:r>
            <w:proofErr w:type="spellStart"/>
            <w:r w:rsidRPr="5FFE66E2">
              <w:rPr>
                <w:rFonts w:cs="Arial"/>
              </w:rPr>
              <w:t>Copy</w:t>
            </w:r>
            <w:proofErr w:type="spellEnd"/>
            <w:r w:rsidRPr="5FFE66E2">
              <w:rPr>
                <w:rFonts w:cs="Arial"/>
              </w:rPr>
              <w:t xml:space="preserve"> Service (VSS) – wykonywanie migawki danych przed utworzeniem kopii zapasowej. Możliwość tworzenia kopii zapasowej dysków zewnętrznych</w:t>
            </w:r>
          </w:p>
          <w:p w14:paraId="18FC5BA6" w14:textId="77777777" w:rsidR="00334780" w:rsidRPr="008F2CCB" w:rsidRDefault="00334780" w:rsidP="00334780">
            <w:pPr>
              <w:pStyle w:val="Standard"/>
              <w:rPr>
                <w:rFonts w:cs="Arial"/>
              </w:rPr>
            </w:pPr>
            <w:r w:rsidRPr="5FFE66E2">
              <w:rPr>
                <w:rFonts w:cs="Arial"/>
              </w:rPr>
              <w:t xml:space="preserve">• </w:t>
            </w:r>
            <w:proofErr w:type="spellStart"/>
            <w:r w:rsidRPr="5FFE66E2">
              <w:rPr>
                <w:rFonts w:cs="Arial"/>
              </w:rPr>
              <w:t>macOS</w:t>
            </w:r>
            <w:proofErr w:type="spellEnd"/>
            <w:r w:rsidRPr="5FFE66E2">
              <w:rPr>
                <w:rFonts w:cs="Arial"/>
              </w:rPr>
              <w:t xml:space="preserve"> Catalina 10.15.7 - </w:t>
            </w:r>
            <w:proofErr w:type="spellStart"/>
            <w:r w:rsidRPr="5FFE66E2">
              <w:rPr>
                <w:rFonts w:cs="Arial"/>
              </w:rPr>
              <w:t>macOS</w:t>
            </w:r>
            <w:proofErr w:type="spellEnd"/>
            <w:r w:rsidRPr="5FFE66E2">
              <w:rPr>
                <w:rFonts w:cs="Arial"/>
              </w:rPr>
              <w:t xml:space="preserve"> </w:t>
            </w:r>
            <w:proofErr w:type="spellStart"/>
            <w:r w:rsidRPr="5FFE66E2">
              <w:rPr>
                <w:rFonts w:cs="Arial"/>
              </w:rPr>
              <w:t>Sequoia</w:t>
            </w:r>
            <w:proofErr w:type="spellEnd"/>
            <w:r w:rsidRPr="5FFE66E2">
              <w:rPr>
                <w:rFonts w:cs="Arial"/>
              </w:rPr>
              <w:t xml:space="preserve"> 15. Wymagana obsługa tworzenia kopii zapasowej z wykorzystaniem technologii migawek systemu plików APFS (APFS </w:t>
            </w:r>
            <w:proofErr w:type="spellStart"/>
            <w:r w:rsidRPr="5FFE66E2">
              <w:rPr>
                <w:rFonts w:cs="Arial"/>
              </w:rPr>
              <w:t>snapshot</w:t>
            </w:r>
            <w:proofErr w:type="spellEnd"/>
            <w:r w:rsidRPr="5FFE66E2">
              <w:rPr>
                <w:rFonts w:cs="Arial"/>
              </w:rPr>
              <w:t>) - kopia przyrostowa na poziomie blokowym.</w:t>
            </w:r>
          </w:p>
          <w:p w14:paraId="22B38F4A" w14:textId="77777777" w:rsidR="00334780" w:rsidRPr="008F2CCB" w:rsidRDefault="00334780" w:rsidP="00334780">
            <w:pPr>
              <w:pStyle w:val="Standard"/>
              <w:rPr>
                <w:rFonts w:cs="Arial"/>
              </w:rPr>
            </w:pPr>
            <w:r w:rsidRPr="5FFE66E2">
              <w:rPr>
                <w:rFonts w:cs="Arial"/>
                <w:lang w:val="en-US"/>
              </w:rPr>
              <w:t xml:space="preserve">• Linux Ubuntu, Debian, CentOS, Red Hat Enterprise </w:t>
            </w:r>
            <w:r w:rsidRPr="5FFE66E2">
              <w:rPr>
                <w:rFonts w:cs="Arial"/>
                <w:lang w:val="en-US"/>
              </w:rPr>
              <w:lastRenderedPageBreak/>
              <w:t xml:space="preserve">Linux (RHEL), Fedora. </w:t>
            </w:r>
            <w:r w:rsidRPr="5FFE66E2">
              <w:rPr>
                <w:rFonts w:cs="Arial"/>
              </w:rPr>
              <w:t xml:space="preserve">Wymagane wsparcie dla wersji </w:t>
            </w:r>
            <w:proofErr w:type="spellStart"/>
            <w:r w:rsidRPr="5FFE66E2">
              <w:rPr>
                <w:rFonts w:cs="Arial"/>
              </w:rPr>
              <w:t>kernela</w:t>
            </w:r>
            <w:proofErr w:type="spellEnd"/>
            <w:r w:rsidRPr="5FFE66E2">
              <w:rPr>
                <w:rFonts w:cs="Arial"/>
              </w:rPr>
              <w:t>: min. 2.6 – 6.8 oraz wsparcie dla technologii CBT (</w:t>
            </w:r>
            <w:proofErr w:type="spellStart"/>
            <w:r w:rsidRPr="5FFE66E2">
              <w:rPr>
                <w:rFonts w:cs="Arial"/>
              </w:rPr>
              <w:t>Changed</w:t>
            </w:r>
            <w:proofErr w:type="spellEnd"/>
            <w:r w:rsidRPr="5FFE66E2">
              <w:rPr>
                <w:rFonts w:cs="Arial"/>
              </w:rPr>
              <w:t xml:space="preserve"> Block </w:t>
            </w:r>
            <w:proofErr w:type="spellStart"/>
            <w:r w:rsidRPr="5FFE66E2">
              <w:rPr>
                <w:rFonts w:cs="Arial"/>
              </w:rPr>
              <w:t>Tracking</w:t>
            </w:r>
            <w:proofErr w:type="spellEnd"/>
            <w:r w:rsidRPr="5FFE66E2">
              <w:rPr>
                <w:rFonts w:cs="Arial"/>
              </w:rPr>
              <w:t xml:space="preserve">) w celu wykonywania przyrostowej kopii zapasowej. </w:t>
            </w:r>
          </w:p>
          <w:p w14:paraId="4BDCDCF2" w14:textId="77777777" w:rsidR="00334780" w:rsidRPr="008F2CCB" w:rsidRDefault="00334780" w:rsidP="00334780">
            <w:pPr>
              <w:pStyle w:val="Standard"/>
              <w:rPr>
                <w:rFonts w:cs="Arial"/>
              </w:rPr>
            </w:pPr>
            <w:r w:rsidRPr="5FFE66E2">
              <w:rPr>
                <w:rFonts w:cs="Arial"/>
                <w:lang w:val="en-US"/>
              </w:rPr>
              <w:t xml:space="preserve">• Windows Server Hyper-V 2022, 2019, 2016 (w </w:t>
            </w:r>
            <w:proofErr w:type="spellStart"/>
            <w:r w:rsidRPr="5FFE66E2">
              <w:rPr>
                <w:rFonts w:cs="Arial"/>
                <w:lang w:val="en-US"/>
              </w:rPr>
              <w:t>tym</w:t>
            </w:r>
            <w:proofErr w:type="spellEnd"/>
            <w:r w:rsidRPr="5FFE66E2">
              <w:rPr>
                <w:rFonts w:cs="Arial"/>
                <w:lang w:val="en-US"/>
              </w:rPr>
              <w:t xml:space="preserve"> </w:t>
            </w:r>
            <w:proofErr w:type="spellStart"/>
            <w:r w:rsidRPr="5FFE66E2">
              <w:rPr>
                <w:rFonts w:cs="Arial"/>
                <w:lang w:val="en-US"/>
              </w:rPr>
              <w:t>klaster</w:t>
            </w:r>
            <w:proofErr w:type="spellEnd"/>
            <w:r w:rsidRPr="5FFE66E2">
              <w:rPr>
                <w:rFonts w:cs="Arial"/>
                <w:lang w:val="en-US"/>
              </w:rPr>
              <w:t xml:space="preserve"> failover clusters), System Center Virtual Machine Manager (SCVMM) 2019, 2016. </w:t>
            </w:r>
            <w:r w:rsidRPr="5FFE66E2">
              <w:rPr>
                <w:rFonts w:cs="Arial"/>
              </w:rPr>
              <w:t xml:space="preserve">Wymagana obsługa maszyn wirtualnych Hyper-V generacji 1 i 2, w tym dysków VHDX o pojemności do 64 TB oraz wersji konfiguracji maszyny wirtualnej od 5.0 do 9.0. Wymagana obsługa punktów kontrolnych Hyper-V (Hyper-V </w:t>
            </w:r>
            <w:proofErr w:type="spellStart"/>
            <w:r w:rsidRPr="5FFE66E2">
              <w:rPr>
                <w:rFonts w:cs="Arial"/>
              </w:rPr>
              <w:t>checkpoints</w:t>
            </w:r>
            <w:proofErr w:type="spellEnd"/>
            <w:r w:rsidRPr="5FFE66E2">
              <w:rPr>
                <w:rFonts w:cs="Arial"/>
              </w:rPr>
              <w:t>).</w:t>
            </w:r>
          </w:p>
          <w:p w14:paraId="45035424" w14:textId="77777777" w:rsidR="00334780" w:rsidRPr="008F2CCB" w:rsidRDefault="00334780" w:rsidP="00334780">
            <w:pPr>
              <w:pStyle w:val="Standard"/>
              <w:rPr>
                <w:rFonts w:cs="Arial"/>
              </w:rPr>
            </w:pPr>
            <w:r w:rsidRPr="5FFE66E2">
              <w:rPr>
                <w:rFonts w:cs="Arial"/>
              </w:rPr>
              <w:t xml:space="preserve">• </w:t>
            </w:r>
            <w:proofErr w:type="spellStart"/>
            <w:r w:rsidRPr="5FFE66E2">
              <w:rPr>
                <w:rFonts w:cs="Arial"/>
              </w:rPr>
              <w:t>VMware</w:t>
            </w:r>
            <w:proofErr w:type="spellEnd"/>
            <w:r w:rsidRPr="5FFE66E2">
              <w:rPr>
                <w:rFonts w:cs="Arial"/>
              </w:rPr>
              <w:t xml:space="preserve"> </w:t>
            </w:r>
            <w:proofErr w:type="spellStart"/>
            <w:r w:rsidRPr="5FFE66E2">
              <w:rPr>
                <w:rFonts w:cs="Arial"/>
              </w:rPr>
              <w:t>vSphere</w:t>
            </w:r>
            <w:proofErr w:type="spellEnd"/>
            <w:r w:rsidRPr="5FFE66E2">
              <w:rPr>
                <w:rFonts w:cs="Arial"/>
              </w:rPr>
              <w:t xml:space="preserve"> w wersji: 5.0, 5.1, 5.5, 6.0, 6.5, 6.7, 7.0, 8.0, w tym </w:t>
            </w:r>
            <w:proofErr w:type="spellStart"/>
            <w:r w:rsidRPr="5FFE66E2">
              <w:rPr>
                <w:rFonts w:cs="Arial"/>
              </w:rPr>
              <w:t>VMware</w:t>
            </w:r>
            <w:proofErr w:type="spellEnd"/>
            <w:r w:rsidRPr="5FFE66E2">
              <w:rPr>
                <w:rFonts w:cs="Arial"/>
              </w:rPr>
              <w:t xml:space="preserve"> </w:t>
            </w:r>
            <w:proofErr w:type="spellStart"/>
            <w:r w:rsidRPr="5FFE66E2">
              <w:rPr>
                <w:rFonts w:cs="Arial"/>
              </w:rPr>
              <w:t>free</w:t>
            </w:r>
            <w:proofErr w:type="spellEnd"/>
            <w:r w:rsidRPr="5FFE66E2">
              <w:rPr>
                <w:rFonts w:cs="Arial"/>
              </w:rPr>
              <w:t xml:space="preserve"> </w:t>
            </w:r>
            <w:proofErr w:type="spellStart"/>
            <w:r w:rsidRPr="5FFE66E2">
              <w:rPr>
                <w:rFonts w:cs="Arial"/>
              </w:rPr>
              <w:t>ESXi</w:t>
            </w:r>
            <w:proofErr w:type="spellEnd"/>
            <w:r w:rsidRPr="5FFE66E2">
              <w:rPr>
                <w:rFonts w:cs="Arial"/>
              </w:rPr>
              <w:t>, Wsparcie dla technologii migawek. Wymagana obsługa technologii CBT (</w:t>
            </w:r>
            <w:proofErr w:type="spellStart"/>
            <w:r w:rsidRPr="5FFE66E2">
              <w:rPr>
                <w:rFonts w:cs="Arial"/>
              </w:rPr>
              <w:t>Changed</w:t>
            </w:r>
            <w:proofErr w:type="spellEnd"/>
            <w:r w:rsidRPr="5FFE66E2">
              <w:rPr>
                <w:rFonts w:cs="Arial"/>
              </w:rPr>
              <w:t xml:space="preserve"> Block </w:t>
            </w:r>
            <w:proofErr w:type="spellStart"/>
            <w:r w:rsidRPr="5FFE66E2">
              <w:rPr>
                <w:rFonts w:cs="Arial"/>
              </w:rPr>
              <w:t>Tracking</w:t>
            </w:r>
            <w:proofErr w:type="spellEnd"/>
            <w:r w:rsidRPr="5FFE66E2">
              <w:rPr>
                <w:rFonts w:cs="Arial"/>
              </w:rPr>
              <w:t>) w celu wykonywania przyrostowej kopii zapasowej.</w:t>
            </w:r>
          </w:p>
          <w:p w14:paraId="3048BA75" w14:textId="77777777" w:rsidR="00334780" w:rsidRPr="008F2CCB" w:rsidRDefault="00334780" w:rsidP="00334780">
            <w:pPr>
              <w:pStyle w:val="Standard"/>
              <w:rPr>
                <w:rFonts w:cs="Arial"/>
              </w:rPr>
            </w:pPr>
          </w:p>
          <w:p w14:paraId="360716EB" w14:textId="77777777" w:rsidR="00334780" w:rsidRPr="008F2CCB" w:rsidRDefault="00334780" w:rsidP="00334780">
            <w:pPr>
              <w:pStyle w:val="Standard"/>
              <w:rPr>
                <w:rFonts w:cs="Arial"/>
              </w:rPr>
            </w:pPr>
            <w:r w:rsidRPr="5FFE66E2">
              <w:rPr>
                <w:rFonts w:cs="Arial"/>
              </w:rPr>
              <w:t>System musi udostępniać następujące tryby przywracania danych:</w:t>
            </w:r>
          </w:p>
          <w:p w14:paraId="4BDD6829" w14:textId="77777777" w:rsidR="00334780" w:rsidRPr="008F2CCB" w:rsidRDefault="00334780" w:rsidP="00334780">
            <w:pPr>
              <w:pStyle w:val="Standard"/>
              <w:rPr>
                <w:rFonts w:cs="Arial"/>
              </w:rPr>
            </w:pPr>
            <w:r w:rsidRPr="5FFE66E2">
              <w:rPr>
                <w:rFonts w:cs="Arial"/>
              </w:rPr>
              <w:t xml:space="preserve">• Przywracanie </w:t>
            </w:r>
            <w:proofErr w:type="spellStart"/>
            <w:r w:rsidRPr="5FFE66E2">
              <w:rPr>
                <w:rFonts w:cs="Arial"/>
              </w:rPr>
              <w:t>bare</w:t>
            </w:r>
            <w:proofErr w:type="spellEnd"/>
            <w:r w:rsidRPr="5FFE66E2">
              <w:rPr>
                <w:rFonts w:cs="Arial"/>
              </w:rPr>
              <w:t xml:space="preserve">-metal (pełne przywracanie systemu, przywracanie wybranych woluminów) z wykorzystaniem </w:t>
            </w:r>
            <w:proofErr w:type="spellStart"/>
            <w:r w:rsidRPr="5FFE66E2">
              <w:rPr>
                <w:rFonts w:cs="Arial"/>
              </w:rPr>
              <w:t>bootowalnego</w:t>
            </w:r>
            <w:proofErr w:type="spellEnd"/>
            <w:r w:rsidRPr="5FFE66E2">
              <w:rPr>
                <w:rFonts w:cs="Arial"/>
              </w:rPr>
              <w:t xml:space="preserve"> nośnika odzyskiwania (USB, ISO)</w:t>
            </w:r>
          </w:p>
          <w:p w14:paraId="26E86352" w14:textId="77777777" w:rsidR="00334780" w:rsidRPr="008F2CCB" w:rsidRDefault="00334780" w:rsidP="00334780">
            <w:pPr>
              <w:pStyle w:val="Standard"/>
              <w:rPr>
                <w:rFonts w:cs="Arial"/>
              </w:rPr>
            </w:pPr>
            <w:r w:rsidRPr="5FFE66E2">
              <w:rPr>
                <w:rFonts w:cs="Arial"/>
              </w:rPr>
              <w:t xml:space="preserve">• Przywracanie </w:t>
            </w:r>
            <w:proofErr w:type="spellStart"/>
            <w:r w:rsidRPr="5FFE66E2">
              <w:rPr>
                <w:rFonts w:cs="Arial"/>
              </w:rPr>
              <w:t>granularne</w:t>
            </w:r>
            <w:proofErr w:type="spellEnd"/>
            <w:r w:rsidRPr="5FFE66E2">
              <w:rPr>
                <w:rFonts w:cs="Arial"/>
              </w:rPr>
              <w:t xml:space="preserve"> na poziomie plików i folderów, z poziomu portalu przywracania dostępnego przez www – możliwość pobierania wybranych plików i folderów z portalu przywracania, wraz z widokiem struktury poszczególnych woluminów, dla poszczególnych wersji backupu</w:t>
            </w:r>
          </w:p>
          <w:p w14:paraId="6ADA77F3" w14:textId="77777777" w:rsidR="00334780" w:rsidRPr="008F2CCB" w:rsidRDefault="00334780" w:rsidP="00334780">
            <w:pPr>
              <w:pStyle w:val="Standard"/>
              <w:rPr>
                <w:rFonts w:cs="Arial"/>
              </w:rPr>
            </w:pPr>
            <w:r w:rsidRPr="5FFE66E2">
              <w:rPr>
                <w:rFonts w:cs="Arial"/>
              </w:rPr>
              <w:t>Dodatkowe wymagane tryby przywracania dla serwerów fizycznych i maszyn wirtualnych:</w:t>
            </w:r>
          </w:p>
          <w:p w14:paraId="30C33600" w14:textId="77777777" w:rsidR="00334780" w:rsidRPr="008F2CCB" w:rsidRDefault="00334780" w:rsidP="00334780">
            <w:pPr>
              <w:pStyle w:val="Standard"/>
              <w:rPr>
                <w:rFonts w:cs="Arial"/>
              </w:rPr>
            </w:pPr>
            <w:r w:rsidRPr="5FFE66E2">
              <w:rPr>
                <w:rFonts w:cs="Arial"/>
              </w:rPr>
              <w:lastRenderedPageBreak/>
              <w:t xml:space="preserve">• Przywracanie natychmiastowe do maszyny wirtualnej, bezpośrednio ze </w:t>
            </w:r>
            <w:proofErr w:type="spellStart"/>
            <w:r w:rsidRPr="5FFE66E2">
              <w:rPr>
                <w:rFonts w:cs="Arial"/>
              </w:rPr>
              <w:t>zdeduplikowanej</w:t>
            </w:r>
            <w:proofErr w:type="spellEnd"/>
            <w:r w:rsidRPr="5FFE66E2">
              <w:rPr>
                <w:rFonts w:cs="Arial"/>
              </w:rPr>
              <w:t xml:space="preserve"> kopii zapasowej, do następujących środowisk: wbudowany </w:t>
            </w:r>
            <w:proofErr w:type="spellStart"/>
            <w:r w:rsidRPr="5FFE66E2">
              <w:rPr>
                <w:rFonts w:cs="Arial"/>
              </w:rPr>
              <w:t>hypervisor</w:t>
            </w:r>
            <w:proofErr w:type="spellEnd"/>
            <w:r w:rsidRPr="5FFE66E2">
              <w:rPr>
                <w:rFonts w:cs="Arial"/>
              </w:rPr>
              <w:t xml:space="preserve"> dostępny na serwerze kopii zapasowej, Hyper-V, </w:t>
            </w:r>
            <w:proofErr w:type="spellStart"/>
            <w:r w:rsidRPr="5FFE66E2">
              <w:rPr>
                <w:rFonts w:cs="Arial"/>
              </w:rPr>
              <w:t>VMware</w:t>
            </w:r>
            <w:proofErr w:type="spellEnd"/>
          </w:p>
          <w:p w14:paraId="4F36290E" w14:textId="77777777" w:rsidR="00334780" w:rsidRPr="008F2CCB" w:rsidRDefault="00334780" w:rsidP="00334780">
            <w:pPr>
              <w:pStyle w:val="Standard"/>
              <w:rPr>
                <w:rFonts w:cs="Arial"/>
              </w:rPr>
            </w:pPr>
            <w:r w:rsidRPr="5FFE66E2">
              <w:rPr>
                <w:rFonts w:cs="Arial"/>
              </w:rPr>
              <w:t xml:space="preserve">• Przywracanie pełne do maszyny wirtualnej, do następujących środowisk: Hyper-V, </w:t>
            </w:r>
            <w:proofErr w:type="spellStart"/>
            <w:r w:rsidRPr="5FFE66E2">
              <w:rPr>
                <w:rFonts w:cs="Arial"/>
              </w:rPr>
              <w:t>VMware</w:t>
            </w:r>
            <w:proofErr w:type="spellEnd"/>
          </w:p>
          <w:p w14:paraId="3793568E" w14:textId="77777777" w:rsidR="00334780" w:rsidRPr="008F2CCB" w:rsidRDefault="00334780" w:rsidP="00334780">
            <w:pPr>
              <w:pStyle w:val="Standard"/>
              <w:rPr>
                <w:rFonts w:cs="Arial"/>
              </w:rPr>
            </w:pPr>
          </w:p>
          <w:p w14:paraId="43A274D2" w14:textId="77777777" w:rsidR="00334780" w:rsidRPr="008F2CCB" w:rsidRDefault="00334780" w:rsidP="00334780">
            <w:pPr>
              <w:pStyle w:val="Standard"/>
              <w:rPr>
                <w:rFonts w:cs="Arial"/>
              </w:rPr>
            </w:pPr>
            <w:r w:rsidRPr="5FFE66E2">
              <w:rPr>
                <w:rFonts w:cs="Arial"/>
              </w:rPr>
              <w:t xml:space="preserve">Wymagana możliwość nadania uprawnień do samodzielnego odzyskiwania danych z portalu przywracania dla użytkowników lokalnych i domenowych, dostępnych w systemie zarządzania kopiami zapasowymi środowiska IT. </w:t>
            </w:r>
          </w:p>
          <w:p w14:paraId="081CEB47" w14:textId="77777777" w:rsidR="00334780" w:rsidRPr="008F2CCB" w:rsidRDefault="00334780" w:rsidP="00334780">
            <w:pPr>
              <w:pStyle w:val="Standard"/>
              <w:rPr>
                <w:rFonts w:cs="Arial"/>
              </w:rPr>
            </w:pPr>
          </w:p>
          <w:p w14:paraId="26FDE869" w14:textId="77777777" w:rsidR="00334780" w:rsidRPr="008F2CCB" w:rsidRDefault="00334780" w:rsidP="00334780">
            <w:pPr>
              <w:pStyle w:val="Standard"/>
              <w:rPr>
                <w:rFonts w:cs="Arial"/>
              </w:rPr>
            </w:pPr>
            <w:r w:rsidRPr="5FFE66E2">
              <w:rPr>
                <w:rFonts w:cs="Arial"/>
              </w:rPr>
              <w:t xml:space="preserve">Zadania kopii zapasowej serwerów fizycznych i maszyn wirtualnych muszą umożliwiać implementację skryptów dla środowisk Windows i Linux, uruchamianych automatycznie przed rozpoczęciem oraz po zakończeniu kopii zapasowej, wraz z obsługą poświadczeń systemu gościa.  </w:t>
            </w:r>
          </w:p>
          <w:p w14:paraId="54D4AFED" w14:textId="77777777" w:rsidR="00334780" w:rsidRPr="008F2CCB" w:rsidRDefault="00334780" w:rsidP="00334780">
            <w:pPr>
              <w:pStyle w:val="Standard"/>
              <w:rPr>
                <w:rFonts w:cs="Arial"/>
              </w:rPr>
            </w:pPr>
          </w:p>
          <w:p w14:paraId="40260453" w14:textId="77777777" w:rsidR="00334780" w:rsidRPr="008F2CCB" w:rsidRDefault="00334780" w:rsidP="00334780">
            <w:pPr>
              <w:pStyle w:val="Standard"/>
              <w:rPr>
                <w:rFonts w:cs="Arial"/>
              </w:rPr>
            </w:pPr>
            <w:r w:rsidRPr="5FFE66E2">
              <w:rPr>
                <w:rFonts w:cs="Arial"/>
              </w:rPr>
              <w:t xml:space="preserve">Wymagana obsługa weryfikacji wideo kopii zapasowej serwerów fizycznych i maszyn wirtualnych, aby umożliwić administratorowi weryfikację prawidłowego przywracania systemu z kopii zapasowej - kopia zapasowa systemu, po zakończeniu jej wykonywania, jest uruchomiana w formie maszyny wirtualnej na wbudowanym </w:t>
            </w:r>
            <w:proofErr w:type="spellStart"/>
            <w:r w:rsidRPr="5FFE66E2">
              <w:rPr>
                <w:rFonts w:cs="Arial"/>
              </w:rPr>
              <w:t>wirtualizatorze</w:t>
            </w:r>
            <w:proofErr w:type="spellEnd"/>
            <w:r w:rsidRPr="5FFE66E2">
              <w:rPr>
                <w:rFonts w:cs="Arial"/>
              </w:rPr>
              <w:t>, bezpośrednio na serwerze kopii zapasowej. Nagranie zapisywane na serwerze kopii zapasowej w przyśpieszonym tempie (3-krotne przyśpieszenie).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27092B" w14:textId="77777777" w:rsidR="00334780" w:rsidRPr="00261D4B" w:rsidRDefault="00334780" w:rsidP="00334780">
            <w:pPr>
              <w:pStyle w:val="Standard"/>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25F6D1" w14:textId="77777777" w:rsidR="00334780" w:rsidRPr="00261D4B"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BA7733"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06B019F" w14:textId="77777777" w:rsidR="00334780" w:rsidRDefault="00334780" w:rsidP="00334780">
            <w:pPr>
              <w:pStyle w:val="Standard"/>
              <w:jc w:val="center"/>
              <w:rPr>
                <w:rFonts w:eastAsia="Cambria" w:cs="Cambria"/>
                <w:b/>
                <w:bCs/>
              </w:rPr>
            </w:pPr>
          </w:p>
        </w:tc>
      </w:tr>
      <w:tr w:rsidR="00334780" w14:paraId="02A1E5E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A1E311" w14:textId="77777777" w:rsidR="00334780" w:rsidRDefault="00334780" w:rsidP="00334780">
            <w:pPr>
              <w:pStyle w:val="Standard"/>
              <w:ind w:left="-360" w:firstLine="360"/>
              <w:jc w:val="center"/>
              <w:rPr>
                <w:rFonts w:eastAsia="Calibri" w:cs="Calibri"/>
              </w:rPr>
            </w:pPr>
            <w:r w:rsidRPr="5FFE66E2">
              <w:rPr>
                <w:rFonts w:eastAsia="Calibri" w:cs="Calibri"/>
              </w:rPr>
              <w:lastRenderedPageBreak/>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AF4B22" w14:textId="77777777" w:rsidR="00334780" w:rsidRPr="008F2CCB" w:rsidRDefault="00334780" w:rsidP="00334780">
            <w:pPr>
              <w:pStyle w:val="Standard"/>
              <w:rPr>
                <w:rFonts w:cs="Arial"/>
                <w:b/>
                <w:bCs/>
              </w:rPr>
            </w:pPr>
            <w:r w:rsidRPr="5FFE66E2">
              <w:rPr>
                <w:rFonts w:cs="Arial"/>
                <w:b/>
                <w:bCs/>
              </w:rPr>
              <w:t>Kopia zapasowa Microsoft 365 i możliwości przywracania</w:t>
            </w:r>
          </w:p>
          <w:p w14:paraId="2F972A48" w14:textId="77777777" w:rsidR="00334780" w:rsidRPr="008F2CCB" w:rsidRDefault="00334780" w:rsidP="00334780">
            <w:r w:rsidRPr="5FFE66E2">
              <w:t>Wymagana obsługa tworzenia automatycznej kopii zapasowej następujących elementów środowiska Microsoft 365:</w:t>
            </w:r>
          </w:p>
          <w:p w14:paraId="331EC93B" w14:textId="77777777" w:rsidR="00334780" w:rsidRPr="008F2CCB" w:rsidRDefault="00334780" w:rsidP="00334780">
            <w:pPr>
              <w:pStyle w:val="Akapitzlist"/>
              <w:widowControl/>
              <w:numPr>
                <w:ilvl w:val="0"/>
                <w:numId w:val="69"/>
              </w:numPr>
              <w:suppressAutoHyphens w:val="0"/>
              <w:autoSpaceDN/>
              <w:contextualSpacing/>
              <w:textAlignment w:val="auto"/>
            </w:pPr>
            <w:r w:rsidRPr="5FFE66E2">
              <w:t>Microsoft Exchange (wiadomości e-mail i załączniki, skrzynki pocztowe użytkowników i skrzynki udostępnione, wraz z zachowaniem struktury; kontakty i wydarzenia kalendarza z załącznikami)</w:t>
            </w:r>
          </w:p>
          <w:p w14:paraId="17AE971F" w14:textId="77777777" w:rsidR="00334780" w:rsidRPr="008F2CCB" w:rsidRDefault="00334780" w:rsidP="00334780">
            <w:pPr>
              <w:pStyle w:val="Akapitzlist"/>
              <w:widowControl/>
              <w:numPr>
                <w:ilvl w:val="0"/>
                <w:numId w:val="69"/>
              </w:numPr>
              <w:suppressAutoHyphens w:val="0"/>
              <w:autoSpaceDN/>
              <w:contextualSpacing/>
              <w:textAlignment w:val="auto"/>
              <w:rPr>
                <w:lang w:val="en-US"/>
              </w:rPr>
            </w:pPr>
            <w:r w:rsidRPr="5FFE66E2">
              <w:rPr>
                <w:lang w:val="en-US"/>
              </w:rPr>
              <w:t>Microsoft OneDrive (</w:t>
            </w:r>
            <w:proofErr w:type="spellStart"/>
            <w:r w:rsidRPr="5FFE66E2">
              <w:rPr>
                <w:lang w:val="en-US"/>
              </w:rPr>
              <w:t>foldery</w:t>
            </w:r>
            <w:proofErr w:type="spellEnd"/>
            <w:r w:rsidRPr="5FFE66E2">
              <w:rPr>
                <w:lang w:val="en-US"/>
              </w:rPr>
              <w:t xml:space="preserve"> </w:t>
            </w:r>
            <w:proofErr w:type="spellStart"/>
            <w:r w:rsidRPr="5FFE66E2">
              <w:rPr>
                <w:lang w:val="en-US"/>
              </w:rPr>
              <w:t>i</w:t>
            </w:r>
            <w:proofErr w:type="spellEnd"/>
            <w:r w:rsidRPr="5FFE66E2">
              <w:rPr>
                <w:lang w:val="en-US"/>
              </w:rPr>
              <w:t xml:space="preserve"> </w:t>
            </w:r>
            <w:proofErr w:type="spellStart"/>
            <w:r w:rsidRPr="5FFE66E2">
              <w:rPr>
                <w:lang w:val="en-US"/>
              </w:rPr>
              <w:t>pliki</w:t>
            </w:r>
            <w:proofErr w:type="spellEnd"/>
            <w:r w:rsidRPr="5FFE66E2">
              <w:rPr>
                <w:lang w:val="en-US"/>
              </w:rPr>
              <w:t>; OneNote)</w:t>
            </w:r>
          </w:p>
          <w:p w14:paraId="2F1A2C96" w14:textId="77777777" w:rsidR="00334780" w:rsidRPr="008F2CCB" w:rsidRDefault="00334780" w:rsidP="00334780">
            <w:pPr>
              <w:pStyle w:val="Akapitzlist"/>
              <w:widowControl/>
              <w:numPr>
                <w:ilvl w:val="0"/>
                <w:numId w:val="69"/>
              </w:numPr>
              <w:suppressAutoHyphens w:val="0"/>
              <w:autoSpaceDN/>
              <w:contextualSpacing/>
              <w:textAlignment w:val="auto"/>
            </w:pPr>
            <w:r w:rsidRPr="5FFE66E2">
              <w:t>Microsoft Chat (wiadomości 1-na-1)</w:t>
            </w:r>
          </w:p>
          <w:p w14:paraId="060FB4AA" w14:textId="77777777" w:rsidR="00334780" w:rsidRPr="008F2CCB" w:rsidRDefault="00334780" w:rsidP="00334780">
            <w:pPr>
              <w:pStyle w:val="Akapitzlist"/>
              <w:widowControl/>
              <w:numPr>
                <w:ilvl w:val="0"/>
                <w:numId w:val="69"/>
              </w:numPr>
              <w:suppressAutoHyphens w:val="0"/>
              <w:autoSpaceDN/>
              <w:contextualSpacing/>
              <w:textAlignment w:val="auto"/>
            </w:pPr>
            <w:r w:rsidRPr="5FFE66E2">
              <w:t>Grupy Microsoft 365 (poczta grupy i kalendarze grupy)</w:t>
            </w:r>
          </w:p>
          <w:p w14:paraId="125F6E9B" w14:textId="77777777" w:rsidR="00334780" w:rsidRPr="008F2CCB" w:rsidRDefault="00334780" w:rsidP="00334780">
            <w:pPr>
              <w:pStyle w:val="Akapitzlist"/>
              <w:widowControl/>
              <w:numPr>
                <w:ilvl w:val="0"/>
                <w:numId w:val="69"/>
              </w:numPr>
              <w:suppressAutoHyphens w:val="0"/>
              <w:autoSpaceDN/>
              <w:contextualSpacing/>
              <w:textAlignment w:val="auto"/>
            </w:pPr>
            <w:r w:rsidRPr="5FFE66E2">
              <w:t>Microsoft SharePoint (biblioteki dokumentów i listy: witryny zespołów, witryny do komunikacji, witryny osobiste)</w:t>
            </w:r>
          </w:p>
          <w:p w14:paraId="73567ECF" w14:textId="77777777" w:rsidR="00334780" w:rsidRPr="008F2CCB" w:rsidRDefault="00334780" w:rsidP="00334780">
            <w:pPr>
              <w:pStyle w:val="Akapitzlist"/>
              <w:widowControl/>
              <w:numPr>
                <w:ilvl w:val="0"/>
                <w:numId w:val="69"/>
              </w:numPr>
              <w:suppressAutoHyphens w:val="0"/>
              <w:autoSpaceDN/>
              <w:contextualSpacing/>
              <w:textAlignment w:val="auto"/>
            </w:pPr>
            <w:r w:rsidRPr="5FFE66E2">
              <w:t xml:space="preserve">Microsoft </w:t>
            </w:r>
            <w:proofErr w:type="spellStart"/>
            <w:r w:rsidRPr="5FFE66E2">
              <w:t>Teams</w:t>
            </w:r>
            <w:proofErr w:type="spellEnd"/>
            <w:r w:rsidRPr="5FFE66E2">
              <w:t xml:space="preserve"> (posty na kanałach zespołu)</w:t>
            </w:r>
          </w:p>
          <w:p w14:paraId="4F7836D1" w14:textId="77777777" w:rsidR="00334780" w:rsidRPr="008F2CCB" w:rsidRDefault="00334780" w:rsidP="00334780"/>
          <w:p w14:paraId="781B8026" w14:textId="77777777" w:rsidR="00334780" w:rsidRPr="008F2CCB" w:rsidRDefault="00334780" w:rsidP="00334780">
            <w:r w:rsidRPr="5FFE66E2">
              <w:t xml:space="preserve">Wymagana obsługa wielu </w:t>
            </w:r>
            <w:proofErr w:type="spellStart"/>
            <w:r w:rsidRPr="5FFE66E2">
              <w:t>tenantów</w:t>
            </w:r>
            <w:proofErr w:type="spellEnd"/>
            <w:r w:rsidRPr="5FFE66E2">
              <w:t xml:space="preserve">. Wymagana obsługa automatycznej konfiguracji z dodawanym </w:t>
            </w:r>
            <w:proofErr w:type="spellStart"/>
            <w:r w:rsidRPr="5FFE66E2">
              <w:t>tenantem</w:t>
            </w:r>
            <w:proofErr w:type="spellEnd"/>
            <w:r w:rsidRPr="5FFE66E2">
              <w:t xml:space="preserve"> wraz z automatyczną rejestracją wymaganych aplikacji </w:t>
            </w:r>
            <w:proofErr w:type="spellStart"/>
            <w:r w:rsidRPr="5FFE66E2">
              <w:t>Entra</w:t>
            </w:r>
            <w:proofErr w:type="spellEnd"/>
            <w:r w:rsidRPr="5FFE66E2">
              <w:t xml:space="preserve"> ID w środowisku Microsoft 365 podczas dodawania </w:t>
            </w:r>
            <w:proofErr w:type="spellStart"/>
            <w:r w:rsidRPr="5FFE66E2">
              <w:t>tenantu</w:t>
            </w:r>
            <w:proofErr w:type="spellEnd"/>
            <w:r w:rsidRPr="5FFE66E2">
              <w:t xml:space="preserve">. Istniejące oraz dodane w przyszłości konta Microsoft 365 z licencjami w wybranych grupach mają zostać objęte kopią zapasową w sposób automatyczny. Wymagana możliwość dodania kont bez licencji. </w:t>
            </w:r>
          </w:p>
          <w:p w14:paraId="478D7399" w14:textId="77777777" w:rsidR="00334780" w:rsidRPr="008F2CCB" w:rsidRDefault="00334780" w:rsidP="00334780">
            <w:pPr>
              <w:pStyle w:val="Akapitzlist"/>
            </w:pPr>
          </w:p>
          <w:p w14:paraId="3AF973B1" w14:textId="77777777" w:rsidR="00334780" w:rsidRPr="008F2CCB" w:rsidRDefault="00334780" w:rsidP="00334780">
            <w:r w:rsidRPr="5FFE66E2">
              <w:t>Wymagane funkcje przywracania:</w:t>
            </w:r>
          </w:p>
          <w:p w14:paraId="146B5268" w14:textId="77777777" w:rsidR="00334780" w:rsidRPr="008F2CCB" w:rsidRDefault="00334780" w:rsidP="00334780">
            <w:pPr>
              <w:pStyle w:val="Akapitzlist"/>
              <w:widowControl/>
              <w:numPr>
                <w:ilvl w:val="0"/>
                <w:numId w:val="71"/>
              </w:numPr>
              <w:suppressAutoHyphens w:val="0"/>
              <w:autoSpaceDN/>
              <w:contextualSpacing/>
              <w:textAlignment w:val="auto"/>
            </w:pPr>
            <w:r w:rsidRPr="5FFE66E2">
              <w:lastRenderedPageBreak/>
              <w:t xml:space="preserve">OneDrive: pobieranie / przywracanie do usługi Microsoft 365 (ten sam </w:t>
            </w:r>
            <w:proofErr w:type="spellStart"/>
            <w:r w:rsidRPr="5FFE66E2">
              <w:t>tenant</w:t>
            </w:r>
            <w:proofErr w:type="spellEnd"/>
            <w:r w:rsidRPr="5FFE66E2">
              <w:t>, to samo lub inne konto Microsoft 365) plików i folderów</w:t>
            </w:r>
          </w:p>
          <w:p w14:paraId="73E7545D" w14:textId="77777777" w:rsidR="00334780" w:rsidRPr="008F2CCB" w:rsidRDefault="00334780" w:rsidP="00334780">
            <w:pPr>
              <w:pStyle w:val="Akapitzlist"/>
              <w:widowControl/>
              <w:numPr>
                <w:ilvl w:val="0"/>
                <w:numId w:val="71"/>
              </w:numPr>
              <w:suppressAutoHyphens w:val="0"/>
              <w:autoSpaceDN/>
              <w:contextualSpacing/>
              <w:textAlignment w:val="auto"/>
            </w:pPr>
            <w:r w:rsidRPr="5FFE66E2">
              <w:t>Microsoft Exchange: podgląd treści i możliwość pobierania załączników, eksport wiadomości e-mail, folderów i skrzynek pocztowych do pliki .</w:t>
            </w:r>
            <w:proofErr w:type="spellStart"/>
            <w:r w:rsidRPr="5FFE66E2">
              <w:t>eml</w:t>
            </w:r>
            <w:proofErr w:type="spellEnd"/>
            <w:r w:rsidRPr="5FFE66E2">
              <w:t xml:space="preserve"> i .pst, pobieranie oraz przywracanie do usługi Microsoft 365 wiadomości e-mail, folderów i skrzynek pocztowych; eksport do pliku .</w:t>
            </w:r>
            <w:proofErr w:type="spellStart"/>
            <w:r w:rsidRPr="5FFE66E2">
              <w:t>csv</w:t>
            </w:r>
            <w:proofErr w:type="spellEnd"/>
            <w:r w:rsidRPr="5FFE66E2">
              <w:t xml:space="preserve"> i przywracanie do usługi Microsoft 365 kontaktów; eksport do pliku .</w:t>
            </w:r>
            <w:proofErr w:type="spellStart"/>
            <w:r w:rsidRPr="5FFE66E2">
              <w:t>ics</w:t>
            </w:r>
            <w:proofErr w:type="spellEnd"/>
            <w:r w:rsidRPr="5FFE66E2">
              <w:t xml:space="preserve"> i przywracanie do usługi Microsoft 365 zdarzeń kalendarza.</w:t>
            </w:r>
          </w:p>
          <w:p w14:paraId="64445623" w14:textId="77777777" w:rsidR="00334780" w:rsidRPr="008F2CCB" w:rsidRDefault="00334780" w:rsidP="00334780">
            <w:pPr>
              <w:pStyle w:val="Akapitzlist"/>
              <w:widowControl/>
              <w:numPr>
                <w:ilvl w:val="0"/>
                <w:numId w:val="71"/>
              </w:numPr>
              <w:suppressAutoHyphens w:val="0"/>
              <w:autoSpaceDN/>
              <w:contextualSpacing/>
              <w:textAlignment w:val="auto"/>
            </w:pPr>
            <w:r w:rsidRPr="5FFE66E2">
              <w:t>Microsoft Chat: podgląd treści wiadomości, pobieranie pojedynczych i wszystkich wiadomości w formacie HTML</w:t>
            </w:r>
          </w:p>
          <w:p w14:paraId="1908A48D" w14:textId="77777777" w:rsidR="00334780" w:rsidRPr="008F2CCB" w:rsidRDefault="00334780" w:rsidP="00334780">
            <w:pPr>
              <w:pStyle w:val="Akapitzlist"/>
              <w:widowControl/>
              <w:numPr>
                <w:ilvl w:val="0"/>
                <w:numId w:val="71"/>
              </w:numPr>
              <w:suppressAutoHyphens w:val="0"/>
              <w:autoSpaceDN/>
              <w:contextualSpacing/>
              <w:textAlignment w:val="auto"/>
            </w:pPr>
            <w:r w:rsidRPr="5FFE66E2">
              <w:t>SharePoint: pobieranie pojedynczych i wielu elementów biblioteki dokumentów; przywracanie do usługi Microsoft 365 pojedynczych i wielu elementów list i bibliotek dokumentów</w:t>
            </w:r>
          </w:p>
          <w:p w14:paraId="4176AF90" w14:textId="77777777" w:rsidR="00334780" w:rsidRPr="008F2CCB" w:rsidRDefault="00334780" w:rsidP="00334780">
            <w:pPr>
              <w:pStyle w:val="Akapitzlist"/>
              <w:widowControl/>
              <w:numPr>
                <w:ilvl w:val="0"/>
                <w:numId w:val="70"/>
              </w:numPr>
              <w:suppressAutoHyphens w:val="0"/>
              <w:autoSpaceDN/>
              <w:contextualSpacing/>
              <w:textAlignment w:val="auto"/>
            </w:pPr>
            <w:r w:rsidRPr="5FFE66E2">
              <w:t>Microsoft SharePoint: pobieranie pojedynczych i wielu elementów biblioteki dokumentów; przywracanie pojedynczych i wielu elementów list i bibliotek dokumentów. Możliwość wyboru innej witryny i ścieżki docelowej podczas przywracania</w:t>
            </w:r>
          </w:p>
          <w:p w14:paraId="3BB4D02D" w14:textId="77777777" w:rsidR="00334780" w:rsidRPr="008F2CCB" w:rsidRDefault="00334780" w:rsidP="00334780">
            <w:pPr>
              <w:pStyle w:val="Akapitzlist"/>
              <w:widowControl/>
              <w:numPr>
                <w:ilvl w:val="0"/>
                <w:numId w:val="70"/>
              </w:numPr>
              <w:suppressAutoHyphens w:val="0"/>
              <w:autoSpaceDN/>
              <w:contextualSpacing/>
              <w:textAlignment w:val="auto"/>
            </w:pPr>
            <w:r w:rsidRPr="5FFE66E2">
              <w:t xml:space="preserve">Microsoft </w:t>
            </w:r>
            <w:proofErr w:type="spellStart"/>
            <w:r w:rsidRPr="5FFE66E2">
              <w:t>Teams</w:t>
            </w:r>
            <w:proofErr w:type="spellEnd"/>
            <w:r w:rsidRPr="5FFE66E2">
              <w:t xml:space="preserve">: podgląd treści wpisów; pobieranie pojedynczych i wszystkich wpisów kanału do pliku HTML oraz ich przywracanie bezpośrednio do usługi Microsoft 365 </w:t>
            </w:r>
          </w:p>
          <w:p w14:paraId="1AB2B8F9" w14:textId="77777777" w:rsidR="00334780" w:rsidRPr="008F2CCB" w:rsidRDefault="00334780" w:rsidP="00334780"/>
          <w:p w14:paraId="6E7C6BE4" w14:textId="77777777" w:rsidR="00334780" w:rsidRPr="008F2CCB" w:rsidRDefault="00334780" w:rsidP="00334780">
            <w:pPr>
              <w:pStyle w:val="Standard"/>
              <w:rPr>
                <w:rFonts w:cs="Arial"/>
                <w:b/>
                <w:bCs/>
              </w:rPr>
            </w:pPr>
            <w:r w:rsidRPr="5FFE66E2">
              <w:t xml:space="preserve">Możliwość dołączenia serwera kopii zapasowej do </w:t>
            </w:r>
            <w:r w:rsidRPr="5FFE66E2">
              <w:lastRenderedPageBreak/>
              <w:t xml:space="preserve">Microsoft </w:t>
            </w:r>
            <w:proofErr w:type="spellStart"/>
            <w:r w:rsidRPr="5FFE66E2">
              <w:t>Entra</w:t>
            </w:r>
            <w:proofErr w:type="spellEnd"/>
            <w:r w:rsidRPr="5FFE66E2">
              <w:t xml:space="preserve"> </w:t>
            </w:r>
            <w:proofErr w:type="spellStart"/>
            <w:r w:rsidRPr="5FFE66E2">
              <w:t>Domain</w:t>
            </w:r>
            <w:proofErr w:type="spellEnd"/>
            <w:r w:rsidRPr="5FFE66E2">
              <w:t xml:space="preserve"> Services w celu umożliwienia użytkownikom Microsoft 365 samodzielnego przywracania wybranych elementów Exchange i OneDrive.</w:t>
            </w:r>
            <w:r w:rsidRPr="5FFE66E2">
              <w:rPr>
                <w:rFonts w:cs="Arial"/>
              </w:rP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2B11E7" w14:textId="77777777" w:rsidR="00334780" w:rsidRPr="00261D4B" w:rsidRDefault="00334780" w:rsidP="00334780">
            <w:pPr>
              <w:pStyle w:val="Standard"/>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FDD800" w14:textId="77777777" w:rsidR="00334780" w:rsidRPr="00261D4B"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BF0C5E"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896E9D9" w14:textId="77777777" w:rsidR="00334780" w:rsidRDefault="00334780" w:rsidP="00334780">
            <w:pPr>
              <w:pStyle w:val="Standard"/>
              <w:jc w:val="center"/>
              <w:rPr>
                <w:rFonts w:eastAsia="Cambria" w:cs="Cambria"/>
                <w:b/>
                <w:bCs/>
              </w:rPr>
            </w:pPr>
          </w:p>
        </w:tc>
      </w:tr>
      <w:tr w:rsidR="00334780" w14:paraId="3327FEB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865782" w14:textId="77777777" w:rsidR="00334780" w:rsidRDefault="00334780" w:rsidP="00334780">
            <w:pPr>
              <w:pStyle w:val="Standard"/>
              <w:ind w:left="-360" w:firstLine="360"/>
              <w:jc w:val="center"/>
              <w:rPr>
                <w:rFonts w:eastAsia="Calibri" w:cs="Calibri"/>
              </w:rPr>
            </w:pPr>
            <w:r w:rsidRPr="5FFE66E2">
              <w:rPr>
                <w:rFonts w:eastAsia="Calibri" w:cs="Calibri"/>
              </w:rPr>
              <w:lastRenderedPageBreak/>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6A6C4F" w14:textId="77777777" w:rsidR="00334780" w:rsidRPr="003F0E73" w:rsidRDefault="00334780" w:rsidP="00334780">
            <w:pPr>
              <w:pStyle w:val="Standard"/>
              <w:rPr>
                <w:rFonts w:cs="Arial"/>
                <w:b/>
                <w:bCs/>
              </w:rPr>
            </w:pPr>
            <w:r w:rsidRPr="5FFE66E2">
              <w:rPr>
                <w:rFonts w:cs="Arial"/>
                <w:b/>
                <w:bCs/>
              </w:rPr>
              <w:t>Kopia zapasowa serwerów plików i możliwości przywracania</w:t>
            </w:r>
          </w:p>
          <w:p w14:paraId="4B113038" w14:textId="77777777" w:rsidR="00334780" w:rsidRPr="00BA2ED2" w:rsidRDefault="00334780" w:rsidP="00334780">
            <w:pPr>
              <w:pStyle w:val="Akapitzlist"/>
              <w:widowControl/>
              <w:numPr>
                <w:ilvl w:val="0"/>
                <w:numId w:val="72"/>
              </w:numPr>
              <w:suppressAutoHyphens w:val="0"/>
              <w:autoSpaceDN/>
              <w:contextualSpacing/>
              <w:textAlignment w:val="auto"/>
            </w:pPr>
            <w:r w:rsidRPr="5FFE66E2">
              <w:t xml:space="preserve">Obsługa kopii zapasowej serwerów plików poprzez protokół SMB1, SMB2, SMB3. </w:t>
            </w:r>
          </w:p>
          <w:p w14:paraId="199C2F57" w14:textId="77777777" w:rsidR="00334780" w:rsidRPr="00BA2ED2" w:rsidRDefault="00334780" w:rsidP="00334780">
            <w:pPr>
              <w:pStyle w:val="Akapitzlist"/>
              <w:widowControl/>
              <w:numPr>
                <w:ilvl w:val="0"/>
                <w:numId w:val="72"/>
              </w:numPr>
              <w:suppressAutoHyphens w:val="0"/>
              <w:autoSpaceDN/>
              <w:contextualSpacing/>
              <w:textAlignment w:val="auto"/>
            </w:pPr>
            <w:r w:rsidRPr="5FFE66E2">
              <w:t xml:space="preserve">Wymagana obsługa Microsoft Volume </w:t>
            </w:r>
            <w:proofErr w:type="spellStart"/>
            <w:r w:rsidRPr="5FFE66E2">
              <w:t>Shadow</w:t>
            </w:r>
            <w:proofErr w:type="spellEnd"/>
            <w:r w:rsidRPr="5FFE66E2">
              <w:t xml:space="preserve"> </w:t>
            </w:r>
            <w:proofErr w:type="spellStart"/>
            <w:r w:rsidRPr="5FFE66E2">
              <w:t>Copy</w:t>
            </w:r>
            <w:proofErr w:type="spellEnd"/>
            <w:r w:rsidRPr="5FFE66E2">
              <w:t xml:space="preserve"> Service dla udziałów plików SMB, dla środowisk Windows Server 2012 i nowszych w celu tworzenia spójnych kopii zapasowych. </w:t>
            </w:r>
          </w:p>
          <w:p w14:paraId="30981D93" w14:textId="77777777" w:rsidR="00334780" w:rsidRPr="00FC1C84" w:rsidRDefault="00334780" w:rsidP="00334780">
            <w:pPr>
              <w:pStyle w:val="Standard"/>
              <w:rPr>
                <w:rFonts w:cs="Arial"/>
                <w:b/>
                <w:bCs/>
              </w:rPr>
            </w:pPr>
            <w:r w:rsidRPr="5FFE66E2">
              <w:t>Możliwość pobierania wybranych plików i folderów z poziomu portalu przywracania (dostęp przez www).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5C0489"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96DE02" w14:textId="77777777" w:rsidR="00334780" w:rsidRPr="00261D4B"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319C6E"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DCF0334" w14:textId="77777777" w:rsidR="00334780" w:rsidRDefault="00334780" w:rsidP="00334780">
            <w:pPr>
              <w:pStyle w:val="Standard"/>
              <w:jc w:val="center"/>
              <w:rPr>
                <w:rFonts w:eastAsia="Cambria" w:cs="Cambria"/>
                <w:b/>
                <w:bCs/>
              </w:rPr>
            </w:pPr>
          </w:p>
        </w:tc>
      </w:tr>
      <w:tr w:rsidR="00334780" w14:paraId="21984AC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1237B2" w14:textId="77777777" w:rsidR="00334780" w:rsidRDefault="00334780" w:rsidP="00334780">
            <w:pPr>
              <w:pStyle w:val="Standard"/>
              <w:ind w:left="-360" w:firstLine="360"/>
              <w:jc w:val="center"/>
              <w:rPr>
                <w:rFonts w:eastAsia="Calibri" w:cs="Calibri"/>
              </w:rPr>
            </w:pPr>
            <w:r w:rsidRPr="5FFE66E2">
              <w:rPr>
                <w:rFonts w:eastAsia="Calibri" w:cs="Calibri"/>
              </w:rPr>
              <w:t>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544ECE" w14:textId="77777777" w:rsidR="00334780" w:rsidRPr="003F0E73" w:rsidRDefault="00334780" w:rsidP="00334780">
            <w:pPr>
              <w:pStyle w:val="Standard"/>
              <w:rPr>
                <w:rFonts w:cs="Arial"/>
                <w:b/>
                <w:bCs/>
              </w:rPr>
            </w:pPr>
            <w:r w:rsidRPr="5FFE66E2">
              <w:rPr>
                <w:rFonts w:cs="Arial"/>
                <w:b/>
                <w:bCs/>
              </w:rPr>
              <w:t>Kopia zapasowa baz danych i możliwości przywracania</w:t>
            </w:r>
          </w:p>
          <w:p w14:paraId="0A8045C1" w14:textId="77777777" w:rsidR="00334780" w:rsidRDefault="00334780" w:rsidP="00334780">
            <w:r w:rsidRPr="5FFE66E2">
              <w:t xml:space="preserve">Wymagana obsługa wykrywania i kopii zapasowych baz danych uruchomionych na wspieranych serwerach fizycznych i maszynach wirtualnych. Kopia zapasowa wykonywana w formie pełnego obrazu systemu lub wybranych woluminów, na których znajdują się wspierane bazy danych. </w:t>
            </w:r>
          </w:p>
          <w:p w14:paraId="155CA4BF" w14:textId="77777777" w:rsidR="00334780" w:rsidRDefault="00334780" w:rsidP="00334780">
            <w:pPr>
              <w:pStyle w:val="Akapitzlist"/>
              <w:widowControl/>
              <w:numPr>
                <w:ilvl w:val="0"/>
                <w:numId w:val="73"/>
              </w:numPr>
              <w:suppressAutoHyphens w:val="0"/>
              <w:autoSpaceDN/>
              <w:contextualSpacing/>
              <w:textAlignment w:val="auto"/>
            </w:pPr>
            <w:r w:rsidRPr="5FFE66E2">
              <w:t xml:space="preserve">Obsługa kopii zapasowej następujących wersji Microsoft SQL Server: Microsoft SQL Server 2022, 2019, 2017, dla następujących systemów operacyjnych: Windows Server 2022 </w:t>
            </w:r>
            <w:proofErr w:type="spellStart"/>
            <w:r w:rsidRPr="5FFE66E2">
              <w:t>Core</w:t>
            </w:r>
            <w:proofErr w:type="spellEnd"/>
            <w:r w:rsidRPr="5FFE66E2">
              <w:t xml:space="preserve">, 2019 </w:t>
            </w:r>
            <w:proofErr w:type="spellStart"/>
            <w:r w:rsidRPr="5FFE66E2">
              <w:t>Core</w:t>
            </w:r>
            <w:proofErr w:type="spellEnd"/>
            <w:r w:rsidRPr="5FFE66E2">
              <w:t xml:space="preserve">, 2016 </w:t>
            </w:r>
            <w:proofErr w:type="spellStart"/>
            <w:r w:rsidRPr="5FFE66E2">
              <w:t>Core</w:t>
            </w:r>
            <w:proofErr w:type="spellEnd"/>
          </w:p>
          <w:p w14:paraId="323E686D" w14:textId="77777777" w:rsidR="00334780" w:rsidRPr="00A25939" w:rsidRDefault="00334780" w:rsidP="00334780">
            <w:pPr>
              <w:pStyle w:val="Akapitzlist"/>
              <w:widowControl/>
              <w:numPr>
                <w:ilvl w:val="0"/>
                <w:numId w:val="73"/>
              </w:numPr>
              <w:suppressAutoHyphens w:val="0"/>
              <w:autoSpaceDN/>
              <w:contextualSpacing/>
              <w:textAlignment w:val="auto"/>
            </w:pPr>
            <w:r w:rsidRPr="5FFE66E2">
              <w:t xml:space="preserve">Obsługa kopii zapasowej następujących wersji Oracle Database (w tym Oracle Database Express Edition): Oracle Database 21c, 19c, 18c, dla następujących systemów </w:t>
            </w:r>
            <w:r w:rsidRPr="5FFE66E2">
              <w:lastRenderedPageBreak/>
              <w:t xml:space="preserve">operacyjnych: Windows Server 2022 </w:t>
            </w:r>
            <w:proofErr w:type="spellStart"/>
            <w:r w:rsidRPr="5FFE66E2">
              <w:t>Core</w:t>
            </w:r>
            <w:proofErr w:type="spellEnd"/>
            <w:r w:rsidRPr="5FFE66E2">
              <w:t xml:space="preserve">, 2019 </w:t>
            </w:r>
            <w:proofErr w:type="spellStart"/>
            <w:r w:rsidRPr="5FFE66E2">
              <w:t>Core</w:t>
            </w:r>
            <w:proofErr w:type="spellEnd"/>
            <w:r w:rsidRPr="5FFE66E2">
              <w:t xml:space="preserve">, 2016 </w:t>
            </w:r>
            <w:proofErr w:type="spellStart"/>
            <w:r w:rsidRPr="5FFE66E2">
              <w:t>Core</w:t>
            </w:r>
            <w:proofErr w:type="spellEnd"/>
            <w:r w:rsidRPr="5FFE66E2">
              <w:t xml:space="preserve">, Red </w:t>
            </w:r>
            <w:proofErr w:type="spellStart"/>
            <w:r w:rsidRPr="5FFE66E2">
              <w:t>Hat</w:t>
            </w:r>
            <w:proofErr w:type="spellEnd"/>
            <w:r w:rsidRPr="5FFE66E2">
              <w:t xml:space="preserve"> Enterprise Linux 9.4. 8.8</w:t>
            </w:r>
          </w:p>
          <w:p w14:paraId="11E85B50" w14:textId="77777777" w:rsidR="00334780" w:rsidRPr="001B724A" w:rsidRDefault="00334780" w:rsidP="00334780">
            <w:pPr>
              <w:pStyle w:val="Standard"/>
              <w:rPr>
                <w:rFonts w:cs="Arial"/>
              </w:rPr>
            </w:pPr>
            <w:r w:rsidRPr="5FFE66E2">
              <w:t xml:space="preserve">Wymagana obsługa kopii zapasowej uwzględniającej aplikacje, obsługa Volume </w:t>
            </w:r>
            <w:proofErr w:type="spellStart"/>
            <w:r w:rsidRPr="5FFE66E2">
              <w:t>Shadow</w:t>
            </w:r>
            <w:proofErr w:type="spellEnd"/>
            <w:r w:rsidRPr="5FFE66E2">
              <w:t xml:space="preserve"> </w:t>
            </w:r>
            <w:proofErr w:type="spellStart"/>
            <w:r w:rsidRPr="5FFE66E2">
              <w:t>Copy</w:t>
            </w:r>
            <w:proofErr w:type="spellEnd"/>
            <w:r w:rsidRPr="5FFE66E2">
              <w:t xml:space="preserve"> Service (VSS) dla Microsoft SQL Server, obsługa spójności transakcji podczas tworzenia kopii zapasowej, również podczas aktywnych transakcji, obsługa logów baz danych bezpośrednio na maszynie źródłowej, możliwość wstrzymania kopii w przypadku wystąpienia błędów baz danych, obsługa </w:t>
            </w:r>
            <w:proofErr w:type="spellStart"/>
            <w:r w:rsidRPr="5FFE66E2">
              <w:t>trunkingu</w:t>
            </w:r>
            <w:proofErr w:type="spellEnd"/>
            <w:r w:rsidRPr="5FFE66E2">
              <w:t xml:space="preserve"> logów transakcji, usuwania zarchiwizowania logów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1B4716" w14:textId="77777777" w:rsidR="00334780" w:rsidRPr="00773AB4" w:rsidRDefault="00334780" w:rsidP="00334780">
            <w:pPr>
              <w:pStyle w:val="Standard"/>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F41289"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780729"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118DC78" w14:textId="77777777" w:rsidR="00334780" w:rsidRDefault="00334780" w:rsidP="00334780">
            <w:pPr>
              <w:pStyle w:val="Standard"/>
              <w:jc w:val="center"/>
              <w:rPr>
                <w:rFonts w:eastAsia="Cambria" w:cs="Cambria"/>
                <w:b/>
                <w:bCs/>
              </w:rPr>
            </w:pPr>
          </w:p>
        </w:tc>
      </w:tr>
      <w:tr w:rsidR="00334780" w14:paraId="16E0157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8FBDAF" w14:textId="77777777" w:rsidR="00334780" w:rsidRDefault="00334780" w:rsidP="00334780">
            <w:pPr>
              <w:pStyle w:val="Standard"/>
              <w:ind w:left="-360" w:firstLine="360"/>
              <w:jc w:val="center"/>
              <w:rPr>
                <w:rFonts w:eastAsia="Calibri" w:cs="Calibri"/>
              </w:rPr>
            </w:pPr>
            <w:r w:rsidRPr="5FFE66E2">
              <w:rPr>
                <w:rFonts w:eastAsia="Calibri" w:cs="Calibri"/>
              </w:rPr>
              <w:t>10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CE58C1" w14:textId="77777777" w:rsidR="00334780" w:rsidRPr="001B724A" w:rsidRDefault="00334780" w:rsidP="00334780">
            <w:pPr>
              <w:pStyle w:val="Standard"/>
              <w:rPr>
                <w:rFonts w:cs="Arial"/>
              </w:rPr>
            </w:pPr>
            <w:r w:rsidRPr="5FFE66E2">
              <w:t>Połączenie agenta kopii zapasowej (PC, serwery fizyczne) z serwerem kopii zapasowej nawiązywane za pomocą klucza połączenia powiązanym bezpośrednio z wybranym planem ochrony oraz serwerem kopii zapasowej, bez konieczności stosowania nazwy użytkownika i hasła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C9D2C9" w14:textId="77777777" w:rsidR="00334780" w:rsidRPr="00773AB4"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3BAD2A"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76FC12"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5703EDE" w14:textId="77777777" w:rsidR="00334780" w:rsidRDefault="00334780" w:rsidP="00334780">
            <w:pPr>
              <w:pStyle w:val="Standard"/>
              <w:jc w:val="center"/>
              <w:rPr>
                <w:rFonts w:eastAsia="Cambria" w:cs="Cambria"/>
                <w:b/>
                <w:bCs/>
              </w:rPr>
            </w:pPr>
          </w:p>
        </w:tc>
      </w:tr>
      <w:tr w:rsidR="00334780" w14:paraId="780ED86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7208FC" w14:textId="77777777" w:rsidR="00334780" w:rsidRDefault="00334780" w:rsidP="00334780">
            <w:pPr>
              <w:pStyle w:val="Standard"/>
              <w:ind w:left="-360" w:firstLine="360"/>
              <w:jc w:val="center"/>
              <w:rPr>
                <w:rFonts w:eastAsia="Calibri" w:cs="Calibri"/>
              </w:rPr>
            </w:pPr>
            <w:r w:rsidRPr="5FFE66E2">
              <w:rPr>
                <w:rFonts w:eastAsia="Calibri" w:cs="Calibri"/>
              </w:rPr>
              <w:t>11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75E1EC" w14:textId="77777777" w:rsidR="00334780" w:rsidRPr="003F0E73" w:rsidRDefault="00334780" w:rsidP="00334780">
            <w:pPr>
              <w:pStyle w:val="Standard"/>
              <w:rPr>
                <w:rFonts w:cs="Arial"/>
                <w:b/>
                <w:bCs/>
              </w:rPr>
            </w:pPr>
            <w:r w:rsidRPr="5FFE66E2">
              <w:rPr>
                <w:rFonts w:cs="Arial"/>
                <w:b/>
                <w:bCs/>
              </w:rPr>
              <w:t>Uprawnienia administracyjne oraz delegowanie uprawnień administracyjnych</w:t>
            </w:r>
          </w:p>
          <w:p w14:paraId="0E08F946" w14:textId="77777777" w:rsidR="00334780" w:rsidRDefault="00334780" w:rsidP="00334780">
            <w:r w:rsidRPr="5FFE66E2">
              <w:t>Możliwość pełnego zarządzania systemem poprzez konto super administratora (w tym dostęp do Konsoli systemu i OOB) – konto tworzone podczas instalacji systemu.</w:t>
            </w:r>
          </w:p>
          <w:p w14:paraId="792F6CAD" w14:textId="77777777" w:rsidR="00334780" w:rsidRDefault="00334780" w:rsidP="00334780">
            <w:r w:rsidRPr="5FFE66E2">
              <w:t>Możliwość tworzenia lokalnych kont użytkowników w systemie do tworzenia kopii zapasowej środowiska IT (system zarządzania) i przypisywania ich do zdefiniowanych grup użytkowników.</w:t>
            </w:r>
            <w:r>
              <w:br/>
            </w:r>
            <w:r>
              <w:br/>
            </w:r>
            <w:r w:rsidRPr="5FFE66E2">
              <w:t>Możliwość nadawania następujących uprawnień wybranej grupie użytkowników:</w:t>
            </w:r>
          </w:p>
          <w:p w14:paraId="3C0C1B5A" w14:textId="77777777" w:rsidR="00334780" w:rsidRDefault="00334780" w:rsidP="00334780">
            <w:pPr>
              <w:pStyle w:val="Akapitzlist"/>
              <w:widowControl/>
              <w:numPr>
                <w:ilvl w:val="0"/>
                <w:numId w:val="74"/>
              </w:numPr>
              <w:suppressAutoHyphens w:val="0"/>
              <w:autoSpaceDN/>
              <w:contextualSpacing/>
              <w:textAlignment w:val="auto"/>
            </w:pPr>
            <w:r w:rsidRPr="5FFE66E2">
              <w:lastRenderedPageBreak/>
              <w:t>Pełny dostęp do systemu do tworzenia kopii zapasowej środowiska IT (w wyjątkiem Konsoli systemu i OOB)</w:t>
            </w:r>
          </w:p>
          <w:p w14:paraId="3503F27E" w14:textId="77777777" w:rsidR="00334780" w:rsidRDefault="00334780" w:rsidP="00334780">
            <w:pPr>
              <w:pStyle w:val="Akapitzlist"/>
              <w:widowControl/>
              <w:numPr>
                <w:ilvl w:val="0"/>
                <w:numId w:val="74"/>
              </w:numPr>
              <w:suppressAutoHyphens w:val="0"/>
              <w:autoSpaceDN/>
              <w:contextualSpacing/>
              <w:textAlignment w:val="auto"/>
            </w:pPr>
            <w:r w:rsidRPr="5FFE66E2">
              <w:t>Zarządzanie kopiami zapasowymi na wszystkich lub wybranych serwerach kopii zapasowej</w:t>
            </w:r>
          </w:p>
          <w:p w14:paraId="22EE1CA6" w14:textId="77777777" w:rsidR="00334780" w:rsidRDefault="00334780" w:rsidP="00334780">
            <w:pPr>
              <w:pStyle w:val="Akapitzlist"/>
              <w:widowControl/>
              <w:numPr>
                <w:ilvl w:val="0"/>
                <w:numId w:val="74"/>
              </w:numPr>
              <w:suppressAutoHyphens w:val="0"/>
              <w:autoSpaceDN/>
              <w:contextualSpacing/>
              <w:textAlignment w:val="auto"/>
            </w:pPr>
            <w:r w:rsidRPr="5FFE66E2">
              <w:t>Zarządzanie przywracaniem na wszystkich lub wybranych serwerach kopii zapasowej</w:t>
            </w:r>
          </w:p>
          <w:p w14:paraId="0E59F0D5" w14:textId="77777777" w:rsidR="00334780" w:rsidRPr="00936E6B" w:rsidRDefault="00334780" w:rsidP="00334780">
            <w:pPr>
              <w:pStyle w:val="Akapitzlist"/>
              <w:widowControl/>
              <w:numPr>
                <w:ilvl w:val="0"/>
                <w:numId w:val="74"/>
              </w:numPr>
              <w:suppressAutoHyphens w:val="0"/>
              <w:autoSpaceDN/>
              <w:contextualSpacing/>
              <w:textAlignment w:val="auto"/>
            </w:pPr>
            <w:r w:rsidRPr="5FFE66E2">
              <w:t>Monitorowanie systemu</w:t>
            </w:r>
            <w:r>
              <w:br/>
            </w:r>
          </w:p>
          <w:p w14:paraId="6617003C" w14:textId="77777777" w:rsidR="00334780" w:rsidRPr="00936E6B" w:rsidRDefault="00334780" w:rsidP="00334780">
            <w:r w:rsidRPr="5FFE66E2">
              <w:t>Możliwość podłączenia do następujących typów domen w celu zarządzania uprawnieniami administracyjnymi: Microsoft Active Directory, LDAP.</w:t>
            </w:r>
          </w:p>
          <w:p w14:paraId="66770ADD" w14:textId="77777777" w:rsidR="00334780" w:rsidRPr="00FC1C84" w:rsidRDefault="00334780" w:rsidP="00334780">
            <w:pPr>
              <w:pStyle w:val="Standard"/>
              <w:rPr>
                <w:rFonts w:cs="Arial"/>
                <w:b/>
                <w:bCs/>
              </w:rPr>
            </w:pPr>
            <w:r w:rsidRPr="5FFE66E2">
              <w:t xml:space="preserve">Wsparcie dla następujących protokołów Single </w:t>
            </w:r>
            <w:proofErr w:type="spellStart"/>
            <w:r w:rsidRPr="5FFE66E2">
              <w:t>Sign</w:t>
            </w:r>
            <w:proofErr w:type="spellEnd"/>
            <w:r w:rsidRPr="5FFE66E2">
              <w:t xml:space="preserve">-On (SSO) w celu uprawnienia logowania do systemu: OIDC (w tym </w:t>
            </w:r>
            <w:proofErr w:type="spellStart"/>
            <w:r w:rsidRPr="5FFE66E2">
              <w:t>Entra</w:t>
            </w:r>
            <w:proofErr w:type="spellEnd"/>
            <w:r w:rsidRPr="5FFE66E2">
              <w:t xml:space="preserve"> ID), SAML 2.0, CAS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1328E4" w14:textId="77777777" w:rsidR="00334780" w:rsidRPr="00773AB4" w:rsidRDefault="00334780" w:rsidP="00334780">
            <w:pPr>
              <w:pStyle w:val="Standard"/>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8B4443"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86F948"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946BE5E" w14:textId="77777777" w:rsidR="00334780" w:rsidRDefault="00334780" w:rsidP="00334780">
            <w:pPr>
              <w:pStyle w:val="Standard"/>
              <w:jc w:val="center"/>
              <w:rPr>
                <w:rFonts w:eastAsia="Cambria" w:cs="Cambria"/>
                <w:b/>
                <w:bCs/>
              </w:rPr>
            </w:pPr>
          </w:p>
        </w:tc>
      </w:tr>
      <w:tr w:rsidR="00334780" w14:paraId="08C9FC0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2297C3" w14:textId="77777777" w:rsidR="00334780" w:rsidRDefault="00334780" w:rsidP="00334780">
            <w:pPr>
              <w:pStyle w:val="Standard"/>
              <w:ind w:left="-360" w:firstLine="360"/>
              <w:jc w:val="center"/>
              <w:rPr>
                <w:rFonts w:eastAsia="Calibri" w:cs="Calibri"/>
              </w:rPr>
            </w:pPr>
            <w:r w:rsidRPr="5FFE66E2">
              <w:rPr>
                <w:rFonts w:eastAsia="Calibri" w:cs="Calibri"/>
              </w:rPr>
              <w:t>12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2627C7" w14:textId="77777777" w:rsidR="00334780" w:rsidRPr="001B724A" w:rsidRDefault="00334780" w:rsidP="00334780">
            <w:pPr>
              <w:pStyle w:val="Standard"/>
              <w:rPr>
                <w:rFonts w:cs="Arial"/>
              </w:rPr>
            </w:pPr>
            <w:r w:rsidRPr="5FFE66E2">
              <w:t xml:space="preserve">Możliwość przypisania funkcji przełączania awaryjnego trybu zarządzania do drugiego serwera kopii zapasowej w ramach architektury klastra. Funkcja ma pozwalać na przełączenie trybu zarządzania na inny serwer kopii zapasowej w przypadku niedostępności głównego serwera kopii zapasowej z włączoną funkcją zarządzania.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825C02" w14:textId="77777777" w:rsidR="00334780" w:rsidRPr="00773AB4"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B69C66"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C34A15"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E051CA8" w14:textId="77777777" w:rsidR="00334780" w:rsidRDefault="00334780" w:rsidP="00334780">
            <w:pPr>
              <w:pStyle w:val="Standard"/>
              <w:jc w:val="center"/>
              <w:rPr>
                <w:rFonts w:eastAsia="Cambria" w:cs="Cambria"/>
                <w:b/>
                <w:bCs/>
              </w:rPr>
            </w:pPr>
          </w:p>
        </w:tc>
      </w:tr>
      <w:tr w:rsidR="00334780" w14:paraId="439E3B1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218FB3" w14:textId="77777777" w:rsidR="00334780" w:rsidRDefault="00334780" w:rsidP="00334780">
            <w:pPr>
              <w:pStyle w:val="Standard"/>
              <w:ind w:left="-360" w:firstLine="360"/>
              <w:jc w:val="center"/>
              <w:rPr>
                <w:rFonts w:eastAsia="Calibri" w:cs="Calibri"/>
              </w:rPr>
            </w:pPr>
            <w:r w:rsidRPr="5FFE66E2">
              <w:rPr>
                <w:rFonts w:eastAsia="Calibri" w:cs="Calibri"/>
              </w:rPr>
              <w:t>13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4DB4AB" w14:textId="77777777" w:rsidR="00334780" w:rsidRDefault="00334780" w:rsidP="00334780">
            <w:r w:rsidRPr="5FFE66E2">
              <w:t xml:space="preserve">Możliwość tworzenia planów ochrony, do których można przypisać wiele urządzeń, które mają być chronione kopią zapasową. Plany ochrony muszą pozwalać na konfigurację: harmonogramu kopii zapasowej (w tym możliwość przypisania wielu harmonogramów do jednego typu urządzeń), retencji danych (w tym według strategii GFS), niezmienności danych (WORM), woluminów </w:t>
            </w:r>
            <w:r w:rsidRPr="5FFE66E2">
              <w:lastRenderedPageBreak/>
              <w:t>komputerów/serwerów objętych backupem, miejsca docelowego dodatkowej kopii zapasowej (kopii kopii), ustawień VSS.</w:t>
            </w:r>
          </w:p>
          <w:p w14:paraId="126953D2" w14:textId="77777777" w:rsidR="00334780" w:rsidRDefault="00334780" w:rsidP="00334780"/>
          <w:p w14:paraId="6BC96291" w14:textId="77777777" w:rsidR="00334780" w:rsidRPr="00BA2ED2" w:rsidRDefault="00334780" w:rsidP="00334780">
            <w:r w:rsidRPr="5FFE66E2">
              <w:t xml:space="preserve">Plany ochrony muszą pozwalać na konfigurację replikacji danych kopii zapasowych do jednego z poniższych miejsc docelowych (należy zapewnić obsługę wszystkich wymienionych miejsc docelowych), bezpośrednio po zakończeniu wykonywania głównej kopii zapasowej, a także według harmonogramu. </w:t>
            </w:r>
          </w:p>
          <w:p w14:paraId="3E72A068" w14:textId="77777777" w:rsidR="00334780" w:rsidRPr="001B724A" w:rsidRDefault="00334780" w:rsidP="00334780">
            <w:pPr>
              <w:pStyle w:val="Standard"/>
              <w:rPr>
                <w:rFonts w:cs="Arial"/>
              </w:rPr>
            </w:pPr>
            <w:r w:rsidRPr="5FFE66E2">
              <w:t>Inny serwer kopii zapasowej obsługujący oferowane oprogramowanie do zarządzania systemem kopii zapasowych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681E41" w14:textId="77777777" w:rsidR="00334780" w:rsidRPr="00773AB4" w:rsidRDefault="00334780" w:rsidP="00334780">
            <w:pPr>
              <w:pStyle w:val="Standard"/>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E08C89"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5BF58C"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53A08E0" w14:textId="77777777" w:rsidR="00334780" w:rsidRDefault="00334780" w:rsidP="00334780">
            <w:pPr>
              <w:pStyle w:val="Standard"/>
              <w:jc w:val="center"/>
              <w:rPr>
                <w:rFonts w:eastAsia="Cambria" w:cs="Cambria"/>
                <w:b/>
                <w:bCs/>
              </w:rPr>
            </w:pPr>
          </w:p>
        </w:tc>
      </w:tr>
      <w:tr w:rsidR="00334780" w14:paraId="7EAC66C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C6873E" w14:textId="77777777" w:rsidR="00334780" w:rsidRDefault="00334780" w:rsidP="00334780">
            <w:pPr>
              <w:pStyle w:val="Standard"/>
              <w:ind w:left="-360" w:firstLine="360"/>
              <w:jc w:val="center"/>
              <w:rPr>
                <w:rFonts w:eastAsia="Calibri" w:cs="Calibri"/>
              </w:rPr>
            </w:pPr>
            <w:r w:rsidRPr="5FFE66E2">
              <w:rPr>
                <w:rFonts w:eastAsia="Calibri" w:cs="Calibri"/>
              </w:rPr>
              <w:t>14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6B3177" w14:textId="77777777" w:rsidR="00334780" w:rsidRPr="001B724A" w:rsidRDefault="00334780" w:rsidP="00334780">
            <w:pPr>
              <w:pStyle w:val="Standard"/>
              <w:rPr>
                <w:rFonts w:cs="Arial"/>
              </w:rPr>
            </w:pPr>
            <w:r w:rsidRPr="5FFE66E2">
              <w:t>Obsługa planów archiwizacji z możliwością przypisania do nich elementów, które mają zostać usunięte z serwera kopii zapasowej (nie będą dłużej chronione przez oferowane rozwiązanie). Dane kopii zapasowej muszą zostać zachowane zgodnie z ustawieniami retencji planu archiwizacji.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74E9D0" w14:textId="77777777" w:rsidR="00334780" w:rsidRPr="00773AB4"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27C4D4"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74D195"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C72A837" w14:textId="77777777" w:rsidR="00334780" w:rsidRDefault="00334780" w:rsidP="00334780">
            <w:pPr>
              <w:pStyle w:val="Standard"/>
              <w:jc w:val="center"/>
              <w:rPr>
                <w:rFonts w:eastAsia="Cambria" w:cs="Cambria"/>
                <w:b/>
                <w:bCs/>
              </w:rPr>
            </w:pPr>
          </w:p>
        </w:tc>
      </w:tr>
      <w:tr w:rsidR="00334780" w14:paraId="6C817FB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150DF2" w14:textId="77777777" w:rsidR="00334780" w:rsidRDefault="00334780" w:rsidP="00334780">
            <w:pPr>
              <w:pStyle w:val="Standard"/>
              <w:ind w:left="-360" w:firstLine="360"/>
              <w:jc w:val="center"/>
              <w:rPr>
                <w:rFonts w:eastAsia="Calibri" w:cs="Calibri"/>
              </w:rPr>
            </w:pPr>
            <w:r w:rsidRPr="5FFE66E2">
              <w:rPr>
                <w:rFonts w:eastAsia="Calibri" w:cs="Calibri"/>
              </w:rPr>
              <w:t>15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43403E" w14:textId="77777777" w:rsidR="00334780" w:rsidRPr="003F0E73" w:rsidRDefault="00334780" w:rsidP="00334780">
            <w:pPr>
              <w:pStyle w:val="Akapitzlist"/>
              <w:widowControl/>
              <w:suppressAutoHyphens w:val="0"/>
              <w:autoSpaceDN/>
              <w:ind w:left="0"/>
              <w:contextualSpacing/>
              <w:textAlignment w:val="auto"/>
              <w:rPr>
                <w:b/>
                <w:bCs/>
              </w:rPr>
            </w:pPr>
            <w:r w:rsidRPr="5FFE66E2">
              <w:rPr>
                <w:b/>
                <w:bCs/>
              </w:rPr>
              <w:t>Funkcje sieciowe</w:t>
            </w:r>
          </w:p>
          <w:p w14:paraId="6A7047C5" w14:textId="77777777" w:rsidR="00334780" w:rsidRDefault="00334780" w:rsidP="00334780">
            <w:pPr>
              <w:pStyle w:val="Akapitzlist"/>
              <w:widowControl/>
              <w:numPr>
                <w:ilvl w:val="0"/>
                <w:numId w:val="75"/>
              </w:numPr>
              <w:suppressAutoHyphens w:val="0"/>
              <w:autoSpaceDN/>
              <w:contextualSpacing/>
              <w:textAlignment w:val="auto"/>
            </w:pPr>
            <w:r w:rsidRPr="5FFE66E2">
              <w:t>Obsługa połączeń VPN: PPTP, L2TP/</w:t>
            </w:r>
            <w:proofErr w:type="spellStart"/>
            <w:r w:rsidRPr="5FFE66E2">
              <w:t>IPsec</w:t>
            </w:r>
            <w:proofErr w:type="spellEnd"/>
            <w:r w:rsidRPr="5FFE66E2">
              <w:t xml:space="preserve">, </w:t>
            </w:r>
            <w:proofErr w:type="spellStart"/>
            <w:r w:rsidRPr="5FFE66E2">
              <w:t>OpenVPN</w:t>
            </w:r>
            <w:proofErr w:type="spellEnd"/>
          </w:p>
          <w:p w14:paraId="254537D1" w14:textId="77777777" w:rsidR="00334780" w:rsidRDefault="00334780" w:rsidP="00334780">
            <w:pPr>
              <w:pStyle w:val="Akapitzlist"/>
              <w:widowControl/>
              <w:numPr>
                <w:ilvl w:val="0"/>
                <w:numId w:val="75"/>
              </w:numPr>
              <w:suppressAutoHyphens w:val="0"/>
              <w:autoSpaceDN/>
              <w:contextualSpacing/>
              <w:textAlignment w:val="auto"/>
            </w:pPr>
            <w:r w:rsidRPr="5FFE66E2">
              <w:t>Obsługa 802.11Q VLAN z funkcją przypisywania VID do interfejsów LAN</w:t>
            </w:r>
          </w:p>
          <w:p w14:paraId="53E9B9FE" w14:textId="77777777" w:rsidR="00334780" w:rsidRPr="003F0E73" w:rsidRDefault="00334780" w:rsidP="00334780">
            <w:pPr>
              <w:pStyle w:val="Akapitzlist"/>
              <w:widowControl/>
              <w:numPr>
                <w:ilvl w:val="0"/>
                <w:numId w:val="75"/>
              </w:numPr>
              <w:suppressAutoHyphens w:val="0"/>
              <w:autoSpaceDN/>
              <w:contextualSpacing/>
              <w:textAlignment w:val="auto"/>
            </w:pPr>
            <w:r w:rsidRPr="5FFE66E2">
              <w:t>Obsługa protokołów uwierzytelniania: 802.11X: PAEP, TTLS, TLS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6B893E"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D2F9A4" w14:textId="77777777" w:rsidR="00334780" w:rsidRPr="00261D4B" w:rsidRDefault="00334780" w:rsidP="00334780">
            <w:pPr>
              <w:pStyle w:val="Standard"/>
              <w:jc w:val="cente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9A139D"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6A0069A" w14:textId="77777777" w:rsidR="00334780" w:rsidRDefault="00334780" w:rsidP="00334780">
            <w:pPr>
              <w:pStyle w:val="Standard"/>
              <w:jc w:val="center"/>
              <w:rPr>
                <w:rFonts w:eastAsia="Cambria" w:cs="Cambria"/>
                <w:b/>
                <w:bCs/>
              </w:rPr>
            </w:pPr>
          </w:p>
        </w:tc>
      </w:tr>
      <w:tr w:rsidR="00334780" w14:paraId="670E451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675C08" w14:textId="77777777" w:rsidR="00334780" w:rsidRDefault="00334780" w:rsidP="00334780">
            <w:pPr>
              <w:pStyle w:val="Standard"/>
              <w:ind w:left="-360" w:firstLine="360"/>
              <w:jc w:val="center"/>
              <w:rPr>
                <w:rFonts w:eastAsia="Calibri" w:cs="Calibri"/>
              </w:rPr>
            </w:pPr>
            <w:r w:rsidRPr="5FFE66E2">
              <w:rPr>
                <w:rFonts w:eastAsia="Calibri" w:cs="Calibri"/>
              </w:rPr>
              <w:t>16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EC266E" w14:textId="77777777" w:rsidR="00334780" w:rsidRPr="003F0E73" w:rsidRDefault="00334780" w:rsidP="00334780">
            <w:pPr>
              <w:pStyle w:val="Standard"/>
              <w:rPr>
                <w:rFonts w:cs="Arial"/>
                <w:b/>
                <w:bCs/>
              </w:rPr>
            </w:pPr>
            <w:r w:rsidRPr="5FFE66E2">
              <w:rPr>
                <w:rFonts w:cs="Arial"/>
                <w:b/>
                <w:bCs/>
              </w:rPr>
              <w:t>Niezmienność danych kopii zapasowej</w:t>
            </w:r>
          </w:p>
          <w:p w14:paraId="2C4E081C" w14:textId="77777777" w:rsidR="00334780" w:rsidRPr="001B724A" w:rsidRDefault="00334780" w:rsidP="00334780">
            <w:pPr>
              <w:pStyle w:val="Standard"/>
              <w:rPr>
                <w:rFonts w:cs="Arial"/>
              </w:rPr>
            </w:pPr>
            <w:r w:rsidRPr="5FFE66E2">
              <w:t xml:space="preserve">Wymagana obsługa WORM: Możliwość włączenia ochrony danych kopii zapasowej, objętych wybranym planem ochrony, przed </w:t>
            </w:r>
            <w:r w:rsidRPr="5FFE66E2">
              <w:lastRenderedPageBreak/>
              <w:t>nieautoryzowanymi zmianami i usunięciem (tryb niezmienności – WORM).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677DD3" w14:textId="77777777" w:rsidR="00334780" w:rsidRPr="00773AB4" w:rsidRDefault="00334780" w:rsidP="00334780">
            <w:pPr>
              <w:pStyle w:val="Standard"/>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CEBA0C"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F6F7AA"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20646EB" w14:textId="77777777" w:rsidR="00334780" w:rsidRDefault="00334780" w:rsidP="00334780">
            <w:pPr>
              <w:pStyle w:val="Standard"/>
              <w:jc w:val="center"/>
              <w:rPr>
                <w:rFonts w:eastAsia="Cambria" w:cs="Cambria"/>
                <w:b/>
                <w:bCs/>
              </w:rPr>
            </w:pPr>
          </w:p>
        </w:tc>
      </w:tr>
      <w:tr w:rsidR="00334780" w14:paraId="5A61AD5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641878" w14:textId="77777777" w:rsidR="00334780" w:rsidRDefault="00334780" w:rsidP="00334780">
            <w:pPr>
              <w:pStyle w:val="Standard"/>
              <w:ind w:left="-360" w:firstLine="360"/>
              <w:jc w:val="center"/>
              <w:rPr>
                <w:rFonts w:eastAsia="Calibri" w:cs="Calibri"/>
              </w:rPr>
            </w:pPr>
            <w:r w:rsidRPr="5FFE66E2">
              <w:rPr>
                <w:rFonts w:eastAsia="Calibri" w:cs="Calibri"/>
              </w:rPr>
              <w:t>17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20CB18" w14:textId="77777777" w:rsidR="00334780" w:rsidRPr="00F315CB" w:rsidRDefault="00334780" w:rsidP="00334780">
            <w:r w:rsidRPr="5FFE66E2">
              <w:t>W ramach realizacji zamówienia Wykonawca zobowiązany jest do dostarczenia, instalacji, uruchomienia oraz pełnej konfiguracji oferowanego rozwiązania, zgodnie z wymaganiami Zamawiającego oraz najlepszymi praktykami producenta.</w:t>
            </w:r>
          </w:p>
          <w:p w14:paraId="488CDEAB" w14:textId="77777777" w:rsidR="00334780" w:rsidRPr="00F315CB" w:rsidRDefault="00334780" w:rsidP="00334780">
            <w:r w:rsidRPr="5FFE66E2">
              <w:t>Zakres wdrożenia obejmuje w szczególności:</w:t>
            </w:r>
          </w:p>
          <w:p w14:paraId="15710D9E" w14:textId="77777777" w:rsidR="00334780" w:rsidRPr="00F315CB" w:rsidRDefault="00334780" w:rsidP="00334780">
            <w:pPr>
              <w:pStyle w:val="Akapitzlist"/>
              <w:widowControl/>
              <w:numPr>
                <w:ilvl w:val="0"/>
                <w:numId w:val="76"/>
              </w:numPr>
              <w:suppressAutoHyphens w:val="0"/>
              <w:autoSpaceDN/>
              <w:contextualSpacing/>
              <w:textAlignment w:val="auto"/>
            </w:pPr>
            <w:r w:rsidRPr="5FFE66E2">
              <w:t>fizyczną instalację urządzenia w szafie RACK Zamawiającego,</w:t>
            </w:r>
          </w:p>
          <w:p w14:paraId="31ED7778" w14:textId="77777777" w:rsidR="00334780" w:rsidRDefault="00334780" w:rsidP="00334780"/>
          <w:p w14:paraId="07612D27" w14:textId="77777777" w:rsidR="00334780" w:rsidRPr="00F315CB" w:rsidRDefault="00334780" w:rsidP="00334780">
            <w:pPr>
              <w:pStyle w:val="Akapitzlist"/>
              <w:widowControl/>
              <w:numPr>
                <w:ilvl w:val="0"/>
                <w:numId w:val="76"/>
              </w:numPr>
              <w:suppressAutoHyphens w:val="0"/>
              <w:autoSpaceDN/>
              <w:contextualSpacing/>
              <w:textAlignment w:val="auto"/>
            </w:pPr>
            <w:r w:rsidRPr="5FFE66E2">
              <w:t>konfigurację sprzętową oraz logiczną systemu, w tym konfigurację macierzy dyskowej, mechanizmów redundancji, zabezpieczeń oraz sieci,</w:t>
            </w:r>
          </w:p>
          <w:p w14:paraId="532070F0" w14:textId="77777777" w:rsidR="00334780" w:rsidRPr="00F315CB" w:rsidRDefault="00334780" w:rsidP="00334780"/>
          <w:p w14:paraId="581C4EDE" w14:textId="77777777" w:rsidR="00334780" w:rsidRPr="00F315CB" w:rsidRDefault="00334780" w:rsidP="00334780">
            <w:pPr>
              <w:pStyle w:val="Akapitzlist"/>
              <w:widowControl/>
              <w:numPr>
                <w:ilvl w:val="0"/>
                <w:numId w:val="76"/>
              </w:numPr>
              <w:suppressAutoHyphens w:val="0"/>
              <w:autoSpaceDN/>
              <w:contextualSpacing/>
              <w:textAlignment w:val="auto"/>
            </w:pPr>
            <w:r w:rsidRPr="5FFE66E2">
              <w:t>konfigurację oprogramowania do tworzenia i zarządzania kopiami zapasowymi,</w:t>
            </w:r>
          </w:p>
          <w:p w14:paraId="1A9B60E1" w14:textId="77777777" w:rsidR="00334780" w:rsidRPr="00F315CB" w:rsidRDefault="00334780" w:rsidP="00334780"/>
          <w:p w14:paraId="1614B996" w14:textId="77777777" w:rsidR="00334780" w:rsidRPr="00F315CB" w:rsidRDefault="00334780" w:rsidP="00334780">
            <w:pPr>
              <w:pStyle w:val="Akapitzlist"/>
              <w:widowControl/>
              <w:numPr>
                <w:ilvl w:val="0"/>
                <w:numId w:val="76"/>
              </w:numPr>
              <w:suppressAutoHyphens w:val="0"/>
              <w:autoSpaceDN/>
              <w:contextualSpacing/>
              <w:textAlignment w:val="auto"/>
            </w:pPr>
            <w:r w:rsidRPr="5FFE66E2">
              <w:t>wykonanie testów poprawności działania systemu, w tym testów tworzenia i odtwarzania kopii zapasowych,</w:t>
            </w:r>
          </w:p>
          <w:p w14:paraId="3E190F5E" w14:textId="77777777" w:rsidR="00334780" w:rsidRPr="00F315CB" w:rsidRDefault="00334780" w:rsidP="00334780"/>
          <w:p w14:paraId="2E0A783A" w14:textId="77777777" w:rsidR="00334780" w:rsidRPr="00F315CB" w:rsidRDefault="00334780" w:rsidP="00334780">
            <w:pPr>
              <w:pStyle w:val="Akapitzlist"/>
              <w:widowControl/>
              <w:numPr>
                <w:ilvl w:val="0"/>
                <w:numId w:val="76"/>
              </w:numPr>
              <w:suppressAutoHyphens w:val="0"/>
              <w:autoSpaceDN/>
              <w:contextualSpacing/>
              <w:textAlignment w:val="auto"/>
            </w:pPr>
            <w:r w:rsidRPr="5FFE66E2">
              <w:t>uruchomienie systemu w środowisku produkcyjnym Zamawiającego.</w:t>
            </w:r>
          </w:p>
          <w:p w14:paraId="0FB76C7C" w14:textId="77777777" w:rsidR="00334780" w:rsidRPr="00F315CB" w:rsidRDefault="00334780" w:rsidP="00334780"/>
          <w:p w14:paraId="00EE7A80" w14:textId="51699E98" w:rsidR="00334780" w:rsidRPr="00F315CB" w:rsidRDefault="00334780" w:rsidP="00334780">
            <w:r w:rsidRPr="5FFE66E2">
              <w:t>Wykonawca zobowiązany jest do przygotowania i przekazania Zamawiającemu kompletnej dokumentacji powdrożeniowej w formie elektronicznej, w języku polskim, obejmującej co najmniej:</w:t>
            </w:r>
          </w:p>
          <w:p w14:paraId="2D69A137" w14:textId="77777777" w:rsidR="00334780" w:rsidRPr="00F315CB" w:rsidRDefault="00334780" w:rsidP="00334780">
            <w:pPr>
              <w:pStyle w:val="Akapitzlist"/>
              <w:widowControl/>
              <w:numPr>
                <w:ilvl w:val="0"/>
                <w:numId w:val="77"/>
              </w:numPr>
              <w:suppressAutoHyphens w:val="0"/>
              <w:autoSpaceDN/>
              <w:contextualSpacing/>
              <w:textAlignment w:val="auto"/>
            </w:pPr>
            <w:r w:rsidRPr="5FFE66E2">
              <w:lastRenderedPageBreak/>
              <w:t>opis architektury wdrożonego rozwiązania,</w:t>
            </w:r>
          </w:p>
          <w:p w14:paraId="1E8E47C2" w14:textId="77777777" w:rsidR="00334780" w:rsidRPr="00F315CB" w:rsidRDefault="00334780" w:rsidP="00334780"/>
          <w:p w14:paraId="5A0E032F" w14:textId="77777777" w:rsidR="00334780" w:rsidRPr="00F315CB" w:rsidRDefault="00334780" w:rsidP="00334780">
            <w:pPr>
              <w:pStyle w:val="Akapitzlist"/>
              <w:widowControl/>
              <w:numPr>
                <w:ilvl w:val="0"/>
                <w:numId w:val="77"/>
              </w:numPr>
              <w:suppressAutoHyphens w:val="0"/>
              <w:autoSpaceDN/>
              <w:contextualSpacing/>
              <w:textAlignment w:val="auto"/>
            </w:pPr>
            <w:r w:rsidRPr="5FFE66E2">
              <w:t>szczegółowy opis wykonanej konfiguracji sprzętowej i programowej,</w:t>
            </w:r>
          </w:p>
          <w:p w14:paraId="52E12EC1" w14:textId="77777777" w:rsidR="00334780" w:rsidRPr="00F315CB" w:rsidRDefault="00334780" w:rsidP="00334780"/>
          <w:p w14:paraId="6A5E33A0" w14:textId="77777777" w:rsidR="00334780" w:rsidRPr="00F315CB" w:rsidRDefault="00334780" w:rsidP="00334780">
            <w:pPr>
              <w:pStyle w:val="Akapitzlist"/>
              <w:widowControl/>
              <w:numPr>
                <w:ilvl w:val="0"/>
                <w:numId w:val="77"/>
              </w:numPr>
              <w:suppressAutoHyphens w:val="0"/>
              <w:autoSpaceDN/>
              <w:contextualSpacing/>
              <w:textAlignment w:val="auto"/>
            </w:pPr>
            <w:r w:rsidRPr="5FFE66E2">
              <w:t>procedury eksploatacyjne, administracyjne oraz odtworzeniowe (</w:t>
            </w:r>
            <w:proofErr w:type="spellStart"/>
            <w:r w:rsidRPr="5FFE66E2">
              <w:t>Disaster</w:t>
            </w:r>
            <w:proofErr w:type="spellEnd"/>
            <w:r w:rsidRPr="5FFE66E2">
              <w:t xml:space="preserve"> </w:t>
            </w:r>
            <w:proofErr w:type="spellStart"/>
            <w:r w:rsidRPr="5FFE66E2">
              <w:t>Recovery</w:t>
            </w:r>
            <w:proofErr w:type="spellEnd"/>
            <w:r w:rsidRPr="5FFE66E2">
              <w:t>),</w:t>
            </w:r>
          </w:p>
          <w:p w14:paraId="6A2BC471" w14:textId="77777777" w:rsidR="00334780" w:rsidRPr="00F315CB" w:rsidRDefault="00334780" w:rsidP="00334780"/>
          <w:p w14:paraId="00DA5316" w14:textId="77777777" w:rsidR="00334780" w:rsidRPr="00F315CB" w:rsidRDefault="00334780" w:rsidP="00334780">
            <w:pPr>
              <w:pStyle w:val="Akapitzlist"/>
              <w:widowControl/>
              <w:numPr>
                <w:ilvl w:val="0"/>
                <w:numId w:val="77"/>
              </w:numPr>
              <w:suppressAutoHyphens w:val="0"/>
              <w:autoSpaceDN/>
              <w:contextualSpacing/>
              <w:textAlignment w:val="auto"/>
            </w:pPr>
            <w:r w:rsidRPr="5FFE66E2">
              <w:t>wykaz zastosowanych ustawień bezpieczeństwa,</w:t>
            </w:r>
          </w:p>
          <w:p w14:paraId="4DCC6F47" w14:textId="77777777" w:rsidR="00334780" w:rsidRPr="00F315CB" w:rsidRDefault="00334780" w:rsidP="00334780"/>
          <w:p w14:paraId="1B5E47D9" w14:textId="5C5C0646" w:rsidR="00334780" w:rsidRPr="00F315CB" w:rsidRDefault="00334780" w:rsidP="00334780">
            <w:pPr>
              <w:pStyle w:val="Akapitzlist"/>
              <w:widowControl/>
              <w:numPr>
                <w:ilvl w:val="0"/>
                <w:numId w:val="77"/>
              </w:numPr>
              <w:suppressAutoHyphens w:val="0"/>
              <w:autoSpaceDN/>
              <w:contextualSpacing/>
              <w:textAlignment w:val="auto"/>
            </w:pPr>
            <w:r w:rsidRPr="5FFE66E2">
              <w:t>instrukcję bieżącej obsługi systemu dla administratorów.</w:t>
            </w:r>
            <w:r>
              <w:br/>
            </w:r>
          </w:p>
          <w:p w14:paraId="0F4F3D3B" w14:textId="77777777" w:rsidR="00334780" w:rsidRDefault="00334780" w:rsidP="00334780">
            <w:r w:rsidRPr="5FFE66E2">
              <w:t>Wdrożenie uznaje się za zakończone po podpisaniu protokołu odbioru potwierdzającego poprawne wykonanie wszystkich prac oraz przekazanie kompletnej dokumentacji.</w:t>
            </w:r>
            <w:r>
              <w:br/>
            </w:r>
          </w:p>
          <w:p w14:paraId="577018F6" w14:textId="77777777" w:rsidR="00334780" w:rsidRPr="00F315CB" w:rsidRDefault="00334780" w:rsidP="00334780">
            <w:r w:rsidRPr="5FFE66E2">
              <w:t>Wykonawca zobowiązany jest do przeprowadzenia szkolenia dla maksymalnie 3 administratorów IT Zamawiającego w zakresie obsługi, konfiguracji oraz administracji wdrożonym rozwiązaniem. Szkolenie może zostać przeprowadzone w formie stacjonarnej lub zdalnej, w języku polskim, i powinno obejmować część teoretyczną oraz praktyczną. Minimalny czas trwania szkolenia: 1 dzień roboczy (minimum 6 godzin szkoleniowych).</w:t>
            </w:r>
          </w:p>
          <w:p w14:paraId="25D6C40E" w14:textId="77777777" w:rsidR="00334780" w:rsidRPr="00F315CB" w:rsidRDefault="00334780" w:rsidP="00334780"/>
          <w:p w14:paraId="322B3874" w14:textId="77777777" w:rsidR="00334780" w:rsidRPr="001B724A" w:rsidRDefault="00334780" w:rsidP="00334780">
            <w:pPr>
              <w:pStyle w:val="Standard"/>
              <w:rPr>
                <w:rFonts w:cs="Arial"/>
              </w:rPr>
            </w:pPr>
            <w:r w:rsidRPr="5FFE66E2">
              <w:t>Wykonawca zobowiązany jest do przekazania Zamawiającemu potwierdzenia odbycia szkolenia dla uczestników szkolenia.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AE8F34" w14:textId="77777777" w:rsidR="00334780" w:rsidRPr="00773AB4" w:rsidRDefault="00334780" w:rsidP="00334780">
            <w:pPr>
              <w:pStyle w:val="Standard"/>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F2F721" w14:textId="77777777" w:rsidR="00334780" w:rsidRDefault="00334780" w:rsidP="00334780">
            <w:pPr>
              <w:pStyle w:val="Standard"/>
              <w:jc w:val="center"/>
              <w:rPr>
                <w:rFonts w:eastAsia="Cambria" w:cs="Cambria"/>
              </w:rPr>
            </w:pPr>
            <w:r w:rsidRPr="5FFE66E2">
              <w:rPr>
                <w:rFonts w:eastAsia="Cambria" w:cs="Cambria"/>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E7D592"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CC8AA0D" w14:textId="77777777" w:rsidR="00334780" w:rsidRDefault="00334780" w:rsidP="00334780">
            <w:pPr>
              <w:pStyle w:val="Standard"/>
              <w:jc w:val="center"/>
              <w:rPr>
                <w:rFonts w:eastAsia="Cambria" w:cs="Cambria"/>
                <w:b/>
                <w:bCs/>
              </w:rPr>
            </w:pPr>
          </w:p>
        </w:tc>
      </w:tr>
      <w:tr w:rsidR="00334780" w14:paraId="25AFABC6"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47EA3F" w14:textId="77777777" w:rsidR="00334780" w:rsidRPr="00C71082" w:rsidRDefault="00334780" w:rsidP="00334780">
            <w:pPr>
              <w:pStyle w:val="Standard"/>
              <w:ind w:left="202"/>
              <w:rPr>
                <w:rFonts w:eastAsia="Cambria" w:cs="Cambria"/>
                <w:b/>
                <w:bCs/>
              </w:rPr>
            </w:pPr>
            <w:r w:rsidRPr="5FFE66E2">
              <w:rPr>
                <w:rFonts w:eastAsia="Cambria" w:cs="Cambria"/>
                <w:b/>
                <w:bCs/>
              </w:rPr>
              <w:lastRenderedPageBreak/>
              <w:t>3.4  Zakup punktów dostępowych do rozszerzenia infrastruktury bezprzewodowej</w:t>
            </w:r>
          </w:p>
          <w:p w14:paraId="1D916F32" w14:textId="77777777" w:rsidR="00334780" w:rsidRPr="00B61AAA" w:rsidRDefault="00334780" w:rsidP="00334780">
            <w:pPr>
              <w:widowControl/>
              <w:suppressAutoHyphens w:val="0"/>
              <w:autoSpaceDN/>
              <w:spacing w:after="160" w:line="276" w:lineRule="auto"/>
              <w:ind w:left="202"/>
              <w:textAlignment w:val="auto"/>
              <w:rPr>
                <w:rFonts w:eastAsia="Calibri" w:cs="Times New Roman"/>
                <w:kern w:val="0"/>
                <w:lang w:eastAsia="en-US" w:bidi="ar-SA"/>
              </w:rPr>
            </w:pPr>
            <w:r w:rsidRPr="5FFE66E2">
              <w:rPr>
                <w:rFonts w:eastAsia="Calibri" w:cs="Times New Roman"/>
                <w:kern w:val="0"/>
                <w:lang w:eastAsia="en-US" w:bidi="ar-SA"/>
              </w:rPr>
              <w:t>Zamówienie obejmuje rozbudowę istniejącej infrastruktury sieci bezprzewodowej funkcjonującej w placówce, opartej na centralnych kontrolerach Wi-Fi. Oferowane punkty dostępowe muszą być w pełni kompatybilne z aktualnie wykorzystywanym systemem sieci bezprzewodowej oraz współpracować z istniejącymi kontrolerami Wi-Fi, zapewniając jednolite zarządzanie, konfigurację i monitoring całego środowiska sieciowego.</w:t>
            </w:r>
          </w:p>
          <w:p w14:paraId="102D8B51" w14:textId="77777777" w:rsidR="00334780" w:rsidRPr="00BD3F69" w:rsidRDefault="00334780" w:rsidP="00334780">
            <w:pPr>
              <w:pStyle w:val="Standard"/>
              <w:spacing w:line="276" w:lineRule="auto"/>
              <w:ind w:left="202"/>
              <w:rPr>
                <w:rFonts w:eastAsia="Cambria" w:cs="Cambria"/>
                <w:b/>
                <w:bCs/>
              </w:rPr>
            </w:pPr>
            <w:r w:rsidRPr="5FFE66E2">
              <w:rPr>
                <w:rFonts w:eastAsia="Calibri" w:cs="Times New Roman"/>
                <w:kern w:val="0"/>
                <w:lang w:eastAsia="en-US" w:bidi="ar-SA"/>
              </w:rPr>
              <w:t>Wszelkie odniesienia do standardów, funkcji lub parametrów technicznych należy rozumieć jako minimalne wymagania funkcjonalne, określające oczekiwany poziom jakości i wydajności urządzeń. Zamawiający dopuszcza oferowanie rozwiązań równoważnych w rozumieniu art. 99 ust. 5 ustawy Prawo zamówień publicznych, spełniających wskazane wymagania lub o parametrach nie gorszych. Oferent zobowiązany jest wykazać równoważność oferowanego rozwiązania poprzez przedstawienie dokumentów producenta lub innych wiarygodnych dowodów potwierdzających spełnienie określonych wymagań.</w:t>
            </w:r>
          </w:p>
        </w:tc>
      </w:tr>
      <w:tr w:rsidR="00334780" w14:paraId="406E850D"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BD685D" w14:textId="77777777" w:rsidR="00334780" w:rsidRDefault="00334780" w:rsidP="00334780">
            <w:pPr>
              <w:pStyle w:val="Standard"/>
              <w:numPr>
                <w:ilvl w:val="0"/>
                <w:numId w:val="62"/>
              </w:numPr>
              <w:rPr>
                <w:rFonts w:eastAsia="Cambria" w:cs="Cambria"/>
                <w:b/>
                <w:bCs/>
              </w:rPr>
            </w:pPr>
            <w:r w:rsidRPr="5FFE66E2">
              <w:rPr>
                <w:rFonts w:eastAsia="Cambria" w:cs="Cambria"/>
                <w:b/>
                <w:bCs/>
              </w:rPr>
              <w:t>Dodatkowe ustalenia dotyczące realizacji zamówienia</w:t>
            </w:r>
          </w:p>
        </w:tc>
      </w:tr>
      <w:tr w:rsidR="00334780" w14:paraId="40BC3DD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90AB12" w14:textId="77777777" w:rsidR="00334780" w:rsidRDefault="00334780" w:rsidP="00334780">
            <w:pPr>
              <w:pStyle w:val="Standard"/>
              <w:ind w:left="-360" w:firstLine="360"/>
              <w:jc w:val="center"/>
              <w:rPr>
                <w:rFonts w:eastAsia="Calibri" w:cs="Calibri"/>
              </w:rPr>
            </w:pPr>
            <w:r w:rsidRPr="5FFE66E2">
              <w:rPr>
                <w:rFonts w:eastAsia="Calibri" w:cs="Calibri"/>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849E68" w14:textId="77777777" w:rsidR="00334780" w:rsidRPr="001B724A" w:rsidRDefault="00334780" w:rsidP="00334780">
            <w:pPr>
              <w:pStyle w:val="Standard"/>
              <w:rPr>
                <w:rFonts w:cs="Arial"/>
              </w:rPr>
            </w:pPr>
            <w:r w:rsidRPr="5FFE66E2">
              <w:rPr>
                <w:rFonts w:cs="Times New Roman"/>
              </w:rPr>
              <w:t>Przed rozpoczęciem prac instalacyjnych Zamawiający wskaże Wykonawcy dokładne lokalizacje montażu nowych punktów dostępowych oraz zapewni dostęp do pomieszczeń i infrastruktury technicznej niezbędnej do wykonania instalacji. Miejsca te zostaną uzgodnione z przedstawicielem Zamawiającego w obecności Wykonawcy przed rozpoczęciem prac.</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D9D58C" w14:textId="77777777" w:rsidR="00334780" w:rsidRPr="00773AB4"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AC4A36" w14:textId="77777777" w:rsidR="00334780" w:rsidRDefault="00334780" w:rsidP="00334780">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87D0D6"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65BFF5B" w14:textId="77777777" w:rsidR="00334780" w:rsidRDefault="00334780" w:rsidP="00334780">
            <w:pPr>
              <w:pStyle w:val="Standard"/>
              <w:jc w:val="center"/>
              <w:rPr>
                <w:rFonts w:eastAsia="Cambria" w:cs="Cambria"/>
                <w:b/>
                <w:bCs/>
              </w:rPr>
            </w:pPr>
          </w:p>
        </w:tc>
      </w:tr>
      <w:tr w:rsidR="00334780" w14:paraId="3913EB0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D71FBC" w14:textId="77777777" w:rsidR="00334780" w:rsidRDefault="00334780" w:rsidP="00334780">
            <w:pPr>
              <w:pStyle w:val="Standard"/>
              <w:ind w:left="-360" w:firstLine="360"/>
              <w:jc w:val="center"/>
              <w:rPr>
                <w:rFonts w:eastAsia="Calibri" w:cs="Calibri"/>
              </w:rPr>
            </w:pPr>
            <w:r w:rsidRPr="5FFE66E2">
              <w:rPr>
                <w:rFonts w:eastAsia="Calibri" w:cs="Calibri"/>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223ACB" w14:textId="77777777" w:rsidR="00334780" w:rsidRPr="00B61AAA" w:rsidRDefault="00334780" w:rsidP="00334780">
            <w:pPr>
              <w:rPr>
                <w:lang w:eastAsia="en-US" w:bidi="ar-SA"/>
              </w:rPr>
            </w:pPr>
            <w:r w:rsidRPr="5FFE66E2">
              <w:rPr>
                <w:lang w:eastAsia="en-US" w:bidi="ar-SA"/>
              </w:rPr>
              <w:t>Wykonawca zobowiązany jest do dostarczenia kompletnego i w pełni funkcjonalnego rozwiązania, obejmującego wszelkie elementy sprzętowe, programowe, licencyjne oraz konfiguracyjne niezbędne do prawidłowego działania systemu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6F210A" w14:textId="77777777" w:rsidR="00334780" w:rsidRPr="00773AB4"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2A8FC2" w14:textId="77777777" w:rsidR="00334780" w:rsidRDefault="00334780" w:rsidP="00334780">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CDD9EB"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98AF0D8" w14:textId="77777777" w:rsidR="00334780" w:rsidRDefault="00334780" w:rsidP="00334780">
            <w:pPr>
              <w:pStyle w:val="Standard"/>
              <w:jc w:val="center"/>
              <w:rPr>
                <w:rFonts w:eastAsia="Cambria" w:cs="Cambria"/>
                <w:b/>
                <w:bCs/>
              </w:rPr>
            </w:pPr>
          </w:p>
        </w:tc>
      </w:tr>
      <w:tr w:rsidR="00334780" w14:paraId="114DD3EC" w14:textId="77777777" w:rsidTr="5FFE66E2">
        <w:trPr>
          <w:trHeight w:val="243"/>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4AAD78" w14:textId="77777777" w:rsidR="00334780" w:rsidRDefault="00334780" w:rsidP="00334780">
            <w:pPr>
              <w:pStyle w:val="Standard"/>
              <w:ind w:left="-360" w:firstLine="360"/>
              <w:jc w:val="center"/>
              <w:rPr>
                <w:rFonts w:eastAsia="Calibri" w:cs="Calibri"/>
              </w:rPr>
            </w:pPr>
            <w:r w:rsidRPr="5FFE66E2">
              <w:rPr>
                <w:rFonts w:eastAsia="Calibri" w:cs="Calibri"/>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51A6AB" w14:textId="77777777" w:rsidR="00334780" w:rsidRPr="00B61AAA" w:rsidRDefault="00334780" w:rsidP="00334780">
            <w:pPr>
              <w:rPr>
                <w:lang w:eastAsia="en-US" w:bidi="ar-SA"/>
              </w:rPr>
            </w:pPr>
            <w:r w:rsidRPr="5FFE66E2">
              <w:rPr>
                <w:lang w:eastAsia="en-US" w:bidi="ar-SA"/>
              </w:rPr>
              <w:t xml:space="preserve">Zamawiający nie ponosi żadnych dodatkowych kosztów związanych z realizacją zamówienia, w szczególności z tytułu konieczności nabycia dodatkowych licencji, aktywacji, subskrypcji, certyfikatów lub innych opłat wymaganych do </w:t>
            </w:r>
            <w:r w:rsidRPr="5FFE66E2">
              <w:rPr>
                <w:lang w:eastAsia="en-US" w:bidi="ar-SA"/>
              </w:rPr>
              <w:lastRenderedPageBreak/>
              <w:t>uruchomienia i utrzymania pełnej funkcjonalności dostarczonego rozwiązania przez cały okres jego użytkowania.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441CCB" w14:textId="77777777" w:rsidR="00334780" w:rsidRPr="00773AB4" w:rsidRDefault="00334780" w:rsidP="00334780">
            <w:pPr>
              <w:pStyle w:val="Standard"/>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D00D86" w14:textId="77777777" w:rsidR="00334780" w:rsidRDefault="00334780" w:rsidP="00334780">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3F3B9E"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6E5E008" w14:textId="77777777" w:rsidR="00334780" w:rsidRDefault="00334780" w:rsidP="00334780">
            <w:pPr>
              <w:pStyle w:val="Standard"/>
              <w:jc w:val="center"/>
              <w:rPr>
                <w:rFonts w:eastAsia="Cambria" w:cs="Cambria"/>
                <w:b/>
                <w:bCs/>
              </w:rPr>
            </w:pPr>
          </w:p>
        </w:tc>
      </w:tr>
      <w:tr w:rsidR="00334780" w14:paraId="72ACBDAB" w14:textId="77777777" w:rsidTr="5FFE66E2">
        <w:trPr>
          <w:trHeight w:val="1641"/>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BCEBE9" w14:textId="77777777" w:rsidR="00334780" w:rsidRDefault="00334780" w:rsidP="00334780">
            <w:pPr>
              <w:pStyle w:val="Standard"/>
              <w:ind w:left="-360" w:firstLine="360"/>
              <w:jc w:val="center"/>
              <w:rPr>
                <w:rFonts w:eastAsia="Calibri" w:cs="Calibri"/>
              </w:rPr>
            </w:pPr>
            <w:r w:rsidRPr="5FFE66E2">
              <w:rPr>
                <w:rFonts w:eastAsia="Calibri" w:cs="Calibri"/>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7A57BA" w14:textId="77777777" w:rsidR="00334780" w:rsidRPr="00B61AAA" w:rsidRDefault="00334780" w:rsidP="00334780">
            <w:pPr>
              <w:rPr>
                <w:lang w:eastAsia="en-US" w:bidi="ar-SA"/>
              </w:rPr>
            </w:pPr>
            <w:r w:rsidRPr="5FFE66E2">
              <w:rPr>
                <w:lang w:eastAsia="en-US" w:bidi="ar-SA"/>
              </w:rPr>
              <w:t>Wszelkie koszty dodatkowe, niezbędne do prawidłowego wykonania przedmiotu zamówienia, ponosi Wykonawca. Obejmują one w szczególności koszty dostawy, montażu, konfiguracji, licencji, oprogramowania, transportu, ubezpieczenia, serwisu, testów, szkoleń oraz wszelkich innych czynności koniecznych do osiągnięcia pełnej funkcjonalności rozwiązania.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612889"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252E1D"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D2860B"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2050CB3" w14:textId="77777777" w:rsidR="00334780" w:rsidRDefault="00334780" w:rsidP="00334780">
            <w:pPr>
              <w:pStyle w:val="Standard"/>
              <w:jc w:val="center"/>
              <w:rPr>
                <w:rFonts w:eastAsia="Cambria" w:cs="Cambria"/>
                <w:b/>
                <w:bCs/>
              </w:rPr>
            </w:pPr>
          </w:p>
        </w:tc>
      </w:tr>
      <w:tr w:rsidR="00334780" w14:paraId="7A66BB44"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D04F7E" w14:textId="77777777" w:rsidR="00334780" w:rsidRDefault="00334780" w:rsidP="00334780">
            <w:pPr>
              <w:pStyle w:val="Standard"/>
              <w:numPr>
                <w:ilvl w:val="0"/>
                <w:numId w:val="62"/>
              </w:numPr>
              <w:rPr>
                <w:rFonts w:eastAsia="Cambria" w:cs="Cambria"/>
                <w:b/>
                <w:bCs/>
              </w:rPr>
            </w:pPr>
            <w:r w:rsidRPr="5FFE66E2">
              <w:rPr>
                <w:rFonts w:eastAsia="Cambria" w:cs="Cambria"/>
                <w:b/>
                <w:bCs/>
              </w:rPr>
              <w:t>Wymagania techniczne punktów dostępowych</w:t>
            </w:r>
          </w:p>
        </w:tc>
      </w:tr>
      <w:tr w:rsidR="00334780" w14:paraId="275662B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653F21" w14:textId="77777777" w:rsidR="00334780" w:rsidRDefault="00334780" w:rsidP="00334780">
            <w:pPr>
              <w:pStyle w:val="Standard"/>
              <w:ind w:left="-360" w:firstLine="360"/>
              <w:jc w:val="center"/>
              <w:rPr>
                <w:rFonts w:eastAsia="Calibri" w:cs="Calibri"/>
              </w:rPr>
            </w:pPr>
            <w:r w:rsidRPr="5FFE66E2">
              <w:rPr>
                <w:rFonts w:eastAsia="Calibri" w:cs="Calibri"/>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82A1FB" w14:textId="77777777" w:rsidR="00334780" w:rsidRPr="001B724A" w:rsidRDefault="00334780" w:rsidP="00334780">
            <w:pPr>
              <w:pStyle w:val="Standard"/>
              <w:rPr>
                <w:rFonts w:cs="Arial"/>
              </w:rPr>
            </w:pPr>
            <w:r w:rsidRPr="5FFE66E2">
              <w:rPr>
                <w:rFonts w:cs="Times New Roman"/>
              </w:rPr>
              <w:t>Punkt dostępowy musi być przeznaczony do montażu wewnątrz budynków. Musi być wyposażony w dwa niezależne moduły radiowe, pracujące w paśmie 5GHz a/n/</w:t>
            </w:r>
            <w:proofErr w:type="spellStart"/>
            <w:r w:rsidRPr="5FFE66E2">
              <w:rPr>
                <w:rFonts w:cs="Times New Roman"/>
              </w:rPr>
              <w:t>ac</w:t>
            </w:r>
            <w:proofErr w:type="spellEnd"/>
            <w:r w:rsidRPr="5FFE66E2">
              <w:rPr>
                <w:rFonts w:cs="Times New Roman"/>
              </w:rPr>
              <w:t xml:space="preserve"> </w:t>
            </w:r>
            <w:proofErr w:type="spellStart"/>
            <w:r w:rsidRPr="5FFE66E2">
              <w:rPr>
                <w:rFonts w:cs="Times New Roman"/>
              </w:rPr>
              <w:t>wave</w:t>
            </w:r>
            <w:proofErr w:type="spellEnd"/>
            <w:r w:rsidRPr="5FFE66E2">
              <w:rPr>
                <w:rFonts w:cs="Times New Roman"/>
              </w:rPr>
              <w:t xml:space="preserve"> 2/</w:t>
            </w:r>
            <w:proofErr w:type="spellStart"/>
            <w:r w:rsidRPr="5FFE66E2">
              <w:rPr>
                <w:rFonts w:cs="Times New Roman"/>
              </w:rPr>
              <w:t>ax</w:t>
            </w:r>
            <w:proofErr w:type="spellEnd"/>
            <w:r w:rsidRPr="5FFE66E2">
              <w:rPr>
                <w:rFonts w:cs="Times New Roman"/>
              </w:rPr>
              <w:t>, oraz 2.4GHz b/g/n/</w:t>
            </w:r>
            <w:proofErr w:type="spellStart"/>
            <w:r w:rsidRPr="5FFE66E2">
              <w:rPr>
                <w:rFonts w:cs="Times New Roman"/>
              </w:rPr>
              <w:t>ax</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1301DD"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89EF71"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0CC4CD"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55BFDB1" w14:textId="77777777" w:rsidR="00334780" w:rsidRDefault="00334780" w:rsidP="00334780">
            <w:pPr>
              <w:pStyle w:val="Standard"/>
              <w:jc w:val="center"/>
              <w:rPr>
                <w:rFonts w:eastAsia="Cambria" w:cs="Cambria"/>
                <w:b/>
                <w:bCs/>
              </w:rPr>
            </w:pPr>
          </w:p>
        </w:tc>
      </w:tr>
      <w:tr w:rsidR="00334780" w14:paraId="2E218D2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A728AC" w14:textId="77777777" w:rsidR="00334780" w:rsidRDefault="00334780" w:rsidP="00334780">
            <w:pPr>
              <w:pStyle w:val="Standard"/>
              <w:ind w:left="-360" w:firstLine="360"/>
              <w:jc w:val="center"/>
              <w:rPr>
                <w:rFonts w:eastAsia="Calibri" w:cs="Calibri"/>
              </w:rPr>
            </w:pPr>
            <w:r w:rsidRPr="5FFE66E2">
              <w:rPr>
                <w:rFonts w:eastAsia="Calibri" w:cs="Calibri"/>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59EADF" w14:textId="77777777" w:rsidR="00334780" w:rsidRPr="001B724A" w:rsidRDefault="00334780" w:rsidP="00334780">
            <w:pPr>
              <w:pStyle w:val="Standard"/>
              <w:rPr>
                <w:rFonts w:cs="Arial"/>
              </w:rPr>
            </w:pPr>
            <w:r w:rsidRPr="5FFE66E2">
              <w:rPr>
                <w:rFonts w:cs="Times New Roman"/>
              </w:rPr>
              <w:t>Punkt dostępowy musi umożliwiać pracę w architekturze zapewniającej centralne zarządzanie, wysoką dostępność usług oraz odporność na awarie, realizowaną poprzez kontroler sprzętowy, wirtualny, mechanizmy klastrowe lub rozwiązania równoważne.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C01C20"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82E765"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E78751"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2A75F99" w14:textId="77777777" w:rsidR="00334780" w:rsidRDefault="00334780" w:rsidP="00334780">
            <w:pPr>
              <w:pStyle w:val="Standard"/>
              <w:jc w:val="center"/>
              <w:rPr>
                <w:rFonts w:eastAsia="Cambria" w:cs="Cambria"/>
                <w:b/>
                <w:bCs/>
              </w:rPr>
            </w:pPr>
          </w:p>
        </w:tc>
      </w:tr>
      <w:tr w:rsidR="00334780" w14:paraId="17F2451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6CBBE6" w14:textId="77777777" w:rsidR="00334780" w:rsidRPr="000004D0" w:rsidRDefault="00334780" w:rsidP="00334780">
            <w:pPr>
              <w:pStyle w:val="Standard"/>
              <w:ind w:left="-360" w:firstLine="360"/>
              <w:jc w:val="center"/>
              <w:rPr>
                <w:rFonts w:eastAsia="Calibri" w:cs="Calibri"/>
              </w:rPr>
            </w:pPr>
            <w:r w:rsidRPr="5FFE66E2">
              <w:rPr>
                <w:rFonts w:eastAsia="Calibri" w:cs="Calibri"/>
              </w:rPr>
              <w:t>2.1</w:t>
            </w:r>
          </w:p>
        </w:tc>
        <w:tc>
          <w:tcPr>
            <w:tcW w:w="5322" w:type="dxa"/>
            <w:tcBorders>
              <w:top w:val="single" w:sz="4" w:space="0" w:color="auto"/>
              <w:bottom w:val="single" w:sz="4" w:space="0" w:color="auto"/>
            </w:tcBorders>
            <w:tcMar>
              <w:top w:w="70" w:type="dxa"/>
              <w:left w:w="70" w:type="dxa"/>
              <w:bottom w:w="70" w:type="dxa"/>
              <w:right w:w="70" w:type="dxa"/>
            </w:tcMar>
            <w:vAlign w:val="center"/>
          </w:tcPr>
          <w:p w14:paraId="1D76C31E" w14:textId="77777777" w:rsidR="00334780" w:rsidRPr="003B077B" w:rsidRDefault="00334780" w:rsidP="00334780">
            <w:pPr>
              <w:rPr>
                <w:lang w:eastAsia="en-US" w:bidi="ar-SA"/>
              </w:rPr>
            </w:pPr>
            <w:r w:rsidRPr="5FFE66E2">
              <w:rPr>
                <w:lang w:eastAsia="en-US" w:bidi="ar-SA"/>
              </w:rPr>
              <w:t xml:space="preserve">Punkt dostępowy musi posiadać funkcjonalność zarządzania przez przeglądarkę internetową i protokół </w:t>
            </w:r>
            <w:proofErr w:type="spellStart"/>
            <w:r w:rsidRPr="5FFE66E2">
              <w:rPr>
                <w:lang w:eastAsia="en-US" w:bidi="ar-SA"/>
              </w:rPr>
              <w:t>https</w:t>
            </w:r>
            <w:proofErr w:type="spellEnd"/>
            <w:r w:rsidRPr="5FFE66E2">
              <w:rPr>
                <w:lang w:eastAsia="en-US" w:bidi="ar-SA"/>
              </w:rPr>
              <w:t>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1BFA20"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4DA212"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CAA31B"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FBD1CFD" w14:textId="77777777" w:rsidR="00334780" w:rsidRDefault="00334780" w:rsidP="00334780">
            <w:pPr>
              <w:pStyle w:val="Standard"/>
              <w:jc w:val="center"/>
              <w:rPr>
                <w:rFonts w:eastAsia="Cambria" w:cs="Cambria"/>
                <w:b/>
                <w:bCs/>
              </w:rPr>
            </w:pPr>
          </w:p>
        </w:tc>
      </w:tr>
      <w:tr w:rsidR="00334780" w14:paraId="6FEAC11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672A24" w14:textId="77777777" w:rsidR="00334780" w:rsidRPr="000004D0" w:rsidRDefault="00334780" w:rsidP="00334780">
            <w:pPr>
              <w:pStyle w:val="Standard"/>
              <w:ind w:left="-360" w:firstLine="360"/>
              <w:jc w:val="center"/>
              <w:rPr>
                <w:rFonts w:eastAsia="Calibri" w:cs="Calibri"/>
              </w:rPr>
            </w:pPr>
            <w:r w:rsidRPr="5FFE66E2">
              <w:rPr>
                <w:rFonts w:eastAsia="Calibri" w:cs="Calibri"/>
              </w:rPr>
              <w:t>2.2</w:t>
            </w:r>
          </w:p>
        </w:tc>
        <w:tc>
          <w:tcPr>
            <w:tcW w:w="5322" w:type="dxa"/>
            <w:tcBorders>
              <w:top w:val="single" w:sz="4" w:space="0" w:color="auto"/>
              <w:bottom w:val="single" w:sz="4" w:space="0" w:color="auto"/>
            </w:tcBorders>
            <w:tcMar>
              <w:top w:w="70" w:type="dxa"/>
              <w:left w:w="70" w:type="dxa"/>
              <w:bottom w:w="70" w:type="dxa"/>
              <w:right w:w="70" w:type="dxa"/>
            </w:tcMar>
          </w:tcPr>
          <w:p w14:paraId="6DE024FE" w14:textId="77777777" w:rsidR="00334780" w:rsidRPr="003B077B" w:rsidRDefault="00334780" w:rsidP="00334780">
            <w:pPr>
              <w:rPr>
                <w:lang w:eastAsia="en-US" w:bidi="ar-SA"/>
              </w:rPr>
            </w:pPr>
            <w:r w:rsidRPr="5FFE66E2">
              <w:rPr>
                <w:lang w:eastAsia="en-US" w:bidi="ar-SA"/>
              </w:rPr>
              <w:t>Wszystkie operacje konfiguracyjne muszą być możliwe do przeprowadzenia z poziomu przeglądarki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89CFDE"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66775C"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DCE676"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FC0A1CB" w14:textId="77777777" w:rsidR="00334780" w:rsidRDefault="00334780" w:rsidP="00334780">
            <w:pPr>
              <w:pStyle w:val="Standard"/>
              <w:jc w:val="center"/>
              <w:rPr>
                <w:rFonts w:eastAsia="Cambria" w:cs="Cambria"/>
                <w:b/>
                <w:bCs/>
              </w:rPr>
            </w:pPr>
          </w:p>
        </w:tc>
      </w:tr>
      <w:tr w:rsidR="00334780" w14:paraId="17F7043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93486C" w14:textId="77777777" w:rsidR="00334780" w:rsidRPr="000004D0" w:rsidRDefault="00334780" w:rsidP="00334780">
            <w:pPr>
              <w:pStyle w:val="Standard"/>
              <w:ind w:left="-360" w:firstLine="360"/>
              <w:jc w:val="center"/>
              <w:rPr>
                <w:rFonts w:eastAsia="Calibri" w:cs="Calibri"/>
              </w:rPr>
            </w:pPr>
            <w:r w:rsidRPr="5FFE66E2">
              <w:rPr>
                <w:rFonts w:eastAsia="Calibri" w:cs="Calibri"/>
              </w:rPr>
              <w:t>2.3</w:t>
            </w:r>
          </w:p>
        </w:tc>
        <w:tc>
          <w:tcPr>
            <w:tcW w:w="5322" w:type="dxa"/>
            <w:tcBorders>
              <w:top w:val="single" w:sz="4" w:space="0" w:color="auto"/>
              <w:bottom w:val="single" w:sz="4" w:space="0" w:color="auto"/>
            </w:tcBorders>
            <w:tcMar>
              <w:top w:w="70" w:type="dxa"/>
              <w:left w:w="70" w:type="dxa"/>
              <w:bottom w:w="70" w:type="dxa"/>
              <w:right w:w="70" w:type="dxa"/>
            </w:tcMar>
          </w:tcPr>
          <w:p w14:paraId="60F227B9" w14:textId="77777777" w:rsidR="00334780" w:rsidRPr="003B077B" w:rsidRDefault="00334780" w:rsidP="00334780">
            <w:pPr>
              <w:rPr>
                <w:lang w:eastAsia="en-US" w:bidi="ar-SA"/>
              </w:rPr>
            </w:pPr>
            <w:r w:rsidRPr="5FFE66E2">
              <w:rPr>
                <w:lang w:eastAsia="en-US" w:bidi="ar-SA"/>
              </w:rPr>
              <w:t xml:space="preserve">Przełączenie punktu dostępowego do pracy z </w:t>
            </w:r>
            <w:r w:rsidRPr="5FFE66E2">
              <w:rPr>
                <w:lang w:eastAsia="en-US" w:bidi="ar-SA"/>
              </w:rPr>
              <w:lastRenderedPageBreak/>
              <w:t>centralnym kontrolerem może odbywać się tylko poprzez zmianę ustawienia trybu pracy urządzenia z poziomu GUI. Zmiana trybu pracy nie może się odbywać poprzez instalację na urządzeniu, nowej wersji oprogramowania.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62243A" w14:textId="77777777" w:rsidR="00334780" w:rsidRPr="00261D4B" w:rsidRDefault="00334780" w:rsidP="00334780">
            <w:pPr>
              <w:pStyle w:val="Standard"/>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E71227"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2BAADD"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6A3E" w14:textId="77777777" w:rsidR="00334780" w:rsidRDefault="00334780" w:rsidP="00334780">
            <w:pPr>
              <w:pStyle w:val="Standard"/>
              <w:jc w:val="center"/>
              <w:rPr>
                <w:rFonts w:eastAsia="Cambria" w:cs="Cambria"/>
                <w:b/>
                <w:bCs/>
              </w:rPr>
            </w:pPr>
          </w:p>
        </w:tc>
      </w:tr>
      <w:tr w:rsidR="00334780" w14:paraId="4DA5D5C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39319E" w14:textId="77777777" w:rsidR="00334780" w:rsidRDefault="00334780" w:rsidP="00334780">
            <w:pPr>
              <w:pStyle w:val="Standard"/>
              <w:ind w:left="-360" w:firstLine="360"/>
              <w:jc w:val="center"/>
              <w:rPr>
                <w:rFonts w:eastAsia="Calibri" w:cs="Calibri"/>
              </w:rPr>
            </w:pPr>
            <w:r w:rsidRPr="5FFE66E2">
              <w:rPr>
                <w:rFonts w:eastAsia="Calibri" w:cs="Calibri"/>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BF28E6" w14:textId="77777777" w:rsidR="00334780" w:rsidRPr="001B724A" w:rsidRDefault="00334780" w:rsidP="00334780">
            <w:pPr>
              <w:pStyle w:val="Standard"/>
              <w:rPr>
                <w:rFonts w:cs="Arial"/>
              </w:rPr>
            </w:pPr>
            <w:r w:rsidRPr="5FFE66E2">
              <w:rPr>
                <w:rFonts w:cs="Arial"/>
              </w:rPr>
              <w:t xml:space="preserve">Musi być zapewniona możliwość wspólnej konfiguracji punktów połączonych w jedną sieć LAN w warstwie 2: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5F35D8"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483865"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F37AA3"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C7576EC" w14:textId="77777777" w:rsidR="00334780" w:rsidRDefault="00334780" w:rsidP="00334780">
            <w:pPr>
              <w:pStyle w:val="Standard"/>
              <w:jc w:val="center"/>
              <w:rPr>
                <w:rFonts w:eastAsia="Cambria" w:cs="Cambria"/>
                <w:b/>
                <w:bCs/>
              </w:rPr>
            </w:pPr>
          </w:p>
        </w:tc>
      </w:tr>
      <w:tr w:rsidR="00334780" w14:paraId="05E11D6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1731F0" w14:textId="77777777" w:rsidR="00334780" w:rsidRPr="002E05E2" w:rsidRDefault="00334780" w:rsidP="00334780">
            <w:pPr>
              <w:pStyle w:val="Standard"/>
              <w:ind w:left="-360" w:firstLine="360"/>
              <w:jc w:val="center"/>
              <w:rPr>
                <w:rFonts w:eastAsia="Calibri" w:cs="Calibri"/>
              </w:rPr>
            </w:pPr>
            <w:r w:rsidRPr="5FFE66E2">
              <w:rPr>
                <w:rFonts w:eastAsia="Calibri" w:cs="Calibri"/>
              </w:rPr>
              <w:t>3.1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ED66C6" w14:textId="77777777" w:rsidR="00334780" w:rsidRPr="001B724A" w:rsidRDefault="00334780" w:rsidP="00334780">
            <w:pPr>
              <w:pStyle w:val="Standard"/>
              <w:rPr>
                <w:rFonts w:cs="Arial"/>
              </w:rPr>
            </w:pPr>
            <w:r w:rsidRPr="5FFE66E2">
              <w:rPr>
                <w:rFonts w:cs="Arial"/>
              </w:rPr>
              <w:t xml:space="preserve">System operacyjny zainstalowany w punktach dostępowych musi umożliwiać automatyczny wybór jednego punktu dostępowego jako elementu zarządzającego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2FABB3"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C0A032"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00547E"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1F798A8" w14:textId="77777777" w:rsidR="00334780" w:rsidRDefault="00334780" w:rsidP="00334780">
            <w:pPr>
              <w:pStyle w:val="Standard"/>
              <w:jc w:val="center"/>
              <w:rPr>
                <w:rFonts w:eastAsia="Cambria" w:cs="Cambria"/>
                <w:b/>
                <w:bCs/>
              </w:rPr>
            </w:pPr>
          </w:p>
        </w:tc>
      </w:tr>
      <w:tr w:rsidR="00334780" w14:paraId="10A69A7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23604C" w14:textId="77777777" w:rsidR="00334780" w:rsidRPr="002E05E2" w:rsidRDefault="00334780" w:rsidP="00334780">
            <w:pPr>
              <w:pStyle w:val="Standard"/>
              <w:ind w:left="-360" w:firstLine="360"/>
              <w:jc w:val="center"/>
              <w:rPr>
                <w:rFonts w:eastAsia="Calibri" w:cs="Calibri"/>
              </w:rPr>
            </w:pPr>
            <w:r w:rsidRPr="5FFE66E2">
              <w:rPr>
                <w:rFonts w:eastAsia="Calibri" w:cs="Calibri"/>
              </w:rPr>
              <w:t>3.2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DE06E7" w14:textId="77777777" w:rsidR="00334780" w:rsidRPr="001B724A" w:rsidRDefault="00334780" w:rsidP="00334780">
            <w:pPr>
              <w:pStyle w:val="Standard"/>
              <w:rPr>
                <w:rFonts w:cs="Arial"/>
              </w:rPr>
            </w:pPr>
            <w:r w:rsidRPr="5FFE66E2">
              <w:rPr>
                <w:rFonts w:cs="Arial"/>
              </w:rPr>
              <w:t>W przypadku awarii punktu zarządzającego kolejny punkt dostępowy w sieci musi przejąć jego rolę w sposób automatyczny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7934B24"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35BC91"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C294DE"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D36B6E2" w14:textId="77777777" w:rsidR="00334780" w:rsidRDefault="00334780" w:rsidP="00334780">
            <w:pPr>
              <w:pStyle w:val="Standard"/>
              <w:jc w:val="center"/>
              <w:rPr>
                <w:rFonts w:eastAsia="Cambria" w:cs="Cambria"/>
                <w:b/>
                <w:bCs/>
              </w:rPr>
            </w:pPr>
          </w:p>
        </w:tc>
      </w:tr>
      <w:tr w:rsidR="00334780" w14:paraId="2AF4A89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B69759" w14:textId="77777777" w:rsidR="00334780" w:rsidRPr="002E05E2" w:rsidRDefault="00334780" w:rsidP="00334780">
            <w:pPr>
              <w:pStyle w:val="Standard"/>
              <w:ind w:left="-360" w:firstLine="360"/>
              <w:jc w:val="center"/>
              <w:rPr>
                <w:rFonts w:eastAsia="Calibri" w:cs="Calibri"/>
              </w:rPr>
            </w:pPr>
            <w:r w:rsidRPr="5FFE66E2">
              <w:rPr>
                <w:rFonts w:eastAsia="Calibri" w:cs="Calibri"/>
              </w:rPr>
              <w:t>3.3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C81C62" w14:textId="77777777" w:rsidR="00334780" w:rsidRPr="001B724A" w:rsidRDefault="00334780" w:rsidP="00334780">
            <w:pPr>
              <w:pStyle w:val="Standard"/>
              <w:rPr>
                <w:rFonts w:cs="Arial"/>
              </w:rPr>
            </w:pPr>
            <w:r w:rsidRPr="5FFE66E2">
              <w:rPr>
                <w:rFonts w:cs="Arial"/>
              </w:rPr>
              <w:t>Modyfikacja konfiguracji musi się automatycznie propagować na pozostałe punkty dostępowe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C28F52"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79A9BF"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A65479"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0648378" w14:textId="77777777" w:rsidR="00334780" w:rsidRDefault="00334780" w:rsidP="00334780">
            <w:pPr>
              <w:pStyle w:val="Standard"/>
              <w:jc w:val="center"/>
              <w:rPr>
                <w:rFonts w:eastAsia="Cambria" w:cs="Cambria"/>
                <w:b/>
                <w:bCs/>
              </w:rPr>
            </w:pPr>
          </w:p>
        </w:tc>
      </w:tr>
      <w:tr w:rsidR="00334780" w14:paraId="400A5E1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A4433B" w14:textId="77777777" w:rsidR="00334780" w:rsidRPr="002E05E2" w:rsidRDefault="00334780" w:rsidP="00334780">
            <w:pPr>
              <w:pStyle w:val="Standard"/>
              <w:ind w:left="-360" w:firstLine="360"/>
              <w:jc w:val="center"/>
              <w:rPr>
                <w:rFonts w:eastAsia="Calibri" w:cs="Calibri"/>
              </w:rPr>
            </w:pPr>
            <w:r w:rsidRPr="5FFE66E2">
              <w:rPr>
                <w:rFonts w:eastAsia="Calibri" w:cs="Calibri"/>
              </w:rPr>
              <w:t>3.4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D839FE" w14:textId="77777777" w:rsidR="00334780" w:rsidRPr="001B724A" w:rsidRDefault="00334780" w:rsidP="00334780">
            <w:pPr>
              <w:pStyle w:val="Standard"/>
              <w:rPr>
                <w:rFonts w:cs="Arial"/>
              </w:rPr>
            </w:pPr>
            <w:r w:rsidRPr="5FFE66E2">
              <w:rPr>
                <w:rFonts w:cs="Arial"/>
              </w:rPr>
              <w:t>Obraz systemu operacyjnego musi się automatycznie propagować na pozostałe punkty dostępowe, aby wszystkie punkty miały tą samą jego wersję</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1BD3BA"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097CFD"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040504"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F28F27C" w14:textId="77777777" w:rsidR="00334780" w:rsidRDefault="00334780" w:rsidP="00334780">
            <w:pPr>
              <w:pStyle w:val="Standard"/>
              <w:jc w:val="center"/>
              <w:rPr>
                <w:rFonts w:eastAsia="Cambria" w:cs="Cambria"/>
                <w:b/>
                <w:bCs/>
              </w:rPr>
            </w:pPr>
          </w:p>
        </w:tc>
      </w:tr>
      <w:tr w:rsidR="00334780" w14:paraId="1038906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BE14EC" w14:textId="77777777" w:rsidR="00334780" w:rsidRPr="002E05E2" w:rsidRDefault="00334780" w:rsidP="00334780">
            <w:pPr>
              <w:pStyle w:val="Standard"/>
              <w:ind w:left="-360" w:firstLine="360"/>
              <w:jc w:val="center"/>
              <w:rPr>
                <w:rFonts w:eastAsia="Calibri" w:cs="Calibri"/>
              </w:rPr>
            </w:pPr>
            <w:r w:rsidRPr="5FFE66E2">
              <w:rPr>
                <w:rFonts w:eastAsia="Calibri" w:cs="Calibri"/>
              </w:rPr>
              <w:t>3.5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409CAB" w14:textId="77777777" w:rsidR="00334780" w:rsidRPr="001B724A" w:rsidRDefault="00334780" w:rsidP="00334780">
            <w:pPr>
              <w:pStyle w:val="Standard"/>
              <w:rPr>
                <w:rFonts w:cs="Arial"/>
              </w:rPr>
            </w:pPr>
            <w:r w:rsidRPr="5FFE66E2">
              <w:rPr>
                <w:rFonts w:cs="Arial"/>
              </w:rPr>
              <w:t>Rozwiązanie musi umożliwiać skalowanie do co najmniej 100 punktów dostępowych w ramach jednej infrastruktury zarządzającej.</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212260"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2755E6"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87C363"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DF9E10C" w14:textId="77777777" w:rsidR="00334780" w:rsidRDefault="00334780" w:rsidP="00334780">
            <w:pPr>
              <w:pStyle w:val="Standard"/>
              <w:jc w:val="center"/>
              <w:rPr>
                <w:rFonts w:eastAsia="Cambria" w:cs="Cambria"/>
                <w:b/>
                <w:bCs/>
              </w:rPr>
            </w:pPr>
          </w:p>
        </w:tc>
      </w:tr>
      <w:tr w:rsidR="00334780" w14:paraId="429E3CE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63D972" w14:textId="77777777" w:rsidR="00334780" w:rsidRDefault="00334780" w:rsidP="00334780">
            <w:pPr>
              <w:pStyle w:val="Standard"/>
              <w:ind w:left="-360" w:firstLine="360"/>
              <w:jc w:val="center"/>
              <w:rPr>
                <w:rFonts w:eastAsia="Calibri" w:cs="Calibri"/>
              </w:rPr>
            </w:pPr>
            <w:r w:rsidRPr="5FFE66E2">
              <w:rPr>
                <w:rFonts w:eastAsia="Calibri" w:cs="Calibri"/>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041196" w14:textId="77777777" w:rsidR="00334780" w:rsidRPr="001B724A" w:rsidRDefault="00334780" w:rsidP="00334780">
            <w:pPr>
              <w:pStyle w:val="Standard"/>
              <w:rPr>
                <w:rFonts w:cs="Arial"/>
              </w:rPr>
            </w:pPr>
            <w:r w:rsidRPr="5FFE66E2">
              <w:rPr>
                <w:rFonts w:cs="Arial"/>
              </w:rPr>
              <w:t>Punkt dostępowy musi mieć możliwość pracy w trybie monitorującym pasmo radiowe w celu wykrywania np. fałszywych AP</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31E3F1"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2A7B27"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243E61"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3D98CF8" w14:textId="77777777" w:rsidR="00334780" w:rsidRDefault="00334780" w:rsidP="00334780">
            <w:pPr>
              <w:pStyle w:val="Standard"/>
              <w:jc w:val="center"/>
              <w:rPr>
                <w:rFonts w:eastAsia="Cambria" w:cs="Cambria"/>
                <w:b/>
                <w:bCs/>
              </w:rPr>
            </w:pPr>
          </w:p>
        </w:tc>
      </w:tr>
      <w:tr w:rsidR="00334780" w14:paraId="081A1E3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EFE100" w14:textId="77777777" w:rsidR="00334780" w:rsidRDefault="00334780" w:rsidP="00334780">
            <w:pPr>
              <w:pStyle w:val="Standard"/>
              <w:ind w:left="-360" w:firstLine="360"/>
              <w:jc w:val="center"/>
              <w:rPr>
                <w:rFonts w:eastAsia="Calibri" w:cs="Calibri"/>
              </w:rPr>
            </w:pPr>
            <w:r w:rsidRPr="5FFE66E2">
              <w:rPr>
                <w:rFonts w:eastAsia="Calibri" w:cs="Calibri"/>
              </w:rP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E93F59" w14:textId="77777777" w:rsidR="00334780" w:rsidRPr="001B724A" w:rsidRDefault="00334780" w:rsidP="00334780">
            <w:pPr>
              <w:pStyle w:val="Standard"/>
              <w:rPr>
                <w:rFonts w:cs="Arial"/>
              </w:rPr>
            </w:pPr>
            <w:r w:rsidRPr="5FFE66E2">
              <w:rPr>
                <w:rFonts w:cs="Arial"/>
              </w:rPr>
              <w:t xml:space="preserve">Punkt dostępowy musi umożliwiać realizację usług uwierzytelniania, bezpieczeństwa oraz adresacji IP lokalnie lub poprzez integrację z systemami </w:t>
            </w:r>
            <w:r w:rsidRPr="5FFE66E2">
              <w:rPr>
                <w:rFonts w:cs="Arial"/>
              </w:rPr>
              <w:lastRenderedPageBreak/>
              <w:t>zewnętrznymi.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A698FB" w14:textId="77777777" w:rsidR="00334780" w:rsidRPr="00261D4B" w:rsidRDefault="00334780" w:rsidP="00334780">
            <w:pPr>
              <w:pStyle w:val="Standard"/>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2471C8"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C32BFB"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662AD45" w14:textId="77777777" w:rsidR="00334780" w:rsidRDefault="00334780" w:rsidP="00334780">
            <w:pPr>
              <w:pStyle w:val="Standard"/>
              <w:jc w:val="center"/>
              <w:rPr>
                <w:rFonts w:eastAsia="Cambria" w:cs="Cambria"/>
                <w:b/>
                <w:bCs/>
              </w:rPr>
            </w:pPr>
          </w:p>
        </w:tc>
      </w:tr>
      <w:tr w:rsidR="00334780" w14:paraId="19A05A0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FF5382" w14:textId="77777777" w:rsidR="00334780" w:rsidRDefault="00334780" w:rsidP="00334780">
            <w:pPr>
              <w:pStyle w:val="Standard"/>
              <w:ind w:left="-360" w:firstLine="360"/>
              <w:jc w:val="center"/>
              <w:rPr>
                <w:rFonts w:eastAsia="Calibri" w:cs="Calibri"/>
              </w:rPr>
            </w:pPr>
            <w:r w:rsidRPr="5FFE66E2">
              <w:rPr>
                <w:rFonts w:eastAsia="Calibri" w:cs="Calibri"/>
              </w:rP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248210" w14:textId="77777777" w:rsidR="00334780" w:rsidRPr="001B724A" w:rsidRDefault="00334780" w:rsidP="00334780">
            <w:pPr>
              <w:pStyle w:val="Standard"/>
              <w:rPr>
                <w:rFonts w:cs="Arial"/>
              </w:rPr>
            </w:pPr>
            <w:r w:rsidRPr="5FFE66E2">
              <w:rPr>
                <w:rFonts w:cs="Arial"/>
              </w:rPr>
              <w:t>Musi być obsługiwane terminowanie sesji EAP w nie mniej niż następujących opcjach: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BB2AF4"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33B25C"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7622BD"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D72DC9D" w14:textId="77777777" w:rsidR="00334780" w:rsidRDefault="00334780" w:rsidP="00334780">
            <w:pPr>
              <w:pStyle w:val="Standard"/>
              <w:jc w:val="center"/>
              <w:rPr>
                <w:rFonts w:eastAsia="Cambria" w:cs="Cambria"/>
                <w:b/>
                <w:bCs/>
              </w:rPr>
            </w:pPr>
          </w:p>
        </w:tc>
      </w:tr>
      <w:tr w:rsidR="00334780" w14:paraId="19977CD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1B6B56" w14:textId="77777777" w:rsidR="00334780" w:rsidRPr="00FE3D8C" w:rsidRDefault="00334780" w:rsidP="00334780">
            <w:pPr>
              <w:pStyle w:val="Standard"/>
              <w:ind w:left="-360" w:firstLine="360"/>
              <w:jc w:val="center"/>
              <w:rPr>
                <w:rFonts w:eastAsia="Calibri" w:cs="Calibri"/>
              </w:rPr>
            </w:pPr>
            <w:r w:rsidRPr="5FFE66E2">
              <w:rPr>
                <w:rFonts w:eastAsia="Calibri" w:cs="Calibri"/>
              </w:rPr>
              <w:t>6.1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711263" w14:textId="77777777" w:rsidR="00334780" w:rsidRPr="001B724A" w:rsidRDefault="00334780" w:rsidP="00334780">
            <w:pPr>
              <w:pStyle w:val="Standard"/>
              <w:rPr>
                <w:rFonts w:cs="Arial"/>
              </w:rPr>
            </w:pPr>
            <w:r w:rsidRPr="5FFE66E2">
              <w:rPr>
                <w:rFonts w:cs="Arial"/>
              </w:rPr>
              <w:t>EAP-TLS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0F022E"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D0987D"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7AB001"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69B25BB" w14:textId="77777777" w:rsidR="00334780" w:rsidRDefault="00334780" w:rsidP="00334780">
            <w:pPr>
              <w:pStyle w:val="Standard"/>
              <w:jc w:val="center"/>
              <w:rPr>
                <w:rFonts w:eastAsia="Cambria" w:cs="Cambria"/>
                <w:b/>
                <w:bCs/>
              </w:rPr>
            </w:pPr>
          </w:p>
        </w:tc>
      </w:tr>
      <w:tr w:rsidR="00334780" w14:paraId="3EBEB9A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44821B" w14:textId="77777777" w:rsidR="00334780" w:rsidRPr="00FE3D8C" w:rsidRDefault="00334780" w:rsidP="00334780">
            <w:pPr>
              <w:pStyle w:val="Standard"/>
              <w:ind w:left="-360" w:firstLine="360"/>
              <w:jc w:val="center"/>
              <w:rPr>
                <w:rFonts w:eastAsia="Calibri" w:cs="Calibri"/>
              </w:rPr>
            </w:pPr>
            <w:r w:rsidRPr="5FFE66E2">
              <w:rPr>
                <w:rFonts w:eastAsia="Calibri" w:cs="Calibri"/>
              </w:rPr>
              <w:t>6.2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1F1FA8" w14:textId="77777777" w:rsidR="00334780" w:rsidRPr="001B724A" w:rsidRDefault="00334780" w:rsidP="00334780">
            <w:pPr>
              <w:pStyle w:val="Standard"/>
              <w:rPr>
                <w:rFonts w:cs="Arial"/>
              </w:rPr>
            </w:pPr>
            <w:r w:rsidRPr="5FFE66E2">
              <w:rPr>
                <w:rFonts w:cs="Arial"/>
              </w:rPr>
              <w:t>PEAP-MSCHAPv2</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A53964"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C580DA"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ACA320"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3DBAC7D" w14:textId="77777777" w:rsidR="00334780" w:rsidRDefault="00334780" w:rsidP="00334780">
            <w:pPr>
              <w:pStyle w:val="Standard"/>
              <w:jc w:val="center"/>
              <w:rPr>
                <w:rFonts w:eastAsia="Cambria" w:cs="Cambria"/>
                <w:b/>
                <w:bCs/>
              </w:rPr>
            </w:pPr>
          </w:p>
        </w:tc>
      </w:tr>
      <w:tr w:rsidR="00334780" w14:paraId="6A6604C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3F6B65" w14:textId="77777777" w:rsidR="00334780" w:rsidRPr="00FE3D8C" w:rsidRDefault="00334780" w:rsidP="00334780">
            <w:pPr>
              <w:pStyle w:val="Standard"/>
              <w:ind w:left="-360" w:firstLine="360"/>
              <w:jc w:val="center"/>
              <w:rPr>
                <w:rFonts w:eastAsia="Calibri" w:cs="Calibri"/>
              </w:rPr>
            </w:pPr>
            <w:r w:rsidRPr="5FFE66E2">
              <w:rPr>
                <w:rFonts w:eastAsia="Calibri" w:cs="Calibri"/>
              </w:rPr>
              <w:t>6.3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F0B163" w14:textId="77777777" w:rsidR="00334780" w:rsidRPr="001B724A" w:rsidRDefault="00334780" w:rsidP="00334780">
            <w:pPr>
              <w:pStyle w:val="Standard"/>
              <w:rPr>
                <w:rFonts w:cs="Arial"/>
              </w:rPr>
            </w:pPr>
            <w:r w:rsidRPr="5FFE66E2">
              <w:rPr>
                <w:rFonts w:cs="Arial"/>
              </w:rPr>
              <w:t>PEAP-GTC</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E984D4"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2D27E8"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1B5C7B"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D35CF86" w14:textId="77777777" w:rsidR="00334780" w:rsidRDefault="00334780" w:rsidP="00334780">
            <w:pPr>
              <w:pStyle w:val="Standard"/>
              <w:jc w:val="center"/>
              <w:rPr>
                <w:rFonts w:eastAsia="Cambria" w:cs="Cambria"/>
                <w:b/>
                <w:bCs/>
              </w:rPr>
            </w:pPr>
          </w:p>
        </w:tc>
      </w:tr>
      <w:tr w:rsidR="00334780" w14:paraId="4A6A1B5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4ACDD9" w14:textId="77777777" w:rsidR="00334780" w:rsidRPr="00FE3D8C" w:rsidRDefault="00334780" w:rsidP="00334780">
            <w:pPr>
              <w:pStyle w:val="Standard"/>
              <w:ind w:left="-360" w:firstLine="360"/>
              <w:jc w:val="center"/>
              <w:rPr>
                <w:rFonts w:eastAsia="Calibri" w:cs="Calibri"/>
              </w:rPr>
            </w:pPr>
            <w:r w:rsidRPr="5FFE66E2">
              <w:rPr>
                <w:rFonts w:eastAsia="Calibri" w:cs="Calibri"/>
              </w:rPr>
              <w:t>6.4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711F6A" w14:textId="77777777" w:rsidR="00334780" w:rsidRPr="001B724A" w:rsidRDefault="00334780" w:rsidP="00334780">
            <w:pPr>
              <w:pStyle w:val="Standard"/>
              <w:rPr>
                <w:rFonts w:cs="Arial"/>
              </w:rPr>
            </w:pPr>
            <w:r w:rsidRPr="5FFE66E2">
              <w:rPr>
                <w:rFonts w:cs="Arial"/>
              </w:rPr>
              <w:t>TTLS-MSCHAPv2</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CA3EB2"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CB8E23"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09DA9F"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8CEC12B" w14:textId="77777777" w:rsidR="00334780" w:rsidRDefault="00334780" w:rsidP="00334780">
            <w:pPr>
              <w:pStyle w:val="Standard"/>
              <w:jc w:val="center"/>
              <w:rPr>
                <w:rFonts w:eastAsia="Cambria" w:cs="Cambria"/>
                <w:b/>
                <w:bCs/>
              </w:rPr>
            </w:pPr>
          </w:p>
        </w:tc>
      </w:tr>
      <w:tr w:rsidR="00334780" w14:paraId="6A68AB5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D39E45" w14:textId="77777777" w:rsidR="00334780" w:rsidRPr="00FE3D8C" w:rsidRDefault="00334780" w:rsidP="00334780">
            <w:pPr>
              <w:pStyle w:val="Standard"/>
              <w:ind w:left="-360" w:firstLine="360"/>
              <w:jc w:val="center"/>
              <w:rPr>
                <w:rFonts w:eastAsia="Calibri" w:cs="Calibri"/>
              </w:rPr>
            </w:pPr>
            <w:r w:rsidRPr="5FFE66E2">
              <w:rPr>
                <w:rFonts w:eastAsia="Calibri" w:cs="Calibri"/>
              </w:rPr>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C7D464" w14:textId="77777777" w:rsidR="00334780" w:rsidRPr="001B724A" w:rsidRDefault="00334780" w:rsidP="00334780">
            <w:pPr>
              <w:pStyle w:val="Standard"/>
              <w:rPr>
                <w:rFonts w:cs="Arial"/>
              </w:rPr>
            </w:pPr>
            <w:r w:rsidRPr="5FFE66E2">
              <w:rPr>
                <w:rFonts w:cs="Arial"/>
              </w:rPr>
              <w:t>Musi istnieć możliwość integracji z zewnętrznymi serwerami uwierzytelniania RADIUS oraz LDAP</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EAC1AF"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2CBBD1"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DD416C"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8C0D4CB" w14:textId="77777777" w:rsidR="00334780" w:rsidRDefault="00334780" w:rsidP="00334780">
            <w:pPr>
              <w:pStyle w:val="Standard"/>
              <w:jc w:val="center"/>
              <w:rPr>
                <w:rFonts w:eastAsia="Cambria" w:cs="Cambria"/>
                <w:b/>
                <w:bCs/>
              </w:rPr>
            </w:pPr>
          </w:p>
        </w:tc>
      </w:tr>
      <w:tr w:rsidR="00334780" w14:paraId="34D0D13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BBEA4A" w14:textId="77777777" w:rsidR="00334780" w:rsidRPr="00FE3D8C" w:rsidRDefault="00334780" w:rsidP="00334780">
            <w:pPr>
              <w:pStyle w:val="Standard"/>
              <w:ind w:left="-360" w:firstLine="360"/>
              <w:jc w:val="center"/>
              <w:rPr>
                <w:rFonts w:eastAsia="Calibri" w:cs="Calibri"/>
              </w:rPr>
            </w:pPr>
            <w:r w:rsidRPr="5FFE66E2">
              <w:rPr>
                <w:rFonts w:eastAsia="Calibri" w:cs="Calibri"/>
              </w:rPr>
              <w:t>8</w:t>
            </w:r>
          </w:p>
        </w:tc>
        <w:tc>
          <w:tcPr>
            <w:tcW w:w="5322" w:type="dxa"/>
            <w:tcBorders>
              <w:top w:val="single" w:sz="4" w:space="0" w:color="auto"/>
              <w:bottom w:val="single" w:sz="4" w:space="0" w:color="auto"/>
            </w:tcBorders>
            <w:tcMar>
              <w:top w:w="70" w:type="dxa"/>
              <w:left w:w="70" w:type="dxa"/>
              <w:bottom w:w="70" w:type="dxa"/>
              <w:right w:w="70" w:type="dxa"/>
            </w:tcMar>
            <w:vAlign w:val="center"/>
          </w:tcPr>
          <w:p w14:paraId="26223D31" w14:textId="77777777" w:rsidR="00334780" w:rsidRPr="00FE3D8C" w:rsidRDefault="00334780" w:rsidP="00334780">
            <w:r w:rsidRPr="5FFE66E2">
              <w:t>Punkt dostępowy musi obsługiwać nie mniej niż 16 niezależnych SSID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4997AC"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613F76"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482F3C"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75937F9" w14:textId="77777777" w:rsidR="00334780" w:rsidRDefault="00334780" w:rsidP="00334780">
            <w:pPr>
              <w:pStyle w:val="Standard"/>
              <w:jc w:val="center"/>
              <w:rPr>
                <w:rFonts w:eastAsia="Cambria" w:cs="Cambria"/>
                <w:b/>
                <w:bCs/>
              </w:rPr>
            </w:pPr>
          </w:p>
        </w:tc>
      </w:tr>
      <w:tr w:rsidR="00334780" w14:paraId="1B888D1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B22C15" w14:textId="77777777" w:rsidR="00334780" w:rsidRDefault="00334780" w:rsidP="00334780">
            <w:pPr>
              <w:pStyle w:val="Standard"/>
              <w:ind w:left="-360" w:firstLine="360"/>
              <w:jc w:val="center"/>
              <w:rPr>
                <w:rFonts w:eastAsia="Calibri" w:cs="Calibri"/>
              </w:rPr>
            </w:pPr>
            <w:r w:rsidRPr="5FFE66E2">
              <w:rPr>
                <w:rFonts w:eastAsia="Calibri" w:cs="Calibri"/>
              </w:rPr>
              <w:t>9</w:t>
            </w:r>
          </w:p>
        </w:tc>
        <w:tc>
          <w:tcPr>
            <w:tcW w:w="5322" w:type="dxa"/>
            <w:tcBorders>
              <w:top w:val="single" w:sz="4" w:space="0" w:color="auto"/>
              <w:bottom w:val="single" w:sz="4" w:space="0" w:color="auto"/>
            </w:tcBorders>
            <w:tcMar>
              <w:top w:w="70" w:type="dxa"/>
              <w:left w:w="70" w:type="dxa"/>
              <w:bottom w:w="70" w:type="dxa"/>
              <w:right w:w="70" w:type="dxa"/>
            </w:tcMar>
            <w:vAlign w:val="center"/>
          </w:tcPr>
          <w:p w14:paraId="4ABC8264" w14:textId="77777777" w:rsidR="00334780" w:rsidRPr="00FE3D8C" w:rsidRDefault="00334780" w:rsidP="00334780">
            <w:r w:rsidRPr="5FFE66E2">
              <w:t>Każde SSID musi mieć możliwość przypisania w sposób statyczny lub dynamiczny do sieci VLAN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1E7036"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E851BB"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FAE3EA"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1282F13" w14:textId="77777777" w:rsidR="00334780" w:rsidRDefault="00334780" w:rsidP="00334780">
            <w:pPr>
              <w:pStyle w:val="Standard"/>
              <w:jc w:val="center"/>
              <w:rPr>
                <w:rFonts w:eastAsia="Cambria" w:cs="Cambria"/>
                <w:b/>
                <w:bCs/>
              </w:rPr>
            </w:pPr>
          </w:p>
        </w:tc>
      </w:tr>
      <w:tr w:rsidR="00334780" w14:paraId="1966CAB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AD3BD9" w14:textId="77777777" w:rsidR="00334780" w:rsidRDefault="00334780" w:rsidP="00334780">
            <w:pPr>
              <w:pStyle w:val="Standard"/>
              <w:ind w:left="-360" w:firstLine="360"/>
              <w:jc w:val="center"/>
              <w:rPr>
                <w:rFonts w:eastAsia="Calibri" w:cs="Calibri"/>
              </w:rPr>
            </w:pPr>
            <w:r w:rsidRPr="5FFE66E2">
              <w:rPr>
                <w:rFonts w:eastAsia="Calibri" w:cs="Calibri"/>
              </w:rPr>
              <w:t>10</w:t>
            </w:r>
          </w:p>
        </w:tc>
        <w:tc>
          <w:tcPr>
            <w:tcW w:w="5322" w:type="dxa"/>
            <w:tcBorders>
              <w:top w:val="single" w:sz="4" w:space="0" w:color="auto"/>
              <w:bottom w:val="single" w:sz="4" w:space="0" w:color="auto"/>
            </w:tcBorders>
            <w:tcMar>
              <w:top w:w="70" w:type="dxa"/>
              <w:left w:w="70" w:type="dxa"/>
              <w:bottom w:w="70" w:type="dxa"/>
              <w:right w:w="70" w:type="dxa"/>
            </w:tcMar>
            <w:vAlign w:val="center"/>
          </w:tcPr>
          <w:p w14:paraId="45E7155F" w14:textId="77777777" w:rsidR="00334780" w:rsidRPr="00FE3D8C" w:rsidRDefault="00334780" w:rsidP="00334780">
            <w:r w:rsidRPr="5FFE66E2">
              <w:t>Musi istnieć możliwość uwierzytelniania użytkowników za pomocą portalu WWW, przynajmniej poprzez: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7885EE"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C56496"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AF947F"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8ECD459" w14:textId="77777777" w:rsidR="00334780" w:rsidRDefault="00334780" w:rsidP="00334780">
            <w:pPr>
              <w:pStyle w:val="Standard"/>
              <w:jc w:val="center"/>
              <w:rPr>
                <w:rFonts w:eastAsia="Cambria" w:cs="Cambria"/>
                <w:b/>
                <w:bCs/>
              </w:rPr>
            </w:pPr>
          </w:p>
        </w:tc>
      </w:tr>
      <w:tr w:rsidR="00334780" w14:paraId="614B8B2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303DE6" w14:textId="77777777" w:rsidR="00334780" w:rsidRPr="00FE3D8C" w:rsidRDefault="00334780" w:rsidP="00334780">
            <w:pPr>
              <w:pStyle w:val="Standard"/>
              <w:ind w:left="-360" w:firstLine="360"/>
              <w:jc w:val="center"/>
              <w:rPr>
                <w:rFonts w:eastAsia="Calibri" w:cs="Calibri"/>
              </w:rPr>
            </w:pPr>
            <w:r w:rsidRPr="5FFE66E2">
              <w:rPr>
                <w:rFonts w:eastAsia="Calibri" w:cs="Calibri"/>
              </w:rPr>
              <w:t>10.1</w:t>
            </w:r>
          </w:p>
        </w:tc>
        <w:tc>
          <w:tcPr>
            <w:tcW w:w="5322" w:type="dxa"/>
            <w:tcBorders>
              <w:top w:val="single" w:sz="4" w:space="0" w:color="auto"/>
              <w:bottom w:val="single" w:sz="4" w:space="0" w:color="auto"/>
            </w:tcBorders>
            <w:tcMar>
              <w:top w:w="70" w:type="dxa"/>
              <w:left w:w="70" w:type="dxa"/>
              <w:bottom w:w="70" w:type="dxa"/>
              <w:right w:w="70" w:type="dxa"/>
            </w:tcMar>
          </w:tcPr>
          <w:p w14:paraId="426E7DDC" w14:textId="77777777" w:rsidR="00334780" w:rsidRPr="00FE3D8C" w:rsidRDefault="00334780" w:rsidP="00334780">
            <w:pPr>
              <w:rPr>
                <w:rFonts w:cs="Arial"/>
              </w:rPr>
            </w:pPr>
            <w:r w:rsidRPr="5FFE66E2">
              <w:t xml:space="preserve">Portal wbudowany </w:t>
            </w:r>
            <w:r w:rsidRPr="5FFE66E2">
              <w:rPr>
                <w:rStyle w:val="Pogrubienie"/>
                <w:rFonts w:cs="Times New Roman"/>
              </w:rPr>
              <w:t>lub dostarczony w ramach oferowanego rozwiązania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1C0531"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6A907D"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C59BF1"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6962885" w14:textId="77777777" w:rsidR="00334780" w:rsidRDefault="00334780" w:rsidP="00334780">
            <w:pPr>
              <w:pStyle w:val="Standard"/>
              <w:jc w:val="center"/>
              <w:rPr>
                <w:rFonts w:eastAsia="Cambria" w:cs="Cambria"/>
                <w:b/>
                <w:bCs/>
              </w:rPr>
            </w:pPr>
          </w:p>
        </w:tc>
      </w:tr>
      <w:tr w:rsidR="00334780" w14:paraId="1B718897" w14:textId="77777777" w:rsidTr="5FFE66E2">
        <w:trPr>
          <w:trHeight w:val="259"/>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C6642A" w14:textId="77777777" w:rsidR="00334780" w:rsidRPr="00FE3D8C" w:rsidRDefault="00334780" w:rsidP="00334780">
            <w:pPr>
              <w:pStyle w:val="Standard"/>
              <w:ind w:left="-360" w:firstLine="360"/>
              <w:jc w:val="center"/>
              <w:rPr>
                <w:rFonts w:eastAsia="Calibri" w:cs="Calibri"/>
              </w:rPr>
            </w:pPr>
            <w:r w:rsidRPr="5FFE66E2">
              <w:rPr>
                <w:rFonts w:eastAsia="Calibri" w:cs="Calibri"/>
              </w:rPr>
              <w:t>10.2</w:t>
            </w:r>
          </w:p>
        </w:tc>
        <w:tc>
          <w:tcPr>
            <w:tcW w:w="5322" w:type="dxa"/>
            <w:tcBorders>
              <w:top w:val="single" w:sz="4" w:space="0" w:color="auto"/>
              <w:bottom w:val="single" w:sz="4" w:space="0" w:color="auto"/>
            </w:tcBorders>
            <w:tcMar>
              <w:top w:w="70" w:type="dxa"/>
              <w:left w:w="70" w:type="dxa"/>
              <w:bottom w:w="70" w:type="dxa"/>
              <w:right w:w="70" w:type="dxa"/>
            </w:tcMar>
          </w:tcPr>
          <w:p w14:paraId="34B98832" w14:textId="77777777" w:rsidR="00334780" w:rsidRPr="00FE3D8C" w:rsidRDefault="00334780" w:rsidP="00334780">
            <w:pPr>
              <w:rPr>
                <w:rFonts w:cs="Arial"/>
              </w:rPr>
            </w:pPr>
            <w:r w:rsidRPr="5FFE66E2">
              <w:t>Zewnętrzny portal WWW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3A937E"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7FCE41"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9D64D9"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9E0584D" w14:textId="77777777" w:rsidR="00334780" w:rsidRDefault="00334780" w:rsidP="00334780">
            <w:pPr>
              <w:pStyle w:val="Standard"/>
              <w:jc w:val="center"/>
              <w:rPr>
                <w:rFonts w:eastAsia="Cambria" w:cs="Cambria"/>
                <w:b/>
                <w:bCs/>
              </w:rPr>
            </w:pPr>
          </w:p>
        </w:tc>
      </w:tr>
      <w:tr w:rsidR="00334780" w14:paraId="6D95C03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CCD63E" w14:textId="77777777" w:rsidR="00334780" w:rsidRPr="00FE3D8C" w:rsidRDefault="00334780" w:rsidP="00334780">
            <w:pPr>
              <w:pStyle w:val="Standard"/>
              <w:ind w:left="-360" w:firstLine="360"/>
              <w:jc w:val="center"/>
              <w:rPr>
                <w:rFonts w:eastAsia="Calibri" w:cs="Calibri"/>
              </w:rPr>
            </w:pPr>
            <w:r w:rsidRPr="5FFE66E2">
              <w:rPr>
                <w:rFonts w:eastAsia="Calibri" w:cs="Calibri"/>
              </w:rPr>
              <w:t>10.3</w:t>
            </w:r>
          </w:p>
        </w:tc>
        <w:tc>
          <w:tcPr>
            <w:tcW w:w="5322" w:type="dxa"/>
            <w:tcBorders>
              <w:top w:val="single" w:sz="4" w:space="0" w:color="auto"/>
              <w:bottom w:val="single" w:sz="4" w:space="0" w:color="auto"/>
            </w:tcBorders>
            <w:tcMar>
              <w:top w:w="70" w:type="dxa"/>
              <w:left w:w="70" w:type="dxa"/>
              <w:bottom w:w="70" w:type="dxa"/>
              <w:right w:w="70" w:type="dxa"/>
            </w:tcMar>
          </w:tcPr>
          <w:p w14:paraId="028CD73D" w14:textId="77777777" w:rsidR="00334780" w:rsidRPr="00FE3D8C" w:rsidRDefault="00334780" w:rsidP="00334780">
            <w:r w:rsidRPr="5FFE66E2">
              <w:t>Musi być zapewniona możliwość zdefiniowania odseparowanej sieci gościnnej z funkcją NAT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447C5D"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D90B69"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B1A27E"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F8B125C" w14:textId="77777777" w:rsidR="00334780" w:rsidRDefault="00334780" w:rsidP="00334780">
            <w:pPr>
              <w:pStyle w:val="Standard"/>
              <w:jc w:val="center"/>
              <w:rPr>
                <w:rFonts w:eastAsia="Cambria" w:cs="Cambria"/>
                <w:b/>
                <w:bCs/>
              </w:rPr>
            </w:pPr>
          </w:p>
        </w:tc>
      </w:tr>
      <w:tr w:rsidR="00334780" w14:paraId="5C46312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88EA72" w14:textId="77777777" w:rsidR="00334780" w:rsidRPr="00FE3D8C" w:rsidRDefault="00334780" w:rsidP="00334780">
            <w:pPr>
              <w:pStyle w:val="Standard"/>
              <w:ind w:left="-360" w:firstLine="360"/>
              <w:jc w:val="center"/>
              <w:rPr>
                <w:rFonts w:eastAsia="Calibri" w:cs="Calibri"/>
              </w:rPr>
            </w:pPr>
            <w:r w:rsidRPr="5FFE66E2">
              <w:rPr>
                <w:rFonts w:eastAsia="Calibri" w:cs="Calibri"/>
              </w:rPr>
              <w:t>11</w:t>
            </w:r>
          </w:p>
        </w:tc>
        <w:tc>
          <w:tcPr>
            <w:tcW w:w="5322" w:type="dxa"/>
            <w:tcBorders>
              <w:top w:val="single" w:sz="4" w:space="0" w:color="auto"/>
              <w:bottom w:val="single" w:sz="4" w:space="0" w:color="auto"/>
            </w:tcBorders>
            <w:tcMar>
              <w:top w:w="70" w:type="dxa"/>
              <w:left w:w="70" w:type="dxa"/>
              <w:bottom w:w="70" w:type="dxa"/>
              <w:right w:w="70" w:type="dxa"/>
            </w:tcMar>
          </w:tcPr>
          <w:p w14:paraId="005384D1" w14:textId="77777777" w:rsidR="00334780" w:rsidRPr="00FE3D8C" w:rsidRDefault="00334780" w:rsidP="00334780">
            <w:pPr>
              <w:rPr>
                <w:rFonts w:cs="Arial"/>
              </w:rPr>
            </w:pPr>
            <w:r w:rsidRPr="5FFE66E2">
              <w:t>Wbudowany serwer uwierzytelniający musi obsługiwać konta gościnne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8A299E"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24E033"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C60458"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267F419" w14:textId="77777777" w:rsidR="00334780" w:rsidRDefault="00334780" w:rsidP="00334780">
            <w:pPr>
              <w:pStyle w:val="Standard"/>
              <w:jc w:val="center"/>
              <w:rPr>
                <w:rFonts w:eastAsia="Cambria" w:cs="Cambria"/>
                <w:b/>
                <w:bCs/>
              </w:rPr>
            </w:pPr>
          </w:p>
        </w:tc>
      </w:tr>
      <w:tr w:rsidR="00334780" w14:paraId="22A5600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55FCB7" w14:textId="77777777" w:rsidR="00334780" w:rsidRDefault="00334780" w:rsidP="00334780">
            <w:pPr>
              <w:pStyle w:val="Standard"/>
              <w:ind w:left="-360" w:firstLine="360"/>
              <w:jc w:val="center"/>
              <w:rPr>
                <w:rFonts w:eastAsia="Calibri" w:cs="Calibri"/>
              </w:rPr>
            </w:pPr>
            <w:r w:rsidRPr="5FFE66E2">
              <w:rPr>
                <w:rFonts w:eastAsia="Calibri" w:cs="Calibri"/>
              </w:rPr>
              <w:lastRenderedPageBreak/>
              <w:t>12</w:t>
            </w:r>
          </w:p>
        </w:tc>
        <w:tc>
          <w:tcPr>
            <w:tcW w:w="5322" w:type="dxa"/>
            <w:tcBorders>
              <w:top w:val="single" w:sz="4" w:space="0" w:color="auto"/>
              <w:bottom w:val="single" w:sz="4" w:space="0" w:color="auto"/>
            </w:tcBorders>
            <w:tcMar>
              <w:top w:w="70" w:type="dxa"/>
              <w:left w:w="70" w:type="dxa"/>
              <w:bottom w:w="70" w:type="dxa"/>
              <w:right w:w="70" w:type="dxa"/>
            </w:tcMar>
          </w:tcPr>
          <w:p w14:paraId="02C98AC9" w14:textId="77777777" w:rsidR="00334780" w:rsidRPr="00FE3D8C" w:rsidRDefault="00334780" w:rsidP="00334780">
            <w:pPr>
              <w:rPr>
                <w:rFonts w:cs="Arial"/>
              </w:rPr>
            </w:pPr>
            <w:r w:rsidRPr="5FFE66E2">
              <w:t>Zarządzanie pasmem radiowym w sieci punktów dostępowych musi się odbywać automatycznie za pomocą auto-adaptacyjnych mechanizmów, w tym nie mniej niż:</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8A7886"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072902"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07325F"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13AE7F5" w14:textId="77777777" w:rsidR="00334780" w:rsidRDefault="00334780" w:rsidP="00334780">
            <w:pPr>
              <w:pStyle w:val="Standard"/>
              <w:jc w:val="center"/>
              <w:rPr>
                <w:rFonts w:eastAsia="Cambria" w:cs="Cambria"/>
                <w:b/>
                <w:bCs/>
              </w:rPr>
            </w:pPr>
          </w:p>
        </w:tc>
      </w:tr>
      <w:tr w:rsidR="00334780" w14:paraId="67E12A9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362878" w14:textId="77777777" w:rsidR="00334780" w:rsidRPr="00FE3D8C" w:rsidRDefault="00334780" w:rsidP="00334780">
            <w:pPr>
              <w:pStyle w:val="Standard"/>
              <w:ind w:left="-360" w:firstLine="360"/>
              <w:jc w:val="center"/>
              <w:rPr>
                <w:rFonts w:eastAsia="Calibri" w:cs="Calibri"/>
              </w:rPr>
            </w:pPr>
            <w:r w:rsidRPr="5FFE66E2">
              <w:rPr>
                <w:rFonts w:eastAsia="Calibri" w:cs="Calibri"/>
              </w:rPr>
              <w:t>12.1</w:t>
            </w:r>
          </w:p>
        </w:tc>
        <w:tc>
          <w:tcPr>
            <w:tcW w:w="5322" w:type="dxa"/>
            <w:tcBorders>
              <w:top w:val="single" w:sz="4" w:space="0" w:color="auto"/>
              <w:bottom w:val="single" w:sz="4" w:space="0" w:color="auto"/>
            </w:tcBorders>
            <w:tcMar>
              <w:top w:w="70" w:type="dxa"/>
              <w:left w:w="70" w:type="dxa"/>
              <w:bottom w:w="70" w:type="dxa"/>
              <w:right w:w="70" w:type="dxa"/>
            </w:tcMar>
          </w:tcPr>
          <w:p w14:paraId="2EE65839" w14:textId="77777777" w:rsidR="00334780" w:rsidRPr="00FE3D8C" w:rsidRDefault="00334780" w:rsidP="00334780">
            <w:pPr>
              <w:rPr>
                <w:rFonts w:cs="Arial"/>
              </w:rPr>
            </w:pPr>
            <w:r w:rsidRPr="5FFE66E2">
              <w:t>Automatyczne definiowanie kanału pracy oraz mocy sygnału dla poszczególnych punktów dostępowych przy uwzględnieniu warunków oraz otoczenia, w którym pracują punkty dostępowe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181C90"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97DA33"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8F65D8"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60FA7C8" w14:textId="77777777" w:rsidR="00334780" w:rsidRDefault="00334780" w:rsidP="00334780">
            <w:pPr>
              <w:pStyle w:val="Standard"/>
              <w:jc w:val="center"/>
              <w:rPr>
                <w:rFonts w:eastAsia="Cambria" w:cs="Cambria"/>
                <w:b/>
                <w:bCs/>
              </w:rPr>
            </w:pPr>
          </w:p>
        </w:tc>
      </w:tr>
      <w:tr w:rsidR="00334780" w14:paraId="49040ED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2C1E56" w14:textId="77777777" w:rsidR="00334780" w:rsidRPr="00FE3D8C" w:rsidRDefault="00334780" w:rsidP="00334780">
            <w:pPr>
              <w:pStyle w:val="Standard"/>
              <w:ind w:left="-360" w:firstLine="360"/>
              <w:jc w:val="center"/>
              <w:rPr>
                <w:rFonts w:eastAsia="Calibri" w:cs="Calibri"/>
              </w:rPr>
            </w:pPr>
            <w:r w:rsidRPr="5FFE66E2">
              <w:rPr>
                <w:rFonts w:eastAsia="Calibri" w:cs="Calibri"/>
              </w:rPr>
              <w:t>12.2</w:t>
            </w:r>
          </w:p>
        </w:tc>
        <w:tc>
          <w:tcPr>
            <w:tcW w:w="5322" w:type="dxa"/>
            <w:tcBorders>
              <w:top w:val="single" w:sz="4" w:space="0" w:color="auto"/>
              <w:bottom w:val="single" w:sz="4" w:space="0" w:color="auto"/>
            </w:tcBorders>
            <w:tcMar>
              <w:top w:w="70" w:type="dxa"/>
              <w:left w:w="70" w:type="dxa"/>
              <w:bottom w:w="70" w:type="dxa"/>
              <w:right w:w="70" w:type="dxa"/>
            </w:tcMar>
          </w:tcPr>
          <w:p w14:paraId="1122D0D9" w14:textId="77777777" w:rsidR="00334780" w:rsidRPr="00FE3D8C" w:rsidRDefault="00334780" w:rsidP="00334780">
            <w:r w:rsidRPr="5FFE66E2">
              <w:t>Stałe monitorowanie pasma oraz usług w celu zapewnienia niezakłóconej pracy systemu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AD0729"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EA1D35"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A5953D"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C07BD89" w14:textId="77777777" w:rsidR="00334780" w:rsidRDefault="00334780" w:rsidP="00334780">
            <w:pPr>
              <w:pStyle w:val="Standard"/>
              <w:jc w:val="center"/>
              <w:rPr>
                <w:rFonts w:eastAsia="Cambria" w:cs="Cambria"/>
                <w:b/>
                <w:bCs/>
              </w:rPr>
            </w:pPr>
          </w:p>
        </w:tc>
      </w:tr>
      <w:tr w:rsidR="00334780" w14:paraId="5DF9189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A730C2" w14:textId="77777777" w:rsidR="00334780" w:rsidRPr="00FE3D8C" w:rsidRDefault="00334780" w:rsidP="00334780">
            <w:pPr>
              <w:pStyle w:val="Standard"/>
              <w:ind w:left="-360" w:firstLine="360"/>
              <w:jc w:val="center"/>
              <w:rPr>
                <w:rFonts w:eastAsia="Calibri" w:cs="Calibri"/>
              </w:rPr>
            </w:pPr>
            <w:r w:rsidRPr="5FFE66E2">
              <w:rPr>
                <w:rFonts w:eastAsia="Calibri" w:cs="Calibri"/>
              </w:rPr>
              <w:t>12.3</w:t>
            </w:r>
          </w:p>
        </w:tc>
        <w:tc>
          <w:tcPr>
            <w:tcW w:w="5322" w:type="dxa"/>
            <w:tcBorders>
              <w:top w:val="single" w:sz="4" w:space="0" w:color="auto"/>
              <w:bottom w:val="single" w:sz="4" w:space="0" w:color="auto"/>
            </w:tcBorders>
            <w:tcMar>
              <w:top w:w="70" w:type="dxa"/>
              <w:left w:w="70" w:type="dxa"/>
              <w:bottom w:w="70" w:type="dxa"/>
              <w:right w:w="70" w:type="dxa"/>
            </w:tcMar>
          </w:tcPr>
          <w:p w14:paraId="175453AC" w14:textId="77777777" w:rsidR="00334780" w:rsidRPr="00FE3D8C" w:rsidRDefault="00334780" w:rsidP="00334780">
            <w:r w:rsidRPr="5FFE66E2">
              <w:t>Rozkład ruchu pomiędzy różnymi punkami dostępowym oraz pasmami bazując na ilości użytkowników oraz utylizacji pasma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45904F"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EC02F0"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FE3489"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2B8818E" w14:textId="77777777" w:rsidR="00334780" w:rsidRDefault="00334780" w:rsidP="00334780">
            <w:pPr>
              <w:pStyle w:val="Standard"/>
              <w:jc w:val="center"/>
              <w:rPr>
                <w:rFonts w:eastAsia="Cambria" w:cs="Cambria"/>
                <w:b/>
                <w:bCs/>
              </w:rPr>
            </w:pPr>
          </w:p>
        </w:tc>
      </w:tr>
      <w:tr w:rsidR="00334780" w14:paraId="4248E007" w14:textId="77777777" w:rsidTr="5FFE66E2">
        <w:trPr>
          <w:trHeight w:val="266"/>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1CDE6F" w14:textId="77777777" w:rsidR="00334780" w:rsidRPr="00FE3D8C" w:rsidRDefault="00334780" w:rsidP="00334780">
            <w:pPr>
              <w:pStyle w:val="Standard"/>
              <w:ind w:left="-360" w:firstLine="360"/>
              <w:jc w:val="center"/>
              <w:rPr>
                <w:rFonts w:eastAsia="Calibri" w:cs="Calibri"/>
              </w:rPr>
            </w:pPr>
            <w:r w:rsidRPr="5FFE66E2">
              <w:rPr>
                <w:rFonts w:eastAsia="Calibri" w:cs="Calibri"/>
              </w:rPr>
              <w:t>12.4</w:t>
            </w:r>
          </w:p>
        </w:tc>
        <w:tc>
          <w:tcPr>
            <w:tcW w:w="5322" w:type="dxa"/>
            <w:tcBorders>
              <w:top w:val="single" w:sz="4" w:space="0" w:color="auto"/>
              <w:bottom w:val="single" w:sz="4" w:space="0" w:color="auto"/>
            </w:tcBorders>
            <w:tcMar>
              <w:top w:w="70" w:type="dxa"/>
              <w:left w:w="70" w:type="dxa"/>
              <w:bottom w:w="70" w:type="dxa"/>
              <w:right w:w="70" w:type="dxa"/>
            </w:tcMar>
          </w:tcPr>
          <w:p w14:paraId="5F68C66D" w14:textId="77777777" w:rsidR="00334780" w:rsidRPr="00534374" w:rsidRDefault="00334780" w:rsidP="00334780">
            <w:pPr>
              <w:rPr>
                <w:rFonts w:cs="Arial"/>
              </w:rPr>
            </w:pPr>
            <w:r w:rsidRPr="5FFE66E2">
              <w:t>Wykrywanie interferencji oraz miejsc bez pokrycia sygnału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DBF3D1"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4FE1E4"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3FBCD1"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EB1873D" w14:textId="77777777" w:rsidR="00334780" w:rsidRDefault="00334780" w:rsidP="00334780">
            <w:pPr>
              <w:pStyle w:val="Standard"/>
              <w:jc w:val="center"/>
              <w:rPr>
                <w:rFonts w:eastAsia="Cambria" w:cs="Cambria"/>
                <w:b/>
                <w:bCs/>
              </w:rPr>
            </w:pPr>
          </w:p>
        </w:tc>
      </w:tr>
      <w:tr w:rsidR="00334780" w14:paraId="0156B9A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80B791" w14:textId="77777777" w:rsidR="00334780" w:rsidRPr="00534374" w:rsidRDefault="00334780" w:rsidP="00334780">
            <w:pPr>
              <w:pStyle w:val="Standard"/>
              <w:ind w:left="-360" w:firstLine="360"/>
              <w:jc w:val="center"/>
              <w:rPr>
                <w:rFonts w:eastAsia="Calibri" w:cs="Calibri"/>
              </w:rPr>
            </w:pPr>
            <w:r w:rsidRPr="5FFE66E2">
              <w:rPr>
                <w:rFonts w:eastAsia="Calibri" w:cs="Calibri"/>
              </w:rPr>
              <w:t>12.5</w:t>
            </w:r>
          </w:p>
        </w:tc>
        <w:tc>
          <w:tcPr>
            <w:tcW w:w="5322" w:type="dxa"/>
            <w:tcBorders>
              <w:top w:val="single" w:sz="4" w:space="0" w:color="auto"/>
              <w:bottom w:val="single" w:sz="4" w:space="0" w:color="auto"/>
            </w:tcBorders>
            <w:tcMar>
              <w:top w:w="70" w:type="dxa"/>
              <w:left w:w="70" w:type="dxa"/>
              <w:bottom w:w="70" w:type="dxa"/>
              <w:right w:w="70" w:type="dxa"/>
            </w:tcMar>
          </w:tcPr>
          <w:p w14:paraId="5424412A" w14:textId="77777777" w:rsidR="00334780" w:rsidRPr="00534374" w:rsidRDefault="00334780" w:rsidP="00334780">
            <w:pPr>
              <w:rPr>
                <w:rFonts w:cs="Arial"/>
              </w:rPr>
            </w:pPr>
            <w:r w:rsidRPr="5FFE66E2">
              <w:rPr>
                <w:rFonts w:cs="Times New Roman"/>
              </w:rPr>
              <w:t>Automatyczne przekierowywanie klientów, którzy mogą pracować w pasmie 5GHz</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C1E2E5"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CBAE1C"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4A9837"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624F43B" w14:textId="77777777" w:rsidR="00334780" w:rsidRDefault="00334780" w:rsidP="00334780">
            <w:pPr>
              <w:pStyle w:val="Standard"/>
              <w:jc w:val="center"/>
              <w:rPr>
                <w:rFonts w:eastAsia="Cambria" w:cs="Cambria"/>
                <w:b/>
                <w:bCs/>
              </w:rPr>
            </w:pPr>
          </w:p>
        </w:tc>
      </w:tr>
      <w:tr w:rsidR="00334780" w14:paraId="4962B22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09A1EF" w14:textId="77777777" w:rsidR="00334780" w:rsidRPr="00534374" w:rsidRDefault="00334780" w:rsidP="00334780">
            <w:pPr>
              <w:pStyle w:val="Standard"/>
              <w:ind w:left="-360" w:firstLine="360"/>
              <w:jc w:val="center"/>
              <w:rPr>
                <w:rFonts w:eastAsia="Calibri" w:cs="Calibri"/>
              </w:rPr>
            </w:pPr>
            <w:r w:rsidRPr="5FFE66E2">
              <w:rPr>
                <w:rFonts w:eastAsia="Calibri" w:cs="Calibri"/>
              </w:rPr>
              <w:t>12.6</w:t>
            </w:r>
          </w:p>
        </w:tc>
        <w:tc>
          <w:tcPr>
            <w:tcW w:w="5322" w:type="dxa"/>
            <w:tcBorders>
              <w:top w:val="single" w:sz="4" w:space="0" w:color="auto"/>
              <w:bottom w:val="single" w:sz="4" w:space="0" w:color="auto"/>
            </w:tcBorders>
            <w:tcMar>
              <w:top w:w="70" w:type="dxa"/>
              <w:left w:w="70" w:type="dxa"/>
              <w:bottom w:w="70" w:type="dxa"/>
              <w:right w:w="70" w:type="dxa"/>
            </w:tcMar>
          </w:tcPr>
          <w:p w14:paraId="1AFC5FC9" w14:textId="77777777" w:rsidR="00334780" w:rsidRPr="00534374" w:rsidRDefault="00334780" w:rsidP="00334780">
            <w:pPr>
              <w:rPr>
                <w:rFonts w:cs="Times New Roman"/>
              </w:rPr>
            </w:pPr>
            <w:r w:rsidRPr="5FFE66E2">
              <w:rPr>
                <w:rFonts w:cs="Times New Roman"/>
              </w:rPr>
              <w:t>Wyrównywanie czasów dostępu do pasma dla klientów pracujących w standardzie 802.11n/</w:t>
            </w:r>
            <w:proofErr w:type="spellStart"/>
            <w:r w:rsidRPr="5FFE66E2">
              <w:rPr>
                <w:rFonts w:cs="Times New Roman"/>
              </w:rPr>
              <w:t>ac</w:t>
            </w:r>
            <w:proofErr w:type="spellEnd"/>
            <w:r w:rsidRPr="5FFE66E2">
              <w:rPr>
                <w:rFonts w:cs="Times New Roman"/>
              </w:rPr>
              <w:t xml:space="preserve"> </w:t>
            </w:r>
            <w:proofErr w:type="spellStart"/>
            <w:r w:rsidRPr="5FFE66E2">
              <w:rPr>
                <w:rFonts w:cs="Times New Roman"/>
              </w:rPr>
              <w:t>wave</w:t>
            </w:r>
            <w:proofErr w:type="spellEnd"/>
            <w:r w:rsidRPr="5FFE66E2">
              <w:rPr>
                <w:rFonts w:cs="Times New Roman"/>
              </w:rPr>
              <w:t xml:space="preserve"> 2 oraz starszych (802.11b/g)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23C899"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B0BBDA"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9F3CD3"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C71870F" w14:textId="77777777" w:rsidR="00334780" w:rsidRDefault="00334780" w:rsidP="00334780">
            <w:pPr>
              <w:pStyle w:val="Standard"/>
              <w:jc w:val="center"/>
              <w:rPr>
                <w:rFonts w:eastAsia="Cambria" w:cs="Cambria"/>
                <w:b/>
                <w:bCs/>
              </w:rPr>
            </w:pPr>
          </w:p>
        </w:tc>
      </w:tr>
      <w:tr w:rsidR="00334780" w14:paraId="0CF32D1B" w14:textId="77777777" w:rsidTr="5FFE66E2">
        <w:trPr>
          <w:trHeight w:val="254"/>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15AE45" w14:textId="77777777" w:rsidR="00334780" w:rsidRPr="00534374" w:rsidRDefault="00334780" w:rsidP="00334780">
            <w:pPr>
              <w:pStyle w:val="Standard"/>
              <w:ind w:left="-360" w:firstLine="360"/>
              <w:jc w:val="center"/>
              <w:rPr>
                <w:rFonts w:eastAsia="Calibri" w:cs="Calibri"/>
              </w:rPr>
            </w:pPr>
            <w:r w:rsidRPr="5FFE66E2">
              <w:rPr>
                <w:rFonts w:eastAsia="Calibri" w:cs="Calibri"/>
              </w:rPr>
              <w:t>12.7</w:t>
            </w:r>
          </w:p>
        </w:tc>
        <w:tc>
          <w:tcPr>
            <w:tcW w:w="5322" w:type="dxa"/>
            <w:tcBorders>
              <w:top w:val="single" w:sz="4" w:space="0" w:color="auto"/>
              <w:bottom w:val="single" w:sz="4" w:space="0" w:color="auto"/>
            </w:tcBorders>
            <w:tcMar>
              <w:top w:w="70" w:type="dxa"/>
              <w:left w:w="70" w:type="dxa"/>
              <w:bottom w:w="70" w:type="dxa"/>
              <w:right w:w="70" w:type="dxa"/>
            </w:tcMar>
          </w:tcPr>
          <w:p w14:paraId="38EE8A60" w14:textId="77777777" w:rsidR="00334780" w:rsidRPr="00534374" w:rsidRDefault="00334780" w:rsidP="00334780">
            <w:pPr>
              <w:rPr>
                <w:rFonts w:cs="Times New Roman"/>
              </w:rPr>
            </w:pPr>
            <w:r w:rsidRPr="5FFE66E2">
              <w:rPr>
                <w:rFonts w:cs="Times New Roman"/>
              </w:rPr>
              <w:t>Wsparcie dla 802.11d oraz 802.11h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F77649"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27CCA3"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11E962"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75AB783" w14:textId="77777777" w:rsidR="00334780" w:rsidRDefault="00334780" w:rsidP="00334780">
            <w:pPr>
              <w:pStyle w:val="Standard"/>
              <w:jc w:val="center"/>
              <w:rPr>
                <w:rFonts w:eastAsia="Cambria" w:cs="Cambria"/>
                <w:b/>
                <w:bCs/>
              </w:rPr>
            </w:pPr>
          </w:p>
        </w:tc>
      </w:tr>
      <w:tr w:rsidR="00334780" w14:paraId="4711968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B19CE7" w14:textId="77777777" w:rsidR="00334780" w:rsidRPr="00534374" w:rsidRDefault="00334780" w:rsidP="00334780">
            <w:pPr>
              <w:pStyle w:val="Standard"/>
              <w:ind w:left="-360" w:firstLine="360"/>
              <w:jc w:val="center"/>
              <w:rPr>
                <w:rFonts w:eastAsia="Calibri" w:cs="Calibri"/>
              </w:rPr>
            </w:pPr>
            <w:r w:rsidRPr="5FFE66E2">
              <w:rPr>
                <w:rFonts w:eastAsia="Calibri" w:cs="Calibri"/>
              </w:rPr>
              <w:t>12.8</w:t>
            </w:r>
          </w:p>
        </w:tc>
        <w:tc>
          <w:tcPr>
            <w:tcW w:w="5322" w:type="dxa"/>
            <w:tcBorders>
              <w:top w:val="single" w:sz="4" w:space="0" w:color="auto"/>
              <w:bottom w:val="single" w:sz="4" w:space="0" w:color="auto"/>
            </w:tcBorders>
            <w:tcMar>
              <w:top w:w="70" w:type="dxa"/>
              <w:left w:w="70" w:type="dxa"/>
              <w:bottom w:w="70" w:type="dxa"/>
              <w:right w:w="70" w:type="dxa"/>
            </w:tcMar>
          </w:tcPr>
          <w:p w14:paraId="6F9D61D9" w14:textId="77777777" w:rsidR="00334780" w:rsidRPr="00534374" w:rsidRDefault="00334780" w:rsidP="00334780">
            <w:pPr>
              <w:rPr>
                <w:rFonts w:cs="Arial"/>
              </w:rPr>
            </w:pPr>
            <w:r w:rsidRPr="5FFE66E2">
              <w:rPr>
                <w:rFonts w:cs="Times New Roman"/>
              </w:rPr>
              <w:t>Możliwość stworzenia profili czasowych w których dane SSID ma być rozgłaszane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A10EAD"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D4BB2C"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6C2908"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AA19132" w14:textId="77777777" w:rsidR="00334780" w:rsidRDefault="00334780" w:rsidP="00334780">
            <w:pPr>
              <w:pStyle w:val="Standard"/>
              <w:jc w:val="center"/>
              <w:rPr>
                <w:rFonts w:eastAsia="Cambria" w:cs="Cambria"/>
                <w:b/>
                <w:bCs/>
              </w:rPr>
            </w:pPr>
          </w:p>
        </w:tc>
      </w:tr>
      <w:tr w:rsidR="00334780" w14:paraId="5287BC4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1423BC" w14:textId="77777777" w:rsidR="00334780" w:rsidRDefault="00334780" w:rsidP="00334780">
            <w:pPr>
              <w:pStyle w:val="Standard"/>
              <w:ind w:left="-360" w:firstLine="360"/>
              <w:jc w:val="center"/>
              <w:rPr>
                <w:rFonts w:eastAsia="Calibri" w:cs="Calibri"/>
              </w:rPr>
            </w:pPr>
            <w:r w:rsidRPr="5FFE66E2">
              <w:rPr>
                <w:rFonts w:eastAsia="Calibri" w:cs="Calibri"/>
              </w:rPr>
              <w:t>13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2C107A" w14:textId="77777777" w:rsidR="00334780" w:rsidRPr="00534374" w:rsidRDefault="00334780" w:rsidP="00334780">
            <w:pPr>
              <w:pStyle w:val="Standard"/>
              <w:rPr>
                <w:rFonts w:cs="Arial"/>
              </w:rPr>
            </w:pPr>
            <w:r w:rsidRPr="5FFE66E2">
              <w:rPr>
                <w:rFonts w:cs="Arial"/>
              </w:rPr>
              <w:t xml:space="preserve">Minimalizacja interferencji związanych z sieciami 3G/4G LTE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E042F2"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5F91A5"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C88503"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775F54F" w14:textId="77777777" w:rsidR="00334780" w:rsidRDefault="00334780" w:rsidP="00334780">
            <w:pPr>
              <w:pStyle w:val="Standard"/>
              <w:jc w:val="center"/>
              <w:rPr>
                <w:rFonts w:eastAsia="Cambria" w:cs="Cambria"/>
                <w:b/>
                <w:bCs/>
              </w:rPr>
            </w:pPr>
          </w:p>
        </w:tc>
      </w:tr>
      <w:tr w:rsidR="00334780" w14:paraId="6E43C55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7EE69E" w14:textId="77777777" w:rsidR="00334780" w:rsidRDefault="00334780" w:rsidP="00334780">
            <w:pPr>
              <w:pStyle w:val="Standard"/>
              <w:ind w:left="-360" w:firstLine="360"/>
              <w:jc w:val="center"/>
              <w:rPr>
                <w:rFonts w:eastAsia="Calibri" w:cs="Calibri"/>
              </w:rPr>
            </w:pPr>
            <w:r w:rsidRPr="5FFE66E2">
              <w:rPr>
                <w:rFonts w:eastAsia="Calibri" w:cs="Calibri"/>
              </w:rPr>
              <w:t>14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58B4D3" w14:textId="77777777" w:rsidR="00334780" w:rsidRPr="00534374" w:rsidRDefault="00334780" w:rsidP="00334780">
            <w:pPr>
              <w:pStyle w:val="Standard"/>
              <w:rPr>
                <w:rFonts w:cs="Arial"/>
              </w:rPr>
            </w:pPr>
            <w:r w:rsidRPr="5FFE66E2">
              <w:rPr>
                <w:rFonts w:cs="Times New Roman"/>
              </w:rPr>
              <w:t xml:space="preserve">Punkt dostępowy może być wyposażony w moduł Bluetooth </w:t>
            </w:r>
            <w:proofErr w:type="spellStart"/>
            <w:r w:rsidRPr="5FFE66E2">
              <w:rPr>
                <w:rFonts w:cs="Times New Roman"/>
              </w:rPr>
              <w:t>Low</w:t>
            </w:r>
            <w:proofErr w:type="spellEnd"/>
            <w:r w:rsidRPr="5FFE66E2">
              <w:rPr>
                <w:rFonts w:cs="Times New Roman"/>
              </w:rPr>
              <w:t xml:space="preserve"> Energy (BLE) lub równoważny </w:t>
            </w:r>
            <w:r w:rsidRPr="5FFE66E2">
              <w:rPr>
                <w:rFonts w:cs="Times New Roman"/>
              </w:rPr>
              <w:lastRenderedPageBreak/>
              <w:t>mechanizm wspierający usługi lokalizacyjne.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4D9914" w14:textId="77777777" w:rsidR="00334780" w:rsidRPr="00261D4B" w:rsidRDefault="00334780" w:rsidP="00334780">
            <w:pPr>
              <w:pStyle w:val="Standard"/>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B0216E"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6C9D5F"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A3644DA" w14:textId="77777777" w:rsidR="00334780" w:rsidRDefault="00334780" w:rsidP="00334780">
            <w:pPr>
              <w:pStyle w:val="Standard"/>
              <w:jc w:val="center"/>
              <w:rPr>
                <w:rFonts w:eastAsia="Cambria" w:cs="Cambria"/>
                <w:b/>
                <w:bCs/>
              </w:rPr>
            </w:pPr>
          </w:p>
        </w:tc>
      </w:tr>
      <w:tr w:rsidR="00334780" w14:paraId="4A59A67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BB2669" w14:textId="77777777" w:rsidR="00334780" w:rsidRDefault="00334780" w:rsidP="00334780">
            <w:pPr>
              <w:pStyle w:val="Standard"/>
              <w:ind w:left="-360" w:firstLine="360"/>
              <w:jc w:val="center"/>
              <w:rPr>
                <w:rFonts w:eastAsia="Calibri" w:cs="Calibri"/>
              </w:rPr>
            </w:pPr>
            <w:r w:rsidRPr="5FFE66E2">
              <w:rPr>
                <w:rFonts w:eastAsia="Calibri" w:cs="Calibri"/>
              </w:rPr>
              <w:t>15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B3F9E6" w14:textId="77777777" w:rsidR="00334780" w:rsidRPr="001B724A" w:rsidRDefault="00334780" w:rsidP="00334780">
            <w:pPr>
              <w:pStyle w:val="Standard"/>
              <w:rPr>
                <w:rFonts w:cs="Arial"/>
              </w:rPr>
            </w:pPr>
            <w:r w:rsidRPr="5FFE66E2">
              <w:rPr>
                <w:rFonts w:cs="Arial"/>
              </w:rPr>
              <w:t xml:space="preserve">Zamawiający dopuszcza punkt dostępowy wyposażony w moduł </w:t>
            </w:r>
            <w:proofErr w:type="spellStart"/>
            <w:r w:rsidRPr="5FFE66E2">
              <w:rPr>
                <w:rFonts w:cs="Arial"/>
              </w:rPr>
              <w:t>IoT</w:t>
            </w:r>
            <w:proofErr w:type="spellEnd"/>
            <w:r w:rsidRPr="5FFE66E2">
              <w:rPr>
                <w:rFonts w:cs="Arial"/>
              </w:rPr>
              <w:t xml:space="preserve"> (np. Bluetooth, </w:t>
            </w:r>
            <w:proofErr w:type="spellStart"/>
            <w:r w:rsidRPr="5FFE66E2">
              <w:rPr>
                <w:rFonts w:cs="Arial"/>
              </w:rPr>
              <w:t>Zigbee</w:t>
            </w:r>
            <w:proofErr w:type="spellEnd"/>
            <w:r w:rsidRPr="5FFE66E2">
              <w:rPr>
                <w:rFonts w:cs="Arial"/>
              </w:rPr>
              <w:t xml:space="preserve">) lub równoważne mechanizmy umożliwiające integrację z systemami lokalizacyjnymi lub </w:t>
            </w:r>
            <w:proofErr w:type="spellStart"/>
            <w:r w:rsidRPr="5FFE66E2">
              <w:rPr>
                <w:rFonts w:cs="Arial"/>
              </w:rPr>
              <w:t>IoT</w:t>
            </w:r>
            <w:proofErr w:type="spellEnd"/>
            <w:r w:rsidRPr="5FFE66E2">
              <w:rPr>
                <w:rFonts w:cs="Arial"/>
              </w:rPr>
              <w:t>, o ile nie wpływa to negatywnie na wydajność sieci bezprzewodowej.</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ACC4FD"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1A4B36"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4902DB"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2842F1D" w14:textId="77777777" w:rsidR="00334780" w:rsidRDefault="00334780" w:rsidP="00334780">
            <w:pPr>
              <w:pStyle w:val="Standard"/>
              <w:jc w:val="center"/>
              <w:rPr>
                <w:rFonts w:eastAsia="Cambria" w:cs="Cambria"/>
                <w:b/>
                <w:bCs/>
              </w:rPr>
            </w:pPr>
          </w:p>
        </w:tc>
      </w:tr>
      <w:tr w:rsidR="00334780" w14:paraId="52E5FF2C" w14:textId="77777777" w:rsidTr="5FFE66E2">
        <w:trPr>
          <w:trHeight w:val="323"/>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9C40FF" w14:textId="77777777" w:rsidR="00334780" w:rsidRDefault="00334780" w:rsidP="00334780">
            <w:pPr>
              <w:pStyle w:val="Standard"/>
              <w:ind w:left="-360" w:firstLine="360"/>
              <w:jc w:val="center"/>
              <w:rPr>
                <w:rFonts w:eastAsia="Calibri" w:cs="Calibri"/>
              </w:rPr>
            </w:pPr>
            <w:r w:rsidRPr="5FFE66E2">
              <w:rPr>
                <w:rFonts w:eastAsia="Calibri" w:cs="Calibri"/>
              </w:rPr>
              <w:t>16</w:t>
            </w:r>
          </w:p>
        </w:tc>
        <w:tc>
          <w:tcPr>
            <w:tcW w:w="5322" w:type="dxa"/>
            <w:tcBorders>
              <w:top w:val="single" w:sz="4" w:space="0" w:color="auto"/>
              <w:bottom w:val="single" w:sz="4" w:space="0" w:color="auto"/>
            </w:tcBorders>
            <w:tcMar>
              <w:top w:w="70" w:type="dxa"/>
              <w:left w:w="70" w:type="dxa"/>
              <w:bottom w:w="70" w:type="dxa"/>
              <w:right w:w="70" w:type="dxa"/>
            </w:tcMar>
          </w:tcPr>
          <w:p w14:paraId="778454E7" w14:textId="77777777" w:rsidR="00334780" w:rsidRPr="00534374" w:rsidRDefault="00334780" w:rsidP="00334780">
            <w:r w:rsidRPr="5FFE66E2">
              <w:t xml:space="preserve">Obsługa </w:t>
            </w:r>
            <w:proofErr w:type="spellStart"/>
            <w:r w:rsidRPr="5FFE66E2">
              <w:t>roamingu</w:t>
            </w:r>
            <w:proofErr w:type="spellEnd"/>
            <w:r w:rsidRPr="5FFE66E2">
              <w:t xml:space="preserve"> klientów w warstwie 2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983F9F"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D04B96"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1CDE5E"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A2BC585" w14:textId="77777777" w:rsidR="00334780" w:rsidRDefault="00334780" w:rsidP="00334780">
            <w:pPr>
              <w:pStyle w:val="Standard"/>
              <w:jc w:val="center"/>
              <w:rPr>
                <w:rFonts w:eastAsia="Cambria" w:cs="Cambria"/>
                <w:b/>
                <w:bCs/>
              </w:rPr>
            </w:pPr>
          </w:p>
        </w:tc>
      </w:tr>
      <w:tr w:rsidR="00334780" w14:paraId="21197DDB" w14:textId="77777777" w:rsidTr="5FFE66E2">
        <w:trPr>
          <w:trHeight w:val="273"/>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3E0C4F" w14:textId="77777777" w:rsidR="00334780" w:rsidRDefault="00334780" w:rsidP="00334780">
            <w:pPr>
              <w:pStyle w:val="Standard"/>
              <w:ind w:left="-360" w:firstLine="360"/>
              <w:jc w:val="center"/>
              <w:rPr>
                <w:rFonts w:eastAsia="Calibri" w:cs="Calibri"/>
              </w:rPr>
            </w:pPr>
            <w:r w:rsidRPr="5FFE66E2">
              <w:rPr>
                <w:rFonts w:eastAsia="Calibri" w:cs="Calibri"/>
              </w:rPr>
              <w:t>17</w:t>
            </w:r>
          </w:p>
        </w:tc>
        <w:tc>
          <w:tcPr>
            <w:tcW w:w="5322" w:type="dxa"/>
            <w:tcBorders>
              <w:top w:val="single" w:sz="4" w:space="0" w:color="auto"/>
              <w:bottom w:val="single" w:sz="4" w:space="0" w:color="auto"/>
            </w:tcBorders>
            <w:tcMar>
              <w:top w:w="70" w:type="dxa"/>
              <w:left w:w="70" w:type="dxa"/>
              <w:bottom w:w="70" w:type="dxa"/>
              <w:right w:w="70" w:type="dxa"/>
            </w:tcMar>
          </w:tcPr>
          <w:p w14:paraId="075E2740" w14:textId="77777777" w:rsidR="00334780" w:rsidRPr="00534374" w:rsidRDefault="00334780" w:rsidP="00334780">
            <w:r w:rsidRPr="5FFE66E2">
              <w:t>Obsługa monitoringu przez SNMP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535103"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800C07"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A616B1"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B4B52B0" w14:textId="77777777" w:rsidR="00334780" w:rsidRDefault="00334780" w:rsidP="00334780">
            <w:pPr>
              <w:pStyle w:val="Standard"/>
              <w:jc w:val="center"/>
              <w:rPr>
                <w:rFonts w:eastAsia="Cambria" w:cs="Cambria"/>
                <w:b/>
                <w:bCs/>
              </w:rPr>
            </w:pPr>
          </w:p>
        </w:tc>
      </w:tr>
      <w:tr w:rsidR="00334780" w14:paraId="77637026" w14:textId="77777777" w:rsidTr="5FFE66E2">
        <w:trPr>
          <w:trHeight w:val="26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34F29C" w14:textId="77777777" w:rsidR="00334780" w:rsidRDefault="00334780" w:rsidP="00334780">
            <w:pPr>
              <w:pStyle w:val="Standard"/>
              <w:ind w:left="-360" w:firstLine="360"/>
              <w:jc w:val="center"/>
              <w:rPr>
                <w:rFonts w:eastAsia="Calibri" w:cs="Calibri"/>
              </w:rPr>
            </w:pPr>
            <w:r w:rsidRPr="5FFE66E2">
              <w:rPr>
                <w:rFonts w:eastAsia="Calibri" w:cs="Calibri"/>
              </w:rPr>
              <w:t>18</w:t>
            </w:r>
          </w:p>
        </w:tc>
        <w:tc>
          <w:tcPr>
            <w:tcW w:w="5322" w:type="dxa"/>
            <w:tcBorders>
              <w:top w:val="single" w:sz="4" w:space="0" w:color="auto"/>
              <w:bottom w:val="single" w:sz="4" w:space="0" w:color="auto"/>
            </w:tcBorders>
            <w:tcMar>
              <w:top w:w="70" w:type="dxa"/>
              <w:left w:w="70" w:type="dxa"/>
              <w:bottom w:w="70" w:type="dxa"/>
              <w:right w:w="70" w:type="dxa"/>
            </w:tcMar>
          </w:tcPr>
          <w:p w14:paraId="34A1C835" w14:textId="77777777" w:rsidR="00334780" w:rsidRPr="00534374" w:rsidRDefault="00334780" w:rsidP="00334780">
            <w:pPr>
              <w:rPr>
                <w:rFonts w:cs="Arial"/>
              </w:rPr>
            </w:pPr>
            <w:r w:rsidRPr="5FFE66E2">
              <w:t>Obsługa logowania na zewnętrznym serwerze SYSLOG</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51EB0D"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D3D18F"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8F822E"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EA75E83" w14:textId="77777777" w:rsidR="00334780" w:rsidRDefault="00334780" w:rsidP="00334780">
            <w:pPr>
              <w:pStyle w:val="Standard"/>
              <w:jc w:val="center"/>
              <w:rPr>
                <w:rFonts w:eastAsia="Cambria" w:cs="Cambria"/>
                <w:b/>
                <w:bCs/>
              </w:rPr>
            </w:pPr>
          </w:p>
        </w:tc>
      </w:tr>
      <w:tr w:rsidR="00334780" w14:paraId="79EFF44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8C1C60" w14:textId="77777777" w:rsidR="00334780" w:rsidRDefault="00334780" w:rsidP="00334780">
            <w:pPr>
              <w:pStyle w:val="Standard"/>
              <w:ind w:left="-360" w:firstLine="360"/>
              <w:jc w:val="center"/>
              <w:rPr>
                <w:rFonts w:eastAsia="Calibri" w:cs="Calibri"/>
              </w:rPr>
            </w:pPr>
            <w:r w:rsidRPr="5FFE66E2">
              <w:rPr>
                <w:rFonts w:eastAsia="Calibri" w:cs="Calibri"/>
              </w:rPr>
              <w:t>19</w:t>
            </w:r>
          </w:p>
        </w:tc>
        <w:tc>
          <w:tcPr>
            <w:tcW w:w="5322" w:type="dxa"/>
            <w:tcBorders>
              <w:top w:val="single" w:sz="4" w:space="0" w:color="auto"/>
              <w:bottom w:val="single" w:sz="4" w:space="0" w:color="auto"/>
            </w:tcBorders>
            <w:tcMar>
              <w:top w:w="70" w:type="dxa"/>
              <w:left w:w="70" w:type="dxa"/>
              <w:bottom w:w="70" w:type="dxa"/>
              <w:right w:w="70" w:type="dxa"/>
            </w:tcMar>
          </w:tcPr>
          <w:p w14:paraId="4C0B2ACF" w14:textId="77777777" w:rsidR="00334780" w:rsidRPr="00534374" w:rsidRDefault="00334780" w:rsidP="00334780">
            <w:r w:rsidRPr="5FFE66E2">
              <w:t>W system musi być wbudowany mechanizm wykrywania ataków na sieć bezprzewodową w zakresie ataków na infrastrukturę i klientów sieci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A9A17B"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0F83B6"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C4FE2F"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B09ED56" w14:textId="77777777" w:rsidR="00334780" w:rsidRDefault="00334780" w:rsidP="00334780">
            <w:pPr>
              <w:pStyle w:val="Standard"/>
              <w:jc w:val="center"/>
              <w:rPr>
                <w:rFonts w:eastAsia="Cambria" w:cs="Cambria"/>
                <w:b/>
                <w:bCs/>
              </w:rPr>
            </w:pPr>
          </w:p>
        </w:tc>
      </w:tr>
      <w:tr w:rsidR="00334780" w14:paraId="76EBE62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A4FFC0" w14:textId="77777777" w:rsidR="00334780" w:rsidRDefault="00334780" w:rsidP="00334780">
            <w:pPr>
              <w:pStyle w:val="Standard"/>
              <w:ind w:left="-360" w:firstLine="360"/>
              <w:jc w:val="center"/>
              <w:rPr>
                <w:rFonts w:eastAsia="Calibri" w:cs="Calibri"/>
              </w:rPr>
            </w:pPr>
            <w:r w:rsidRPr="5FFE66E2">
              <w:rPr>
                <w:rFonts w:eastAsia="Calibri" w:cs="Calibri"/>
              </w:rPr>
              <w:t>20</w:t>
            </w:r>
          </w:p>
        </w:tc>
        <w:tc>
          <w:tcPr>
            <w:tcW w:w="5322" w:type="dxa"/>
            <w:tcBorders>
              <w:top w:val="single" w:sz="4" w:space="0" w:color="auto"/>
              <w:bottom w:val="single" w:sz="4" w:space="0" w:color="auto"/>
            </w:tcBorders>
            <w:tcMar>
              <w:top w:w="70" w:type="dxa"/>
              <w:left w:w="70" w:type="dxa"/>
              <w:bottom w:w="70" w:type="dxa"/>
              <w:right w:w="70" w:type="dxa"/>
            </w:tcMar>
          </w:tcPr>
          <w:p w14:paraId="5C8A5EB0" w14:textId="77777777" w:rsidR="00334780" w:rsidRPr="00534374" w:rsidRDefault="00334780" w:rsidP="00334780">
            <w:pPr>
              <w:rPr>
                <w:rFonts w:cs="Arial"/>
              </w:rPr>
            </w:pPr>
            <w:r w:rsidRPr="5FFE66E2">
              <w:t>W system musi być wbudowany mechanizm zapobiegania atakom na sieć bezprzewodową w zakresie ataków na infrastrukturę i klientów sieci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B46A79"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B12B7E"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12E170"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78AFD40" w14:textId="77777777" w:rsidR="00334780" w:rsidRDefault="00334780" w:rsidP="00334780">
            <w:pPr>
              <w:pStyle w:val="Standard"/>
              <w:jc w:val="center"/>
              <w:rPr>
                <w:rFonts w:eastAsia="Cambria" w:cs="Cambria"/>
                <w:b/>
                <w:bCs/>
              </w:rPr>
            </w:pPr>
          </w:p>
        </w:tc>
      </w:tr>
      <w:tr w:rsidR="00334780" w14:paraId="47E5F98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375A72" w14:textId="77777777" w:rsidR="00334780" w:rsidRDefault="00334780" w:rsidP="00334780">
            <w:pPr>
              <w:pStyle w:val="Standard"/>
              <w:ind w:left="-360" w:firstLine="360"/>
              <w:jc w:val="center"/>
              <w:rPr>
                <w:rFonts w:eastAsia="Calibri" w:cs="Calibri"/>
              </w:rPr>
            </w:pPr>
            <w:r w:rsidRPr="5FFE66E2">
              <w:rPr>
                <w:rFonts w:eastAsia="Calibri" w:cs="Calibri"/>
              </w:rPr>
              <w:t>21</w:t>
            </w:r>
          </w:p>
        </w:tc>
        <w:tc>
          <w:tcPr>
            <w:tcW w:w="5322" w:type="dxa"/>
            <w:tcBorders>
              <w:top w:val="single" w:sz="4" w:space="0" w:color="auto"/>
              <w:bottom w:val="single" w:sz="4" w:space="0" w:color="auto"/>
            </w:tcBorders>
            <w:tcMar>
              <w:top w:w="70" w:type="dxa"/>
              <w:left w:w="70" w:type="dxa"/>
              <w:bottom w:w="70" w:type="dxa"/>
              <w:right w:w="70" w:type="dxa"/>
            </w:tcMar>
          </w:tcPr>
          <w:p w14:paraId="286A8CCE" w14:textId="77777777" w:rsidR="00334780" w:rsidRPr="00534374" w:rsidRDefault="00334780" w:rsidP="00334780">
            <w:pPr>
              <w:rPr>
                <w:rFonts w:cs="Times New Roman"/>
              </w:rPr>
            </w:pPr>
            <w:r w:rsidRPr="5FFE66E2">
              <w:rPr>
                <w:rFonts w:cs="Times New Roman"/>
              </w:rPr>
              <w:t>Wbudowany interfejs zarządzania musi dostarczać następujących informacji o systemie: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35A55E"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C507D5"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DB5971"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0F35735" w14:textId="77777777" w:rsidR="00334780" w:rsidRDefault="00334780" w:rsidP="00334780">
            <w:pPr>
              <w:pStyle w:val="Standard"/>
              <w:jc w:val="center"/>
              <w:rPr>
                <w:rFonts w:eastAsia="Cambria" w:cs="Cambria"/>
                <w:b/>
                <w:bCs/>
              </w:rPr>
            </w:pPr>
          </w:p>
        </w:tc>
      </w:tr>
      <w:tr w:rsidR="00334780" w14:paraId="2A09BA3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DEB31E" w14:textId="77777777" w:rsidR="00334780" w:rsidRPr="00534374" w:rsidRDefault="00334780" w:rsidP="00334780">
            <w:pPr>
              <w:pStyle w:val="Standard"/>
              <w:ind w:left="-360" w:firstLine="360"/>
              <w:jc w:val="center"/>
              <w:rPr>
                <w:rFonts w:eastAsia="Calibri" w:cs="Calibri"/>
              </w:rPr>
            </w:pPr>
            <w:r w:rsidRPr="5FFE66E2">
              <w:rPr>
                <w:rFonts w:eastAsia="Calibri" w:cs="Calibri"/>
              </w:rPr>
              <w:t>21.1</w:t>
            </w:r>
          </w:p>
        </w:tc>
        <w:tc>
          <w:tcPr>
            <w:tcW w:w="5322" w:type="dxa"/>
            <w:tcBorders>
              <w:top w:val="single" w:sz="4" w:space="0" w:color="auto"/>
              <w:bottom w:val="single" w:sz="4" w:space="0" w:color="auto"/>
            </w:tcBorders>
            <w:tcMar>
              <w:top w:w="70" w:type="dxa"/>
              <w:left w:w="70" w:type="dxa"/>
              <w:bottom w:w="70" w:type="dxa"/>
              <w:right w:w="70" w:type="dxa"/>
            </w:tcMar>
            <w:vAlign w:val="center"/>
          </w:tcPr>
          <w:p w14:paraId="37576AA8" w14:textId="77777777" w:rsidR="00334780" w:rsidRPr="00534374" w:rsidRDefault="00334780" w:rsidP="00334780">
            <w:r w:rsidRPr="5FFE66E2">
              <w:t>Widok diagnostyczny prezentujący problemy z sygnałem/prędkością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3D6101"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3EEE04"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255343"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52C276D" w14:textId="77777777" w:rsidR="00334780" w:rsidRDefault="00334780" w:rsidP="00334780">
            <w:pPr>
              <w:pStyle w:val="Standard"/>
              <w:jc w:val="center"/>
              <w:rPr>
                <w:rFonts w:eastAsia="Cambria" w:cs="Cambria"/>
                <w:b/>
                <w:bCs/>
              </w:rPr>
            </w:pPr>
          </w:p>
        </w:tc>
      </w:tr>
      <w:tr w:rsidR="00334780" w14:paraId="4776D2F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777EC25" w14:textId="77777777" w:rsidR="00334780" w:rsidRPr="00534374" w:rsidRDefault="00334780" w:rsidP="00334780">
            <w:pPr>
              <w:pStyle w:val="Standard"/>
              <w:ind w:left="-360" w:firstLine="360"/>
              <w:jc w:val="center"/>
              <w:rPr>
                <w:rFonts w:eastAsia="Calibri" w:cs="Calibri"/>
              </w:rPr>
            </w:pPr>
            <w:r w:rsidRPr="5FFE66E2">
              <w:rPr>
                <w:rFonts w:eastAsia="Calibri" w:cs="Calibri"/>
              </w:rPr>
              <w:t>21.2</w:t>
            </w:r>
          </w:p>
        </w:tc>
        <w:tc>
          <w:tcPr>
            <w:tcW w:w="5322" w:type="dxa"/>
            <w:tcBorders>
              <w:top w:val="single" w:sz="4" w:space="0" w:color="auto"/>
              <w:bottom w:val="single" w:sz="4" w:space="0" w:color="auto"/>
            </w:tcBorders>
            <w:tcMar>
              <w:top w:w="70" w:type="dxa"/>
              <w:left w:w="70" w:type="dxa"/>
              <w:bottom w:w="70" w:type="dxa"/>
              <w:right w:w="70" w:type="dxa"/>
            </w:tcMar>
            <w:vAlign w:val="center"/>
          </w:tcPr>
          <w:p w14:paraId="7C3EBEA9" w14:textId="77777777" w:rsidR="00334780" w:rsidRPr="00534374" w:rsidRDefault="00334780" w:rsidP="00334780">
            <w:r w:rsidRPr="5FFE66E2">
              <w:t>Wykorzystanie pasma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25DD07"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1653AA"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8AFB83"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8342FE7" w14:textId="77777777" w:rsidR="00334780" w:rsidRDefault="00334780" w:rsidP="00334780">
            <w:pPr>
              <w:pStyle w:val="Standard"/>
              <w:jc w:val="center"/>
              <w:rPr>
                <w:rFonts w:eastAsia="Cambria" w:cs="Cambria"/>
                <w:b/>
                <w:bCs/>
              </w:rPr>
            </w:pPr>
          </w:p>
        </w:tc>
      </w:tr>
      <w:tr w:rsidR="00334780" w14:paraId="7A3372D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EB515E" w14:textId="77777777" w:rsidR="00334780" w:rsidRPr="00534374" w:rsidRDefault="00334780" w:rsidP="00334780">
            <w:pPr>
              <w:pStyle w:val="Standard"/>
              <w:ind w:left="-360" w:firstLine="360"/>
              <w:jc w:val="center"/>
              <w:rPr>
                <w:rFonts w:eastAsia="Calibri" w:cs="Calibri"/>
              </w:rPr>
            </w:pPr>
            <w:r w:rsidRPr="5FFE66E2">
              <w:rPr>
                <w:rFonts w:eastAsia="Calibri" w:cs="Calibri"/>
              </w:rPr>
              <w:t>21.3</w:t>
            </w:r>
          </w:p>
        </w:tc>
        <w:tc>
          <w:tcPr>
            <w:tcW w:w="5322" w:type="dxa"/>
            <w:tcBorders>
              <w:top w:val="single" w:sz="4" w:space="0" w:color="auto"/>
              <w:bottom w:val="single" w:sz="4" w:space="0" w:color="auto"/>
            </w:tcBorders>
            <w:tcMar>
              <w:top w:w="70" w:type="dxa"/>
              <w:left w:w="70" w:type="dxa"/>
              <w:bottom w:w="70" w:type="dxa"/>
              <w:right w:w="70" w:type="dxa"/>
            </w:tcMar>
            <w:vAlign w:val="center"/>
          </w:tcPr>
          <w:p w14:paraId="194DB603" w14:textId="77777777" w:rsidR="00334780" w:rsidRPr="00534374" w:rsidRDefault="00334780" w:rsidP="00334780">
            <w:pPr>
              <w:rPr>
                <w:rFonts w:cs="Arial"/>
              </w:rPr>
            </w:pPr>
            <w:r w:rsidRPr="5FFE66E2">
              <w:t>Ilość klientów korzystających z systemu/interferujących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86DBA9"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D2178B"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776332"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07E9FD5" w14:textId="77777777" w:rsidR="00334780" w:rsidRDefault="00334780" w:rsidP="00334780">
            <w:pPr>
              <w:pStyle w:val="Standard"/>
              <w:jc w:val="center"/>
              <w:rPr>
                <w:rFonts w:eastAsia="Cambria" w:cs="Cambria"/>
                <w:b/>
                <w:bCs/>
              </w:rPr>
            </w:pPr>
          </w:p>
        </w:tc>
      </w:tr>
      <w:tr w:rsidR="00334780" w14:paraId="142E8A1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554BC9" w14:textId="77777777" w:rsidR="00334780" w:rsidRPr="00534374" w:rsidRDefault="00334780" w:rsidP="00334780">
            <w:pPr>
              <w:pStyle w:val="Standard"/>
              <w:ind w:left="-360" w:firstLine="360"/>
              <w:jc w:val="center"/>
              <w:rPr>
                <w:rFonts w:eastAsia="Calibri" w:cs="Calibri"/>
              </w:rPr>
            </w:pPr>
            <w:r w:rsidRPr="5FFE66E2">
              <w:rPr>
                <w:rFonts w:eastAsia="Calibri" w:cs="Calibri"/>
              </w:rPr>
              <w:t>21.4</w:t>
            </w:r>
          </w:p>
        </w:tc>
        <w:tc>
          <w:tcPr>
            <w:tcW w:w="5322" w:type="dxa"/>
            <w:tcBorders>
              <w:top w:val="single" w:sz="4" w:space="0" w:color="auto"/>
              <w:bottom w:val="single" w:sz="4" w:space="0" w:color="auto"/>
            </w:tcBorders>
            <w:tcMar>
              <w:top w:w="70" w:type="dxa"/>
              <w:left w:w="70" w:type="dxa"/>
              <w:bottom w:w="70" w:type="dxa"/>
              <w:right w:w="70" w:type="dxa"/>
            </w:tcMar>
            <w:vAlign w:val="center"/>
          </w:tcPr>
          <w:p w14:paraId="5F89E4E1" w14:textId="77777777" w:rsidR="00334780" w:rsidRPr="00534374" w:rsidRDefault="00334780" w:rsidP="00334780">
            <w:pPr>
              <w:rPr>
                <w:rFonts w:cs="Arial"/>
              </w:rPr>
            </w:pPr>
            <w:r w:rsidRPr="5FFE66E2">
              <w:t xml:space="preserve">Ilość ramek wejściowych/wyjściowych dla każdego </w:t>
            </w:r>
            <w:r w:rsidRPr="5FFE66E2">
              <w:lastRenderedPageBreak/>
              <w:t>radia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B87FC7" w14:textId="77777777" w:rsidR="00334780" w:rsidRPr="00261D4B" w:rsidRDefault="00334780" w:rsidP="00334780">
            <w:pPr>
              <w:pStyle w:val="Standard"/>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41292F"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4A82CB"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CE28D4A" w14:textId="77777777" w:rsidR="00334780" w:rsidRDefault="00334780" w:rsidP="00334780">
            <w:pPr>
              <w:pStyle w:val="Standard"/>
              <w:jc w:val="center"/>
              <w:rPr>
                <w:rFonts w:eastAsia="Cambria" w:cs="Cambria"/>
                <w:b/>
                <w:bCs/>
              </w:rPr>
            </w:pPr>
          </w:p>
        </w:tc>
      </w:tr>
      <w:tr w:rsidR="00334780" w14:paraId="5BF97B6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9E0171" w14:textId="77777777" w:rsidR="00334780" w:rsidRPr="00534374" w:rsidRDefault="00334780" w:rsidP="00334780">
            <w:pPr>
              <w:pStyle w:val="Standard"/>
              <w:ind w:left="-360" w:firstLine="360"/>
              <w:jc w:val="center"/>
              <w:rPr>
                <w:rFonts w:eastAsia="Calibri" w:cs="Calibri"/>
              </w:rPr>
            </w:pPr>
            <w:r w:rsidRPr="5FFE66E2">
              <w:rPr>
                <w:rFonts w:eastAsia="Calibri" w:cs="Calibri"/>
              </w:rPr>
              <w:t>21.5</w:t>
            </w:r>
          </w:p>
        </w:tc>
        <w:tc>
          <w:tcPr>
            <w:tcW w:w="5322" w:type="dxa"/>
            <w:tcBorders>
              <w:top w:val="single" w:sz="4" w:space="0" w:color="auto"/>
              <w:bottom w:val="single" w:sz="4" w:space="0" w:color="auto"/>
            </w:tcBorders>
            <w:tcMar>
              <w:top w:w="70" w:type="dxa"/>
              <w:left w:w="70" w:type="dxa"/>
              <w:bottom w:w="70" w:type="dxa"/>
              <w:right w:w="70" w:type="dxa"/>
            </w:tcMar>
            <w:vAlign w:val="center"/>
          </w:tcPr>
          <w:p w14:paraId="607A6DC0" w14:textId="77777777" w:rsidR="00334780" w:rsidRPr="00534374" w:rsidRDefault="00334780" w:rsidP="00334780">
            <w:pPr>
              <w:rPr>
                <w:rFonts w:cs="Arial"/>
              </w:rPr>
            </w:pPr>
            <w:r w:rsidRPr="5FFE66E2">
              <w:t>Ilość odrzuconych/błędnych ramek/s dla każdego radia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9CB07E"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46AF6B"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E60B2D"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1A1092D" w14:textId="77777777" w:rsidR="00334780" w:rsidRDefault="00334780" w:rsidP="00334780">
            <w:pPr>
              <w:pStyle w:val="Standard"/>
              <w:jc w:val="center"/>
              <w:rPr>
                <w:rFonts w:eastAsia="Cambria" w:cs="Cambria"/>
                <w:b/>
                <w:bCs/>
              </w:rPr>
            </w:pPr>
          </w:p>
        </w:tc>
      </w:tr>
      <w:tr w:rsidR="00334780" w14:paraId="1D774A5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4B0915" w14:textId="77777777" w:rsidR="00334780" w:rsidRPr="00534374" w:rsidRDefault="00334780" w:rsidP="00334780">
            <w:pPr>
              <w:pStyle w:val="Standard"/>
              <w:ind w:left="-360" w:firstLine="360"/>
              <w:jc w:val="center"/>
              <w:rPr>
                <w:rFonts w:eastAsia="Calibri" w:cs="Calibri"/>
              </w:rPr>
            </w:pPr>
            <w:r w:rsidRPr="5FFE66E2">
              <w:rPr>
                <w:rFonts w:eastAsia="Calibri" w:cs="Calibri"/>
              </w:rPr>
              <w:t>21.6</w:t>
            </w:r>
          </w:p>
        </w:tc>
        <w:tc>
          <w:tcPr>
            <w:tcW w:w="5322" w:type="dxa"/>
            <w:tcBorders>
              <w:top w:val="single" w:sz="4" w:space="0" w:color="auto"/>
              <w:bottom w:val="single" w:sz="4" w:space="0" w:color="auto"/>
            </w:tcBorders>
            <w:tcMar>
              <w:top w:w="70" w:type="dxa"/>
              <w:left w:w="70" w:type="dxa"/>
              <w:bottom w:w="70" w:type="dxa"/>
              <w:right w:w="70" w:type="dxa"/>
            </w:tcMar>
            <w:vAlign w:val="center"/>
          </w:tcPr>
          <w:p w14:paraId="57BE0B67" w14:textId="77777777" w:rsidR="00334780" w:rsidRPr="00534374" w:rsidRDefault="00334780" w:rsidP="00334780">
            <w:pPr>
              <w:rPr>
                <w:rFonts w:cs="Arial"/>
              </w:rPr>
            </w:pPr>
            <w:r w:rsidRPr="5FFE66E2">
              <w:t>Szum tła dla każdego radia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0C55B8"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63A80E"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CC5A65"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3ACB6A2" w14:textId="77777777" w:rsidR="00334780" w:rsidRDefault="00334780" w:rsidP="00334780">
            <w:pPr>
              <w:pStyle w:val="Standard"/>
              <w:jc w:val="center"/>
              <w:rPr>
                <w:rFonts w:eastAsia="Cambria" w:cs="Cambria"/>
                <w:b/>
                <w:bCs/>
              </w:rPr>
            </w:pPr>
          </w:p>
        </w:tc>
      </w:tr>
      <w:tr w:rsidR="00334780" w14:paraId="1A8FC62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8435BE" w14:textId="77777777" w:rsidR="00334780" w:rsidRPr="00534374" w:rsidRDefault="00334780" w:rsidP="00334780">
            <w:pPr>
              <w:pStyle w:val="Standard"/>
              <w:ind w:left="-360" w:firstLine="360"/>
              <w:jc w:val="center"/>
              <w:rPr>
                <w:rFonts w:eastAsia="Calibri" w:cs="Calibri"/>
              </w:rPr>
            </w:pPr>
            <w:r w:rsidRPr="5FFE66E2">
              <w:rPr>
                <w:rFonts w:eastAsia="Calibri" w:cs="Calibri"/>
              </w:rPr>
              <w:t>21.7</w:t>
            </w:r>
          </w:p>
        </w:tc>
        <w:tc>
          <w:tcPr>
            <w:tcW w:w="5322" w:type="dxa"/>
            <w:tcBorders>
              <w:top w:val="single" w:sz="4" w:space="0" w:color="auto"/>
              <w:bottom w:val="single" w:sz="4" w:space="0" w:color="auto"/>
            </w:tcBorders>
            <w:tcMar>
              <w:top w:w="70" w:type="dxa"/>
              <w:left w:w="70" w:type="dxa"/>
              <w:bottom w:w="70" w:type="dxa"/>
              <w:right w:w="70" w:type="dxa"/>
            </w:tcMar>
            <w:vAlign w:val="center"/>
          </w:tcPr>
          <w:p w14:paraId="119FDBCF" w14:textId="77777777" w:rsidR="00334780" w:rsidRPr="00534374" w:rsidRDefault="00334780" w:rsidP="00334780">
            <w:pPr>
              <w:rPr>
                <w:rFonts w:cs="Arial"/>
              </w:rPr>
            </w:pPr>
            <w:r w:rsidRPr="5FFE66E2">
              <w:t>Wyświetlanie logów systemowych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3A64F0"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A7A310"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8D472F"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EE55097" w14:textId="77777777" w:rsidR="00334780" w:rsidRDefault="00334780" w:rsidP="00334780">
            <w:pPr>
              <w:pStyle w:val="Standard"/>
              <w:jc w:val="center"/>
              <w:rPr>
                <w:rFonts w:eastAsia="Cambria" w:cs="Cambria"/>
                <w:b/>
                <w:bCs/>
              </w:rPr>
            </w:pPr>
          </w:p>
        </w:tc>
      </w:tr>
      <w:tr w:rsidR="00334780" w14:paraId="73407FB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581EC8" w14:textId="77777777" w:rsidR="00334780" w:rsidRDefault="00334780" w:rsidP="00334780">
            <w:pPr>
              <w:pStyle w:val="Standard"/>
              <w:ind w:left="-360" w:firstLine="360"/>
              <w:jc w:val="center"/>
              <w:rPr>
                <w:rFonts w:eastAsia="Calibri" w:cs="Calibri"/>
              </w:rPr>
            </w:pPr>
            <w:r w:rsidRPr="5FFE66E2">
              <w:rPr>
                <w:rFonts w:eastAsia="Calibri" w:cs="Calibri"/>
              </w:rPr>
              <w:t>22</w:t>
            </w:r>
          </w:p>
        </w:tc>
        <w:tc>
          <w:tcPr>
            <w:tcW w:w="5322" w:type="dxa"/>
            <w:tcBorders>
              <w:top w:val="single" w:sz="4" w:space="0" w:color="auto"/>
              <w:bottom w:val="single" w:sz="4" w:space="0" w:color="auto"/>
            </w:tcBorders>
            <w:tcMar>
              <w:top w:w="70" w:type="dxa"/>
              <w:left w:w="70" w:type="dxa"/>
              <w:bottom w:w="70" w:type="dxa"/>
              <w:right w:w="70" w:type="dxa"/>
            </w:tcMar>
          </w:tcPr>
          <w:p w14:paraId="5E19F4F3" w14:textId="77777777" w:rsidR="00334780" w:rsidRPr="004E5036" w:rsidRDefault="00334780" w:rsidP="00334780">
            <w:r w:rsidRPr="5FFE66E2">
              <w:t xml:space="preserve"> Punkt dostępowy musi posiadać 4 wbudowane anteny pracujące w trybie 4x4 MIMO (2x2 MIMO dla 2.4 GHz), z parametrami co najmniej: 4 </w:t>
            </w:r>
            <w:proofErr w:type="spellStart"/>
            <w:r w:rsidRPr="5FFE66E2">
              <w:t>dBi</w:t>
            </w:r>
            <w:proofErr w:type="spellEnd"/>
            <w:r w:rsidRPr="5FFE66E2">
              <w:t xml:space="preserve"> dla 2,4GHz, 7.5 </w:t>
            </w:r>
            <w:proofErr w:type="spellStart"/>
            <w:r w:rsidRPr="5FFE66E2">
              <w:t>dBi</w:t>
            </w:r>
            <w:proofErr w:type="spellEnd"/>
            <w:r w:rsidRPr="5FFE66E2">
              <w:t xml:space="preserve"> dla 5 GHz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C9181B"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E217D6"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AE7378"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3CE2273" w14:textId="77777777" w:rsidR="00334780" w:rsidRDefault="00334780" w:rsidP="00334780">
            <w:pPr>
              <w:pStyle w:val="Standard"/>
              <w:jc w:val="center"/>
              <w:rPr>
                <w:rFonts w:eastAsia="Cambria" w:cs="Cambria"/>
                <w:b/>
                <w:bCs/>
              </w:rPr>
            </w:pPr>
          </w:p>
        </w:tc>
      </w:tr>
      <w:tr w:rsidR="00334780" w14:paraId="769C5F6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6E8674" w14:textId="77777777" w:rsidR="00334780" w:rsidRDefault="00334780" w:rsidP="00334780">
            <w:pPr>
              <w:pStyle w:val="Standard"/>
              <w:ind w:left="-360" w:firstLine="360"/>
              <w:jc w:val="center"/>
              <w:rPr>
                <w:rFonts w:eastAsia="Calibri" w:cs="Calibri"/>
              </w:rPr>
            </w:pPr>
            <w:r w:rsidRPr="5FFE66E2">
              <w:rPr>
                <w:rFonts w:eastAsia="Calibri" w:cs="Calibri"/>
              </w:rPr>
              <w:t>23</w:t>
            </w:r>
          </w:p>
        </w:tc>
        <w:tc>
          <w:tcPr>
            <w:tcW w:w="5322" w:type="dxa"/>
            <w:tcBorders>
              <w:top w:val="single" w:sz="4" w:space="0" w:color="auto"/>
              <w:bottom w:val="single" w:sz="4" w:space="0" w:color="auto"/>
            </w:tcBorders>
            <w:tcMar>
              <w:top w:w="70" w:type="dxa"/>
              <w:left w:w="70" w:type="dxa"/>
              <w:bottom w:w="70" w:type="dxa"/>
              <w:right w:w="70" w:type="dxa"/>
            </w:tcMar>
          </w:tcPr>
          <w:p w14:paraId="58BBC305" w14:textId="77777777" w:rsidR="00334780" w:rsidRPr="004E5036" w:rsidRDefault="00334780" w:rsidP="00334780">
            <w:r w:rsidRPr="5FFE66E2">
              <w:t xml:space="preserve">Obsługa standardów 802.11a, 802.11b, 802.11g, 802.11n, 802.11ac 1 </w:t>
            </w:r>
            <w:proofErr w:type="spellStart"/>
            <w:r w:rsidRPr="5FFE66E2">
              <w:t>Wave</w:t>
            </w:r>
            <w:proofErr w:type="spellEnd"/>
            <w:r w:rsidRPr="5FFE66E2">
              <w:t xml:space="preserve">, 802.11ac 2 </w:t>
            </w:r>
            <w:proofErr w:type="spellStart"/>
            <w:r w:rsidRPr="5FFE66E2">
              <w:t>Wave</w:t>
            </w:r>
            <w:proofErr w:type="spellEnd"/>
            <w:r w:rsidRPr="5FFE66E2">
              <w:t>, 802.11ax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A4C407"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969291"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CA3B16"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92296" w14:textId="77777777" w:rsidR="00334780" w:rsidRDefault="00334780" w:rsidP="00334780">
            <w:pPr>
              <w:pStyle w:val="Standard"/>
              <w:jc w:val="center"/>
              <w:rPr>
                <w:rFonts w:eastAsia="Cambria" w:cs="Cambria"/>
                <w:b/>
                <w:bCs/>
              </w:rPr>
            </w:pPr>
          </w:p>
        </w:tc>
      </w:tr>
      <w:tr w:rsidR="00334780" w14:paraId="17DE0C50" w14:textId="77777777" w:rsidTr="5FFE66E2">
        <w:trPr>
          <w:trHeight w:val="259"/>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A4FC67" w14:textId="77777777" w:rsidR="00334780" w:rsidRDefault="00334780" w:rsidP="00334780">
            <w:pPr>
              <w:pStyle w:val="Standard"/>
              <w:ind w:left="-360" w:firstLine="360"/>
              <w:jc w:val="center"/>
              <w:rPr>
                <w:rFonts w:eastAsia="Calibri" w:cs="Calibri"/>
              </w:rPr>
            </w:pPr>
            <w:r w:rsidRPr="5FFE66E2">
              <w:rPr>
                <w:rFonts w:eastAsia="Calibri" w:cs="Calibri"/>
              </w:rPr>
              <w:t>24</w:t>
            </w:r>
          </w:p>
        </w:tc>
        <w:tc>
          <w:tcPr>
            <w:tcW w:w="5322" w:type="dxa"/>
            <w:tcBorders>
              <w:top w:val="single" w:sz="4" w:space="0" w:color="auto"/>
              <w:bottom w:val="single" w:sz="4" w:space="0" w:color="auto"/>
            </w:tcBorders>
            <w:tcMar>
              <w:top w:w="70" w:type="dxa"/>
              <w:left w:w="70" w:type="dxa"/>
              <w:bottom w:w="70" w:type="dxa"/>
              <w:right w:w="70" w:type="dxa"/>
            </w:tcMar>
          </w:tcPr>
          <w:p w14:paraId="703A4067" w14:textId="77777777" w:rsidR="00334780" w:rsidRPr="004E5036" w:rsidRDefault="00334780" w:rsidP="00334780">
            <w:r w:rsidRPr="5FFE66E2">
              <w:t>Praca w trybie SU MIMO 4X4:4 dla 5GHz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D5144A"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AD0487"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CBCB4C"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B48A671" w14:textId="77777777" w:rsidR="00334780" w:rsidRDefault="00334780" w:rsidP="00334780">
            <w:pPr>
              <w:pStyle w:val="Standard"/>
              <w:jc w:val="center"/>
              <w:rPr>
                <w:rFonts w:eastAsia="Cambria" w:cs="Cambria"/>
                <w:b/>
                <w:bCs/>
              </w:rPr>
            </w:pPr>
          </w:p>
        </w:tc>
      </w:tr>
      <w:tr w:rsidR="00334780" w14:paraId="150F5B8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203047" w14:textId="77777777" w:rsidR="00334780" w:rsidRDefault="00334780" w:rsidP="00334780">
            <w:pPr>
              <w:pStyle w:val="Standard"/>
              <w:ind w:left="-360" w:firstLine="360"/>
              <w:jc w:val="center"/>
              <w:rPr>
                <w:rFonts w:eastAsia="Calibri" w:cs="Calibri"/>
              </w:rPr>
            </w:pPr>
            <w:r w:rsidRPr="5FFE66E2">
              <w:rPr>
                <w:rFonts w:eastAsia="Calibri" w:cs="Calibri"/>
              </w:rPr>
              <w:t>25</w:t>
            </w:r>
          </w:p>
        </w:tc>
        <w:tc>
          <w:tcPr>
            <w:tcW w:w="5322" w:type="dxa"/>
            <w:tcBorders>
              <w:top w:val="single" w:sz="4" w:space="0" w:color="auto"/>
              <w:bottom w:val="single" w:sz="4" w:space="0" w:color="auto"/>
            </w:tcBorders>
            <w:tcMar>
              <w:top w:w="70" w:type="dxa"/>
              <w:left w:w="70" w:type="dxa"/>
              <w:bottom w:w="70" w:type="dxa"/>
              <w:right w:w="70" w:type="dxa"/>
            </w:tcMar>
          </w:tcPr>
          <w:p w14:paraId="6AC5DB47" w14:textId="77777777" w:rsidR="00334780" w:rsidRPr="004E5036" w:rsidRDefault="00334780" w:rsidP="00334780">
            <w:r w:rsidRPr="5FFE66E2">
              <w:t>Minimalne wymagania dla interfejsów radiowych:</w:t>
            </w:r>
          </w:p>
          <w:p w14:paraId="675380AA" w14:textId="77777777" w:rsidR="00334780" w:rsidRPr="004E5036" w:rsidRDefault="00334780" w:rsidP="00334780"/>
          <w:p w14:paraId="3626424D" w14:textId="77777777" w:rsidR="00334780" w:rsidRPr="004E5036" w:rsidRDefault="00334780" w:rsidP="00334780">
            <w:r w:rsidRPr="5FFE66E2">
              <w:t>Punkt dostępowy musi obsługiwać standard IEEE 802.11ax (Wi-Fi 6) lub wyższy w pasmach 2,4 GHz oraz 5 GHz oraz wykorzystywać nowoczesne mechanizmy transmisji bezprzewodowej zwiększające efektywność widmową, przepustowość oraz stabilność połączeń w środowiskach o średniej i wysokiej gęstości użytkowników.</w:t>
            </w:r>
          </w:p>
          <w:p w14:paraId="2D830042" w14:textId="77777777" w:rsidR="00334780" w:rsidRPr="004E5036" w:rsidRDefault="00334780" w:rsidP="00334780"/>
          <w:p w14:paraId="4CF5EC38" w14:textId="77777777" w:rsidR="00334780" w:rsidRPr="004E5036" w:rsidRDefault="00334780" w:rsidP="00334780">
            <w:r w:rsidRPr="5FFE66E2">
              <w:t xml:space="preserve">Urządzenie musi wspierać technologie umożliwiające jednoczesną obsługę wielu klientów, optymalizację wykorzystania pasma radiowego oraz automatyczne dostosowywanie parametrów transmisji do </w:t>
            </w:r>
            <w:r w:rsidRPr="5FFE66E2">
              <w:lastRenderedPageBreak/>
              <w:t>warunków środowiskowych w celu ograniczania interferencji i utrzymania wysokiej jakości usług.</w:t>
            </w:r>
          </w:p>
          <w:p w14:paraId="46CCE917" w14:textId="77777777" w:rsidR="00334780" w:rsidRPr="004E5036" w:rsidRDefault="00334780" w:rsidP="00334780"/>
          <w:p w14:paraId="598F4291" w14:textId="77777777" w:rsidR="00334780" w:rsidRPr="004E5036" w:rsidRDefault="00334780" w:rsidP="00334780">
            <w:r w:rsidRPr="5FFE66E2">
              <w:t>Punkt dostępowy musi zapewniać mechanizmy poprawiające niezawodność transmisji oraz efektywne zarządzanie ruchem sieciowym.</w:t>
            </w:r>
          </w:p>
          <w:p w14:paraId="70D96B49" w14:textId="77777777" w:rsidR="00334780" w:rsidRPr="004E5036" w:rsidRDefault="00334780" w:rsidP="00334780"/>
          <w:p w14:paraId="4128212C" w14:textId="77777777" w:rsidR="00334780" w:rsidRPr="004E5036" w:rsidRDefault="00334780" w:rsidP="00334780">
            <w:pPr>
              <w:rPr>
                <w:rFonts w:cs="Arial"/>
              </w:rPr>
            </w:pPr>
            <w:r w:rsidRPr="5FFE66E2">
              <w:t>Zamawiający dopuszcza zastosowanie technologii równoważnych, o ile zapewniają one nie gorsze parametry wydajnościowe i jakościowe niż wymagane w niniejszym opisie.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85DB41" w14:textId="77777777" w:rsidR="00334780" w:rsidRPr="00261D4B" w:rsidRDefault="00334780" w:rsidP="00334780">
            <w:pPr>
              <w:pStyle w:val="Standard"/>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0B837E"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2343FA"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4CD0D84" w14:textId="77777777" w:rsidR="00334780" w:rsidRDefault="00334780" w:rsidP="00334780">
            <w:pPr>
              <w:pStyle w:val="Standard"/>
              <w:jc w:val="center"/>
              <w:rPr>
                <w:rFonts w:eastAsia="Cambria" w:cs="Cambria"/>
                <w:b/>
                <w:bCs/>
              </w:rPr>
            </w:pPr>
          </w:p>
        </w:tc>
      </w:tr>
      <w:tr w:rsidR="00334780" w14:paraId="1653718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9B61C8" w14:textId="77777777" w:rsidR="00334780" w:rsidRDefault="00334780" w:rsidP="00334780">
            <w:pPr>
              <w:pStyle w:val="Standard"/>
              <w:ind w:left="-360" w:firstLine="360"/>
              <w:jc w:val="center"/>
              <w:rPr>
                <w:rFonts w:eastAsia="Calibri" w:cs="Calibri"/>
              </w:rPr>
            </w:pPr>
            <w:r w:rsidRPr="5FFE66E2">
              <w:rPr>
                <w:rFonts w:eastAsia="Calibri" w:cs="Calibri"/>
              </w:rPr>
              <w:t>26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4542DA" w14:textId="77777777" w:rsidR="00334780" w:rsidRPr="004E5036" w:rsidRDefault="00334780" w:rsidP="00334780">
            <w:pPr>
              <w:pStyle w:val="Standard"/>
              <w:rPr>
                <w:rFonts w:cs="Arial"/>
              </w:rPr>
            </w:pPr>
            <w:r w:rsidRPr="5FFE66E2">
              <w:rPr>
                <w:rFonts w:cs="Arial"/>
              </w:rPr>
              <w:t>Punkt dostępowy musi posiadać co najmniej:</w:t>
            </w:r>
          </w:p>
          <w:p w14:paraId="4EB5295B" w14:textId="77777777" w:rsidR="00334780" w:rsidRPr="004E5036" w:rsidRDefault="00334780" w:rsidP="00334780">
            <w:pPr>
              <w:pStyle w:val="Standard"/>
              <w:rPr>
                <w:rFonts w:cs="Arial"/>
              </w:rPr>
            </w:pPr>
            <w:r w:rsidRPr="5FFE66E2">
              <w:rPr>
                <w:rFonts w:cs="Arial"/>
              </w:rPr>
              <w:t xml:space="preserve">- 1 interfejs 100/1000 </w:t>
            </w:r>
            <w:proofErr w:type="spellStart"/>
            <w:r w:rsidRPr="5FFE66E2">
              <w:rPr>
                <w:rFonts w:cs="Arial"/>
              </w:rPr>
              <w:t>BaseT</w:t>
            </w:r>
            <w:proofErr w:type="spellEnd"/>
          </w:p>
          <w:p w14:paraId="7F46FBFD" w14:textId="77777777" w:rsidR="00334780" w:rsidRPr="004E5036" w:rsidRDefault="00334780" w:rsidP="00334780">
            <w:pPr>
              <w:numPr>
                <w:ilvl w:val="0"/>
                <w:numId w:val="78"/>
              </w:numPr>
              <w:rPr>
                <w:rFonts w:cs="Arial"/>
              </w:rPr>
            </w:pPr>
            <w:r w:rsidRPr="5FFE66E2">
              <w:rPr>
                <w:rFonts w:cs="Arial"/>
              </w:rPr>
              <w:t>z funkcją auto-</w:t>
            </w:r>
            <w:proofErr w:type="spellStart"/>
            <w:r w:rsidRPr="5FFE66E2">
              <w:rPr>
                <w:rFonts w:cs="Arial"/>
              </w:rPr>
              <w:t>sensing</w:t>
            </w:r>
            <w:proofErr w:type="spellEnd"/>
            <w:r w:rsidRPr="5FFE66E2">
              <w:rPr>
                <w:rFonts w:cs="Arial"/>
              </w:rPr>
              <w:t xml:space="preserve"> link oraz MDI/MDX </w:t>
            </w:r>
          </w:p>
          <w:p w14:paraId="40C77CB2" w14:textId="77777777" w:rsidR="00334780" w:rsidRDefault="00334780" w:rsidP="00334780">
            <w:pPr>
              <w:numPr>
                <w:ilvl w:val="0"/>
                <w:numId w:val="78"/>
              </w:numPr>
              <w:rPr>
                <w:rFonts w:cs="Arial"/>
              </w:rPr>
            </w:pPr>
            <w:r w:rsidRPr="5FFE66E2">
              <w:rPr>
                <w:rFonts w:cs="Arial"/>
              </w:rPr>
              <w:t>obsługa równoważenie obciążenia „</w:t>
            </w:r>
            <w:proofErr w:type="spellStart"/>
            <w:r w:rsidRPr="5FFE66E2">
              <w:rPr>
                <w:rFonts w:cs="Arial"/>
              </w:rPr>
              <w:t>load</w:t>
            </w:r>
            <w:proofErr w:type="spellEnd"/>
            <w:r w:rsidRPr="5FFE66E2">
              <w:rPr>
                <w:rFonts w:cs="Arial"/>
              </w:rPr>
              <w:t xml:space="preserve"> </w:t>
            </w:r>
            <w:proofErr w:type="spellStart"/>
            <w:r w:rsidRPr="5FFE66E2">
              <w:rPr>
                <w:rFonts w:cs="Arial"/>
              </w:rPr>
              <w:t>balancing</w:t>
            </w:r>
            <w:proofErr w:type="spellEnd"/>
            <w:r w:rsidRPr="5FFE66E2">
              <w:rPr>
                <w:rFonts w:cs="Arial"/>
              </w:rPr>
              <w:t xml:space="preserve">” </w:t>
            </w:r>
          </w:p>
          <w:p w14:paraId="0E5EEF3F" w14:textId="77777777" w:rsidR="00334780" w:rsidRPr="004E5036" w:rsidRDefault="00334780" w:rsidP="00334780">
            <w:pPr>
              <w:ind w:left="720"/>
              <w:rPr>
                <w:rFonts w:cs="Arial"/>
              </w:rPr>
            </w:pPr>
          </w:p>
          <w:p w14:paraId="2C8FE180" w14:textId="77777777" w:rsidR="00334780" w:rsidRPr="004E5036" w:rsidRDefault="00334780" w:rsidP="00334780">
            <w:pPr>
              <w:rPr>
                <w:rFonts w:cs="Arial"/>
              </w:rPr>
            </w:pPr>
            <w:r w:rsidRPr="5FFE66E2">
              <w:rPr>
                <w:rFonts w:cs="Arial"/>
              </w:rPr>
              <w:t xml:space="preserve">- 1 interfejs 100/1000/2.5G </w:t>
            </w:r>
            <w:proofErr w:type="spellStart"/>
            <w:r w:rsidRPr="5FFE66E2">
              <w:rPr>
                <w:rFonts w:cs="Arial"/>
              </w:rPr>
              <w:t>BaseT</w:t>
            </w:r>
            <w:proofErr w:type="spellEnd"/>
            <w:r w:rsidRPr="5FFE66E2">
              <w:rPr>
                <w:rFonts w:cs="Arial"/>
              </w:rPr>
              <w:t xml:space="preserve"> (zgodny z 802.3bz)</w:t>
            </w:r>
          </w:p>
          <w:p w14:paraId="5B4E6960" w14:textId="77777777" w:rsidR="00334780" w:rsidRPr="004E5036" w:rsidRDefault="00334780" w:rsidP="00334780">
            <w:pPr>
              <w:numPr>
                <w:ilvl w:val="0"/>
                <w:numId w:val="79"/>
              </w:numPr>
              <w:rPr>
                <w:rFonts w:cs="Arial"/>
              </w:rPr>
            </w:pPr>
            <w:r w:rsidRPr="5FFE66E2">
              <w:rPr>
                <w:rFonts w:cs="Arial"/>
              </w:rPr>
              <w:t>z funkcją auto-</w:t>
            </w:r>
            <w:proofErr w:type="spellStart"/>
            <w:r w:rsidRPr="5FFE66E2">
              <w:rPr>
                <w:rFonts w:cs="Arial"/>
              </w:rPr>
              <w:t>sensing</w:t>
            </w:r>
            <w:proofErr w:type="spellEnd"/>
            <w:r w:rsidRPr="5FFE66E2">
              <w:rPr>
                <w:rFonts w:cs="Arial"/>
              </w:rPr>
              <w:t xml:space="preserve"> link oraz MDI/MDX </w:t>
            </w:r>
          </w:p>
          <w:p w14:paraId="1710AC8B" w14:textId="77777777" w:rsidR="00334780" w:rsidRPr="004E5036" w:rsidRDefault="00334780" w:rsidP="00334780">
            <w:pPr>
              <w:numPr>
                <w:ilvl w:val="0"/>
                <w:numId w:val="79"/>
              </w:numPr>
              <w:rPr>
                <w:rFonts w:cs="Arial"/>
              </w:rPr>
            </w:pPr>
            <w:r w:rsidRPr="5FFE66E2">
              <w:rPr>
                <w:rFonts w:cs="Arial"/>
              </w:rPr>
              <w:t xml:space="preserve">z funkcją </w:t>
            </w:r>
            <w:proofErr w:type="spellStart"/>
            <w:r w:rsidRPr="5FFE66E2">
              <w:rPr>
                <w:rFonts w:cs="Arial"/>
              </w:rPr>
              <w:t>PoE</w:t>
            </w:r>
            <w:proofErr w:type="spellEnd"/>
            <w:r w:rsidRPr="5FFE66E2">
              <w:rPr>
                <w:rFonts w:cs="Arial"/>
              </w:rPr>
              <w:t>/</w:t>
            </w:r>
            <w:proofErr w:type="spellStart"/>
            <w:r w:rsidRPr="5FFE66E2">
              <w:rPr>
                <w:rFonts w:cs="Arial"/>
              </w:rPr>
              <w:t>PoE</w:t>
            </w:r>
            <w:proofErr w:type="spellEnd"/>
            <w:r w:rsidRPr="5FFE66E2">
              <w:rPr>
                <w:rFonts w:cs="Arial"/>
              </w:rPr>
              <w:t xml:space="preserve">+ </w:t>
            </w:r>
          </w:p>
          <w:p w14:paraId="127B41BA" w14:textId="77777777" w:rsidR="00334780" w:rsidRDefault="00334780" w:rsidP="00334780">
            <w:pPr>
              <w:numPr>
                <w:ilvl w:val="0"/>
                <w:numId w:val="79"/>
              </w:numPr>
              <w:rPr>
                <w:rFonts w:cs="Arial"/>
              </w:rPr>
            </w:pPr>
            <w:r w:rsidRPr="5FFE66E2">
              <w:rPr>
                <w:rFonts w:cs="Arial"/>
              </w:rPr>
              <w:t>obsługa równoważenie obciążenia „</w:t>
            </w:r>
            <w:proofErr w:type="spellStart"/>
            <w:r w:rsidRPr="5FFE66E2">
              <w:rPr>
                <w:rFonts w:cs="Arial"/>
              </w:rPr>
              <w:t>load</w:t>
            </w:r>
            <w:proofErr w:type="spellEnd"/>
            <w:r w:rsidRPr="5FFE66E2">
              <w:rPr>
                <w:rFonts w:cs="Arial"/>
              </w:rPr>
              <w:t xml:space="preserve"> </w:t>
            </w:r>
            <w:proofErr w:type="spellStart"/>
            <w:r w:rsidRPr="5FFE66E2">
              <w:rPr>
                <w:rFonts w:cs="Arial"/>
              </w:rPr>
              <w:t>balancing</w:t>
            </w:r>
            <w:proofErr w:type="spellEnd"/>
            <w:r w:rsidRPr="5FFE66E2">
              <w:rPr>
                <w:rFonts w:cs="Arial"/>
              </w:rPr>
              <w:t>”</w:t>
            </w:r>
          </w:p>
          <w:p w14:paraId="017DFA3C" w14:textId="77777777" w:rsidR="00334780" w:rsidRPr="004E5036" w:rsidRDefault="00334780" w:rsidP="00334780">
            <w:pPr>
              <w:ind w:left="720"/>
              <w:rPr>
                <w:rFonts w:cs="Arial"/>
              </w:rPr>
            </w:pPr>
          </w:p>
          <w:p w14:paraId="24E8BA00" w14:textId="77777777" w:rsidR="00334780" w:rsidRPr="004E5036" w:rsidRDefault="00334780" w:rsidP="00334780">
            <w:pPr>
              <w:rPr>
                <w:rFonts w:cs="Times New Roman"/>
              </w:rPr>
            </w:pPr>
            <w:r w:rsidRPr="5FFE66E2">
              <w:rPr>
                <w:rFonts w:cs="Arial"/>
              </w:rPr>
              <w:t xml:space="preserve">- </w:t>
            </w:r>
            <w:r w:rsidRPr="5FFE66E2">
              <w:rPr>
                <w:rFonts w:cs="Times New Roman"/>
              </w:rPr>
              <w:t>interfejs konsoli RS-232 (RJ-45) lub USB </w:t>
            </w:r>
          </w:p>
          <w:p w14:paraId="486D2828" w14:textId="77777777" w:rsidR="00334780" w:rsidRPr="004E5036" w:rsidRDefault="00334780" w:rsidP="00334780">
            <w:pPr>
              <w:rPr>
                <w:rFonts w:cs="Times New Roman"/>
              </w:rPr>
            </w:pPr>
          </w:p>
          <w:p w14:paraId="4809AB6F" w14:textId="77777777" w:rsidR="00334780" w:rsidRPr="004E5036" w:rsidRDefault="00334780" w:rsidP="00334780">
            <w:pPr>
              <w:rPr>
                <w:rFonts w:cs="Times New Roman"/>
              </w:rPr>
            </w:pPr>
            <w:r w:rsidRPr="5FFE66E2">
              <w:rPr>
                <w:rFonts w:cs="Times New Roman"/>
              </w:rPr>
              <w:t>- interfejs USB 2.0 (Typ-A, niezależny od portu konsoli)</w:t>
            </w:r>
          </w:p>
          <w:p w14:paraId="6DE2FEB1" w14:textId="77777777" w:rsidR="00334780" w:rsidRPr="004E5036" w:rsidRDefault="00334780" w:rsidP="00334780">
            <w:pPr>
              <w:rPr>
                <w:rFonts w:cs="Times New Roman"/>
              </w:rPr>
            </w:pPr>
          </w:p>
          <w:p w14:paraId="594E6F70" w14:textId="77777777" w:rsidR="00334780" w:rsidRPr="004E5036" w:rsidRDefault="00334780" w:rsidP="00334780">
            <w:pPr>
              <w:rPr>
                <w:rFonts w:cs="Times New Roman"/>
              </w:rPr>
            </w:pPr>
            <w:r w:rsidRPr="5FFE66E2">
              <w:rPr>
                <w:rFonts w:cs="Times New Roman"/>
              </w:rPr>
              <w:t>- przycisk przywracający konfigurację fabryczną</w:t>
            </w:r>
          </w:p>
          <w:p w14:paraId="7287B6D4" w14:textId="77777777" w:rsidR="00334780" w:rsidRPr="004E5036" w:rsidRDefault="00334780" w:rsidP="00334780">
            <w:pPr>
              <w:rPr>
                <w:rFonts w:cs="Times New Roman"/>
              </w:rPr>
            </w:pPr>
          </w:p>
          <w:p w14:paraId="7EB5973E" w14:textId="77777777" w:rsidR="00334780" w:rsidRPr="004E5036" w:rsidRDefault="00334780" w:rsidP="00334780">
            <w:pPr>
              <w:ind w:left="-66"/>
              <w:rPr>
                <w:rFonts w:cs="Arial"/>
              </w:rPr>
            </w:pPr>
            <w:r w:rsidRPr="5FFE66E2">
              <w:rPr>
                <w:rFonts w:cs="Arial"/>
              </w:rPr>
              <w:t xml:space="preserve"> - slot zabezpieczający </w:t>
            </w:r>
            <w:proofErr w:type="spellStart"/>
            <w:r w:rsidRPr="5FFE66E2">
              <w:rPr>
                <w:rFonts w:cs="Arial"/>
              </w:rPr>
              <w:t>Kensington</w:t>
            </w:r>
            <w:proofErr w:type="spellEnd"/>
            <w:r w:rsidRPr="5FFE66E2">
              <w:rPr>
                <w:rFonts w:cs="Arial"/>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421B89"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B75925"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22F28E"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B7FF49D" w14:textId="77777777" w:rsidR="00334780" w:rsidRDefault="00334780" w:rsidP="00334780">
            <w:pPr>
              <w:pStyle w:val="Standard"/>
              <w:jc w:val="center"/>
              <w:rPr>
                <w:rFonts w:eastAsia="Cambria" w:cs="Cambria"/>
                <w:b/>
                <w:bCs/>
              </w:rPr>
            </w:pPr>
          </w:p>
        </w:tc>
      </w:tr>
      <w:tr w:rsidR="00334780" w14:paraId="5FAC863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F78040" w14:textId="77777777" w:rsidR="00334780" w:rsidRDefault="00334780" w:rsidP="00334780">
            <w:pPr>
              <w:pStyle w:val="Standard"/>
              <w:ind w:left="-360" w:firstLine="360"/>
              <w:jc w:val="center"/>
              <w:rPr>
                <w:rFonts w:eastAsia="Calibri" w:cs="Calibri"/>
              </w:rPr>
            </w:pPr>
            <w:r w:rsidRPr="5FFE66E2">
              <w:rPr>
                <w:rFonts w:eastAsia="Calibri" w:cs="Calibri"/>
              </w:rPr>
              <w:lastRenderedPageBreak/>
              <w:t>27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EF69BC" w14:textId="77777777" w:rsidR="00334780" w:rsidRPr="004E5036" w:rsidRDefault="00334780" w:rsidP="00334780">
            <w:pPr>
              <w:pStyle w:val="Standard"/>
              <w:rPr>
                <w:rFonts w:cs="Arial"/>
              </w:rPr>
            </w:pPr>
            <w:r w:rsidRPr="5FFE66E2">
              <w:rPr>
                <w:rFonts w:cs="Arial"/>
              </w:rPr>
              <w:t>Parametry pracy urządzenia:</w:t>
            </w:r>
          </w:p>
          <w:p w14:paraId="3124F5D8" w14:textId="77777777" w:rsidR="00334780" w:rsidRDefault="00334780" w:rsidP="00334780">
            <w:pPr>
              <w:pStyle w:val="Standard"/>
              <w:numPr>
                <w:ilvl w:val="0"/>
                <w:numId w:val="80"/>
              </w:numPr>
              <w:rPr>
                <w:rFonts w:cs="Arial"/>
              </w:rPr>
            </w:pPr>
            <w:r w:rsidRPr="5FFE66E2">
              <w:rPr>
                <w:rFonts w:cs="Arial"/>
              </w:rPr>
              <w:t>Temperatura otoczenia (zakres minimalny): 0-50 º C</w:t>
            </w:r>
          </w:p>
          <w:p w14:paraId="49AD6490" w14:textId="77777777" w:rsidR="00334780" w:rsidRDefault="00334780" w:rsidP="00334780">
            <w:pPr>
              <w:pStyle w:val="Standard"/>
              <w:numPr>
                <w:ilvl w:val="0"/>
                <w:numId w:val="80"/>
              </w:numPr>
              <w:rPr>
                <w:rFonts w:cs="Arial"/>
              </w:rPr>
            </w:pPr>
            <w:r w:rsidRPr="5FFE66E2">
              <w:rPr>
                <w:rFonts w:cs="Arial"/>
              </w:rPr>
              <w:t>Wilgotność (zakres minimalny): 5% - 92%</w:t>
            </w:r>
          </w:p>
          <w:p w14:paraId="42F28C78" w14:textId="77777777" w:rsidR="00334780" w:rsidRDefault="00334780" w:rsidP="00334780">
            <w:pPr>
              <w:pStyle w:val="Standard"/>
              <w:numPr>
                <w:ilvl w:val="0"/>
                <w:numId w:val="80"/>
              </w:numPr>
              <w:rPr>
                <w:rFonts w:cs="Arial"/>
              </w:rPr>
            </w:pPr>
            <w:r w:rsidRPr="5FFE66E2">
              <w:rPr>
                <w:rFonts w:cs="Arial"/>
              </w:rPr>
              <w:t xml:space="preserve">Obsługiwane standardy:  </w:t>
            </w:r>
          </w:p>
          <w:p w14:paraId="353C5165" w14:textId="77777777" w:rsidR="00334780" w:rsidRDefault="00334780" w:rsidP="00334780">
            <w:pPr>
              <w:pStyle w:val="Standard"/>
              <w:numPr>
                <w:ilvl w:val="0"/>
                <w:numId w:val="81"/>
              </w:numPr>
              <w:rPr>
                <w:rFonts w:cs="Arial"/>
              </w:rPr>
            </w:pPr>
            <w:r w:rsidRPr="5FFE66E2">
              <w:rPr>
                <w:rFonts w:cs="Arial"/>
              </w:rPr>
              <w:t>Ethernet IEEE 802.3 / IEEE 802.3u</w:t>
            </w:r>
          </w:p>
          <w:p w14:paraId="29897EF1" w14:textId="77777777" w:rsidR="00334780" w:rsidRDefault="00334780" w:rsidP="00334780">
            <w:pPr>
              <w:pStyle w:val="Standard"/>
              <w:numPr>
                <w:ilvl w:val="0"/>
                <w:numId w:val="81"/>
              </w:numPr>
              <w:rPr>
                <w:rFonts w:cs="Arial"/>
              </w:rPr>
            </w:pPr>
            <w:r w:rsidRPr="5FFE66E2">
              <w:rPr>
                <w:rFonts w:cs="Arial"/>
              </w:rPr>
              <w:t>Power-</w:t>
            </w:r>
            <w:proofErr w:type="spellStart"/>
            <w:r w:rsidRPr="5FFE66E2">
              <w:rPr>
                <w:rFonts w:cs="Arial"/>
              </w:rPr>
              <w:t>over</w:t>
            </w:r>
            <w:proofErr w:type="spellEnd"/>
            <w:r w:rsidRPr="5FFE66E2">
              <w:rPr>
                <w:rFonts w:cs="Arial"/>
              </w:rPr>
              <w:t>-Ethernet IEEE 802.3af</w:t>
            </w:r>
          </w:p>
          <w:p w14:paraId="3FBC0C70" w14:textId="77777777" w:rsidR="00334780" w:rsidRPr="00007FB0" w:rsidRDefault="00334780" w:rsidP="00334780">
            <w:pPr>
              <w:pStyle w:val="Standard"/>
              <w:numPr>
                <w:ilvl w:val="0"/>
                <w:numId w:val="81"/>
              </w:numPr>
              <w:rPr>
                <w:rFonts w:cs="Arial"/>
                <w:lang w:val="en-US"/>
              </w:rPr>
            </w:pPr>
            <w:r w:rsidRPr="5FFE66E2">
              <w:rPr>
                <w:rFonts w:cs="Arial"/>
                <w:lang w:val="en-US"/>
              </w:rPr>
              <w:t>Wireless IEEE 802.11a/b/g/n/</w:t>
            </w:r>
            <w:proofErr w:type="spellStart"/>
            <w:r w:rsidRPr="5FFE66E2">
              <w:rPr>
                <w:rFonts w:cs="Arial"/>
                <w:lang w:val="en-US"/>
              </w:rPr>
              <w:t>ac</w:t>
            </w:r>
            <w:proofErr w:type="spellEnd"/>
            <w:r w:rsidRPr="5FFE66E2">
              <w:rPr>
                <w:rFonts w:cs="Arial"/>
                <w:lang w:val="en-US"/>
              </w:rPr>
              <w:t>/ax</w:t>
            </w:r>
          </w:p>
          <w:p w14:paraId="0EB77AEB" w14:textId="77777777" w:rsidR="00334780" w:rsidRDefault="00334780" w:rsidP="00334780">
            <w:pPr>
              <w:pStyle w:val="Standard"/>
              <w:numPr>
                <w:ilvl w:val="0"/>
                <w:numId w:val="80"/>
              </w:numPr>
              <w:rPr>
                <w:rFonts w:cs="Arial"/>
              </w:rPr>
            </w:pPr>
            <w:r w:rsidRPr="5FFE66E2">
              <w:rPr>
                <w:rFonts w:cs="Arial"/>
              </w:rPr>
              <w:t>Znak CE</w:t>
            </w:r>
          </w:p>
          <w:p w14:paraId="5B14A28A" w14:textId="77777777" w:rsidR="00334780" w:rsidRPr="004E5036" w:rsidRDefault="00334780" w:rsidP="00334780">
            <w:pPr>
              <w:pStyle w:val="Standard"/>
              <w:numPr>
                <w:ilvl w:val="0"/>
                <w:numId w:val="80"/>
              </w:numPr>
              <w:rPr>
                <w:rFonts w:cs="Arial"/>
              </w:rPr>
            </w:pPr>
            <w:r w:rsidRPr="5FFE66E2">
              <w:rPr>
                <w:rFonts w:cs="Arial"/>
              </w:rPr>
              <w:t>EN 60601-1-1, EN60601-1-2</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82A0A7"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E9CD0F"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C059DA"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1DA1215" w14:textId="77777777" w:rsidR="00334780" w:rsidRDefault="00334780" w:rsidP="00334780">
            <w:pPr>
              <w:pStyle w:val="Standard"/>
              <w:jc w:val="center"/>
              <w:rPr>
                <w:rFonts w:eastAsia="Cambria" w:cs="Cambria"/>
                <w:b/>
                <w:bCs/>
              </w:rPr>
            </w:pPr>
          </w:p>
        </w:tc>
      </w:tr>
      <w:tr w:rsidR="00334780" w14:paraId="69CE6C0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768756" w14:textId="77777777" w:rsidR="00334780" w:rsidRDefault="00334780" w:rsidP="00334780">
            <w:pPr>
              <w:pStyle w:val="Standard"/>
              <w:ind w:left="-360" w:firstLine="360"/>
              <w:jc w:val="center"/>
              <w:rPr>
                <w:rFonts w:eastAsia="Calibri" w:cs="Calibri"/>
              </w:rPr>
            </w:pPr>
            <w:r w:rsidRPr="5FFE66E2">
              <w:rPr>
                <w:rFonts w:eastAsia="Calibri" w:cs="Calibri"/>
              </w:rPr>
              <w:t>28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184740" w14:textId="77777777" w:rsidR="00334780" w:rsidRPr="004E5036" w:rsidRDefault="00334780" w:rsidP="00334780">
            <w:pPr>
              <w:pStyle w:val="Standard"/>
              <w:rPr>
                <w:rFonts w:cs="Arial"/>
              </w:rPr>
            </w:pPr>
            <w:r w:rsidRPr="5FFE66E2">
              <w:rPr>
                <w:rFonts w:cs="Arial"/>
              </w:rPr>
              <w:t xml:space="preserve">Punkt dostępowy zasilony przy użyciu zgodnym ze standardem 802.3at </w:t>
            </w:r>
            <w:proofErr w:type="spellStart"/>
            <w:r w:rsidRPr="5FFE66E2">
              <w:rPr>
                <w:rFonts w:cs="Arial"/>
              </w:rPr>
              <w:t>PoE</w:t>
            </w:r>
            <w:proofErr w:type="spellEnd"/>
            <w:r w:rsidRPr="5FFE66E2">
              <w:rPr>
                <w:rFonts w:cs="Arial"/>
              </w:rP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43A4BD"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6186AA"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F13355"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DA529F9" w14:textId="77777777" w:rsidR="00334780" w:rsidRDefault="00334780" w:rsidP="00334780">
            <w:pPr>
              <w:pStyle w:val="Standard"/>
              <w:jc w:val="center"/>
              <w:rPr>
                <w:rFonts w:eastAsia="Cambria" w:cs="Cambria"/>
                <w:b/>
                <w:bCs/>
              </w:rPr>
            </w:pPr>
          </w:p>
        </w:tc>
      </w:tr>
      <w:tr w:rsidR="00334780" w14:paraId="48125CB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1FAE07" w14:textId="77777777" w:rsidR="00334780" w:rsidRDefault="00334780" w:rsidP="00334780">
            <w:pPr>
              <w:pStyle w:val="Standard"/>
              <w:ind w:left="-360" w:firstLine="360"/>
              <w:jc w:val="center"/>
              <w:rPr>
                <w:rFonts w:eastAsia="Calibri" w:cs="Calibri"/>
              </w:rPr>
            </w:pPr>
            <w:r w:rsidRPr="5FFE66E2">
              <w:rPr>
                <w:rFonts w:eastAsia="Calibri" w:cs="Calibri"/>
              </w:rPr>
              <w:t>29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188797" w14:textId="77777777" w:rsidR="00334780" w:rsidRPr="004E5036" w:rsidRDefault="00334780" w:rsidP="00334780">
            <w:pPr>
              <w:pStyle w:val="Standard"/>
              <w:rPr>
                <w:rFonts w:cs="Arial"/>
              </w:rPr>
            </w:pPr>
            <w:r w:rsidRPr="5FFE66E2">
              <w:rPr>
                <w:rFonts w:cs="Arial"/>
              </w:rPr>
              <w:t>Urządzenie musi posiadać certyfikat Wi-Fi Alliance (WFA) dla standardów 802.11/a/b/g/n/</w:t>
            </w:r>
            <w:proofErr w:type="spellStart"/>
            <w:r w:rsidRPr="5FFE66E2">
              <w:rPr>
                <w:rFonts w:cs="Arial"/>
              </w:rPr>
              <w:t>ac</w:t>
            </w:r>
            <w:proofErr w:type="spellEnd"/>
            <w:r w:rsidRPr="5FFE66E2">
              <w:rPr>
                <w:rFonts w:cs="Arial"/>
              </w:rPr>
              <w:t xml:space="preserve"> ,</w:t>
            </w:r>
          </w:p>
          <w:p w14:paraId="1A11E82E" w14:textId="77777777" w:rsidR="00334780" w:rsidRPr="004E5036" w:rsidRDefault="00334780" w:rsidP="00334780">
            <w:pPr>
              <w:pStyle w:val="Standard"/>
              <w:rPr>
                <w:rFonts w:cs="Arial"/>
              </w:rPr>
            </w:pPr>
            <w:r w:rsidRPr="5FFE66E2">
              <w:rPr>
                <w:rFonts w:cs="Arial"/>
              </w:rPr>
              <w:t>lub równoważne certyfikaty potwierdzające zgodność z normami IEEE 802.11.</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C1B754"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A3632E"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D137CE"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7E4BC8B" w14:textId="77777777" w:rsidR="00334780" w:rsidRDefault="00334780" w:rsidP="00334780">
            <w:pPr>
              <w:pStyle w:val="Standard"/>
              <w:jc w:val="center"/>
              <w:rPr>
                <w:rFonts w:eastAsia="Cambria" w:cs="Cambria"/>
                <w:b/>
                <w:bCs/>
              </w:rPr>
            </w:pPr>
          </w:p>
        </w:tc>
      </w:tr>
      <w:tr w:rsidR="00334780" w14:paraId="6BE6420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DA3216" w14:textId="77777777" w:rsidR="00334780" w:rsidRDefault="00334780" w:rsidP="00334780">
            <w:pPr>
              <w:pStyle w:val="Standard"/>
              <w:ind w:left="-360" w:firstLine="360"/>
              <w:jc w:val="center"/>
              <w:rPr>
                <w:rFonts w:eastAsia="Calibri" w:cs="Calibri"/>
              </w:rPr>
            </w:pPr>
            <w:r w:rsidRPr="5FFE66E2">
              <w:rPr>
                <w:rFonts w:eastAsia="Calibri" w:cs="Calibri"/>
              </w:rPr>
              <w:t>30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C30877" w14:textId="77777777" w:rsidR="00334780" w:rsidRPr="001B724A" w:rsidRDefault="00334780" w:rsidP="00334780">
            <w:pPr>
              <w:pStyle w:val="Standard"/>
              <w:rPr>
                <w:rFonts w:cs="Arial"/>
              </w:rPr>
            </w:pPr>
            <w:r w:rsidRPr="5FFE66E2">
              <w:rPr>
                <w:rFonts w:cs="Arial"/>
              </w:rPr>
              <w:t>Zamawiający wymaga, aby wszystkie funkcjonalności niezbędne do działania systemu były zapewnione przez okres minimum 5 lat bez konieczności ponoszenia dodatkowych obowiązkowych opłat zwiększających koszt użytkowania rozwiązania.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7C8D99"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403106"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F1C49A"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A956623" w14:textId="77777777" w:rsidR="00334780" w:rsidRDefault="00334780" w:rsidP="00334780">
            <w:pPr>
              <w:pStyle w:val="Standard"/>
              <w:jc w:val="center"/>
              <w:rPr>
                <w:rFonts w:eastAsia="Cambria" w:cs="Cambria"/>
                <w:b/>
                <w:bCs/>
              </w:rPr>
            </w:pPr>
          </w:p>
        </w:tc>
      </w:tr>
      <w:tr w:rsidR="00334780" w14:paraId="75C0EA9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D182F7" w14:textId="77777777" w:rsidR="00334780" w:rsidRDefault="00334780" w:rsidP="00334780">
            <w:pPr>
              <w:pStyle w:val="Standard"/>
              <w:ind w:left="-360" w:firstLine="360"/>
              <w:jc w:val="center"/>
              <w:rPr>
                <w:rFonts w:eastAsia="Calibri" w:cs="Calibri"/>
              </w:rPr>
            </w:pPr>
            <w:r w:rsidRPr="5FFE66E2">
              <w:rPr>
                <w:rFonts w:eastAsia="Calibri" w:cs="Calibri"/>
              </w:rPr>
              <w:t>31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599684" w14:textId="77777777" w:rsidR="00334780" w:rsidRPr="004E5036" w:rsidRDefault="00334780" w:rsidP="00334780">
            <w:pPr>
              <w:rPr>
                <w:lang w:eastAsia="en-US" w:bidi="ar-SA"/>
              </w:rPr>
            </w:pPr>
            <w:r w:rsidRPr="5FFE66E2">
              <w:rPr>
                <w:lang w:eastAsia="en-US" w:bidi="ar-SA"/>
              </w:rPr>
              <w:t>Punkt dostępowy musi zostać dostarczony z elementami i uchwytami montażowymi niezbędnymi do montażu.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2AF9BF"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23458A"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DBCD01"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F027B32" w14:textId="77777777" w:rsidR="00334780" w:rsidRDefault="00334780" w:rsidP="00334780">
            <w:pPr>
              <w:pStyle w:val="Standard"/>
              <w:jc w:val="center"/>
              <w:rPr>
                <w:rFonts w:eastAsia="Cambria" w:cs="Cambria"/>
                <w:b/>
                <w:bCs/>
              </w:rPr>
            </w:pPr>
          </w:p>
        </w:tc>
      </w:tr>
      <w:tr w:rsidR="00334780" w14:paraId="3830572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5C49E1" w14:textId="77777777" w:rsidR="00334780" w:rsidRDefault="00334780" w:rsidP="00334780">
            <w:pPr>
              <w:pStyle w:val="Standard"/>
              <w:ind w:left="-360" w:firstLine="360"/>
              <w:jc w:val="center"/>
              <w:rPr>
                <w:rFonts w:eastAsia="Calibri" w:cs="Calibri"/>
              </w:rPr>
            </w:pPr>
            <w:r w:rsidRPr="5FFE66E2">
              <w:rPr>
                <w:rFonts w:eastAsia="Calibri" w:cs="Calibri"/>
              </w:rPr>
              <w:t>32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120AD0" w14:textId="77777777" w:rsidR="00334780" w:rsidRPr="004E5036" w:rsidRDefault="00334780" w:rsidP="00334780">
            <w:pPr>
              <w:rPr>
                <w:rFonts w:cs="Arial"/>
              </w:rPr>
            </w:pPr>
            <w:r w:rsidRPr="5FFE66E2">
              <w:rPr>
                <w:rFonts w:cs="Arial"/>
              </w:rPr>
              <w:t xml:space="preserve">Urządzenie musi być dostarczone z zasilaczem typu </w:t>
            </w:r>
            <w:proofErr w:type="spellStart"/>
            <w:r w:rsidRPr="5FFE66E2">
              <w:rPr>
                <w:rFonts w:cs="Arial"/>
              </w:rPr>
              <w:t>PoE</w:t>
            </w:r>
            <w:proofErr w:type="spellEnd"/>
            <w:r w:rsidRPr="5FFE66E2">
              <w:rPr>
                <w:rFonts w:cs="Arial"/>
              </w:rPr>
              <w:t xml:space="preserve"> </w:t>
            </w:r>
            <w:proofErr w:type="spellStart"/>
            <w:r w:rsidRPr="5FFE66E2">
              <w:rPr>
                <w:rFonts w:cs="Arial"/>
              </w:rPr>
              <w:t>Injector</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797BED"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AACD96"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FF2D74"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DCF3892" w14:textId="77777777" w:rsidR="00334780" w:rsidRDefault="00334780" w:rsidP="00334780">
            <w:pPr>
              <w:pStyle w:val="Standard"/>
              <w:jc w:val="center"/>
              <w:rPr>
                <w:rFonts w:eastAsia="Cambria" w:cs="Cambria"/>
                <w:b/>
                <w:bCs/>
              </w:rPr>
            </w:pPr>
          </w:p>
        </w:tc>
      </w:tr>
      <w:tr w:rsidR="00334780" w14:paraId="79A79A3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35D354" w14:textId="77777777" w:rsidR="00334780" w:rsidRDefault="00334780" w:rsidP="00334780">
            <w:pPr>
              <w:pStyle w:val="Standard"/>
              <w:ind w:left="-360" w:firstLine="360"/>
              <w:jc w:val="center"/>
              <w:rPr>
                <w:rFonts w:eastAsia="Calibri" w:cs="Calibri"/>
              </w:rPr>
            </w:pPr>
            <w:r w:rsidRPr="5FFE66E2">
              <w:rPr>
                <w:rFonts w:eastAsia="Calibri" w:cs="Calibri"/>
              </w:rPr>
              <w:t>33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D5A00C" w14:textId="77777777" w:rsidR="00334780" w:rsidRPr="004E5036" w:rsidRDefault="00334780" w:rsidP="00334780">
            <w:pPr>
              <w:widowControl/>
              <w:suppressAutoHyphens w:val="0"/>
              <w:autoSpaceDN/>
              <w:spacing w:after="160" w:line="279" w:lineRule="auto"/>
              <w:textAlignment w:val="auto"/>
              <w:rPr>
                <w:rFonts w:eastAsia="Calibri" w:cs="Times New Roman"/>
                <w:kern w:val="0"/>
                <w:lang w:eastAsia="en-US" w:bidi="ar-SA"/>
              </w:rPr>
            </w:pPr>
            <w:r w:rsidRPr="5FFE66E2">
              <w:rPr>
                <w:rFonts w:eastAsia="Calibri" w:cs="Times New Roman"/>
                <w:kern w:val="0"/>
                <w:lang w:eastAsia="en-US" w:bidi="ar-SA"/>
              </w:rPr>
              <w:t xml:space="preserve">Punkt dostępowy musi być objęty gwarancją producenta lub autoryzowanego partnera serwisowego </w:t>
            </w:r>
            <w:r w:rsidRPr="5FFE66E2">
              <w:rPr>
                <w:rFonts w:eastAsia="Calibri" w:cs="Times New Roman"/>
                <w:kern w:val="0"/>
                <w:lang w:eastAsia="en-US" w:bidi="ar-SA"/>
              </w:rPr>
              <w:lastRenderedPageBreak/>
              <w:t>producenta, trwającą co najmniej 5 lat od daty zakończenia sprzedaży danego modelu urządzenia.</w:t>
            </w:r>
          </w:p>
          <w:p w14:paraId="621968B8" w14:textId="77777777" w:rsidR="00334780" w:rsidRPr="004E5036" w:rsidRDefault="00334780" w:rsidP="00334780">
            <w:pPr>
              <w:widowControl/>
              <w:suppressAutoHyphens w:val="0"/>
              <w:autoSpaceDN/>
              <w:spacing w:after="160" w:line="279" w:lineRule="auto"/>
              <w:textAlignment w:val="auto"/>
              <w:rPr>
                <w:rFonts w:eastAsia="Calibri" w:cs="Times New Roman"/>
                <w:kern w:val="0"/>
                <w:lang w:eastAsia="en-US" w:bidi="ar-SA"/>
              </w:rPr>
            </w:pPr>
            <w:r w:rsidRPr="5FFE66E2">
              <w:rPr>
                <w:rFonts w:eastAsia="Calibri" w:cs="Times New Roman"/>
                <w:kern w:val="0"/>
                <w:lang w:eastAsia="en-US" w:bidi="ar-SA"/>
              </w:rPr>
              <w:t>Gwarancja powinna obejmować pełne wsparcie serwisowe oraz wymianę urządzenia w przypadku wystąpienia awarii. Realizacja gwarancji odbywa się poprzez zwrot uszkodzonego urządzenia do producenta lub jego autoryzowanego partnera serwisowego, który zobowiązany jest do dostarczenia sprawnego urządzenia zastępczego lub naprawionego egzemplarza w terminie nie dłuższym niż 10 dni roboczych od dnia otrzymania reklamowanego sprzętu.</w:t>
            </w:r>
          </w:p>
          <w:p w14:paraId="46CAF62E" w14:textId="77777777" w:rsidR="00334780" w:rsidRPr="004E5036" w:rsidRDefault="00334780" w:rsidP="00334780">
            <w:pPr>
              <w:pStyle w:val="Standard"/>
              <w:rPr>
                <w:rFonts w:cs="Arial"/>
              </w:rPr>
            </w:pPr>
            <w:r w:rsidRPr="5FFE66E2">
              <w:rPr>
                <w:rFonts w:eastAsia="Calibri" w:cs="Times New Roman"/>
                <w:kern w:val="0"/>
                <w:lang w:eastAsia="en-US" w:bidi="ar-SA"/>
              </w:rPr>
              <w:t>Gwarancja musi być realizowana bezpośrednio przez producenta lub jego autoryzowany serwis, bez pośrednictwa osób trzecich, i obejmować wszystkie elementy urządzenia niezbędne do jego prawidłowego funkcjonowania.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C62979" w14:textId="77777777" w:rsidR="00334780" w:rsidRPr="00261D4B" w:rsidRDefault="00334780" w:rsidP="00334780">
            <w:pPr>
              <w:pStyle w:val="Standard"/>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B515B9"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87F392"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D068C59" w14:textId="77777777" w:rsidR="00334780" w:rsidRDefault="00334780" w:rsidP="00334780">
            <w:pPr>
              <w:pStyle w:val="Standard"/>
              <w:jc w:val="center"/>
              <w:rPr>
                <w:rFonts w:eastAsia="Cambria" w:cs="Cambria"/>
                <w:b/>
                <w:bCs/>
              </w:rPr>
            </w:pPr>
          </w:p>
        </w:tc>
      </w:tr>
      <w:tr w:rsidR="00334780" w14:paraId="138283A5"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C331E9" w14:textId="77777777" w:rsidR="00334780" w:rsidRDefault="00334780" w:rsidP="00334780">
            <w:pPr>
              <w:pStyle w:val="Standard"/>
              <w:numPr>
                <w:ilvl w:val="0"/>
                <w:numId w:val="62"/>
              </w:numPr>
              <w:rPr>
                <w:rFonts w:eastAsia="Cambria" w:cs="Cambria"/>
                <w:b/>
                <w:bCs/>
              </w:rPr>
            </w:pPr>
            <w:r w:rsidRPr="5FFE66E2">
              <w:rPr>
                <w:rFonts w:eastAsia="Cambria" w:cs="Cambria"/>
                <w:b/>
                <w:bCs/>
              </w:rPr>
              <w:t>Wraz z dostarczanym sprzętem należy wykonać</w:t>
            </w:r>
          </w:p>
        </w:tc>
      </w:tr>
      <w:tr w:rsidR="00334780" w14:paraId="14CD95CB" w14:textId="77777777" w:rsidTr="5FFE66E2">
        <w:trPr>
          <w:trHeight w:val="351"/>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471D7B" w14:textId="77777777" w:rsidR="00334780" w:rsidRDefault="00334780" w:rsidP="00334780">
            <w:pPr>
              <w:pStyle w:val="Standard"/>
              <w:ind w:left="-360" w:firstLine="360"/>
              <w:jc w:val="center"/>
              <w:rPr>
                <w:rFonts w:eastAsia="Calibri" w:cs="Calibri"/>
              </w:rPr>
            </w:pPr>
            <w:r w:rsidRPr="5FFE66E2">
              <w:rPr>
                <w:rFonts w:eastAsia="Calibri" w:cs="Calibri"/>
              </w:rPr>
              <w:t>1</w:t>
            </w:r>
          </w:p>
        </w:tc>
        <w:tc>
          <w:tcPr>
            <w:tcW w:w="5322" w:type="dxa"/>
            <w:tcBorders>
              <w:top w:val="single" w:sz="4" w:space="0" w:color="auto"/>
              <w:bottom w:val="single" w:sz="4" w:space="0" w:color="auto"/>
            </w:tcBorders>
            <w:tcMar>
              <w:top w:w="70" w:type="dxa"/>
              <w:left w:w="70" w:type="dxa"/>
              <w:bottom w:w="70" w:type="dxa"/>
              <w:right w:w="70" w:type="dxa"/>
            </w:tcMar>
            <w:vAlign w:val="center"/>
          </w:tcPr>
          <w:p w14:paraId="6FE49279" w14:textId="77777777" w:rsidR="00334780" w:rsidRPr="0080315F" w:rsidRDefault="00334780" w:rsidP="00334780">
            <w:pPr>
              <w:rPr>
                <w:rFonts w:cs="Arial"/>
              </w:rPr>
            </w:pPr>
            <w:r w:rsidRPr="5FFE66E2">
              <w:t>Pełną konfigurację sieci bezprzewodowej,</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8B1298"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57F274"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1A276E"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3BACD0F" w14:textId="77777777" w:rsidR="00334780" w:rsidRDefault="00334780" w:rsidP="00334780">
            <w:pPr>
              <w:pStyle w:val="Standard"/>
              <w:jc w:val="center"/>
              <w:rPr>
                <w:rFonts w:eastAsia="Cambria" w:cs="Cambria"/>
                <w:b/>
                <w:bCs/>
              </w:rPr>
            </w:pPr>
          </w:p>
        </w:tc>
      </w:tr>
      <w:tr w:rsidR="00334780" w14:paraId="028CB1E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B4C29E" w14:textId="77777777" w:rsidR="00334780" w:rsidRDefault="00334780" w:rsidP="00334780">
            <w:pPr>
              <w:pStyle w:val="Standard"/>
              <w:ind w:left="-360" w:firstLine="360"/>
              <w:jc w:val="center"/>
              <w:rPr>
                <w:rFonts w:eastAsia="Calibri" w:cs="Calibri"/>
              </w:rPr>
            </w:pPr>
            <w:r w:rsidRPr="5FFE66E2">
              <w:rPr>
                <w:rFonts w:eastAsia="Calibri" w:cs="Calibri"/>
              </w:rPr>
              <w:t>2</w:t>
            </w:r>
          </w:p>
        </w:tc>
        <w:tc>
          <w:tcPr>
            <w:tcW w:w="5322" w:type="dxa"/>
            <w:tcBorders>
              <w:top w:val="single" w:sz="4" w:space="0" w:color="auto"/>
              <w:bottom w:val="single" w:sz="4" w:space="0" w:color="auto"/>
            </w:tcBorders>
            <w:tcMar>
              <w:top w:w="70" w:type="dxa"/>
              <w:left w:w="70" w:type="dxa"/>
              <w:bottom w:w="70" w:type="dxa"/>
              <w:right w:w="70" w:type="dxa"/>
            </w:tcMar>
            <w:vAlign w:val="center"/>
          </w:tcPr>
          <w:p w14:paraId="361A770A" w14:textId="77777777" w:rsidR="00334780" w:rsidRPr="0080315F" w:rsidRDefault="00334780" w:rsidP="00334780">
            <w:pPr>
              <w:rPr>
                <w:rFonts w:cs="Arial"/>
              </w:rPr>
            </w:pPr>
            <w:r w:rsidRPr="5FFE66E2">
              <w:t>Utworzenie i konfigurację SSID zgodnie z wymaganiami Zamawiającego,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08C0A7"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3ABEC8"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E6BDC3"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CDA7058" w14:textId="77777777" w:rsidR="00334780" w:rsidRDefault="00334780" w:rsidP="00334780">
            <w:pPr>
              <w:pStyle w:val="Standard"/>
              <w:jc w:val="center"/>
              <w:rPr>
                <w:rFonts w:eastAsia="Cambria" w:cs="Cambria"/>
                <w:b/>
                <w:bCs/>
              </w:rPr>
            </w:pPr>
          </w:p>
        </w:tc>
      </w:tr>
      <w:tr w:rsidR="00334780" w14:paraId="5E612BF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3C4372" w14:textId="77777777" w:rsidR="00334780" w:rsidRDefault="00334780" w:rsidP="00334780">
            <w:pPr>
              <w:pStyle w:val="Standard"/>
              <w:ind w:left="-360" w:firstLine="360"/>
              <w:jc w:val="center"/>
              <w:rPr>
                <w:rFonts w:eastAsia="Calibri" w:cs="Calibri"/>
              </w:rPr>
            </w:pPr>
            <w:r w:rsidRPr="5FFE66E2">
              <w:rPr>
                <w:rFonts w:eastAsia="Calibri" w:cs="Calibri"/>
              </w:rPr>
              <w:t>3</w:t>
            </w:r>
          </w:p>
        </w:tc>
        <w:tc>
          <w:tcPr>
            <w:tcW w:w="5322" w:type="dxa"/>
            <w:tcBorders>
              <w:top w:val="single" w:sz="4" w:space="0" w:color="auto"/>
              <w:bottom w:val="single" w:sz="4" w:space="0" w:color="auto"/>
            </w:tcBorders>
            <w:tcMar>
              <w:top w:w="70" w:type="dxa"/>
              <w:left w:w="70" w:type="dxa"/>
              <w:bottom w:w="70" w:type="dxa"/>
              <w:right w:w="70" w:type="dxa"/>
            </w:tcMar>
            <w:vAlign w:val="center"/>
          </w:tcPr>
          <w:p w14:paraId="01A2B0DE" w14:textId="77777777" w:rsidR="00334780" w:rsidRPr="0080315F" w:rsidRDefault="00334780" w:rsidP="00334780">
            <w:pPr>
              <w:rPr>
                <w:rFonts w:cs="Arial"/>
              </w:rPr>
            </w:pPr>
            <w:r w:rsidRPr="5FFE66E2">
              <w:t>Konfigurację warstwy sieciowej (adresacji, VLAN, DHCP, zabezpieczeń oraz integracji z siecią przewodową),</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6ECEB1"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DFA4D1"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7BD492"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D1F4880" w14:textId="77777777" w:rsidR="00334780" w:rsidRDefault="00334780" w:rsidP="00334780">
            <w:pPr>
              <w:pStyle w:val="Standard"/>
              <w:jc w:val="center"/>
              <w:rPr>
                <w:rFonts w:eastAsia="Cambria" w:cs="Cambria"/>
                <w:b/>
                <w:bCs/>
              </w:rPr>
            </w:pPr>
          </w:p>
        </w:tc>
      </w:tr>
      <w:tr w:rsidR="00334780" w14:paraId="15B5AC0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3D5FE3" w14:textId="77777777" w:rsidR="00334780" w:rsidRDefault="00334780" w:rsidP="00334780">
            <w:pPr>
              <w:pStyle w:val="Standard"/>
              <w:ind w:left="-360" w:firstLine="360"/>
              <w:jc w:val="center"/>
              <w:rPr>
                <w:rFonts w:eastAsia="Calibri" w:cs="Calibri"/>
              </w:rPr>
            </w:pPr>
            <w:r w:rsidRPr="5FFE66E2">
              <w:rPr>
                <w:rFonts w:eastAsia="Calibri" w:cs="Calibri"/>
              </w:rPr>
              <w:t>4</w:t>
            </w:r>
          </w:p>
        </w:tc>
        <w:tc>
          <w:tcPr>
            <w:tcW w:w="5322" w:type="dxa"/>
            <w:tcBorders>
              <w:top w:val="single" w:sz="4" w:space="0" w:color="auto"/>
              <w:bottom w:val="single" w:sz="4" w:space="0" w:color="auto"/>
            </w:tcBorders>
            <w:tcMar>
              <w:top w:w="70" w:type="dxa"/>
              <w:left w:w="70" w:type="dxa"/>
              <w:bottom w:w="70" w:type="dxa"/>
              <w:right w:w="70" w:type="dxa"/>
            </w:tcMar>
            <w:vAlign w:val="center"/>
          </w:tcPr>
          <w:p w14:paraId="58028C08" w14:textId="77777777" w:rsidR="00334780" w:rsidRPr="0080315F" w:rsidRDefault="00334780" w:rsidP="00334780">
            <w:pPr>
              <w:rPr>
                <w:rFonts w:cs="Arial"/>
              </w:rPr>
            </w:pPr>
            <w:r w:rsidRPr="5FFE66E2">
              <w:t>Integrację dostarczonych punktów dostępowych z istniejącym systemem Wi-Fi funkcjonującym w placówce,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21C7CC"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2FD624"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12E972"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DFFF28C" w14:textId="77777777" w:rsidR="00334780" w:rsidRDefault="00334780" w:rsidP="00334780">
            <w:pPr>
              <w:pStyle w:val="Standard"/>
              <w:jc w:val="center"/>
              <w:rPr>
                <w:rFonts w:eastAsia="Cambria" w:cs="Cambria"/>
                <w:b/>
                <w:bCs/>
              </w:rPr>
            </w:pPr>
          </w:p>
        </w:tc>
      </w:tr>
      <w:tr w:rsidR="00334780" w14:paraId="3D655A9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8A7960" w14:textId="77777777" w:rsidR="00334780" w:rsidRDefault="00334780" w:rsidP="00334780">
            <w:pPr>
              <w:pStyle w:val="Standard"/>
              <w:ind w:left="-360" w:firstLine="360"/>
              <w:jc w:val="center"/>
              <w:rPr>
                <w:rFonts w:eastAsia="Calibri" w:cs="Calibri"/>
              </w:rPr>
            </w:pPr>
            <w:r w:rsidRPr="5FFE66E2">
              <w:rPr>
                <w:rFonts w:eastAsia="Calibri" w:cs="Calibri"/>
              </w:rPr>
              <w:lastRenderedPageBreak/>
              <w:t>5</w:t>
            </w:r>
          </w:p>
        </w:tc>
        <w:tc>
          <w:tcPr>
            <w:tcW w:w="5322" w:type="dxa"/>
            <w:tcBorders>
              <w:top w:val="single" w:sz="4" w:space="0" w:color="auto"/>
              <w:bottom w:val="single" w:sz="4" w:space="0" w:color="auto"/>
            </w:tcBorders>
            <w:tcMar>
              <w:top w:w="70" w:type="dxa"/>
              <w:left w:w="70" w:type="dxa"/>
              <w:bottom w:w="70" w:type="dxa"/>
              <w:right w:w="70" w:type="dxa"/>
            </w:tcMar>
            <w:vAlign w:val="center"/>
          </w:tcPr>
          <w:p w14:paraId="70D681E0" w14:textId="77777777" w:rsidR="00334780" w:rsidRPr="0080315F" w:rsidRDefault="00334780" w:rsidP="00334780">
            <w:pPr>
              <w:rPr>
                <w:rFonts w:cs="Arial"/>
              </w:rPr>
            </w:pPr>
            <w:r w:rsidRPr="5FFE66E2">
              <w:t>Zapewnienie pełnej kompatybilności nowych urządzeń z aktualnie wykorzystywanymi kontrolerami Wi-Fi,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97767C"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9BB4A9"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FCFE07"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CE5CD97" w14:textId="77777777" w:rsidR="00334780" w:rsidRDefault="00334780" w:rsidP="00334780">
            <w:pPr>
              <w:pStyle w:val="Standard"/>
              <w:jc w:val="center"/>
              <w:rPr>
                <w:rFonts w:eastAsia="Cambria" w:cs="Cambria"/>
                <w:b/>
                <w:bCs/>
              </w:rPr>
            </w:pPr>
          </w:p>
        </w:tc>
      </w:tr>
      <w:tr w:rsidR="00334780" w14:paraId="07EA7C6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EAB887" w14:textId="77777777" w:rsidR="00334780" w:rsidRDefault="00334780" w:rsidP="00334780">
            <w:pPr>
              <w:pStyle w:val="Standard"/>
              <w:ind w:left="-360" w:firstLine="360"/>
              <w:jc w:val="center"/>
              <w:rPr>
                <w:rFonts w:eastAsia="Calibri" w:cs="Calibri"/>
              </w:rPr>
            </w:pPr>
            <w:r w:rsidRPr="5FFE66E2">
              <w:rPr>
                <w:rFonts w:eastAsia="Calibri" w:cs="Calibri"/>
              </w:rPr>
              <w:t>6</w:t>
            </w:r>
          </w:p>
        </w:tc>
        <w:tc>
          <w:tcPr>
            <w:tcW w:w="5322" w:type="dxa"/>
            <w:tcBorders>
              <w:top w:val="single" w:sz="4" w:space="0" w:color="auto"/>
              <w:bottom w:val="single" w:sz="4" w:space="0" w:color="auto"/>
            </w:tcBorders>
            <w:tcMar>
              <w:top w:w="70" w:type="dxa"/>
              <w:left w:w="70" w:type="dxa"/>
              <w:bottom w:w="70" w:type="dxa"/>
              <w:right w:w="70" w:type="dxa"/>
            </w:tcMar>
            <w:vAlign w:val="center"/>
          </w:tcPr>
          <w:p w14:paraId="049118AC" w14:textId="77777777" w:rsidR="00334780" w:rsidRPr="0080315F" w:rsidRDefault="00334780" w:rsidP="00334780">
            <w:pPr>
              <w:rPr>
                <w:rFonts w:cs="Arial"/>
              </w:rPr>
            </w:pPr>
            <w:r w:rsidRPr="5FFE66E2">
              <w:t>Przeprowadzenie testów poprawności działania,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4F55D8"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4BDAC7"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A0AE41"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61FEB43" w14:textId="77777777" w:rsidR="00334780" w:rsidRDefault="00334780" w:rsidP="00334780">
            <w:pPr>
              <w:pStyle w:val="Standard"/>
              <w:jc w:val="center"/>
              <w:rPr>
                <w:rFonts w:eastAsia="Cambria" w:cs="Cambria"/>
                <w:b/>
                <w:bCs/>
              </w:rPr>
            </w:pPr>
          </w:p>
        </w:tc>
      </w:tr>
      <w:tr w:rsidR="00334780" w14:paraId="2BE7825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65895B" w14:textId="77777777" w:rsidR="00334780" w:rsidRDefault="00334780" w:rsidP="00334780">
            <w:pPr>
              <w:pStyle w:val="Standard"/>
              <w:ind w:left="-360" w:firstLine="360"/>
              <w:jc w:val="center"/>
              <w:rPr>
                <w:rFonts w:eastAsia="Calibri" w:cs="Calibri"/>
              </w:rPr>
            </w:pPr>
            <w:r w:rsidRPr="5FFE66E2">
              <w:rPr>
                <w:rFonts w:eastAsia="Calibri" w:cs="Calibri"/>
              </w:rPr>
              <w:t>7</w:t>
            </w:r>
          </w:p>
        </w:tc>
        <w:tc>
          <w:tcPr>
            <w:tcW w:w="5322" w:type="dxa"/>
            <w:tcBorders>
              <w:top w:val="single" w:sz="4" w:space="0" w:color="auto"/>
              <w:bottom w:val="single" w:sz="4" w:space="0" w:color="auto"/>
            </w:tcBorders>
            <w:tcMar>
              <w:top w:w="70" w:type="dxa"/>
              <w:left w:w="70" w:type="dxa"/>
              <w:bottom w:w="70" w:type="dxa"/>
              <w:right w:w="70" w:type="dxa"/>
            </w:tcMar>
            <w:vAlign w:val="center"/>
          </w:tcPr>
          <w:p w14:paraId="71638B90" w14:textId="77777777" w:rsidR="00334780" w:rsidRPr="0080315F" w:rsidRDefault="00334780" w:rsidP="00334780">
            <w:pPr>
              <w:rPr>
                <w:rFonts w:cs="Arial"/>
              </w:rPr>
            </w:pPr>
            <w:r w:rsidRPr="5FFE66E2">
              <w:t>Wydajności oraz stabilności połączeń w ramach całej sieci bezprzewodowej,</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BE3CFE"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8ECDA0"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8425CC"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0563357" w14:textId="77777777" w:rsidR="00334780" w:rsidRDefault="00334780" w:rsidP="00334780">
            <w:pPr>
              <w:pStyle w:val="Standard"/>
              <w:jc w:val="center"/>
              <w:rPr>
                <w:rFonts w:eastAsia="Cambria" w:cs="Cambria"/>
                <w:b/>
                <w:bCs/>
              </w:rPr>
            </w:pPr>
          </w:p>
        </w:tc>
      </w:tr>
      <w:tr w:rsidR="00334780" w14:paraId="75B0CB5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6C8592" w14:textId="77777777" w:rsidR="00334780" w:rsidRDefault="00334780" w:rsidP="00334780">
            <w:pPr>
              <w:pStyle w:val="Standard"/>
              <w:ind w:left="-360" w:firstLine="360"/>
              <w:jc w:val="center"/>
              <w:rPr>
                <w:rFonts w:eastAsia="Calibri" w:cs="Calibri"/>
              </w:rPr>
            </w:pPr>
            <w:r w:rsidRPr="5FFE66E2">
              <w:rPr>
                <w:rFonts w:eastAsia="Calibri" w:cs="Calibri"/>
              </w:rPr>
              <w:t>8</w:t>
            </w:r>
          </w:p>
        </w:tc>
        <w:tc>
          <w:tcPr>
            <w:tcW w:w="5322" w:type="dxa"/>
            <w:tcBorders>
              <w:top w:val="single" w:sz="4" w:space="0" w:color="auto"/>
              <w:bottom w:val="single" w:sz="4" w:space="0" w:color="auto"/>
            </w:tcBorders>
            <w:tcMar>
              <w:top w:w="70" w:type="dxa"/>
              <w:left w:w="70" w:type="dxa"/>
              <w:bottom w:w="70" w:type="dxa"/>
              <w:right w:w="70" w:type="dxa"/>
            </w:tcMar>
            <w:vAlign w:val="center"/>
          </w:tcPr>
          <w:p w14:paraId="574958D7" w14:textId="77777777" w:rsidR="00334780" w:rsidRPr="0080315F" w:rsidRDefault="00334780" w:rsidP="00334780">
            <w:pPr>
              <w:rPr>
                <w:rFonts w:cs="Arial"/>
              </w:rPr>
            </w:pPr>
            <w:r w:rsidRPr="5FFE66E2">
              <w:t>Przekazanie Zamawiającemu dokumentacji powykonawczej obejmującej opis konfiguracji,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D97797"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08D6D4"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F804A0"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200D767" w14:textId="77777777" w:rsidR="00334780" w:rsidRDefault="00334780" w:rsidP="00334780">
            <w:pPr>
              <w:pStyle w:val="Standard"/>
              <w:jc w:val="center"/>
              <w:rPr>
                <w:rFonts w:eastAsia="Cambria" w:cs="Cambria"/>
                <w:b/>
                <w:bCs/>
              </w:rPr>
            </w:pPr>
          </w:p>
        </w:tc>
      </w:tr>
      <w:tr w:rsidR="00334780" w14:paraId="32E6280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ADD19A" w14:textId="77777777" w:rsidR="00334780" w:rsidRDefault="00334780" w:rsidP="00334780">
            <w:pPr>
              <w:pStyle w:val="Standard"/>
              <w:ind w:left="-360" w:firstLine="360"/>
              <w:jc w:val="center"/>
              <w:rPr>
                <w:rFonts w:eastAsia="Calibri" w:cs="Calibri"/>
              </w:rPr>
            </w:pPr>
            <w:r w:rsidRPr="5FFE66E2">
              <w:rPr>
                <w:rFonts w:eastAsia="Calibri" w:cs="Calibri"/>
              </w:rPr>
              <w:t>9</w:t>
            </w:r>
          </w:p>
        </w:tc>
        <w:tc>
          <w:tcPr>
            <w:tcW w:w="5322" w:type="dxa"/>
            <w:tcBorders>
              <w:top w:val="single" w:sz="4" w:space="0" w:color="auto"/>
              <w:bottom w:val="single" w:sz="4" w:space="0" w:color="auto"/>
            </w:tcBorders>
            <w:tcMar>
              <w:top w:w="70" w:type="dxa"/>
              <w:left w:w="70" w:type="dxa"/>
              <w:bottom w:w="70" w:type="dxa"/>
              <w:right w:w="70" w:type="dxa"/>
            </w:tcMar>
            <w:vAlign w:val="center"/>
          </w:tcPr>
          <w:p w14:paraId="6A8AFF75" w14:textId="77777777" w:rsidR="00334780" w:rsidRPr="0080315F" w:rsidRDefault="00334780" w:rsidP="00334780">
            <w:pPr>
              <w:rPr>
                <w:rFonts w:cs="Arial"/>
              </w:rPr>
            </w:pPr>
            <w:r w:rsidRPr="5FFE66E2">
              <w:t>Schemat połączeń, parametry wdrożonego systemu oraz raport z testów funkcjonalnych.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DE1019"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B4C76A"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6217B0"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6C82AA8" w14:textId="77777777" w:rsidR="00334780" w:rsidRDefault="00334780" w:rsidP="00334780">
            <w:pPr>
              <w:pStyle w:val="Standard"/>
              <w:jc w:val="center"/>
              <w:rPr>
                <w:rFonts w:eastAsia="Cambria" w:cs="Cambria"/>
                <w:b/>
                <w:bCs/>
              </w:rPr>
            </w:pPr>
          </w:p>
        </w:tc>
      </w:tr>
      <w:tr w:rsidR="00334780" w14:paraId="348EB7D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1FE2E8" w14:textId="77777777" w:rsidR="00334780" w:rsidRDefault="00334780" w:rsidP="00334780">
            <w:pPr>
              <w:pStyle w:val="Standard"/>
              <w:ind w:left="-360" w:firstLine="360"/>
              <w:jc w:val="center"/>
              <w:rPr>
                <w:rFonts w:eastAsia="Calibri" w:cs="Calibri"/>
              </w:rPr>
            </w:pPr>
            <w:r w:rsidRPr="5FFE66E2">
              <w:rPr>
                <w:rFonts w:eastAsia="Calibri" w:cs="Calibri"/>
              </w:rPr>
              <w:t>10</w:t>
            </w:r>
          </w:p>
        </w:tc>
        <w:tc>
          <w:tcPr>
            <w:tcW w:w="5322" w:type="dxa"/>
            <w:tcBorders>
              <w:top w:val="single" w:sz="4" w:space="0" w:color="auto"/>
              <w:bottom w:val="single" w:sz="4" w:space="0" w:color="auto"/>
            </w:tcBorders>
            <w:tcMar>
              <w:top w:w="70" w:type="dxa"/>
              <w:left w:w="70" w:type="dxa"/>
              <w:bottom w:w="70" w:type="dxa"/>
              <w:right w:w="70" w:type="dxa"/>
            </w:tcMar>
            <w:vAlign w:val="center"/>
          </w:tcPr>
          <w:p w14:paraId="7E6EF127" w14:textId="77777777" w:rsidR="00334780" w:rsidRPr="00576312" w:rsidRDefault="00334780" w:rsidP="00334780">
            <w:pPr>
              <w:rPr>
                <w:rFonts w:cs="Arial"/>
              </w:rPr>
            </w:pPr>
            <w:r w:rsidRPr="5FFE66E2">
              <w:t>Zamawiający wymaga pełnej kompatybilności z posiadaną infrastrukturą Wi-Fi oraz jej centralnymi kontrolerami bez konieczności zakupu dodatkowych systemów zarządzania.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870274"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E5D4BD"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31F88E"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AF909B0" w14:textId="77777777" w:rsidR="00334780" w:rsidRDefault="00334780" w:rsidP="00334780">
            <w:pPr>
              <w:pStyle w:val="Standard"/>
              <w:jc w:val="center"/>
              <w:rPr>
                <w:rFonts w:eastAsia="Cambria" w:cs="Cambria"/>
                <w:b/>
                <w:bCs/>
              </w:rPr>
            </w:pPr>
          </w:p>
        </w:tc>
      </w:tr>
      <w:tr w:rsidR="00334780" w14:paraId="7D99637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360089" w14:textId="77777777" w:rsidR="00334780" w:rsidRDefault="00334780" w:rsidP="00334780">
            <w:pPr>
              <w:pStyle w:val="Standard"/>
              <w:ind w:left="-360" w:firstLine="360"/>
              <w:jc w:val="center"/>
              <w:rPr>
                <w:rFonts w:eastAsia="Calibri" w:cs="Calibri"/>
              </w:rPr>
            </w:pPr>
            <w:r w:rsidRPr="5FFE66E2">
              <w:rPr>
                <w:rFonts w:eastAsia="Calibri" w:cs="Calibri"/>
              </w:rPr>
              <w:t>11</w:t>
            </w:r>
          </w:p>
        </w:tc>
        <w:tc>
          <w:tcPr>
            <w:tcW w:w="5322" w:type="dxa"/>
            <w:tcBorders>
              <w:top w:val="single" w:sz="4" w:space="0" w:color="auto"/>
              <w:bottom w:val="single" w:sz="4" w:space="0" w:color="auto"/>
            </w:tcBorders>
            <w:tcMar>
              <w:top w:w="70" w:type="dxa"/>
              <w:left w:w="70" w:type="dxa"/>
              <w:bottom w:w="70" w:type="dxa"/>
              <w:right w:w="70" w:type="dxa"/>
            </w:tcMar>
            <w:vAlign w:val="center"/>
          </w:tcPr>
          <w:p w14:paraId="272E9ACE" w14:textId="77777777" w:rsidR="00334780" w:rsidRPr="00576312" w:rsidRDefault="00334780" w:rsidP="00334780">
            <w:pPr>
              <w:rPr>
                <w:rFonts w:cs="Arial"/>
              </w:rPr>
            </w:pPr>
            <w:r w:rsidRPr="5FFE66E2">
              <w:t>Oferowane urządzenia muszą pochodzić z oficjalnego kanału dystrybucyjnego producenta przeznaczonego na rynek Unii Europejskiej.</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B56BF1"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6CAE6D"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85100A"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D7CEA7F" w14:textId="77777777" w:rsidR="00334780" w:rsidRDefault="00334780" w:rsidP="00334780">
            <w:pPr>
              <w:pStyle w:val="Standard"/>
              <w:jc w:val="center"/>
              <w:rPr>
                <w:rFonts w:eastAsia="Cambria" w:cs="Cambria"/>
                <w:b/>
                <w:bCs/>
              </w:rPr>
            </w:pPr>
          </w:p>
        </w:tc>
      </w:tr>
      <w:tr w:rsidR="00334780" w14:paraId="0C50D4B9" w14:textId="77777777" w:rsidTr="5FFE66E2">
        <w:trPr>
          <w:trHeight w:val="243"/>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FE9992" w14:textId="77777777" w:rsidR="00334780" w:rsidRDefault="00334780" w:rsidP="00334780">
            <w:pPr>
              <w:pStyle w:val="Standard"/>
              <w:ind w:left="-360" w:firstLine="360"/>
              <w:jc w:val="center"/>
              <w:rPr>
                <w:rFonts w:eastAsia="Calibri" w:cs="Calibri"/>
              </w:rPr>
            </w:pPr>
            <w:r w:rsidRPr="5FFE66E2">
              <w:rPr>
                <w:rFonts w:eastAsia="Calibri" w:cs="Calibri"/>
              </w:rPr>
              <w:t>12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8AA901" w14:textId="77777777" w:rsidR="00334780" w:rsidRPr="00576312" w:rsidRDefault="00334780" w:rsidP="00334780">
            <w:pPr>
              <w:rPr>
                <w:lang w:eastAsia="en-US" w:bidi="ar-SA"/>
              </w:rPr>
            </w:pPr>
            <w:r w:rsidRPr="5FFE66E2">
              <w:rPr>
                <w:lang w:eastAsia="en-US" w:bidi="ar-SA"/>
              </w:rPr>
              <w:t>Wszystkie prace konfiguracyjne i integracyjne należy wykonać zgodnie z obowiązującymi przepisami prawa, w tym z ustawą Prawo zamówień publicznych, a także z zachowaniem zasad należytej staranności, bezpieczeństwa oraz integralności infrastruktury informatycznej Zamawiającego.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096D5D"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042145"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F670E6"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6597038" w14:textId="77777777" w:rsidR="00334780" w:rsidRDefault="00334780" w:rsidP="00334780">
            <w:pPr>
              <w:pStyle w:val="Standard"/>
              <w:jc w:val="center"/>
              <w:rPr>
                <w:rFonts w:eastAsia="Cambria" w:cs="Cambria"/>
                <w:b/>
                <w:bCs/>
              </w:rPr>
            </w:pPr>
          </w:p>
        </w:tc>
      </w:tr>
      <w:tr w:rsidR="00334780" w14:paraId="7FBB21E0" w14:textId="77777777" w:rsidTr="5FFE66E2">
        <w:trPr>
          <w:trHeight w:val="918"/>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92DA54" w14:textId="77777777" w:rsidR="00334780" w:rsidRDefault="00334780" w:rsidP="00334780">
            <w:pPr>
              <w:pStyle w:val="Standard"/>
              <w:ind w:left="-360" w:firstLine="360"/>
              <w:jc w:val="center"/>
              <w:rPr>
                <w:rFonts w:eastAsia="Calibri" w:cs="Calibri"/>
              </w:rPr>
            </w:pPr>
            <w:r w:rsidRPr="5FFE66E2">
              <w:rPr>
                <w:rFonts w:eastAsia="Calibri" w:cs="Calibri"/>
              </w:rPr>
              <w:t>13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219414" w14:textId="77777777" w:rsidR="00334780" w:rsidRPr="00576312" w:rsidRDefault="00334780" w:rsidP="00334780">
            <w:pPr>
              <w:rPr>
                <w:lang w:eastAsia="en-US" w:bidi="ar-SA"/>
              </w:rPr>
            </w:pPr>
            <w:r w:rsidRPr="5FFE66E2">
              <w:rPr>
                <w:lang w:eastAsia="en-US" w:bidi="ar-SA"/>
              </w:rPr>
              <w:t>Zamawiający zastrzega sobie prawo weryfikacji kwalifikacji i doświadczenia osób wskazanych przez Wykonawcę na podstawie przedstawionych dokumentów, takich jak certyfikaty, lub referencje z realizacji podobnych zamówień.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7DEC5F"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744B12"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7458F3"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0086500" w14:textId="77777777" w:rsidR="00334780" w:rsidRDefault="00334780" w:rsidP="00334780">
            <w:pPr>
              <w:pStyle w:val="Standard"/>
              <w:jc w:val="center"/>
              <w:rPr>
                <w:rFonts w:eastAsia="Cambria" w:cs="Cambria"/>
                <w:b/>
                <w:bCs/>
              </w:rPr>
            </w:pPr>
          </w:p>
        </w:tc>
      </w:tr>
      <w:tr w:rsidR="00334780" w14:paraId="1422189E"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5388E8" w14:textId="77777777" w:rsidR="00334780" w:rsidRPr="005A42CD" w:rsidRDefault="00334780" w:rsidP="00334780">
            <w:pPr>
              <w:pStyle w:val="Standard"/>
              <w:numPr>
                <w:ilvl w:val="1"/>
                <w:numId w:val="62"/>
              </w:numPr>
              <w:rPr>
                <w:rFonts w:eastAsia="Cambria" w:cs="Cambria"/>
                <w:b/>
                <w:bCs/>
              </w:rPr>
            </w:pPr>
            <w:r w:rsidRPr="5FFE66E2">
              <w:rPr>
                <w:rFonts w:eastAsia="Cambria" w:cs="Cambria"/>
                <w:b/>
                <w:bCs/>
              </w:rPr>
              <w:lastRenderedPageBreak/>
              <w:t>Rozbudowa i modernizacja zapory sieciowej nowej generacji z wsparciem i ochroną przed zagrożeniami</w:t>
            </w:r>
          </w:p>
        </w:tc>
      </w:tr>
      <w:tr w:rsidR="00334780" w14:paraId="5141B36B"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D2BB52" w14:textId="77777777" w:rsidR="00334780" w:rsidRDefault="00334780" w:rsidP="00334780">
            <w:pPr>
              <w:pStyle w:val="Standard"/>
              <w:numPr>
                <w:ilvl w:val="0"/>
                <w:numId w:val="63"/>
              </w:numPr>
              <w:rPr>
                <w:rFonts w:eastAsia="Cambria" w:cs="Cambria"/>
                <w:b/>
                <w:bCs/>
              </w:rPr>
            </w:pPr>
            <w:r w:rsidRPr="5FFE66E2">
              <w:rPr>
                <w:rFonts w:eastAsia="Cambria" w:cs="Cambria"/>
                <w:b/>
                <w:bCs/>
              </w:rPr>
              <w:t>Architektura</w:t>
            </w:r>
          </w:p>
        </w:tc>
      </w:tr>
      <w:tr w:rsidR="00334780" w14:paraId="5ABF234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55F7DB" w14:textId="77777777" w:rsidR="00334780" w:rsidRDefault="00334780" w:rsidP="00334780">
            <w:pPr>
              <w:pStyle w:val="Standard"/>
              <w:ind w:left="-360" w:firstLine="360"/>
              <w:jc w:val="center"/>
              <w:rPr>
                <w:rFonts w:eastAsia="Calibri" w:cs="Calibri"/>
              </w:rPr>
            </w:pPr>
            <w:r w:rsidRPr="5FFE66E2">
              <w:rPr>
                <w:rFonts w:eastAsia="Calibri" w:cs="Calibri"/>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AC1D7C" w14:textId="6973EACA" w:rsidR="00334780" w:rsidRPr="005A42CD" w:rsidRDefault="00334780" w:rsidP="00334780">
            <w:pPr>
              <w:pStyle w:val="Standard"/>
              <w:rPr>
                <w:rFonts w:eastAsia="Times New Roman" w:cs="Times New Roman"/>
              </w:rPr>
            </w:pPr>
            <w:r w:rsidRPr="4AB98414">
              <w:rPr>
                <w:rFonts w:eastAsia="Times New Roman" w:cs="Times New Roman"/>
              </w:rPr>
              <w:t>Urządzenie ma posiadać wsparcie dla protokołu IPv4 oraz IPv6 co najmniej na poziomie konfiguracji adresów dla interfejsów, routingu, firewall, systemu IPS oraz usług sieciowych takich jak np. DHCP.</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A65A7B" w14:textId="77777777" w:rsidR="00334780" w:rsidRPr="00773AB4"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7AA994" w14:textId="77777777" w:rsidR="00334780" w:rsidRDefault="00334780" w:rsidP="00334780">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9BAC8F"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C28ACFC" w14:textId="77777777" w:rsidR="00334780" w:rsidRDefault="00334780" w:rsidP="00334780">
            <w:pPr>
              <w:pStyle w:val="Standard"/>
              <w:jc w:val="center"/>
              <w:rPr>
                <w:rFonts w:eastAsia="Cambria" w:cs="Cambria"/>
                <w:b/>
                <w:bCs/>
              </w:rPr>
            </w:pPr>
          </w:p>
        </w:tc>
      </w:tr>
      <w:tr w:rsidR="00334780" w14:paraId="7E624E9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EB9483"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684FF1" w14:textId="4C6CB74B" w:rsidR="00334780" w:rsidRPr="005A42CD" w:rsidRDefault="00334780" w:rsidP="00334780">
            <w:pPr>
              <w:rPr>
                <w:rFonts w:eastAsia="Times New Roman" w:cs="Times New Roman"/>
              </w:rPr>
            </w:pPr>
            <w:r w:rsidRPr="4AB98414">
              <w:rPr>
                <w:rFonts w:eastAsia="Times New Roman" w:cs="Times New Roman"/>
              </w:rPr>
              <w:t xml:space="preserve">Urządzenie ma być wyposażone w Firewall klasy </w:t>
            </w:r>
            <w:proofErr w:type="spellStart"/>
            <w:r w:rsidRPr="4AB98414">
              <w:rPr>
                <w:rFonts w:eastAsia="Times New Roman" w:cs="Times New Roman"/>
              </w:rPr>
              <w:t>Stateful</w:t>
            </w:r>
            <w:proofErr w:type="spellEnd"/>
            <w:r w:rsidRPr="4AB98414">
              <w:rPr>
                <w:rFonts w:eastAsia="Times New Roman" w:cs="Times New Roman"/>
              </w:rPr>
              <w:t xml:space="preserve"> </w:t>
            </w:r>
            <w:proofErr w:type="spellStart"/>
            <w:r w:rsidRPr="4AB98414">
              <w:rPr>
                <w:rFonts w:eastAsia="Times New Roman" w:cs="Times New Roman"/>
              </w:rPr>
              <w:t>Inspection</w:t>
            </w:r>
            <w:proofErr w:type="spellEnd"/>
            <w:r w:rsidRPr="4AB98414">
              <w:rPr>
                <w:rFonts w:eastAsia="Times New Roman" w:cs="Times New Roman"/>
              </w:rPr>
              <w:t xml:space="preserve">. </w:t>
            </w:r>
          </w:p>
          <w:p w14:paraId="063B2952" w14:textId="41043A4B" w:rsidR="00334780" w:rsidRPr="005A42CD" w:rsidRDefault="00334780" w:rsidP="00334780">
            <w:pPr>
              <w:pStyle w:val="Akapitzlist"/>
              <w:numPr>
                <w:ilvl w:val="0"/>
                <w:numId w:val="52"/>
              </w:numPr>
              <w:ind w:left="345"/>
              <w:rPr>
                <w:rFonts w:eastAsia="Times New Roman" w:cs="Times New Roman"/>
              </w:rPr>
            </w:pPr>
            <w:r w:rsidRPr="4AB98414">
              <w:rPr>
                <w:rFonts w:eastAsia="Times New Roman" w:cs="Times New Roman"/>
              </w:rPr>
              <w:t xml:space="preserve">Urządzenie ma obsługiwać translacje adresów NAT n:1, NAT 1:1 oraz PAT. </w:t>
            </w:r>
          </w:p>
          <w:p w14:paraId="1D87B19B" w14:textId="6EB42319" w:rsidR="00334780" w:rsidRPr="005A42CD" w:rsidRDefault="00334780" w:rsidP="00334780">
            <w:pPr>
              <w:pStyle w:val="Akapitzlist"/>
              <w:numPr>
                <w:ilvl w:val="0"/>
                <w:numId w:val="52"/>
              </w:numPr>
              <w:ind w:left="345"/>
              <w:rPr>
                <w:rFonts w:eastAsia="Times New Roman" w:cs="Times New Roman"/>
              </w:rPr>
            </w:pPr>
            <w:r w:rsidRPr="4AB98414">
              <w:rPr>
                <w:rFonts w:eastAsia="Times New Roman" w:cs="Times New Roman"/>
              </w:rPr>
              <w:t xml:space="preserve">Urządzenie ma umożliwiać ustawienia trybu pracy jako router warstwy trzeciej, jako </w:t>
            </w:r>
            <w:proofErr w:type="spellStart"/>
            <w:r w:rsidRPr="4AB98414">
              <w:rPr>
                <w:rFonts w:eastAsia="Times New Roman" w:cs="Times New Roman"/>
              </w:rPr>
              <w:t>bridge</w:t>
            </w:r>
            <w:proofErr w:type="spellEnd"/>
            <w:r w:rsidRPr="4AB98414">
              <w:rPr>
                <w:rFonts w:eastAsia="Times New Roman" w:cs="Times New Roman"/>
              </w:rPr>
              <w:t xml:space="preserve"> warstwy drugiej oraz hybrydowo (częściowo jako router, a częściowo jako </w:t>
            </w:r>
            <w:proofErr w:type="spellStart"/>
            <w:r w:rsidRPr="4AB98414">
              <w:rPr>
                <w:rFonts w:eastAsia="Times New Roman" w:cs="Times New Roman"/>
              </w:rPr>
              <w:t>bridge</w:t>
            </w:r>
            <w:proofErr w:type="spellEnd"/>
            <w:r w:rsidRPr="4AB98414">
              <w:rPr>
                <w:rFonts w:eastAsia="Times New Roman" w:cs="Times New Roman"/>
              </w:rPr>
              <w:t xml:space="preserve">). </w:t>
            </w:r>
          </w:p>
          <w:p w14:paraId="7FB1AC56" w14:textId="15A7DC64" w:rsidR="00334780" w:rsidRPr="005A42CD" w:rsidRDefault="00334780" w:rsidP="00334780">
            <w:pPr>
              <w:pStyle w:val="Akapitzlist"/>
              <w:numPr>
                <w:ilvl w:val="0"/>
                <w:numId w:val="52"/>
              </w:numPr>
              <w:ind w:left="345"/>
              <w:rPr>
                <w:rFonts w:eastAsia="Times New Roman" w:cs="Times New Roman"/>
              </w:rPr>
            </w:pPr>
            <w:r w:rsidRPr="4AB98414">
              <w:rPr>
                <w:rFonts w:eastAsia="Times New Roman" w:cs="Times New Roman"/>
              </w:rPr>
              <w:t xml:space="preserve">Interface (GUI) do konfiguracji firewall ma umożliwiać tworzenie odpowiednich reguł przy użyciu prekonfigurowanych obiektów. Przy zastosowaniu takiej technologii osoba administrująca ma mieć możliwość określania parametrów pojedynczej reguły (adres źródłowy, adres docelowy, port docelowy, etc.) przy wykorzystaniu obiektów określających ich logiczne przeznaczenie. </w:t>
            </w:r>
          </w:p>
          <w:p w14:paraId="025CEAB2" w14:textId="1813CA39" w:rsidR="00334780" w:rsidRPr="005A42CD" w:rsidRDefault="00334780" w:rsidP="00334780">
            <w:pPr>
              <w:pStyle w:val="Akapitzlist"/>
              <w:numPr>
                <w:ilvl w:val="0"/>
                <w:numId w:val="52"/>
              </w:numPr>
              <w:ind w:left="345"/>
              <w:rPr>
                <w:rFonts w:eastAsia="Times New Roman" w:cs="Times New Roman"/>
              </w:rPr>
            </w:pPr>
            <w:r w:rsidRPr="4AB98414">
              <w:rPr>
                <w:rFonts w:eastAsia="Times New Roman" w:cs="Times New Roman"/>
              </w:rPr>
              <w:t xml:space="preserve">Administrator ma mieć możliwość budowania reguł firewall na podstawie: interfejsów wejściowych  i wyjściowych ruchu, źródłowego adresu IP, docelowego adresu IP, </w:t>
            </w:r>
            <w:proofErr w:type="spellStart"/>
            <w:r w:rsidRPr="4AB98414">
              <w:rPr>
                <w:rFonts w:eastAsia="Times New Roman" w:cs="Times New Roman"/>
              </w:rPr>
              <w:t>geolokacji</w:t>
            </w:r>
            <w:proofErr w:type="spellEnd"/>
            <w:r w:rsidRPr="4AB98414">
              <w:rPr>
                <w:rFonts w:eastAsia="Times New Roman" w:cs="Times New Roman"/>
              </w:rPr>
              <w:t xml:space="preserve"> hosta źródłowego bądź docelowego, reputacji hosta, usług internetowych (web services), użytkownika bądź grupy z bazy LDAP, pola DSCP nagłówka </w:t>
            </w:r>
            <w:r w:rsidRPr="4AB98414">
              <w:rPr>
                <w:rFonts w:eastAsia="Times New Roman" w:cs="Times New Roman"/>
              </w:rPr>
              <w:lastRenderedPageBreak/>
              <w:t xml:space="preserve">pakietu, przypisania kolejki </w:t>
            </w:r>
            <w:proofErr w:type="spellStart"/>
            <w:r w:rsidRPr="4AB98414">
              <w:rPr>
                <w:rFonts w:eastAsia="Times New Roman" w:cs="Times New Roman"/>
              </w:rPr>
              <w:t>QoS</w:t>
            </w:r>
            <w:proofErr w:type="spellEnd"/>
            <w:r w:rsidRPr="4AB98414">
              <w:rPr>
                <w:rFonts w:eastAsia="Times New Roman" w:cs="Times New Roman"/>
              </w:rPr>
              <w:t xml:space="preserve">, określenia limitu połączeń na sekundę, godziny oraz dnia nawiązywania połączenia. </w:t>
            </w:r>
          </w:p>
          <w:p w14:paraId="6CC5EBC9" w14:textId="2A65E7B4" w:rsidR="00334780" w:rsidRPr="005A42CD" w:rsidRDefault="00334780" w:rsidP="00334780">
            <w:pPr>
              <w:pStyle w:val="Akapitzlist"/>
              <w:numPr>
                <w:ilvl w:val="0"/>
                <w:numId w:val="52"/>
              </w:numPr>
              <w:ind w:left="345"/>
              <w:rPr>
                <w:rFonts w:eastAsia="Times New Roman" w:cs="Times New Roman"/>
              </w:rPr>
            </w:pPr>
            <w:r w:rsidRPr="4AB98414">
              <w:rPr>
                <w:rFonts w:eastAsia="Times New Roman" w:cs="Times New Roman"/>
              </w:rPr>
              <w:t xml:space="preserve">Urządzenie ma umożliwiać filtrowanie jedynie na poziomie warstwy 2 modelu OSI tj. na podstawie adresów mac. </w:t>
            </w:r>
          </w:p>
          <w:p w14:paraId="191B6940" w14:textId="2206081B" w:rsidR="00334780" w:rsidRPr="005A42CD" w:rsidRDefault="00334780" w:rsidP="00334780">
            <w:pPr>
              <w:pStyle w:val="Akapitzlist"/>
              <w:numPr>
                <w:ilvl w:val="0"/>
                <w:numId w:val="52"/>
              </w:numPr>
              <w:ind w:left="345"/>
              <w:rPr>
                <w:rFonts w:eastAsia="Times New Roman" w:cs="Times New Roman"/>
              </w:rPr>
            </w:pPr>
            <w:r w:rsidRPr="4AB98414">
              <w:rPr>
                <w:rFonts w:eastAsia="Times New Roman" w:cs="Times New Roman"/>
              </w:rPr>
              <w:t xml:space="preserve">Administrator ma mieć możliwość zdefiniowania minimum 10 różnych, niezależnie konfigurowalnych, zestawów reguł firewall. </w:t>
            </w:r>
          </w:p>
          <w:p w14:paraId="5A6732AE" w14:textId="08BCE019" w:rsidR="00334780" w:rsidRPr="005A42CD" w:rsidRDefault="00334780" w:rsidP="00334780">
            <w:pPr>
              <w:pStyle w:val="Akapitzlist"/>
              <w:numPr>
                <w:ilvl w:val="0"/>
                <w:numId w:val="52"/>
              </w:numPr>
              <w:ind w:left="345"/>
              <w:rPr>
                <w:rFonts w:eastAsia="Times New Roman" w:cs="Times New Roman"/>
              </w:rPr>
            </w:pPr>
            <w:r w:rsidRPr="4AB98414">
              <w:rPr>
                <w:rFonts w:eastAsia="Times New Roman" w:cs="Times New Roman"/>
              </w:rPr>
              <w:t xml:space="preserve">Edytor reguł firewall ma posiadać wbudowany analizator reguł, który wskazuje błędy i sprzeczności  w konfiguracji reguł. </w:t>
            </w:r>
          </w:p>
          <w:p w14:paraId="6D1BA9BC" w14:textId="396FF493" w:rsidR="00334780" w:rsidRPr="005A42CD" w:rsidRDefault="00334780" w:rsidP="00334780">
            <w:pPr>
              <w:pStyle w:val="Akapitzlist"/>
              <w:numPr>
                <w:ilvl w:val="0"/>
                <w:numId w:val="52"/>
              </w:numPr>
              <w:ind w:left="345"/>
              <w:rPr>
                <w:rFonts w:eastAsia="Times New Roman" w:cs="Times New Roman"/>
              </w:rPr>
            </w:pPr>
            <w:r w:rsidRPr="4AB98414">
              <w:rPr>
                <w:rFonts w:eastAsia="Times New Roman" w:cs="Times New Roman"/>
              </w:rPr>
              <w:t xml:space="preserve">Urządzenie ma umożliwiać uwierzytelnienie i autoryzację użytkowników w oparciu o bazę LDAP (wewnętrzną oraz zewnętrzną), zewnętrzny serwer RADIUS, zewnętrzny serwer </w:t>
            </w:r>
            <w:proofErr w:type="spellStart"/>
            <w:r w:rsidRPr="4AB98414">
              <w:rPr>
                <w:rFonts w:eastAsia="Times New Roman" w:cs="Times New Roman"/>
              </w:rPr>
              <w:t>Kerberos</w:t>
            </w:r>
            <w:proofErr w:type="spellEnd"/>
            <w:r w:rsidRPr="4AB98414">
              <w:rPr>
                <w:rFonts w:eastAsia="Times New Roman" w:cs="Times New Roman"/>
              </w:rPr>
              <w:t xml:space="preserve">. </w:t>
            </w:r>
          </w:p>
          <w:p w14:paraId="565BC6B1" w14:textId="107DFF74" w:rsidR="00334780" w:rsidRPr="005A42CD" w:rsidRDefault="00334780" w:rsidP="00334780">
            <w:pPr>
              <w:pStyle w:val="Akapitzlist"/>
              <w:numPr>
                <w:ilvl w:val="0"/>
                <w:numId w:val="52"/>
              </w:numPr>
              <w:ind w:left="345"/>
              <w:rPr>
                <w:rFonts w:eastAsia="Times New Roman" w:cs="Times New Roman"/>
              </w:rPr>
            </w:pPr>
            <w:r w:rsidRPr="4AB98414">
              <w:rPr>
                <w:rFonts w:eastAsia="Times New Roman" w:cs="Times New Roman"/>
              </w:rPr>
              <w:t xml:space="preserve">Urządzenie ma umożliwiać wskazanie trasy routingu dla wybranej reguły niezależnie od innych tras routingu (np. routingu domyślnego). </w:t>
            </w:r>
          </w:p>
          <w:p w14:paraId="4B6F99EE" w14:textId="77777777" w:rsidR="00140656" w:rsidRDefault="00140656" w:rsidP="00334780">
            <w:pPr>
              <w:pStyle w:val="Standard"/>
              <w:rPr>
                <w:rFonts w:eastAsia="Times New Roman" w:cs="Times New Roman"/>
              </w:rPr>
            </w:pPr>
            <w:r>
              <w:rPr>
                <w:rFonts w:eastAsia="Times New Roman" w:cs="Times New Roman"/>
              </w:rPr>
              <w:t xml:space="preserve">      </w:t>
            </w:r>
            <w:r w:rsidR="00334780" w:rsidRPr="5FFE66E2">
              <w:rPr>
                <w:rFonts w:eastAsia="Times New Roman" w:cs="Times New Roman"/>
              </w:rPr>
              <w:t xml:space="preserve">System musi umożliwiać budowanie reguł </w:t>
            </w:r>
            <w:r>
              <w:rPr>
                <w:rFonts w:eastAsia="Times New Roman" w:cs="Times New Roman"/>
              </w:rPr>
              <w:t xml:space="preserve"> </w:t>
            </w:r>
          </w:p>
          <w:p w14:paraId="44DE6D0A" w14:textId="77777777" w:rsidR="00140656" w:rsidRDefault="00140656" w:rsidP="00334780">
            <w:pPr>
              <w:pStyle w:val="Standard"/>
              <w:rPr>
                <w:rFonts w:eastAsia="Times New Roman" w:cs="Times New Roman"/>
              </w:rPr>
            </w:pPr>
            <w:r>
              <w:rPr>
                <w:rFonts w:eastAsia="Times New Roman" w:cs="Times New Roman"/>
              </w:rPr>
              <w:t xml:space="preserve">      </w:t>
            </w:r>
            <w:r w:rsidR="00334780" w:rsidRPr="5FFE66E2">
              <w:rPr>
                <w:rFonts w:eastAsia="Times New Roman" w:cs="Times New Roman"/>
              </w:rPr>
              <w:t xml:space="preserve">bezpieczeństwa w oparciu o definiowane przez </w:t>
            </w:r>
          </w:p>
          <w:p w14:paraId="577E5764" w14:textId="5D069952" w:rsidR="00334780" w:rsidRPr="005A42CD" w:rsidRDefault="00140656" w:rsidP="00334780">
            <w:pPr>
              <w:pStyle w:val="Standard"/>
              <w:rPr>
                <w:rFonts w:eastAsia="Times New Roman" w:cs="Times New Roman"/>
              </w:rPr>
            </w:pPr>
            <w:r>
              <w:rPr>
                <w:rFonts w:eastAsia="Times New Roman" w:cs="Times New Roman"/>
              </w:rPr>
              <w:t xml:space="preserve">      </w:t>
            </w:r>
            <w:r w:rsidR="00334780" w:rsidRPr="5FFE66E2">
              <w:rPr>
                <w:rFonts w:eastAsia="Times New Roman" w:cs="Times New Roman"/>
              </w:rPr>
              <w:t>administratora harmonogramy czasowe.</w:t>
            </w:r>
          </w:p>
          <w:p w14:paraId="42C63A2E" w14:textId="49B2D5B8" w:rsidR="00140656" w:rsidRDefault="00334780" w:rsidP="00140656">
            <w:pPr>
              <w:pStyle w:val="Standard"/>
              <w:numPr>
                <w:ilvl w:val="0"/>
                <w:numId w:val="52"/>
              </w:numPr>
              <w:ind w:left="355"/>
              <w:rPr>
                <w:rFonts w:eastAsia="Times New Roman" w:cs="Times New Roman"/>
              </w:rPr>
            </w:pPr>
            <w:r w:rsidRPr="4AB98414">
              <w:rPr>
                <w:rFonts w:eastAsia="Times New Roman" w:cs="Times New Roman"/>
              </w:rPr>
              <w:t xml:space="preserve">Urządzenie ma umożliwiać uwierzytelnienie i </w:t>
            </w:r>
          </w:p>
          <w:p w14:paraId="682A1EAB" w14:textId="6134D46D" w:rsidR="00334780" w:rsidRPr="005A42CD" w:rsidRDefault="00334780" w:rsidP="00140656">
            <w:pPr>
              <w:pStyle w:val="Standard"/>
              <w:ind w:left="355"/>
              <w:rPr>
                <w:rFonts w:eastAsia="Times New Roman" w:cs="Times New Roman"/>
              </w:rPr>
            </w:pPr>
            <w:r w:rsidRPr="4AB98414">
              <w:rPr>
                <w:rFonts w:eastAsia="Times New Roman" w:cs="Times New Roman"/>
              </w:rPr>
              <w:t xml:space="preserve">autoryzację użytkowników w oparciu o bazę LDAP (wewnętrzną oraz zewnętrzną), zewnętrzny serwer RADIUS, zewnętrzny serwer </w:t>
            </w:r>
            <w:proofErr w:type="spellStart"/>
            <w:r w:rsidRPr="4AB98414">
              <w:rPr>
                <w:rFonts w:eastAsia="Times New Roman" w:cs="Times New Roman"/>
              </w:rPr>
              <w:t>Kerberos</w:t>
            </w:r>
            <w:proofErr w:type="spellEnd"/>
            <w:r w:rsidRPr="4AB98414">
              <w:rPr>
                <w:rFonts w:eastAsia="Times New Roman" w:cs="Times New Roman"/>
              </w:rPr>
              <w:t xml:space="preserve">. </w:t>
            </w:r>
          </w:p>
          <w:p w14:paraId="724DBF6E" w14:textId="7DAEF9DA" w:rsidR="00334780" w:rsidRPr="005A42CD" w:rsidRDefault="00334780" w:rsidP="00140656">
            <w:pPr>
              <w:ind w:left="355" w:hanging="355"/>
              <w:rPr>
                <w:rFonts w:eastAsia="Times New Roman" w:cs="Times New Roman"/>
              </w:rPr>
            </w:pPr>
            <w:r w:rsidRPr="4AB98414">
              <w:rPr>
                <w:rFonts w:eastAsia="Times New Roman" w:cs="Times New Roman"/>
              </w:rPr>
              <w:t xml:space="preserve">11. Urządzenie ma umożliwiać wskazanie trasy routingu dla wybranej reguły niezależnie od innych tras routingu (np. routingu domyślnego). </w:t>
            </w:r>
          </w:p>
          <w:p w14:paraId="68163280" w14:textId="646EB9FB" w:rsidR="00334780" w:rsidRPr="005A42CD" w:rsidRDefault="00334780" w:rsidP="00140656">
            <w:pPr>
              <w:pStyle w:val="Standard"/>
              <w:ind w:left="355" w:hanging="355"/>
              <w:rPr>
                <w:rFonts w:eastAsia="Times New Roman" w:cs="Times New Roman"/>
              </w:rPr>
            </w:pPr>
            <w:r w:rsidRPr="4AB98414">
              <w:rPr>
                <w:rFonts w:eastAsia="Times New Roman" w:cs="Times New Roman"/>
              </w:rPr>
              <w:t xml:space="preserve">12. System musi umożliwiać budowanie reguł bezpieczeństwa w oparciu o definiowane przez </w:t>
            </w:r>
            <w:r w:rsidRPr="4AB98414">
              <w:rPr>
                <w:rFonts w:eastAsia="Times New Roman" w:cs="Times New Roman"/>
              </w:rPr>
              <w:lastRenderedPageBreak/>
              <w:t>administratora harmonogramy czasowe.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680817" w14:textId="77777777" w:rsidR="00334780" w:rsidRPr="00773AB4" w:rsidRDefault="00334780" w:rsidP="00334780">
            <w:pPr>
              <w:pStyle w:val="Standard"/>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B14D0D" w14:textId="77777777" w:rsidR="00334780" w:rsidRDefault="00334780" w:rsidP="00334780">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525D00"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2A3EDED" w14:textId="77777777" w:rsidR="00334780" w:rsidRDefault="00334780" w:rsidP="00334780">
            <w:pPr>
              <w:pStyle w:val="Standard"/>
              <w:jc w:val="center"/>
              <w:rPr>
                <w:rFonts w:eastAsia="Cambria" w:cs="Cambria"/>
                <w:b/>
                <w:bCs/>
              </w:rPr>
            </w:pPr>
          </w:p>
        </w:tc>
      </w:tr>
      <w:tr w:rsidR="00334780" w14:paraId="1847C88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CE27A1" w14:textId="77777777" w:rsidR="00334780" w:rsidRDefault="00334780" w:rsidP="00334780">
            <w:pPr>
              <w:pStyle w:val="Standard"/>
              <w:ind w:left="-360" w:firstLine="360"/>
              <w:jc w:val="center"/>
              <w:rPr>
                <w:rFonts w:eastAsia="Calibri" w:cs="Calibri"/>
              </w:rPr>
            </w:pPr>
            <w:r w:rsidRPr="5FFE66E2">
              <w:rPr>
                <w:rFonts w:eastAsia="Calibri" w:cs="Calibri"/>
              </w:rPr>
              <w:lastRenderedPageBreak/>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E01B34" w14:textId="3C1CEC86" w:rsidR="00334780" w:rsidRPr="005A42CD" w:rsidRDefault="00334780" w:rsidP="00334780">
            <w:pPr>
              <w:pStyle w:val="Akapitzlist"/>
              <w:numPr>
                <w:ilvl w:val="0"/>
                <w:numId w:val="50"/>
              </w:numPr>
            </w:pPr>
            <w:r w:rsidRPr="5FFE66E2">
              <w:t xml:space="preserve">System detekcji i prewencji włamań (IPS) ma być zaimplementowany w jądrze systemu i ma wykrywać włamania oraz anomalie w ruchu sieciowym przy pomocy analizy protokołów, analizy heurystycznej oraz analizy w oparciu o sygnatury kontekstowe. </w:t>
            </w:r>
          </w:p>
          <w:p w14:paraId="5514D590" w14:textId="52491088" w:rsidR="00334780" w:rsidRPr="005A42CD" w:rsidRDefault="00334780" w:rsidP="00334780">
            <w:pPr>
              <w:pStyle w:val="Akapitzlist"/>
              <w:numPr>
                <w:ilvl w:val="0"/>
                <w:numId w:val="50"/>
              </w:numPr>
            </w:pPr>
            <w:r w:rsidRPr="5FFE66E2">
              <w:t xml:space="preserve">Moduł IPS ma być opracowany przez producenta urządzenia. Nie dopuszcza się, aby moduł IPS pochodził od zewnętrznego dostawcy. </w:t>
            </w:r>
          </w:p>
          <w:p w14:paraId="43E97860" w14:textId="1BE8FCA6" w:rsidR="00334780" w:rsidRPr="005A42CD" w:rsidRDefault="00334780" w:rsidP="00334780">
            <w:pPr>
              <w:pStyle w:val="Akapitzlist"/>
              <w:numPr>
                <w:ilvl w:val="0"/>
                <w:numId w:val="50"/>
              </w:numPr>
            </w:pPr>
            <w:r w:rsidRPr="5FFE66E2">
              <w:t xml:space="preserve">Moduł IPS ma zabezpieczać przed co najmniej 10 000 ataków i zagrożeń. </w:t>
            </w:r>
          </w:p>
          <w:p w14:paraId="7B5873C4" w14:textId="208587F4" w:rsidR="00334780" w:rsidRPr="005A42CD" w:rsidRDefault="00334780" w:rsidP="00334780">
            <w:pPr>
              <w:pStyle w:val="Akapitzlist"/>
              <w:numPr>
                <w:ilvl w:val="0"/>
                <w:numId w:val="50"/>
              </w:numPr>
            </w:pPr>
            <w:r w:rsidRPr="5FFE66E2">
              <w:t xml:space="preserve">Administrator ma mieć możliwość tworzenia własnych sygnatur dla systemu IPS. </w:t>
            </w:r>
          </w:p>
          <w:p w14:paraId="362D6652" w14:textId="0D5714D1" w:rsidR="00334780" w:rsidRPr="005A42CD" w:rsidRDefault="00334780" w:rsidP="00334780">
            <w:pPr>
              <w:pStyle w:val="Akapitzlist"/>
              <w:numPr>
                <w:ilvl w:val="0"/>
                <w:numId w:val="50"/>
              </w:numPr>
            </w:pPr>
            <w:r w:rsidRPr="5FFE66E2">
              <w:t xml:space="preserve">Moduł IPS ma nie tylko wykrywać, ale również usuwać szkodliwą zawartość w kodzie HTML oraz JavaScript żądanej przez użytkownika strony internetowej nie blokując dostępu do tej strony po usunięciu zagrożenia. </w:t>
            </w:r>
          </w:p>
          <w:p w14:paraId="77320DFE" w14:textId="0C367EEC" w:rsidR="00334780" w:rsidRPr="005A42CD" w:rsidRDefault="00334780" w:rsidP="00334780">
            <w:pPr>
              <w:pStyle w:val="Akapitzlist"/>
              <w:numPr>
                <w:ilvl w:val="0"/>
                <w:numId w:val="50"/>
              </w:numPr>
            </w:pPr>
            <w:r w:rsidRPr="5FFE66E2">
              <w:t xml:space="preserve">Urządzenie ma umożliwiać inspekcję ruchu tunelowanego wewnątrz protokołu SSL, co najmniej w zakresie analizy HTTPS, POP3S oraz SMTPS. </w:t>
            </w:r>
          </w:p>
          <w:p w14:paraId="3F8244F4" w14:textId="12FC95AD" w:rsidR="00334780" w:rsidRPr="005A42CD" w:rsidRDefault="00334780" w:rsidP="00334780">
            <w:pPr>
              <w:pStyle w:val="Akapitzlist"/>
              <w:numPr>
                <w:ilvl w:val="0"/>
                <w:numId w:val="50"/>
              </w:numPr>
            </w:pPr>
            <w:r w:rsidRPr="5FFE66E2">
              <w:t xml:space="preserve">Administrator ma mieć możliwość konfiguracji jednego z trybów pracy urządzenia, to jest: IPS, IDS lub Firewall dla wybranych adresów IP (źródłowych i docelowych), użytkowników, portów (źródłowych i docelowych) oraz na podstawie pola DSCP. </w:t>
            </w:r>
          </w:p>
          <w:p w14:paraId="6592B55B" w14:textId="395B82A2" w:rsidR="00334780" w:rsidRPr="005A42CD" w:rsidRDefault="00334780" w:rsidP="00334780">
            <w:pPr>
              <w:pStyle w:val="Akapitzlist"/>
              <w:numPr>
                <w:ilvl w:val="0"/>
                <w:numId w:val="50"/>
              </w:numPr>
            </w:pPr>
            <w:r w:rsidRPr="5FFE66E2">
              <w:t xml:space="preserve">Urządzenie ma umożliwiać ochronę między </w:t>
            </w:r>
            <w:r w:rsidRPr="5FFE66E2">
              <w:lastRenderedPageBreak/>
              <w:t xml:space="preserve">innymi przed atakami typu SQL </w:t>
            </w:r>
            <w:proofErr w:type="spellStart"/>
            <w:r w:rsidRPr="5FFE66E2">
              <w:t>Injection</w:t>
            </w:r>
            <w:proofErr w:type="spellEnd"/>
            <w:r w:rsidRPr="5FFE66E2">
              <w:t xml:space="preserve">, Cross Site Scripting (XSS) oraz złośliwym kodem Web2.0. </w:t>
            </w:r>
          </w:p>
          <w:p w14:paraId="5A79FDBD" w14:textId="5B7D1C42" w:rsidR="00334780" w:rsidRPr="005A42CD" w:rsidRDefault="00334780" w:rsidP="00334780">
            <w:pPr>
              <w:pStyle w:val="Akapitzlist"/>
              <w:numPr>
                <w:ilvl w:val="0"/>
                <w:numId w:val="50"/>
              </w:numPr>
            </w:pPr>
            <w:r w:rsidRPr="5FFE66E2">
              <w:t xml:space="preserve">Moduł IPS ma zapewniać analizę protokołów przemysłowych co najmniej takich jak: </w:t>
            </w:r>
            <w:proofErr w:type="spellStart"/>
            <w:r w:rsidRPr="5FFE66E2">
              <w:t>Modbus</w:t>
            </w:r>
            <w:proofErr w:type="spellEnd"/>
            <w:r w:rsidRPr="5FFE66E2">
              <w:t xml:space="preserve">, UMAS, S7 200-300-400, </w:t>
            </w:r>
            <w:proofErr w:type="spellStart"/>
            <w:r w:rsidRPr="5FFE66E2">
              <w:t>EtherNet</w:t>
            </w:r>
            <w:proofErr w:type="spellEnd"/>
            <w:r w:rsidRPr="5FFE66E2">
              <w:t xml:space="preserve">/IP, CIP, OPC UA, OPC (DA/HDA/AE), </w:t>
            </w:r>
            <w:proofErr w:type="spellStart"/>
            <w:r w:rsidRPr="5FFE66E2">
              <w:t>BACnet</w:t>
            </w:r>
            <w:proofErr w:type="spellEnd"/>
            <w:r w:rsidRPr="5FFE66E2">
              <w:t xml:space="preserve">/IP, PROFINET, SOFBUS/LACBUS, IEC 60870-5-104, IEC 61850 (MMS, </w:t>
            </w:r>
            <w:proofErr w:type="spellStart"/>
            <w:r w:rsidRPr="5FFE66E2">
              <w:t>Goose</w:t>
            </w:r>
            <w:proofErr w:type="spellEnd"/>
            <w:r w:rsidRPr="5FFE66E2">
              <w:t xml:space="preserve"> &amp; SV). </w:t>
            </w:r>
          </w:p>
          <w:p w14:paraId="51B49ACE" w14:textId="379338FE" w:rsidR="00334780" w:rsidRPr="005A42CD" w:rsidRDefault="00334780" w:rsidP="00334780">
            <w:pPr>
              <w:pStyle w:val="Akapitzlist"/>
              <w:numPr>
                <w:ilvl w:val="0"/>
                <w:numId w:val="50"/>
              </w:numPr>
            </w:pPr>
            <w:r w:rsidRPr="5FFE66E2">
              <w:t>Urządzenie musi zapewniać automatyczną aktualizację sygnatur kontekstowych.</w:t>
            </w:r>
          </w:p>
          <w:p w14:paraId="3083DB44" w14:textId="4E4274B9" w:rsidR="00334780" w:rsidRPr="005A42CD" w:rsidRDefault="00334780" w:rsidP="00334780">
            <w:pPr>
              <w:pStyle w:val="Standard"/>
              <w:rPr>
                <w:rFonts w:eastAsia="Times New Roman" w:cs="Times New Roman"/>
                <w:lang w:eastAsia="pl-PL" w:bidi="ar-SA"/>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F77926" w14:textId="77777777" w:rsidR="00334780" w:rsidRPr="00773AB4" w:rsidRDefault="00334780" w:rsidP="00334780">
            <w:pPr>
              <w:pStyle w:val="Standard"/>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E007BC" w14:textId="77777777" w:rsidR="00334780" w:rsidRDefault="00334780" w:rsidP="00334780">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B496E2"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A871899" w14:textId="77777777" w:rsidR="00334780" w:rsidRDefault="00334780" w:rsidP="00334780">
            <w:pPr>
              <w:pStyle w:val="Standard"/>
              <w:jc w:val="center"/>
              <w:rPr>
                <w:rFonts w:eastAsia="Cambria" w:cs="Cambria"/>
                <w:b/>
                <w:bCs/>
              </w:rPr>
            </w:pPr>
          </w:p>
        </w:tc>
      </w:tr>
      <w:tr w:rsidR="00334780" w14:paraId="40959EA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14E194" w14:textId="77777777" w:rsidR="00334780" w:rsidRDefault="00334780" w:rsidP="00334780">
            <w:pPr>
              <w:pStyle w:val="Standard"/>
              <w:ind w:left="-360" w:firstLine="360"/>
              <w:jc w:val="center"/>
              <w:rPr>
                <w:rFonts w:eastAsia="Calibri" w:cs="Calibri"/>
              </w:rPr>
            </w:pPr>
            <w:r w:rsidRPr="5FFE66E2">
              <w:rPr>
                <w:rFonts w:eastAsia="Calibri" w:cs="Calibri"/>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27B5D6" w14:textId="1C279467" w:rsidR="00334780" w:rsidRPr="005A42CD" w:rsidRDefault="00334780" w:rsidP="00140656">
            <w:r w:rsidRPr="5FFE66E2">
              <w:t xml:space="preserve">Urządzenie ma umożliwiać kształtowanie pasma w oparciu o </w:t>
            </w:r>
            <w:proofErr w:type="spellStart"/>
            <w:r w:rsidRPr="5FFE66E2">
              <w:t>priorytetyzację</w:t>
            </w:r>
            <w:proofErr w:type="spellEnd"/>
            <w:r w:rsidRPr="5FFE66E2">
              <w:t xml:space="preserve"> ruchu oraz minimalną i maksymalną wartość pasma. </w:t>
            </w:r>
          </w:p>
          <w:p w14:paraId="3C9A3E9C" w14:textId="45F4BCF5" w:rsidR="00334780" w:rsidRPr="005A42CD" w:rsidRDefault="00334780" w:rsidP="00140656">
            <w:r w:rsidRPr="5FFE66E2">
              <w:t xml:space="preserve">Ograniczenie pasma lub </w:t>
            </w:r>
            <w:proofErr w:type="spellStart"/>
            <w:r w:rsidRPr="5FFE66E2">
              <w:t>priorytetyzacja</w:t>
            </w:r>
            <w:proofErr w:type="spellEnd"/>
            <w:r w:rsidRPr="5FFE66E2">
              <w:t xml:space="preserve"> reguły firewall ma być możliwe względem pojedynczego połączenia, adresu IP, zautoryzowanego użytkownika, pola DSCP. </w:t>
            </w:r>
          </w:p>
          <w:p w14:paraId="31B9F1ED" w14:textId="24772555" w:rsidR="00334780" w:rsidRPr="005A42CD" w:rsidRDefault="00334780" w:rsidP="00140656">
            <w:r w:rsidRPr="5FFE66E2">
              <w:t xml:space="preserve">Urządzenie ma umożliwiać tworzenie tzw. kolejki nie mającej wpływu na kształtowanie pasma, a jedynie na śledzenie konkretnego typu ruchu (monitoring). </w:t>
            </w:r>
          </w:p>
          <w:p w14:paraId="5B3CE05B" w14:textId="517F883E" w:rsidR="00334780" w:rsidRPr="00140656" w:rsidRDefault="00334780" w:rsidP="00140656">
            <w:r w:rsidRPr="5FFE66E2">
              <w:t>Urządzenie ma umożliwiać kształtowanie pasma na podstawie aplikacji generującej ruch.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8C24C5" w14:textId="77777777" w:rsidR="00334780" w:rsidRPr="00773AB4"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65504F" w14:textId="77777777" w:rsidR="00334780" w:rsidRDefault="00334780" w:rsidP="00334780">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6D4EFB"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35A956E" w14:textId="77777777" w:rsidR="00334780" w:rsidRDefault="00334780" w:rsidP="00334780">
            <w:pPr>
              <w:pStyle w:val="Standard"/>
              <w:jc w:val="center"/>
              <w:rPr>
                <w:rFonts w:eastAsia="Cambria" w:cs="Cambria"/>
                <w:b/>
                <w:bCs/>
              </w:rPr>
            </w:pPr>
          </w:p>
        </w:tc>
      </w:tr>
      <w:tr w:rsidR="00334780" w14:paraId="59332B8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524F50"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D87EDE" w14:textId="439AFFE8" w:rsidR="00334780" w:rsidRPr="00140656" w:rsidRDefault="00334780" w:rsidP="00140656">
            <w:r w:rsidRPr="5FFE66E2">
              <w:t xml:space="preserve">Urządzenie ma być dostarczone wraz z komercyjnym, zaawansowanym skanerem antywirusowym oraz umożliwiać skanowanie plików w oparciu o </w:t>
            </w:r>
            <w:proofErr w:type="spellStart"/>
            <w:r w:rsidRPr="5FFE66E2">
              <w:t>sandboxing</w:t>
            </w:r>
            <w:proofErr w:type="spellEnd"/>
            <w:r w:rsidRPr="5FFE66E2">
              <w:t xml:space="preserve"> zlokalizowany w Internecie na serwerach producenta i na terenie Unii Europejskiej. Nie dopuszcza się aby analiza </w:t>
            </w:r>
            <w:proofErr w:type="spellStart"/>
            <w:r w:rsidRPr="5FFE66E2">
              <w:t>sandboxingu</w:t>
            </w:r>
            <w:proofErr w:type="spellEnd"/>
            <w:r w:rsidRPr="5FFE66E2">
              <w:t xml:space="preserve"> była przeprowadzana</w:t>
            </w:r>
          </w:p>
          <w:p w14:paraId="14AE5A3B" w14:textId="11C65AE2" w:rsidR="00334780" w:rsidRPr="005A42CD" w:rsidRDefault="00334780" w:rsidP="00334780">
            <w:pPr>
              <w:pStyle w:val="Akapitzlist"/>
              <w:numPr>
                <w:ilvl w:val="0"/>
                <w:numId w:val="47"/>
              </w:numPr>
              <w:ind w:left="345"/>
              <w:rPr>
                <w:rFonts w:eastAsia="Times New Roman" w:cs="Times New Roman"/>
              </w:rPr>
            </w:pPr>
            <w:r w:rsidRPr="4AB98414">
              <w:rPr>
                <w:rFonts w:eastAsia="Times New Roman" w:cs="Times New Roman"/>
              </w:rPr>
              <w:lastRenderedPageBreak/>
              <w:t xml:space="preserve">na urządzeniu lub wymagała instalacji dodatkowego urządzenia lub oprogramowania. Nie dopuszcza się również żeby analiza </w:t>
            </w:r>
            <w:proofErr w:type="spellStart"/>
            <w:r w:rsidRPr="4AB98414">
              <w:rPr>
                <w:rFonts w:eastAsia="Times New Roman" w:cs="Times New Roman"/>
              </w:rPr>
              <w:t>sandboxingu</w:t>
            </w:r>
            <w:proofErr w:type="spellEnd"/>
            <w:r w:rsidRPr="4AB98414">
              <w:rPr>
                <w:rFonts w:eastAsia="Times New Roman" w:cs="Times New Roman"/>
              </w:rPr>
              <w:t xml:space="preserve"> była przeprowadzana przez firmy trzecie. </w:t>
            </w:r>
          </w:p>
          <w:p w14:paraId="79F49F7B" w14:textId="09607CDC" w:rsidR="00334780" w:rsidRPr="005A42CD" w:rsidRDefault="00334780" w:rsidP="00334780">
            <w:pPr>
              <w:pStyle w:val="Akapitzlist"/>
              <w:numPr>
                <w:ilvl w:val="0"/>
                <w:numId w:val="47"/>
              </w:numPr>
              <w:ind w:left="345"/>
              <w:rPr>
                <w:rFonts w:eastAsia="Times New Roman" w:cs="Times New Roman"/>
              </w:rPr>
            </w:pPr>
            <w:r w:rsidRPr="4AB98414">
              <w:rPr>
                <w:rFonts w:eastAsia="Times New Roman" w:cs="Times New Roman"/>
              </w:rPr>
              <w:t xml:space="preserve">Skaner antywirusowy ma być dostarczany przez firmy trzecie (inne niż producent rozwiązania). </w:t>
            </w:r>
          </w:p>
          <w:p w14:paraId="7EEA7CA7" w14:textId="0549A097" w:rsidR="00334780" w:rsidRPr="005A42CD" w:rsidRDefault="00334780" w:rsidP="00334780">
            <w:pPr>
              <w:pStyle w:val="Akapitzlist"/>
              <w:numPr>
                <w:ilvl w:val="0"/>
                <w:numId w:val="47"/>
              </w:numPr>
              <w:ind w:left="345"/>
              <w:rPr>
                <w:rFonts w:eastAsia="Times New Roman" w:cs="Times New Roman"/>
              </w:rPr>
            </w:pPr>
            <w:r w:rsidRPr="4AB98414">
              <w:rPr>
                <w:rFonts w:eastAsia="Times New Roman" w:cs="Times New Roman"/>
              </w:rPr>
              <w:t xml:space="preserve">Administrator ma mieć możliwość określenia akcji w przypadku wykrycia zagrożenia bądź gdy analiza skanerem antywirusowym została zakończona błędem. </w:t>
            </w:r>
          </w:p>
          <w:p w14:paraId="69C40C7B" w14:textId="3021B390" w:rsidR="00334780" w:rsidRPr="005A42CD" w:rsidRDefault="00334780" w:rsidP="00334780">
            <w:pPr>
              <w:pStyle w:val="Akapitzlist"/>
              <w:numPr>
                <w:ilvl w:val="0"/>
                <w:numId w:val="47"/>
              </w:numPr>
              <w:ind w:left="345"/>
              <w:rPr>
                <w:rFonts w:eastAsia="Times New Roman" w:cs="Times New Roman"/>
              </w:rPr>
            </w:pPr>
            <w:r w:rsidRPr="4AB98414">
              <w:rPr>
                <w:rFonts w:eastAsia="Times New Roman" w:cs="Times New Roman"/>
              </w:rPr>
              <w:t xml:space="preserve">Skaner antywirusowy ma pochodzić od europejskiego producenta. </w:t>
            </w:r>
          </w:p>
          <w:p w14:paraId="6391309A" w14:textId="2AFC9715" w:rsidR="00334780" w:rsidRPr="00140656" w:rsidRDefault="00334780" w:rsidP="00140656">
            <w:pPr>
              <w:pStyle w:val="Akapitzlist"/>
              <w:numPr>
                <w:ilvl w:val="0"/>
                <w:numId w:val="47"/>
              </w:numPr>
              <w:ind w:left="345"/>
              <w:rPr>
                <w:rFonts w:eastAsia="Times New Roman" w:cs="Times New Roman"/>
              </w:rPr>
            </w:pPr>
            <w:r w:rsidRPr="4AB98414">
              <w:rPr>
                <w:rFonts w:eastAsia="Times New Roman" w:cs="Times New Roman"/>
              </w:rPr>
              <w:t xml:space="preserve">Administrator ma mieć możliwość określenia maksymalnej wielkości pliku jaki będzie poddawany analizie skanerem antywirusowym. </w:t>
            </w:r>
            <w:r w:rsidRPr="00140656">
              <w:rPr>
                <w:rFonts w:eastAsia="Times New Roman" w:cs="Times New Roman"/>
              </w:rPr>
              <w:t>Administrator ma mieć możliwość zdefiniowania treści komunikatu dla użytkownika o wykryciu infekcji, osobno dla infekcji wykrytych wewnątrz protokołu POP3, SMTP i FTP. W przypadku SMTP  i FTP ponadto ma być możliwość zdefiniowania 3-cyfrowego kodu wykrycia infekcji.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88AFA4" w14:textId="77777777" w:rsidR="00334780" w:rsidRPr="00773AB4" w:rsidRDefault="00334780" w:rsidP="00334780">
            <w:pPr>
              <w:pStyle w:val="Standard"/>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CD33D8" w14:textId="77777777" w:rsidR="00334780" w:rsidRDefault="00334780" w:rsidP="00334780">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C35E71"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64C1A0E" w14:textId="77777777" w:rsidR="00334780" w:rsidRDefault="00334780" w:rsidP="00334780">
            <w:pPr>
              <w:pStyle w:val="Standard"/>
              <w:jc w:val="center"/>
              <w:rPr>
                <w:rFonts w:eastAsia="Cambria" w:cs="Cambria"/>
                <w:b/>
                <w:bCs/>
              </w:rPr>
            </w:pPr>
          </w:p>
        </w:tc>
      </w:tr>
      <w:tr w:rsidR="00334780" w14:paraId="7BEA1B0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004FEB" w14:textId="77777777" w:rsidR="00334780" w:rsidRDefault="00334780" w:rsidP="00334780">
            <w:pPr>
              <w:pStyle w:val="Standard"/>
              <w:ind w:left="-360" w:firstLine="360"/>
              <w:jc w:val="center"/>
              <w:rPr>
                <w:rFonts w:eastAsia="Calibri" w:cs="Calibri"/>
              </w:rPr>
            </w:pPr>
            <w:r w:rsidRPr="5FFE66E2">
              <w:rPr>
                <w:rFonts w:eastAsia="Calibri" w:cs="Calibri"/>
              </w:rP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4B683B" w14:textId="0DC15469" w:rsidR="00334780" w:rsidRPr="005A42CD" w:rsidRDefault="00334780" w:rsidP="00334780">
            <w:pPr>
              <w:pStyle w:val="Akapitzlist"/>
              <w:widowControl/>
              <w:suppressAutoHyphens w:val="0"/>
              <w:autoSpaceDN/>
              <w:ind w:left="345"/>
              <w:contextualSpacing/>
              <w:textAlignment w:val="auto"/>
              <w:rPr>
                <w:rFonts w:eastAsia="Times New Roman" w:cs="Times New Roman"/>
              </w:rPr>
            </w:pPr>
            <w:r w:rsidRPr="4AB98414">
              <w:rPr>
                <w:rFonts w:eastAsia="Times New Roman" w:cs="Times New Roman"/>
              </w:rPr>
              <w:t xml:space="preserve">Urządzenie ma posiadać mechanizm klasyfikacji poczty elektronicznej określający czy jest pocztą niechcianą (SPAM). </w:t>
            </w:r>
          </w:p>
          <w:p w14:paraId="6406EFFC" w14:textId="2FEC52E6" w:rsidR="00334780" w:rsidRPr="005A42CD" w:rsidRDefault="00334780" w:rsidP="00334780">
            <w:pPr>
              <w:pStyle w:val="Akapitzlist"/>
              <w:widowControl/>
              <w:suppressAutoHyphens w:val="0"/>
              <w:autoSpaceDN/>
              <w:ind w:left="345"/>
              <w:contextualSpacing/>
              <w:textAlignment w:val="auto"/>
              <w:rPr>
                <w:rFonts w:eastAsia="Times New Roman" w:cs="Times New Roman"/>
              </w:rPr>
            </w:pPr>
            <w:r w:rsidRPr="4AB98414">
              <w:rPr>
                <w:rFonts w:eastAsia="Times New Roman" w:cs="Times New Roman"/>
              </w:rPr>
              <w:t xml:space="preserve">Ochrona </w:t>
            </w:r>
            <w:proofErr w:type="spellStart"/>
            <w:r w:rsidRPr="4AB98414">
              <w:rPr>
                <w:rFonts w:eastAsia="Times New Roman" w:cs="Times New Roman"/>
              </w:rPr>
              <w:t>antyspam</w:t>
            </w:r>
            <w:proofErr w:type="spellEnd"/>
            <w:r w:rsidRPr="4AB98414">
              <w:rPr>
                <w:rFonts w:eastAsia="Times New Roman" w:cs="Times New Roman"/>
              </w:rPr>
              <w:t xml:space="preserve"> ma działać w oparciu o: </w:t>
            </w:r>
          </w:p>
          <w:p w14:paraId="0A6E6C07" w14:textId="6FCBDB7B" w:rsidR="00334780" w:rsidRPr="005A42CD" w:rsidRDefault="00334780" w:rsidP="00334780">
            <w:pPr>
              <w:pStyle w:val="Akapitzlist"/>
              <w:widowControl/>
              <w:numPr>
                <w:ilvl w:val="1"/>
                <w:numId w:val="46"/>
              </w:numPr>
              <w:suppressAutoHyphens w:val="0"/>
              <w:autoSpaceDN/>
              <w:ind w:left="1111"/>
              <w:contextualSpacing/>
              <w:textAlignment w:val="auto"/>
              <w:rPr>
                <w:rFonts w:eastAsia="Times New Roman" w:cs="Times New Roman"/>
              </w:rPr>
            </w:pPr>
            <w:r w:rsidRPr="4AB98414">
              <w:rPr>
                <w:rFonts w:eastAsia="Times New Roman" w:cs="Times New Roman"/>
              </w:rPr>
              <w:t xml:space="preserve">białe/czarne listy, </w:t>
            </w:r>
          </w:p>
          <w:p w14:paraId="30ECA993" w14:textId="57D3E425" w:rsidR="00334780" w:rsidRPr="005A42CD" w:rsidRDefault="00334780" w:rsidP="00334780">
            <w:pPr>
              <w:pStyle w:val="Akapitzlist"/>
              <w:widowControl/>
              <w:numPr>
                <w:ilvl w:val="1"/>
                <w:numId w:val="46"/>
              </w:numPr>
              <w:suppressAutoHyphens w:val="0"/>
              <w:autoSpaceDN/>
              <w:ind w:left="1111"/>
              <w:contextualSpacing/>
              <w:textAlignment w:val="auto"/>
              <w:rPr>
                <w:rFonts w:eastAsia="Times New Roman" w:cs="Times New Roman"/>
              </w:rPr>
            </w:pPr>
            <w:r w:rsidRPr="4AB98414">
              <w:rPr>
                <w:rFonts w:eastAsia="Times New Roman" w:cs="Times New Roman"/>
              </w:rPr>
              <w:t xml:space="preserve">DNS RBL, </w:t>
            </w:r>
          </w:p>
          <w:p w14:paraId="2B8A2B9B" w14:textId="0574124D" w:rsidR="00334780" w:rsidRPr="005A42CD" w:rsidRDefault="00334780" w:rsidP="00334780">
            <w:pPr>
              <w:pStyle w:val="Akapitzlist"/>
              <w:widowControl/>
              <w:numPr>
                <w:ilvl w:val="1"/>
                <w:numId w:val="46"/>
              </w:numPr>
              <w:suppressAutoHyphens w:val="0"/>
              <w:autoSpaceDN/>
              <w:ind w:left="1111"/>
              <w:contextualSpacing/>
              <w:textAlignment w:val="auto"/>
              <w:rPr>
                <w:rFonts w:eastAsia="Times New Roman" w:cs="Times New Roman"/>
              </w:rPr>
            </w:pPr>
            <w:r w:rsidRPr="4AB98414">
              <w:rPr>
                <w:rFonts w:eastAsia="Times New Roman" w:cs="Times New Roman"/>
              </w:rPr>
              <w:t xml:space="preserve">Skaner heurystyczny. </w:t>
            </w:r>
          </w:p>
          <w:p w14:paraId="79041726" w14:textId="6A1A6FC5" w:rsidR="00334780" w:rsidRPr="005A42CD" w:rsidRDefault="00334780" w:rsidP="00334780">
            <w:pPr>
              <w:pStyle w:val="Akapitzlist"/>
              <w:widowControl/>
              <w:suppressAutoHyphens w:val="0"/>
              <w:autoSpaceDN/>
              <w:ind w:left="345"/>
              <w:contextualSpacing/>
              <w:textAlignment w:val="auto"/>
              <w:rPr>
                <w:rFonts w:eastAsia="Times New Roman" w:cs="Times New Roman"/>
              </w:rPr>
            </w:pPr>
            <w:r w:rsidRPr="4AB98414">
              <w:rPr>
                <w:rFonts w:eastAsia="Times New Roman" w:cs="Times New Roman"/>
              </w:rPr>
              <w:t xml:space="preserve">W przypadku ochrony w oparciu o DNS RBL administrator ma mieć możliwość modyfikowania </w:t>
            </w:r>
            <w:r w:rsidRPr="4AB98414">
              <w:rPr>
                <w:rFonts w:eastAsia="Times New Roman" w:cs="Times New Roman"/>
              </w:rPr>
              <w:lastRenderedPageBreak/>
              <w:t xml:space="preserve">listy serwerów RBL znajdujących się w domyślnej konfiguracji urządzenia. </w:t>
            </w:r>
          </w:p>
          <w:p w14:paraId="59C6D4B6" w14:textId="0FFD6ED1" w:rsidR="00334780" w:rsidRPr="005A42CD" w:rsidRDefault="00334780" w:rsidP="00334780">
            <w:pPr>
              <w:widowControl/>
              <w:suppressAutoHyphens w:val="0"/>
              <w:autoSpaceDN/>
              <w:contextualSpacing/>
              <w:textAlignment w:val="auto"/>
              <w:rPr>
                <w:rFonts w:eastAsia="Times New Roman" w:cs="Times New Roman"/>
                <w:kern w:val="0"/>
              </w:rPr>
            </w:pPr>
            <w:r w:rsidRPr="4AB98414">
              <w:rPr>
                <w:rFonts w:eastAsia="Times New Roman" w:cs="Times New Roman"/>
              </w:rPr>
              <w:t xml:space="preserve">Wpis w nagłówku wiadomości zaklasyfikowanej jako spam ma być w formacie zgodnym z formatem programu </w:t>
            </w:r>
            <w:proofErr w:type="spellStart"/>
            <w:r w:rsidRPr="4AB98414">
              <w:rPr>
                <w:rFonts w:eastAsia="Times New Roman" w:cs="Times New Roman"/>
              </w:rPr>
              <w:t>Spamassassin</w:t>
            </w:r>
            <w:proofErr w:type="spellEnd"/>
            <w:r w:rsidRPr="4AB98414">
              <w:rPr>
                <w:rFonts w:eastAsia="Times New Roman" w:cs="Times New Roman"/>
              </w:rP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E7F4C0" w14:textId="77777777" w:rsidR="00334780" w:rsidRPr="00773AB4" w:rsidRDefault="00334780" w:rsidP="00334780">
            <w:pPr>
              <w:pStyle w:val="Standard"/>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31612F" w14:textId="77777777" w:rsidR="00334780" w:rsidRDefault="00334780" w:rsidP="00334780">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C20B7F"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22C0D7E" w14:textId="77777777" w:rsidR="00334780" w:rsidRDefault="00334780" w:rsidP="00334780">
            <w:pPr>
              <w:pStyle w:val="Standard"/>
              <w:jc w:val="center"/>
              <w:rPr>
                <w:rFonts w:eastAsia="Cambria" w:cs="Cambria"/>
                <w:b/>
                <w:bCs/>
              </w:rPr>
            </w:pPr>
          </w:p>
        </w:tc>
      </w:tr>
      <w:tr w:rsidR="00334780" w14:paraId="1373D46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268452" w14:textId="77777777" w:rsidR="00334780" w:rsidRDefault="00334780" w:rsidP="00334780">
            <w:pPr>
              <w:pStyle w:val="Standard"/>
              <w:ind w:left="-360" w:firstLine="360"/>
              <w:jc w:val="center"/>
              <w:rPr>
                <w:rFonts w:eastAsia="Calibri" w:cs="Calibri"/>
              </w:rPr>
            </w:pPr>
            <w:r w:rsidRPr="5FFE66E2">
              <w:rPr>
                <w:rFonts w:eastAsia="Calibri" w:cs="Calibri"/>
              </w:rPr>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0367C6" w14:textId="18B4B4C9" w:rsidR="00334780" w:rsidRPr="005A42CD" w:rsidRDefault="00334780" w:rsidP="00140656">
            <w:pPr>
              <w:pStyle w:val="Akapitzlist"/>
              <w:ind w:left="72"/>
              <w:rPr>
                <w:rFonts w:eastAsia="Times New Roman" w:cs="Times New Roman"/>
              </w:rPr>
            </w:pPr>
            <w:r w:rsidRPr="4AB98414">
              <w:rPr>
                <w:rFonts w:eastAsia="Times New Roman" w:cs="Times New Roman"/>
              </w:rPr>
              <w:t xml:space="preserve">Urządzenie ma umożliwiać stworzenie sieci VPN typu </w:t>
            </w:r>
            <w:proofErr w:type="spellStart"/>
            <w:r w:rsidRPr="4AB98414">
              <w:rPr>
                <w:rFonts w:eastAsia="Times New Roman" w:cs="Times New Roman"/>
              </w:rPr>
              <w:t>client</w:t>
            </w:r>
            <w:proofErr w:type="spellEnd"/>
            <w:r w:rsidRPr="4AB98414">
              <w:rPr>
                <w:rFonts w:eastAsia="Times New Roman" w:cs="Times New Roman"/>
              </w:rPr>
              <w:t>-to-</w:t>
            </w:r>
            <w:proofErr w:type="spellStart"/>
            <w:r w:rsidRPr="4AB98414">
              <w:rPr>
                <w:rFonts w:eastAsia="Times New Roman" w:cs="Times New Roman"/>
              </w:rPr>
              <w:t>site</w:t>
            </w:r>
            <w:proofErr w:type="spellEnd"/>
            <w:r w:rsidRPr="4AB98414">
              <w:rPr>
                <w:rFonts w:eastAsia="Times New Roman" w:cs="Times New Roman"/>
              </w:rPr>
              <w:t xml:space="preserve"> (klient mobilny – lokalizacja) lub </w:t>
            </w:r>
            <w:proofErr w:type="spellStart"/>
            <w:r w:rsidRPr="4AB98414">
              <w:rPr>
                <w:rFonts w:eastAsia="Times New Roman" w:cs="Times New Roman"/>
              </w:rPr>
              <w:t>siteto-site</w:t>
            </w:r>
            <w:proofErr w:type="spellEnd"/>
            <w:r w:rsidRPr="4AB98414">
              <w:rPr>
                <w:rFonts w:eastAsia="Times New Roman" w:cs="Times New Roman"/>
              </w:rPr>
              <w:t xml:space="preserve"> (lokalizacja-lokalizacja). </w:t>
            </w:r>
          </w:p>
          <w:p w14:paraId="1AA48505" w14:textId="257AE398" w:rsidR="00334780" w:rsidRPr="005A42CD" w:rsidRDefault="00334780" w:rsidP="00140656">
            <w:pPr>
              <w:pStyle w:val="Akapitzlist"/>
              <w:ind w:left="72"/>
              <w:rPr>
                <w:rFonts w:eastAsia="Times New Roman" w:cs="Times New Roman"/>
              </w:rPr>
            </w:pPr>
            <w:r w:rsidRPr="4AB98414">
              <w:rPr>
                <w:rFonts w:eastAsia="Times New Roman" w:cs="Times New Roman"/>
              </w:rPr>
              <w:t xml:space="preserve">Urządzenie ma wspierać co najmniej następujące typy sieci VPN: </w:t>
            </w:r>
          </w:p>
          <w:p w14:paraId="60E53C25" w14:textId="0135D52A" w:rsidR="00334780" w:rsidRPr="005A42CD" w:rsidRDefault="00334780" w:rsidP="00334780">
            <w:pPr>
              <w:pStyle w:val="Akapitzlist"/>
              <w:numPr>
                <w:ilvl w:val="1"/>
                <w:numId w:val="45"/>
              </w:numPr>
              <w:ind w:left="1111"/>
              <w:rPr>
                <w:rFonts w:eastAsia="Times New Roman" w:cs="Times New Roman"/>
              </w:rPr>
            </w:pPr>
            <w:proofErr w:type="spellStart"/>
            <w:r w:rsidRPr="4AB98414">
              <w:rPr>
                <w:rFonts w:eastAsia="Times New Roman" w:cs="Times New Roman"/>
              </w:rPr>
              <w:t>IPSec</w:t>
            </w:r>
            <w:proofErr w:type="spellEnd"/>
            <w:r w:rsidRPr="4AB98414">
              <w:rPr>
                <w:rFonts w:eastAsia="Times New Roman" w:cs="Times New Roman"/>
              </w:rPr>
              <w:t xml:space="preserve"> VPN, </w:t>
            </w:r>
          </w:p>
          <w:p w14:paraId="2A48B0D4" w14:textId="6020C5F8" w:rsidR="00334780" w:rsidRPr="005A42CD" w:rsidRDefault="00334780" w:rsidP="00334780">
            <w:pPr>
              <w:pStyle w:val="Akapitzlist"/>
              <w:numPr>
                <w:ilvl w:val="1"/>
                <w:numId w:val="45"/>
              </w:numPr>
              <w:ind w:left="1111"/>
              <w:rPr>
                <w:rFonts w:eastAsia="Times New Roman" w:cs="Times New Roman"/>
              </w:rPr>
            </w:pPr>
            <w:r w:rsidRPr="4AB98414">
              <w:rPr>
                <w:rFonts w:eastAsia="Times New Roman" w:cs="Times New Roman"/>
              </w:rPr>
              <w:t xml:space="preserve">SSL VPN. </w:t>
            </w:r>
          </w:p>
          <w:p w14:paraId="2ECFA9C2" w14:textId="40540A09" w:rsidR="00334780" w:rsidRPr="005A42CD" w:rsidRDefault="00334780" w:rsidP="00334780">
            <w:pPr>
              <w:pStyle w:val="Akapitzlist"/>
              <w:numPr>
                <w:ilvl w:val="1"/>
                <w:numId w:val="45"/>
              </w:numPr>
              <w:ind w:left="1111"/>
              <w:rPr>
                <w:rFonts w:eastAsia="Times New Roman" w:cs="Times New Roman"/>
              </w:rPr>
            </w:pPr>
            <w:r w:rsidRPr="4AB98414">
              <w:rPr>
                <w:rFonts w:eastAsia="Times New Roman" w:cs="Times New Roman"/>
              </w:rPr>
              <w:t xml:space="preserve">SSL VPN ma działać w trybie tunelu. </w:t>
            </w:r>
          </w:p>
          <w:p w14:paraId="498A06CD" w14:textId="58B17DA0" w:rsidR="00334780" w:rsidRPr="005A42CD" w:rsidRDefault="00334780" w:rsidP="00140656">
            <w:pPr>
              <w:pStyle w:val="Akapitzlist"/>
              <w:ind w:left="0"/>
              <w:rPr>
                <w:rFonts w:eastAsia="Times New Roman" w:cs="Times New Roman"/>
              </w:rPr>
            </w:pPr>
            <w:r w:rsidRPr="4AB98414">
              <w:rPr>
                <w:rFonts w:eastAsia="Times New Roman" w:cs="Times New Roman"/>
              </w:rPr>
              <w:t xml:space="preserve">Producent urządzenia ma umożliwiać pobranie klienta VPN współpracującego z oferowanym rozwiązaniem. </w:t>
            </w:r>
          </w:p>
          <w:p w14:paraId="15D8E0CD" w14:textId="0B09AAC8" w:rsidR="00334780" w:rsidRPr="005A42CD" w:rsidRDefault="00334780" w:rsidP="00140656">
            <w:pPr>
              <w:pStyle w:val="Akapitzlist"/>
              <w:ind w:left="0"/>
              <w:rPr>
                <w:rFonts w:eastAsia="Times New Roman" w:cs="Times New Roman"/>
              </w:rPr>
            </w:pPr>
            <w:r w:rsidRPr="4AB98414">
              <w:rPr>
                <w:rFonts w:eastAsia="Times New Roman" w:cs="Times New Roman"/>
              </w:rPr>
              <w:t>Klient SSL VPN ma być dostępny z poziomu portalu uwierzytelniania (</w:t>
            </w:r>
            <w:proofErr w:type="spellStart"/>
            <w:r w:rsidRPr="4AB98414">
              <w:rPr>
                <w:rFonts w:eastAsia="Times New Roman" w:cs="Times New Roman"/>
              </w:rPr>
              <w:t>captive</w:t>
            </w:r>
            <w:proofErr w:type="spellEnd"/>
            <w:r w:rsidRPr="4AB98414">
              <w:rPr>
                <w:rFonts w:eastAsia="Times New Roman" w:cs="Times New Roman"/>
              </w:rPr>
              <w:t xml:space="preserve"> portal) </w:t>
            </w:r>
          </w:p>
          <w:p w14:paraId="6955FECF" w14:textId="4011A744" w:rsidR="00334780" w:rsidRPr="005A42CD" w:rsidRDefault="00334780" w:rsidP="00140656">
            <w:pPr>
              <w:pStyle w:val="Akapitzlist"/>
              <w:ind w:left="0"/>
              <w:rPr>
                <w:rFonts w:eastAsia="Times New Roman" w:cs="Times New Roman"/>
              </w:rPr>
            </w:pPr>
            <w:r w:rsidRPr="4AB98414">
              <w:rPr>
                <w:rFonts w:eastAsia="Times New Roman" w:cs="Times New Roman"/>
              </w:rPr>
              <w:t xml:space="preserve">Urządzenie ma umożliwiać funkcjonalność przełączenia tunelu na łącze zapasowe na wypadek awarii łącza dostawcy podstawowego (VPN </w:t>
            </w:r>
            <w:proofErr w:type="spellStart"/>
            <w:r w:rsidRPr="4AB98414">
              <w:rPr>
                <w:rFonts w:eastAsia="Times New Roman" w:cs="Times New Roman"/>
              </w:rPr>
              <w:t>Failover</w:t>
            </w:r>
            <w:proofErr w:type="spellEnd"/>
            <w:r w:rsidRPr="4AB98414">
              <w:rPr>
                <w:rFonts w:eastAsia="Times New Roman" w:cs="Times New Roman"/>
              </w:rPr>
              <w:t xml:space="preserve">). </w:t>
            </w:r>
          </w:p>
          <w:p w14:paraId="6FF07196" w14:textId="2D1B2FD3" w:rsidR="00334780" w:rsidRPr="005A42CD" w:rsidRDefault="00334780" w:rsidP="00140656">
            <w:pPr>
              <w:pStyle w:val="Akapitzlist"/>
              <w:ind w:left="0"/>
              <w:rPr>
                <w:rFonts w:eastAsia="Times New Roman" w:cs="Times New Roman"/>
              </w:rPr>
            </w:pPr>
            <w:r w:rsidRPr="4AB98414">
              <w:rPr>
                <w:rFonts w:eastAsia="Times New Roman" w:cs="Times New Roman"/>
              </w:rPr>
              <w:t xml:space="preserve">W ramach licencji dostępny jest klient SSLVPN pod systemy: Windows, Linux, </w:t>
            </w:r>
            <w:proofErr w:type="spellStart"/>
            <w:r w:rsidRPr="4AB98414">
              <w:rPr>
                <w:rFonts w:eastAsia="Times New Roman" w:cs="Times New Roman"/>
              </w:rPr>
              <w:t>macOS</w:t>
            </w:r>
            <w:proofErr w:type="spellEnd"/>
            <w:r w:rsidRPr="4AB98414">
              <w:rPr>
                <w:rFonts w:eastAsia="Times New Roman" w:cs="Times New Roman"/>
              </w:rPr>
              <w:t xml:space="preserve"> objęty gwarancją  i wsparciem równolegle ze wsparciem dla rozwiązania UTM. </w:t>
            </w:r>
          </w:p>
          <w:p w14:paraId="373BA3DA" w14:textId="67ED9C72" w:rsidR="00334780" w:rsidRPr="005A42CD" w:rsidRDefault="00334780" w:rsidP="00140656">
            <w:r w:rsidRPr="5FFE66E2">
              <w:t xml:space="preserve">Urządzenie ma umożliwiać wsparcie dla technologii </w:t>
            </w:r>
            <w:proofErr w:type="spellStart"/>
            <w:r w:rsidRPr="5FFE66E2">
              <w:t>XAuth</w:t>
            </w:r>
            <w:proofErr w:type="spellEnd"/>
            <w:r w:rsidRPr="5FFE66E2">
              <w:t xml:space="preserve">, Hub ‘n’ </w:t>
            </w:r>
            <w:proofErr w:type="spellStart"/>
            <w:r w:rsidRPr="5FFE66E2">
              <w:t>Spoke</w:t>
            </w:r>
            <w:proofErr w:type="spellEnd"/>
            <w:r w:rsidRPr="5FFE66E2">
              <w:t xml:space="preserve"> oraz </w:t>
            </w:r>
            <w:proofErr w:type="spellStart"/>
            <w:r w:rsidRPr="5FFE66E2">
              <w:t>modconf</w:t>
            </w:r>
            <w:proofErr w:type="spellEnd"/>
            <w:r w:rsidRPr="5FFE66E2">
              <w:t>.</w:t>
            </w:r>
            <w:r>
              <w:br/>
            </w:r>
            <w:r>
              <w:br/>
            </w:r>
            <w:r w:rsidRPr="5FFE66E2">
              <w:t xml:space="preserve">Urządzenie ma umożliwiać tworzenie tuneli </w:t>
            </w:r>
            <w:proofErr w:type="spellStart"/>
            <w:r w:rsidRPr="5FFE66E2">
              <w:t>IPSec</w:t>
            </w:r>
            <w:proofErr w:type="spellEnd"/>
            <w:r w:rsidRPr="5FFE66E2">
              <w:t xml:space="preserve"> Policy </w:t>
            </w:r>
            <w:proofErr w:type="spellStart"/>
            <w:r w:rsidRPr="5FFE66E2">
              <w:t>Based</w:t>
            </w:r>
            <w:proofErr w:type="spellEnd"/>
            <w:r w:rsidRPr="5FFE66E2">
              <w:t xml:space="preserve"> oraz </w:t>
            </w:r>
            <w:proofErr w:type="spellStart"/>
            <w:r w:rsidRPr="5FFE66E2">
              <w:t>Route</w:t>
            </w:r>
            <w:proofErr w:type="spellEnd"/>
            <w:r w:rsidRPr="5FFE66E2">
              <w:t xml:space="preserve"> </w:t>
            </w:r>
            <w:proofErr w:type="spellStart"/>
            <w:r w:rsidRPr="5FFE66E2">
              <w:t>Based</w:t>
            </w:r>
            <w:proofErr w:type="spellEnd"/>
            <w:r w:rsidRPr="5FFE66E2">
              <w:t xml:space="preserve">. </w:t>
            </w:r>
          </w:p>
          <w:p w14:paraId="73BBF57C" w14:textId="575E0516" w:rsidR="00334780" w:rsidRPr="005A42CD" w:rsidRDefault="00334780" w:rsidP="00140656">
            <w:r w:rsidRPr="4AB98414">
              <w:t xml:space="preserve">Rozwiązanie ma umożliwiać wykorzystanie </w:t>
            </w:r>
            <w:r w:rsidRPr="4AB98414">
              <w:lastRenderedPageBreak/>
              <w:t xml:space="preserve">algorytmów post-kwantowej kryptografii w szyfrowaniu </w:t>
            </w:r>
            <w:proofErr w:type="spellStart"/>
            <w:r w:rsidRPr="4AB98414">
              <w:t>IPSec</w:t>
            </w:r>
            <w:proofErr w:type="spellEnd"/>
            <w:r w:rsidRPr="4AB98414">
              <w:t xml:space="preserve"> w standardzie ML-KEM.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D5F62A" w14:textId="77777777" w:rsidR="00334780" w:rsidRPr="00261D4B" w:rsidRDefault="00334780" w:rsidP="00334780">
            <w:pPr>
              <w:pStyle w:val="Standard"/>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5897A9"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E00C70"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828AFE0" w14:textId="77777777" w:rsidR="00334780" w:rsidRDefault="00334780" w:rsidP="00334780">
            <w:pPr>
              <w:pStyle w:val="Standard"/>
              <w:jc w:val="center"/>
              <w:rPr>
                <w:rFonts w:eastAsia="Cambria" w:cs="Cambria"/>
                <w:b/>
                <w:bCs/>
              </w:rPr>
            </w:pPr>
          </w:p>
        </w:tc>
      </w:tr>
      <w:tr w:rsidR="00334780" w14:paraId="32E772D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9003C7" w14:textId="77777777" w:rsidR="00334780" w:rsidRDefault="00334780" w:rsidP="00334780">
            <w:pPr>
              <w:pStyle w:val="Standard"/>
              <w:ind w:left="-360" w:firstLine="360"/>
              <w:jc w:val="center"/>
              <w:rPr>
                <w:rFonts w:eastAsia="Calibri" w:cs="Calibri"/>
              </w:rPr>
            </w:pPr>
            <w:r w:rsidRPr="5FFE66E2">
              <w:rPr>
                <w:rFonts w:eastAsia="Calibri" w:cs="Calibri"/>
              </w:rPr>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B60B38" w14:textId="70D869CA" w:rsidR="00334780" w:rsidRPr="005A42CD" w:rsidRDefault="00334780" w:rsidP="00140656">
            <w:r w:rsidRPr="4AB98414">
              <w:t xml:space="preserve">Urządzenie ma posiadać wbudowany filtr URL. </w:t>
            </w:r>
          </w:p>
          <w:p w14:paraId="5D2514B9" w14:textId="4DF14259" w:rsidR="00334780" w:rsidRPr="005A42CD" w:rsidRDefault="00334780" w:rsidP="00140656">
            <w:r w:rsidRPr="4AB98414">
              <w:t xml:space="preserve">Filtr URL ma działać w oparciu o klasyfikację URL zawierającą co najmniej 77 kategorii tematycznych stron internetowych. Rozszerzony URL </w:t>
            </w:r>
            <w:proofErr w:type="spellStart"/>
            <w:r w:rsidRPr="4AB98414">
              <w:t>Filtering</w:t>
            </w:r>
            <w:proofErr w:type="spellEnd"/>
            <w:r w:rsidRPr="4AB98414">
              <w:t xml:space="preserve"> posiada miliony sklasyfikowanych stron internetowych. </w:t>
            </w:r>
          </w:p>
          <w:p w14:paraId="3D1C685C" w14:textId="4F2F8470" w:rsidR="00334780" w:rsidRPr="005A42CD" w:rsidRDefault="00334780" w:rsidP="00140656">
            <w:r w:rsidRPr="4AB98414">
              <w:t xml:space="preserve">Klasyfikacja URL musi się odbywać w oparciu o komunikację z serwerami producenta znajdującymi się w sieci Internet, a nie na bazie danych przechowywanej lokalnie w urządzeniu. </w:t>
            </w:r>
          </w:p>
          <w:p w14:paraId="4DB69CE8" w14:textId="46FEC937" w:rsidR="00334780" w:rsidRPr="005A42CD" w:rsidRDefault="00334780" w:rsidP="00140656">
            <w:r w:rsidRPr="4AB98414">
              <w:t xml:space="preserve">Administrator ma mieć możliwość dodawania własnych kategorii URL. </w:t>
            </w:r>
          </w:p>
          <w:p w14:paraId="48407176" w14:textId="12D7C855" w:rsidR="00334780" w:rsidRPr="005A42CD" w:rsidRDefault="00334780" w:rsidP="00140656">
            <w:r w:rsidRPr="4AB98414">
              <w:t xml:space="preserve">Administrator ma mieć możliwość zdefiniowania akcji w przypadku zaklasyfikowania danej strony do konkretnej kategorii. Do wyboru ma być przynajmniej: </w:t>
            </w:r>
          </w:p>
          <w:p w14:paraId="016634F2" w14:textId="35890C37" w:rsidR="00334780" w:rsidRPr="005A42CD" w:rsidRDefault="00334780" w:rsidP="00140656">
            <w:pPr>
              <w:pStyle w:val="Akapitzlist"/>
              <w:numPr>
                <w:ilvl w:val="1"/>
                <w:numId w:val="42"/>
              </w:numPr>
              <w:ind w:left="639"/>
              <w:rPr>
                <w:rFonts w:eastAsia="Times New Roman" w:cs="Times New Roman"/>
              </w:rPr>
            </w:pPr>
            <w:r w:rsidRPr="4AB98414">
              <w:rPr>
                <w:rFonts w:eastAsia="Times New Roman" w:cs="Times New Roman"/>
              </w:rPr>
              <w:t xml:space="preserve">blokowanie dostępu do adresu URL, </w:t>
            </w:r>
          </w:p>
          <w:p w14:paraId="6967AFA4" w14:textId="2804A1BD" w:rsidR="00334780" w:rsidRPr="005A42CD" w:rsidRDefault="00334780" w:rsidP="00140656">
            <w:pPr>
              <w:pStyle w:val="Akapitzlist"/>
              <w:numPr>
                <w:ilvl w:val="1"/>
                <w:numId w:val="42"/>
              </w:numPr>
              <w:ind w:left="639"/>
              <w:rPr>
                <w:rFonts w:eastAsia="Times New Roman" w:cs="Times New Roman"/>
              </w:rPr>
            </w:pPr>
            <w:r w:rsidRPr="4AB98414">
              <w:rPr>
                <w:rFonts w:eastAsia="Times New Roman" w:cs="Times New Roman"/>
              </w:rPr>
              <w:t xml:space="preserve">zezwolenie na dostęp do adresu URL, </w:t>
            </w:r>
          </w:p>
          <w:p w14:paraId="27CC0A9E" w14:textId="724D8B4B" w:rsidR="00334780" w:rsidRPr="005A42CD" w:rsidRDefault="00334780" w:rsidP="00140656">
            <w:pPr>
              <w:pStyle w:val="Akapitzlist"/>
              <w:numPr>
                <w:ilvl w:val="1"/>
                <w:numId w:val="42"/>
              </w:numPr>
              <w:ind w:left="639"/>
              <w:rPr>
                <w:rFonts w:eastAsia="Times New Roman" w:cs="Times New Roman"/>
              </w:rPr>
            </w:pPr>
            <w:r w:rsidRPr="4AB98414">
              <w:rPr>
                <w:rFonts w:eastAsia="Times New Roman" w:cs="Times New Roman"/>
              </w:rPr>
              <w:t xml:space="preserve">blokowanie dostępu do adresu URL oraz wyświetlenie strony HTML zdefiniowanej przez administratora. </w:t>
            </w:r>
          </w:p>
          <w:p w14:paraId="2A564B8F" w14:textId="549E4C89" w:rsidR="00334780" w:rsidRPr="005A42CD" w:rsidRDefault="00334780" w:rsidP="00140656">
            <w:r w:rsidRPr="4AB98414">
              <w:t xml:space="preserve">Administrator ma mieć możliwość skonfigurowania co najmniej 4 różnych stron z komunikatem  o zablokowaniu strony. </w:t>
            </w:r>
          </w:p>
          <w:p w14:paraId="0E799E83" w14:textId="7092593C" w:rsidR="00334780" w:rsidRPr="005A42CD" w:rsidRDefault="00334780" w:rsidP="00140656">
            <w:r w:rsidRPr="4AB98414">
              <w:t xml:space="preserve">Strona blokady ma umożliwiać wykorzystanie zmiennych środowiskowych. </w:t>
            </w:r>
          </w:p>
          <w:p w14:paraId="6D2774BF" w14:textId="34932157" w:rsidR="00334780" w:rsidRPr="005A42CD" w:rsidRDefault="00334780" w:rsidP="00140656">
            <w:r w:rsidRPr="4AB98414">
              <w:t xml:space="preserve">Filtr URL musi uwzględniać komunikację po protokole HTTPS. </w:t>
            </w:r>
          </w:p>
          <w:p w14:paraId="7F307F04" w14:textId="6D0848C7" w:rsidR="00334780" w:rsidRPr="005A42CD" w:rsidRDefault="00334780" w:rsidP="00140656">
            <w:r w:rsidRPr="4AB98414">
              <w:t xml:space="preserve">Urządzenie ma umożliwiać identyfikację i blokowanie przesyłanych danych z wykorzystaniem </w:t>
            </w:r>
            <w:r w:rsidRPr="4AB98414">
              <w:lastRenderedPageBreak/>
              <w:t xml:space="preserve">typu MIME. </w:t>
            </w:r>
          </w:p>
          <w:p w14:paraId="04230ACE" w14:textId="41098FD0" w:rsidR="00334780" w:rsidRPr="005A42CD" w:rsidRDefault="00334780" w:rsidP="00140656">
            <w:r w:rsidRPr="4AB98414">
              <w:t xml:space="preserve">Urządzenie ma umożliwiać stworzenie listy stron dostępnych po protokole HTTPS, które nie będą deszyfrowane. </w:t>
            </w:r>
          </w:p>
          <w:p w14:paraId="237A2EDD" w14:textId="6590015F" w:rsidR="00334780" w:rsidRPr="005A42CD" w:rsidRDefault="00334780" w:rsidP="00334780">
            <w:pPr>
              <w:pStyle w:val="Standard"/>
              <w:rPr>
                <w:rFonts w:eastAsia="Times New Roman" w:cs="Times New Roman"/>
                <w:kern w:val="0"/>
              </w:rPr>
            </w:pPr>
            <w:r w:rsidRPr="4AB98414">
              <w:rPr>
                <w:rFonts w:eastAsia="Times New Roman" w:cs="Times New Roman"/>
              </w:rPr>
              <w:t xml:space="preserve">Urządzenie musi oferować możliwość filtrowania wyników wyszukiwania z użyciem </w:t>
            </w:r>
            <w:proofErr w:type="spellStart"/>
            <w:r w:rsidRPr="4AB98414">
              <w:rPr>
                <w:rFonts w:eastAsia="Times New Roman" w:cs="Times New Roman"/>
              </w:rPr>
              <w:t>SafeSearch</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2AB2C7" w14:textId="77777777" w:rsidR="00334780" w:rsidRPr="00261D4B" w:rsidRDefault="00334780" w:rsidP="00334780">
            <w:pPr>
              <w:pStyle w:val="Standard"/>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7F3ED0"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BBDB27"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8285AC0" w14:textId="77777777" w:rsidR="00334780" w:rsidRDefault="00334780" w:rsidP="00334780">
            <w:pPr>
              <w:pStyle w:val="Standard"/>
              <w:jc w:val="center"/>
              <w:rPr>
                <w:rFonts w:eastAsia="Cambria" w:cs="Cambria"/>
                <w:b/>
                <w:bCs/>
              </w:rPr>
            </w:pPr>
          </w:p>
        </w:tc>
      </w:tr>
      <w:tr w:rsidR="00334780" w14:paraId="487F51E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6EB12A" w14:textId="77777777" w:rsidR="00334780" w:rsidRDefault="00334780" w:rsidP="00334780">
            <w:pPr>
              <w:pStyle w:val="Standard"/>
              <w:ind w:left="-360" w:firstLine="360"/>
              <w:jc w:val="center"/>
              <w:rPr>
                <w:rFonts w:eastAsia="Calibri" w:cs="Calibri"/>
              </w:rPr>
            </w:pPr>
            <w:r w:rsidRPr="5FFE66E2">
              <w:rPr>
                <w:rFonts w:eastAsia="Calibri" w:cs="Calibri"/>
              </w:rPr>
              <w:t>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C187FB" w14:textId="1881C0D6" w:rsidR="00334780" w:rsidRPr="005A42CD" w:rsidRDefault="00334780" w:rsidP="00140656">
            <w:pPr>
              <w:pStyle w:val="Akapitzlist"/>
              <w:ind w:left="72"/>
              <w:rPr>
                <w:rFonts w:eastAsia="Times New Roman" w:cs="Times New Roman"/>
              </w:rPr>
            </w:pPr>
            <w:r w:rsidRPr="4AB98414">
              <w:rPr>
                <w:rFonts w:eastAsia="Times New Roman" w:cs="Times New Roman"/>
              </w:rPr>
              <w:t xml:space="preserve">Urządzenie ma umożliwiać uwierzytelnianie użytkowników co najmniej w oparciu o: </w:t>
            </w:r>
          </w:p>
          <w:p w14:paraId="5B7D5402" w14:textId="65732433" w:rsidR="00334780" w:rsidRPr="005A42CD" w:rsidRDefault="00334780" w:rsidP="00334780">
            <w:pPr>
              <w:pStyle w:val="Akapitzlist"/>
              <w:numPr>
                <w:ilvl w:val="1"/>
                <w:numId w:val="41"/>
              </w:numPr>
              <w:ind w:left="1111"/>
              <w:rPr>
                <w:rFonts w:eastAsia="Times New Roman" w:cs="Times New Roman"/>
              </w:rPr>
            </w:pPr>
            <w:r w:rsidRPr="4AB98414">
              <w:rPr>
                <w:rFonts w:eastAsia="Times New Roman" w:cs="Times New Roman"/>
              </w:rPr>
              <w:t xml:space="preserve">lokalną bazę użytkowników (wewnętrzny LDAP), </w:t>
            </w:r>
          </w:p>
          <w:p w14:paraId="25F70A65" w14:textId="48717017" w:rsidR="00334780" w:rsidRPr="005A42CD" w:rsidRDefault="00334780" w:rsidP="00334780">
            <w:pPr>
              <w:pStyle w:val="Akapitzlist"/>
              <w:numPr>
                <w:ilvl w:val="1"/>
                <w:numId w:val="41"/>
              </w:numPr>
              <w:ind w:left="1111"/>
              <w:rPr>
                <w:rFonts w:eastAsia="Times New Roman" w:cs="Times New Roman"/>
              </w:rPr>
            </w:pPr>
            <w:r w:rsidRPr="4AB98414">
              <w:rPr>
                <w:rFonts w:eastAsia="Times New Roman" w:cs="Times New Roman"/>
              </w:rPr>
              <w:t xml:space="preserve">zewnętrzną bazę użytkowników (zewnętrzny LDAP), </w:t>
            </w:r>
          </w:p>
          <w:p w14:paraId="5C8A54F8" w14:textId="3B708904" w:rsidR="00334780" w:rsidRPr="005A42CD" w:rsidRDefault="00334780" w:rsidP="00334780">
            <w:pPr>
              <w:pStyle w:val="Akapitzlist"/>
              <w:numPr>
                <w:ilvl w:val="1"/>
                <w:numId w:val="41"/>
              </w:numPr>
              <w:ind w:left="1111"/>
              <w:rPr>
                <w:rFonts w:eastAsia="Times New Roman" w:cs="Times New Roman"/>
              </w:rPr>
            </w:pPr>
            <w:r w:rsidRPr="4AB98414">
              <w:rPr>
                <w:rFonts w:eastAsia="Times New Roman" w:cs="Times New Roman"/>
              </w:rPr>
              <w:t xml:space="preserve">usługę katalogową Microsoft Active Directory. </w:t>
            </w:r>
          </w:p>
          <w:p w14:paraId="05F2A20B" w14:textId="234BD628" w:rsidR="00334780" w:rsidRPr="005A42CD" w:rsidRDefault="00334780" w:rsidP="00334780">
            <w:pPr>
              <w:pStyle w:val="Akapitzlist"/>
              <w:numPr>
                <w:ilvl w:val="1"/>
                <w:numId w:val="41"/>
              </w:numPr>
              <w:ind w:left="1111"/>
              <w:rPr>
                <w:rFonts w:eastAsia="Times New Roman" w:cs="Times New Roman"/>
              </w:rPr>
            </w:pPr>
            <w:r w:rsidRPr="4AB98414">
              <w:rPr>
                <w:rFonts w:eastAsia="Times New Roman" w:cs="Times New Roman"/>
              </w:rPr>
              <w:t xml:space="preserve">Microsoft </w:t>
            </w:r>
            <w:proofErr w:type="spellStart"/>
            <w:r w:rsidRPr="4AB98414">
              <w:rPr>
                <w:rFonts w:eastAsia="Times New Roman" w:cs="Times New Roman"/>
              </w:rPr>
              <w:t>Entra</w:t>
            </w:r>
            <w:proofErr w:type="spellEnd"/>
            <w:r w:rsidRPr="4AB98414">
              <w:rPr>
                <w:rFonts w:eastAsia="Times New Roman" w:cs="Times New Roman"/>
              </w:rPr>
              <w:t xml:space="preserve"> ID, opartej na protokole </w:t>
            </w:r>
            <w:proofErr w:type="spellStart"/>
            <w:r w:rsidRPr="4AB98414">
              <w:rPr>
                <w:rFonts w:eastAsia="Times New Roman" w:cs="Times New Roman"/>
              </w:rPr>
              <w:t>OpenID</w:t>
            </w:r>
            <w:proofErr w:type="spellEnd"/>
            <w:r w:rsidRPr="4AB98414">
              <w:rPr>
                <w:rFonts w:eastAsia="Times New Roman" w:cs="Times New Roman"/>
              </w:rPr>
              <w:t xml:space="preserve"> Connect. </w:t>
            </w:r>
          </w:p>
          <w:p w14:paraId="565546C0" w14:textId="352796B3" w:rsidR="00334780" w:rsidRPr="005A42CD" w:rsidRDefault="00334780" w:rsidP="00140656">
            <w:r w:rsidRPr="4AB98414">
              <w:t xml:space="preserve">Urządzenie ma umożliwiać równoczesne użycie co najmniej 5 różnych baz LDAP. </w:t>
            </w:r>
          </w:p>
          <w:p w14:paraId="7FA55F85" w14:textId="591BEF58" w:rsidR="00334780" w:rsidRPr="005A42CD" w:rsidRDefault="00334780" w:rsidP="00140656">
            <w:r w:rsidRPr="4AB98414">
              <w:t>Urządzenie ma umożliwiać uruchomienie specjalnego portalu (</w:t>
            </w:r>
            <w:proofErr w:type="spellStart"/>
            <w:r w:rsidRPr="4AB98414">
              <w:t>captive</w:t>
            </w:r>
            <w:proofErr w:type="spellEnd"/>
            <w:r w:rsidRPr="4AB98414">
              <w:t xml:space="preserve"> portal), który ma zezwalać na autoryzację użytkowników co najmniej w oparciu o protokoły: </w:t>
            </w:r>
          </w:p>
          <w:p w14:paraId="366CEFEF" w14:textId="26B6FF2F" w:rsidR="00334780" w:rsidRPr="005A42CD" w:rsidRDefault="00334780" w:rsidP="00334780">
            <w:pPr>
              <w:pStyle w:val="Akapitzlist"/>
              <w:numPr>
                <w:ilvl w:val="1"/>
                <w:numId w:val="41"/>
              </w:numPr>
              <w:ind w:left="1111"/>
              <w:rPr>
                <w:rFonts w:eastAsia="Times New Roman" w:cs="Times New Roman"/>
              </w:rPr>
            </w:pPr>
            <w:r w:rsidRPr="4AB98414">
              <w:rPr>
                <w:rFonts w:eastAsia="Times New Roman" w:cs="Times New Roman"/>
              </w:rPr>
              <w:t xml:space="preserve">SSL, </w:t>
            </w:r>
          </w:p>
          <w:p w14:paraId="7FED70AA" w14:textId="7CADB5E1" w:rsidR="00334780" w:rsidRPr="005A42CD" w:rsidRDefault="00334780" w:rsidP="00334780">
            <w:pPr>
              <w:pStyle w:val="Akapitzlist"/>
              <w:numPr>
                <w:ilvl w:val="1"/>
                <w:numId w:val="41"/>
              </w:numPr>
              <w:ind w:left="1111"/>
              <w:rPr>
                <w:rFonts w:eastAsia="Times New Roman" w:cs="Times New Roman"/>
              </w:rPr>
            </w:pPr>
            <w:r w:rsidRPr="4AB98414">
              <w:rPr>
                <w:rFonts w:eastAsia="Times New Roman" w:cs="Times New Roman"/>
              </w:rPr>
              <w:t xml:space="preserve">Radius, </w:t>
            </w:r>
          </w:p>
          <w:p w14:paraId="5431E41B" w14:textId="3770F22D" w:rsidR="00334780" w:rsidRPr="00140656" w:rsidRDefault="00334780" w:rsidP="00334780">
            <w:pPr>
              <w:pStyle w:val="Akapitzlist"/>
              <w:numPr>
                <w:ilvl w:val="1"/>
                <w:numId w:val="41"/>
              </w:numPr>
              <w:ind w:left="1111"/>
              <w:rPr>
                <w:rFonts w:eastAsia="Times New Roman" w:cs="Times New Roman"/>
              </w:rPr>
            </w:pPr>
            <w:proofErr w:type="spellStart"/>
            <w:r w:rsidRPr="4AB98414">
              <w:rPr>
                <w:rFonts w:eastAsia="Times New Roman" w:cs="Times New Roman"/>
              </w:rPr>
              <w:t>Kerberos</w:t>
            </w:r>
            <w:proofErr w:type="spellEnd"/>
            <w:r w:rsidRPr="4AB98414">
              <w:rPr>
                <w:rFonts w:eastAsia="Times New Roman" w:cs="Times New Roman"/>
              </w:rPr>
              <w:t>.</w:t>
            </w:r>
          </w:p>
          <w:p w14:paraId="0DE5DCC1" w14:textId="4A6DEDA0" w:rsidR="00334780" w:rsidRPr="005A42CD" w:rsidRDefault="00334780" w:rsidP="00140656">
            <w:r w:rsidRPr="4AB98414">
              <w:t xml:space="preserve">Urządzenie ma umożliwiać transparentną autoryzację użytkowników w usłudze katalogowej Microsoft Active Directory w oparciu o co najmniej dwa mechanizmy. </w:t>
            </w:r>
          </w:p>
          <w:p w14:paraId="559ADE45" w14:textId="54FC778D" w:rsidR="00334780" w:rsidRPr="005A42CD" w:rsidRDefault="00334780" w:rsidP="00140656">
            <w:r w:rsidRPr="4AB98414">
              <w:t xml:space="preserve">Co najmniej jedna z metod transparentnej autoryzacji nie może wymagać instalacji dedykowanego agenta. </w:t>
            </w:r>
          </w:p>
          <w:p w14:paraId="055B33EF" w14:textId="34C96283" w:rsidR="00334780" w:rsidRPr="005A42CD" w:rsidRDefault="00334780" w:rsidP="00140656">
            <w:r w:rsidRPr="4AB98414">
              <w:t xml:space="preserve">Autoryzacja użytkowników z Microsoft Active </w:t>
            </w:r>
            <w:r w:rsidRPr="4AB98414">
              <w:lastRenderedPageBreak/>
              <w:t xml:space="preserve">Directory nie może wymagać modyfikacji schematu domeny. </w:t>
            </w:r>
          </w:p>
          <w:p w14:paraId="16A70D4B" w14:textId="77853BFE" w:rsidR="00334780" w:rsidRPr="005A42CD" w:rsidRDefault="00334780" w:rsidP="00140656">
            <w:r w:rsidRPr="4AB98414">
              <w:t xml:space="preserve">Rozwiązanie musi mieć możliwość transparentnego uwierzytelniania użytkowników w ramach infrastruktury VDI (Virtual Desktop </w:t>
            </w:r>
            <w:proofErr w:type="spellStart"/>
            <w:r w:rsidRPr="4AB98414">
              <w:t>Infrastructure</w:t>
            </w:r>
            <w:proofErr w:type="spellEnd"/>
            <w:r w:rsidRPr="4AB98414">
              <w:t xml:space="preserve">) poprzez dedykowanego agenta. Metoda ta musi wspierać co najmniej technologie </w:t>
            </w:r>
            <w:proofErr w:type="spellStart"/>
            <w:r w:rsidRPr="4AB98414">
              <w:t>Citrix</w:t>
            </w:r>
            <w:proofErr w:type="spellEnd"/>
            <w:r w:rsidRPr="4AB98414">
              <w:t xml:space="preserve"> Virtual </w:t>
            </w:r>
            <w:proofErr w:type="spellStart"/>
            <w:r w:rsidRPr="4AB98414">
              <w:t>Apps</w:t>
            </w:r>
            <w:proofErr w:type="spellEnd"/>
            <w:r w:rsidRPr="4AB98414">
              <w:t xml:space="preserve"> i Microsoft Remote Desktop Services (RDS). </w:t>
            </w:r>
          </w:p>
          <w:p w14:paraId="5F55C61A" w14:textId="496C28E6" w:rsidR="00334780" w:rsidRPr="005A42CD" w:rsidRDefault="00334780" w:rsidP="00140656">
            <w:r w:rsidRPr="4AB98414">
              <w:t xml:space="preserve">Urządzenie musi posiadać wbudowany moduł zapewniający podwójne uwierzytelnianie  2FA poprzez zastosowanie czasowych haseł jednorazowych (TOTP). </w:t>
            </w:r>
          </w:p>
          <w:p w14:paraId="19290174" w14:textId="64564B70" w:rsidR="00334780" w:rsidRPr="005A42CD" w:rsidRDefault="00334780" w:rsidP="00140656">
            <w:r w:rsidRPr="4AB98414">
              <w:t xml:space="preserve">Wbudowany moduł 2FA musi dawać możliwość wykorzystania haseł TOTP w ramach tuneli SSLVPN, </w:t>
            </w:r>
            <w:proofErr w:type="spellStart"/>
            <w:r w:rsidRPr="4AB98414">
              <w:t>IPSec</w:t>
            </w:r>
            <w:proofErr w:type="spellEnd"/>
            <w:r w:rsidRPr="4AB98414">
              <w:t xml:space="preserve">, jak również logowania do portalu uwierzytelniania, webowego interfejsu administracyjnego i SSH. </w:t>
            </w:r>
          </w:p>
          <w:p w14:paraId="5D496586" w14:textId="768CE319" w:rsidR="00334780" w:rsidRPr="00140656" w:rsidRDefault="00334780" w:rsidP="00140656">
            <w:r w:rsidRPr="4AB98414">
              <w:t>Rozwiązanie musi zapewniać Zero-Trust Network Access (ZTNA), dając dostęp do zasobów na podstawie analizy polityk bezpieczeństwa w oparciu co najmniej o weryfikację wersji systemu operacyjnego, statusu zapory sieciowej czy zainstalowanego programu antywirusowego na stacji roboczej.</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1E3B62" w14:textId="77777777" w:rsidR="00334780" w:rsidRPr="00261D4B" w:rsidRDefault="00334780" w:rsidP="00334780">
            <w:pPr>
              <w:pStyle w:val="Standard"/>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FE9F60"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ED297C"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00A880C" w14:textId="77777777" w:rsidR="00334780" w:rsidRDefault="00334780" w:rsidP="00334780">
            <w:pPr>
              <w:pStyle w:val="Standard"/>
              <w:jc w:val="center"/>
              <w:rPr>
                <w:rFonts w:eastAsia="Cambria" w:cs="Cambria"/>
                <w:b/>
                <w:bCs/>
              </w:rPr>
            </w:pPr>
          </w:p>
        </w:tc>
      </w:tr>
      <w:tr w:rsidR="00334780" w14:paraId="6ED30B3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941543" w14:textId="77777777" w:rsidR="00334780" w:rsidRDefault="00334780" w:rsidP="00334780">
            <w:pPr>
              <w:pStyle w:val="Standard"/>
              <w:ind w:left="-360" w:firstLine="360"/>
              <w:jc w:val="center"/>
              <w:rPr>
                <w:rFonts w:eastAsia="Calibri" w:cs="Calibri"/>
              </w:rPr>
            </w:pPr>
            <w:r w:rsidRPr="5FFE66E2">
              <w:rPr>
                <w:rFonts w:eastAsia="Calibri" w:cs="Calibri"/>
              </w:rPr>
              <w:t>10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A4BAD0" w14:textId="3926057A" w:rsidR="00334780" w:rsidRPr="005A42CD" w:rsidRDefault="00334780" w:rsidP="00BE29D6">
            <w:r w:rsidRPr="4AB98414">
              <w:t xml:space="preserve">Urządzenie ma umożliwiać wsparcie dla mechanizmów równoważenia obciążenia łączy do sieci Internet (tzw. </w:t>
            </w:r>
            <w:proofErr w:type="spellStart"/>
            <w:r w:rsidRPr="4AB98414">
              <w:t>Load</w:t>
            </w:r>
            <w:proofErr w:type="spellEnd"/>
            <w:r w:rsidRPr="4AB98414">
              <w:t xml:space="preserve"> </w:t>
            </w:r>
            <w:proofErr w:type="spellStart"/>
            <w:r w:rsidRPr="4AB98414">
              <w:t>Balancing</w:t>
            </w:r>
            <w:proofErr w:type="spellEnd"/>
            <w:r w:rsidRPr="4AB98414">
              <w:t xml:space="preserve">). </w:t>
            </w:r>
          </w:p>
          <w:p w14:paraId="788302D7" w14:textId="69EE6DE5" w:rsidR="00334780" w:rsidRPr="005A42CD" w:rsidRDefault="00334780" w:rsidP="00BE29D6">
            <w:r w:rsidRPr="4AB98414">
              <w:t xml:space="preserve">Mechanizm równoważenia obciążenia łącza internetowego ma działać w oparciu o następujące dwa mechanizmy: </w:t>
            </w:r>
          </w:p>
          <w:p w14:paraId="09EF08E7" w14:textId="06D2E1B0" w:rsidR="00334780" w:rsidRPr="005A42CD" w:rsidRDefault="00334780" w:rsidP="00BE29D6">
            <w:pPr>
              <w:pStyle w:val="Akapitzlist"/>
              <w:numPr>
                <w:ilvl w:val="1"/>
                <w:numId w:val="39"/>
              </w:numPr>
              <w:ind w:left="497"/>
              <w:rPr>
                <w:rFonts w:eastAsia="Times New Roman" w:cs="Times New Roman"/>
              </w:rPr>
            </w:pPr>
            <w:r w:rsidRPr="4AB98414">
              <w:rPr>
                <w:rFonts w:eastAsia="Times New Roman" w:cs="Times New Roman"/>
              </w:rPr>
              <w:t xml:space="preserve">równoważenie względem adresu źródłowego, </w:t>
            </w:r>
          </w:p>
          <w:p w14:paraId="4E92758B" w14:textId="50A7200A" w:rsidR="00334780" w:rsidRPr="005A42CD" w:rsidRDefault="00334780" w:rsidP="00BE29D6">
            <w:pPr>
              <w:pStyle w:val="Akapitzlist"/>
              <w:numPr>
                <w:ilvl w:val="1"/>
                <w:numId w:val="39"/>
              </w:numPr>
              <w:ind w:left="497"/>
              <w:rPr>
                <w:rFonts w:eastAsia="Times New Roman" w:cs="Times New Roman"/>
              </w:rPr>
            </w:pPr>
            <w:r w:rsidRPr="4AB98414">
              <w:rPr>
                <w:rFonts w:eastAsia="Times New Roman" w:cs="Times New Roman"/>
              </w:rPr>
              <w:t xml:space="preserve">równoważenie względem połączenia. </w:t>
            </w:r>
          </w:p>
          <w:p w14:paraId="3672EB56" w14:textId="3CBB9E54" w:rsidR="00334780" w:rsidRPr="005A42CD" w:rsidRDefault="00334780" w:rsidP="00BE29D6">
            <w:r w:rsidRPr="4AB98414">
              <w:lastRenderedPageBreak/>
              <w:t xml:space="preserve">Mechanizm równoważenia obciążenia ma uwzględniać wagi przypisywane osobno dla każdego z łączy do Internetu. </w:t>
            </w:r>
          </w:p>
          <w:p w14:paraId="32CC68DD" w14:textId="52BB3392" w:rsidR="00334780" w:rsidRPr="005A42CD" w:rsidRDefault="00334780" w:rsidP="00BE29D6">
            <w:r w:rsidRPr="4AB98414">
              <w:t xml:space="preserve">Urządzenie ma umożliwiać przełączenie na łącze zapasowe w przypadku awarii łącza podstawowego (tzw. </w:t>
            </w:r>
            <w:proofErr w:type="spellStart"/>
            <w:r w:rsidRPr="4AB98414">
              <w:t>Failover</w:t>
            </w:r>
            <w:proofErr w:type="spellEnd"/>
            <w:r w:rsidRPr="4AB98414">
              <w:t xml:space="preserve">). </w:t>
            </w:r>
          </w:p>
          <w:p w14:paraId="2852368B" w14:textId="3DFDEA91" w:rsidR="00334780" w:rsidRPr="005A42CD" w:rsidRDefault="00334780" w:rsidP="00BE29D6">
            <w:r w:rsidRPr="4AB98414">
              <w:t xml:space="preserve">Urządzenie ma wspierać mechanizm SD-WAN zapewniając automatyczną optymalizację i wybór najkorzystniejszego łącza. </w:t>
            </w:r>
          </w:p>
          <w:p w14:paraId="38376561" w14:textId="3EE28E40" w:rsidR="00334780" w:rsidRPr="005A42CD" w:rsidRDefault="00334780" w:rsidP="00BE29D6">
            <w:r w:rsidRPr="4AB98414">
              <w:t xml:space="preserve">W zakresie SD-WAN urządzenie ma zapewniać obsługę mechanizmu SLA (monitorowanie opóźnienia, </w:t>
            </w:r>
            <w:proofErr w:type="spellStart"/>
            <w:r w:rsidRPr="4AB98414">
              <w:t>jitter</w:t>
            </w:r>
            <w:proofErr w:type="spellEnd"/>
            <w:r w:rsidRPr="4AB98414">
              <w:t xml:space="preserve">, wskaźnika utraty pakietów). </w:t>
            </w:r>
          </w:p>
          <w:p w14:paraId="66541B22" w14:textId="32FE83BA" w:rsidR="00334780" w:rsidRPr="005A42CD" w:rsidRDefault="00334780" w:rsidP="00BE29D6">
            <w:pPr>
              <w:rPr>
                <w:kern w:val="0"/>
              </w:rPr>
            </w:pPr>
            <w:r w:rsidRPr="4AB98414">
              <w:t>Monitorowanie dostępności łącza musi być możliwe w oparciu o ICMP oraz TCP.</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F755BD" w14:textId="77777777" w:rsidR="00334780" w:rsidRPr="00261D4B" w:rsidRDefault="00334780" w:rsidP="00334780">
            <w:pPr>
              <w:pStyle w:val="Standard"/>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0F6A40"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962636"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A552BBE" w14:textId="77777777" w:rsidR="00334780" w:rsidRDefault="00334780" w:rsidP="00334780">
            <w:pPr>
              <w:pStyle w:val="Standard"/>
              <w:jc w:val="center"/>
              <w:rPr>
                <w:rFonts w:eastAsia="Cambria" w:cs="Cambria"/>
                <w:b/>
                <w:bCs/>
              </w:rPr>
            </w:pPr>
          </w:p>
        </w:tc>
      </w:tr>
      <w:tr w:rsidR="00334780" w14:paraId="3D24E0C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7D9643" w14:textId="77777777" w:rsidR="00334780" w:rsidRDefault="00334780" w:rsidP="00334780">
            <w:pPr>
              <w:pStyle w:val="Standard"/>
              <w:ind w:left="-360" w:firstLine="360"/>
              <w:jc w:val="center"/>
              <w:rPr>
                <w:rFonts w:eastAsia="Calibri" w:cs="Calibri"/>
              </w:rPr>
            </w:pPr>
            <w:r w:rsidRPr="5FFE66E2">
              <w:rPr>
                <w:rFonts w:eastAsia="Calibri" w:cs="Calibri"/>
              </w:rPr>
              <w:t>11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5C0D94" w14:textId="421F758F" w:rsidR="00334780" w:rsidRPr="005A42CD" w:rsidRDefault="00334780" w:rsidP="00BE29D6">
            <w:r w:rsidRPr="4AB98414">
              <w:t xml:space="preserve">Urządzenie ma umożliwiać statyczne trasowanie pakietów. </w:t>
            </w:r>
          </w:p>
          <w:p w14:paraId="23FE2E93" w14:textId="5691CD6D" w:rsidR="00334780" w:rsidRPr="005A42CD" w:rsidRDefault="00334780" w:rsidP="00BE29D6">
            <w:r w:rsidRPr="4AB98414">
              <w:t xml:space="preserve">Urządzenie ma umożliwiać trasowanie połączeń IPv6 co najmniej w zakresie trasowania statycznego oraz mechanizmu przełączenia na łącze zapasowe w przypadku awarii łącza podstawowego. </w:t>
            </w:r>
          </w:p>
          <w:p w14:paraId="4A8DD349" w14:textId="4D16F98E" w:rsidR="00334780" w:rsidRPr="005A42CD" w:rsidRDefault="00334780" w:rsidP="00BE29D6">
            <w:r w:rsidRPr="4AB98414">
              <w:t xml:space="preserve">Urządzenie ma umożliwiać trasowanie pakietów z poziomu wybranej reguły firewall (tzw. Policy </w:t>
            </w:r>
            <w:proofErr w:type="spellStart"/>
            <w:r w:rsidRPr="4AB98414">
              <w:t>Based</w:t>
            </w:r>
            <w:proofErr w:type="spellEnd"/>
            <w:r w:rsidRPr="4AB98414">
              <w:t xml:space="preserve"> Routing).  </w:t>
            </w:r>
          </w:p>
          <w:p w14:paraId="7F9359E4" w14:textId="55E6EC8D" w:rsidR="00334780" w:rsidRPr="005A42CD" w:rsidRDefault="00334780" w:rsidP="00BE29D6">
            <w:r w:rsidRPr="4AB98414">
              <w:t xml:space="preserve">Urządzenie ma umożliwiać dynamiczne trasowanie pakietów w oparciu co najmniej o protokoły: RIPv2, OSPF oraz BGP. </w:t>
            </w:r>
          </w:p>
          <w:p w14:paraId="7383AFBE" w14:textId="77A5542D" w:rsidR="00334780" w:rsidRPr="005A42CD" w:rsidRDefault="00334780" w:rsidP="00BE29D6">
            <w:pPr>
              <w:rPr>
                <w:kern w:val="0"/>
              </w:rPr>
            </w:pPr>
            <w:r w:rsidRPr="4AB98414">
              <w:t xml:space="preserve">Rozwiązanie musi dawać możliwość wybrania </w:t>
            </w:r>
            <w:proofErr w:type="spellStart"/>
            <w:r w:rsidRPr="4AB98414">
              <w:t>predefiniowalnego</w:t>
            </w:r>
            <w:proofErr w:type="spellEnd"/>
            <w:r w:rsidRPr="4AB98414">
              <w:t xml:space="preserve"> obiektu typu </w:t>
            </w:r>
            <w:proofErr w:type="spellStart"/>
            <w:r w:rsidRPr="4AB98414">
              <w:t>blackhole</w:t>
            </w:r>
            <w:proofErr w:type="spellEnd"/>
            <w:r w:rsidRPr="4AB98414">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8B7EB9"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830DD8"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558D7E"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C0BC8" w14:textId="77777777" w:rsidR="00334780" w:rsidRDefault="00334780" w:rsidP="00334780">
            <w:pPr>
              <w:pStyle w:val="Standard"/>
              <w:jc w:val="center"/>
              <w:rPr>
                <w:rFonts w:eastAsia="Cambria" w:cs="Cambria"/>
                <w:b/>
                <w:bCs/>
              </w:rPr>
            </w:pPr>
          </w:p>
        </w:tc>
      </w:tr>
      <w:tr w:rsidR="00334780" w14:paraId="614651C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D1044D" w14:textId="77777777" w:rsidR="00334780" w:rsidRDefault="00334780" w:rsidP="00334780">
            <w:pPr>
              <w:pStyle w:val="Standard"/>
              <w:ind w:left="-360" w:firstLine="360"/>
              <w:jc w:val="center"/>
              <w:rPr>
                <w:rFonts w:eastAsia="Calibri" w:cs="Calibri"/>
              </w:rPr>
            </w:pPr>
            <w:r w:rsidRPr="5FFE66E2">
              <w:rPr>
                <w:rFonts w:eastAsia="Calibri" w:cs="Calibri"/>
              </w:rPr>
              <w:t>12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7D0192" w14:textId="38FFCD01" w:rsidR="00334780" w:rsidRDefault="00334780" w:rsidP="00BE29D6">
            <w:r w:rsidRPr="4AB98414">
              <w:t xml:space="preserve">Konfiguracja urządzenia ma być możliwa z wykorzystaniem polskiego interfejsu graficznego. </w:t>
            </w:r>
          </w:p>
          <w:p w14:paraId="1CC0AF1C" w14:textId="3361A778" w:rsidR="00334780" w:rsidRDefault="00334780" w:rsidP="00BE29D6">
            <w:r w:rsidRPr="4AB98414">
              <w:t xml:space="preserve">Interfejs konfiguracyjny ma być dostępny poprzez przeglądarkę internetową, a komunikacja ma być </w:t>
            </w:r>
            <w:r w:rsidRPr="4AB98414">
              <w:lastRenderedPageBreak/>
              <w:t xml:space="preserve">możliwa zarówno poprzez niezaszyfrowany protokół HTTP, jak zaszyfrowany protokół HTTPS. </w:t>
            </w:r>
          </w:p>
          <w:p w14:paraId="593CDE30" w14:textId="04A9C14A" w:rsidR="00334780" w:rsidRDefault="00334780" w:rsidP="00BE29D6">
            <w:r w:rsidRPr="4AB98414">
              <w:t xml:space="preserve">Administrator ma mieć możliwość wskazania do komunikacji innego portu niż 443 TCP. </w:t>
            </w:r>
          </w:p>
          <w:p w14:paraId="35F9CAC8" w14:textId="2BFF2001" w:rsidR="00334780" w:rsidRDefault="00334780" w:rsidP="00BE29D6">
            <w:r w:rsidRPr="4AB98414">
              <w:t xml:space="preserve">Urządzenie ma umożliwiać zarządzanie przez dowolną liczbę administratorów z różnymi (także nakładającymi się) uprawnieniami. </w:t>
            </w:r>
          </w:p>
          <w:p w14:paraId="6483DCB8" w14:textId="20A9922D" w:rsidR="00334780" w:rsidRDefault="00334780" w:rsidP="00BE29D6">
            <w:r w:rsidRPr="4AB98414">
              <w:t xml:space="preserve">Urządzenie musi oferować możliwość wykorzystania wbudowanych profili administracyjnych określających dostęp do poszczególnych modułów systemu na prawach: brak dostępu, dostęp tylko do odczytu lub pełen odczyt i zapis. </w:t>
            </w:r>
          </w:p>
          <w:p w14:paraId="4DB762CE" w14:textId="40EAEB22" w:rsidR="00334780" w:rsidRDefault="00334780" w:rsidP="00BE29D6">
            <w:r w:rsidRPr="4AB98414">
              <w:t xml:space="preserve">Urządzenie ma umożliwiać zarządzenia z poziomu konsoli (SSH). </w:t>
            </w:r>
          </w:p>
          <w:p w14:paraId="753DC054" w14:textId="1896F520" w:rsidR="00334780" w:rsidRDefault="00334780" w:rsidP="00BE29D6">
            <w:r w:rsidRPr="4AB98414">
              <w:t xml:space="preserve">Urządzenie ma umożliwiać zarządzanie poprzez dedykowaną platformę centralnego zarządzania. </w:t>
            </w:r>
          </w:p>
          <w:p w14:paraId="7FA91267" w14:textId="7E26934D" w:rsidR="00334780" w:rsidRDefault="00334780" w:rsidP="00BE29D6">
            <w:r w:rsidRPr="4AB98414">
              <w:t xml:space="preserve">Interfejs konfiguracyjny platformy centralnego zarządzania ma być dostępny poprzez przeglądarkę internetową, a komunikacja ma być zabezpieczona za pomocą protokołu HTTPS. </w:t>
            </w:r>
          </w:p>
          <w:p w14:paraId="2CA01C5B" w14:textId="26E303DD" w:rsidR="00334780" w:rsidRDefault="00334780" w:rsidP="00BE29D6">
            <w:r w:rsidRPr="4AB98414">
              <w:t xml:space="preserve">Wbudowany webowy, graficzny interfejs administracyjny urządzenia musi oferować narzędzia diagnostyczne, co najmniej ping, </w:t>
            </w:r>
            <w:proofErr w:type="spellStart"/>
            <w:r w:rsidRPr="4AB98414">
              <w:t>traceroute</w:t>
            </w:r>
            <w:proofErr w:type="spellEnd"/>
            <w:r w:rsidRPr="4AB98414">
              <w:t xml:space="preserve">, </w:t>
            </w:r>
            <w:proofErr w:type="spellStart"/>
            <w:r w:rsidRPr="4AB98414">
              <w:t>nslookup</w:t>
            </w:r>
            <w:proofErr w:type="spellEnd"/>
            <w:r w:rsidRPr="4AB98414">
              <w:t xml:space="preserve">. </w:t>
            </w:r>
          </w:p>
          <w:p w14:paraId="036F3C1B" w14:textId="4889F32B" w:rsidR="00334780" w:rsidRDefault="00334780" w:rsidP="00BE29D6">
            <w:r w:rsidRPr="4AB98414">
              <w:t xml:space="preserve">Wbudowany webowy, graficzny interfejs administracyjny musi oferować narzędzia do przechwytywania pakietów, wyświetlania otwartych połączeń sieciowych. </w:t>
            </w:r>
          </w:p>
          <w:p w14:paraId="76AE448A" w14:textId="6A340127" w:rsidR="00334780" w:rsidRDefault="00334780" w:rsidP="00BE29D6">
            <w:r w:rsidRPr="4AB98414">
              <w:t xml:space="preserve">Wbudowany webowy, graficzny interfejs administracyjny musi oferować możliwość zdefiniowania polityki haseł stosowanych w całym systemie w zakresie minimalnej ilości znaków czy złożoności hasła. </w:t>
            </w:r>
          </w:p>
          <w:p w14:paraId="05AD9736" w14:textId="638CFE2B" w:rsidR="00334780" w:rsidRDefault="00334780" w:rsidP="00BE29D6">
            <w:r w:rsidRPr="4AB98414">
              <w:lastRenderedPageBreak/>
              <w:t xml:space="preserve">Wbudowany webowy, graficzny interfejs administracyjny musi oferować możliwość generowania skryptów z czynności wykonywanych przez administratora ( </w:t>
            </w:r>
            <w:proofErr w:type="spellStart"/>
            <w:r w:rsidRPr="4AB98414">
              <w:t>script</w:t>
            </w:r>
            <w:proofErr w:type="spellEnd"/>
            <w:r w:rsidRPr="4AB98414">
              <w:rPr>
                <w:rFonts w:ascii="Aptos" w:eastAsia="Aptos" w:hAnsi="Aptos" w:cs="Aptos"/>
              </w:rPr>
              <w:t xml:space="preserve"> </w:t>
            </w:r>
            <w:proofErr w:type="spellStart"/>
            <w:r w:rsidRPr="4AB98414">
              <w:t>recording</w:t>
            </w:r>
            <w:proofErr w:type="spellEnd"/>
            <w:r w:rsidRPr="4AB98414">
              <w:t xml:space="preserve"> ). </w:t>
            </w:r>
          </w:p>
          <w:p w14:paraId="4ED9DCE0" w14:textId="78FEA8B5" w:rsidR="00334780" w:rsidRDefault="00334780" w:rsidP="00BE29D6">
            <w:r w:rsidRPr="4AB98414">
              <w:t xml:space="preserve">System musi oferować możliwość zdefiniowania własnych obiektów sieciowych, obiektów URL, certyfikatów, usług internetowych (web services). </w:t>
            </w:r>
          </w:p>
          <w:p w14:paraId="2CCFBE32" w14:textId="31396A17" w:rsidR="00334780" w:rsidRDefault="00334780" w:rsidP="00BE29D6">
            <w:r w:rsidRPr="4AB98414">
              <w:t>Urządzenie musi oferować portal uwierzytelniania (</w:t>
            </w:r>
            <w:proofErr w:type="spellStart"/>
            <w:r w:rsidRPr="4AB98414">
              <w:t>captive</w:t>
            </w:r>
            <w:proofErr w:type="spellEnd"/>
            <w:r w:rsidRPr="4AB98414">
              <w:t xml:space="preserve"> portal) dla użytkowników. </w:t>
            </w:r>
          </w:p>
          <w:p w14:paraId="6299B93D" w14:textId="1ADCB1DB" w:rsidR="00334780" w:rsidRDefault="00334780" w:rsidP="00BE29D6">
            <w:r w:rsidRPr="4AB98414">
              <w:t xml:space="preserve">Urządzenie ma umożliwiać zapisywanie logów na wbudowanym dysku. </w:t>
            </w:r>
          </w:p>
          <w:p w14:paraId="1174CEBC" w14:textId="6A7AFEED" w:rsidR="00334780" w:rsidRDefault="00334780" w:rsidP="00BE29D6">
            <w:r w:rsidRPr="4AB98414">
              <w:t>Urządzenie ma umożliwiać eksportowanie logów na zewnętrzny serwer (</w:t>
            </w:r>
            <w:proofErr w:type="spellStart"/>
            <w:r w:rsidRPr="4AB98414">
              <w:t>syslog</w:t>
            </w:r>
            <w:proofErr w:type="spellEnd"/>
            <w:r w:rsidRPr="4AB98414">
              <w:t xml:space="preserve">) z wykorzystaniem transmisji nieszyfrowanej jak i szyfrowanej (TLS). </w:t>
            </w:r>
          </w:p>
          <w:p w14:paraId="7AA57359" w14:textId="6735E9CF" w:rsidR="00334780" w:rsidRDefault="00334780" w:rsidP="00BE29D6">
            <w:r w:rsidRPr="4AB98414">
              <w:t xml:space="preserve">Urządzenie ma umożliwiać eksportowanie logów za pomocą protokołu IPFIX. </w:t>
            </w:r>
          </w:p>
          <w:p w14:paraId="2C9CEDD4" w14:textId="7A8416E3" w:rsidR="00334780" w:rsidRDefault="00334780" w:rsidP="00BE29D6">
            <w:r w:rsidRPr="4AB98414">
              <w:t xml:space="preserve">Urządzenie ma umożliwiać eksportowanie backupu konfiguracji (kopia zapasowa) co najmniej w zakresie:  </w:t>
            </w:r>
          </w:p>
          <w:p w14:paraId="30B233A0" w14:textId="30FADCA4" w:rsidR="00334780" w:rsidRDefault="00334780" w:rsidP="00BE29D6">
            <w:r w:rsidRPr="4AB98414">
              <w:t xml:space="preserve">manualnego eksportu do pliku w dowolnym momencie czasu, </w:t>
            </w:r>
          </w:p>
          <w:p w14:paraId="0C7FEE2E" w14:textId="0D0DBF7C" w:rsidR="00334780" w:rsidRDefault="00334780" w:rsidP="00BE29D6">
            <w:r w:rsidRPr="4AB98414">
              <w:t xml:space="preserve">automatycznego eksportu do serwerów producenta lub na dedykowany serwer zarządzany przez administratora, z możliwością wyboru częstotliwości co najmniej: raz dziennie, raz w tygodniu, raz w miesiącu </w:t>
            </w:r>
          </w:p>
          <w:p w14:paraId="427B4595" w14:textId="4CA955D6" w:rsidR="00334780" w:rsidRDefault="00334780" w:rsidP="00BE29D6">
            <w:r w:rsidRPr="4AB98414">
              <w:t xml:space="preserve">Urządzenie ma umożliwiać odtworzenie backupu konfiguracji pochodzącego bezpośrednio z serwerów producenta lub z dedykowanego serwera zarządzanego przez administratora. </w:t>
            </w:r>
          </w:p>
          <w:p w14:paraId="181CA9FC" w14:textId="56DEC531" w:rsidR="00334780" w:rsidRDefault="00334780" w:rsidP="00BE29D6">
            <w:r w:rsidRPr="4AB98414">
              <w:t xml:space="preserve">Urządzenie ma umożliwiać </w:t>
            </w:r>
            <w:proofErr w:type="spellStart"/>
            <w:r w:rsidRPr="4AB98414">
              <w:t>anonimizację</w:t>
            </w:r>
            <w:proofErr w:type="spellEnd"/>
            <w:r w:rsidRPr="4AB98414">
              <w:t xml:space="preserve"> logów co najmniej w zakresie adresu źródłowego oraz nazwy użytkownika. </w:t>
            </w:r>
          </w:p>
          <w:p w14:paraId="35767D31" w14:textId="0BFDC640" w:rsidR="00334780" w:rsidRDefault="00334780" w:rsidP="00BE29D6">
            <w:r w:rsidRPr="4AB98414">
              <w:lastRenderedPageBreak/>
              <w:t>Rozwiązanie musi dawać możliwość ręcznej aktualizacji baz zabezpieczeń poprzez wskazanie pliku aktualizacji w trybie offline z poziomu interfejsu graficznego.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EBF25B" w14:textId="77777777" w:rsidR="00334780" w:rsidRPr="00261D4B" w:rsidRDefault="00334780" w:rsidP="00334780">
            <w:pPr>
              <w:pStyle w:val="Standard"/>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9722B9"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09F0E2"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9C05CC7" w14:textId="77777777" w:rsidR="00334780" w:rsidRDefault="00334780" w:rsidP="00334780">
            <w:pPr>
              <w:pStyle w:val="Standard"/>
              <w:jc w:val="center"/>
              <w:rPr>
                <w:rFonts w:eastAsia="Cambria" w:cs="Cambria"/>
                <w:b/>
                <w:bCs/>
              </w:rPr>
            </w:pPr>
          </w:p>
        </w:tc>
      </w:tr>
      <w:tr w:rsidR="00334780" w14:paraId="0EEEDEC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7C6A5F" w14:textId="77777777" w:rsidR="00334780" w:rsidRDefault="00334780" w:rsidP="00334780">
            <w:pPr>
              <w:pStyle w:val="Standard"/>
              <w:ind w:left="-360" w:firstLine="360"/>
              <w:jc w:val="center"/>
              <w:rPr>
                <w:rFonts w:eastAsia="Calibri" w:cs="Calibri"/>
              </w:rPr>
            </w:pPr>
            <w:r w:rsidRPr="5FFE66E2">
              <w:rPr>
                <w:rFonts w:eastAsia="Calibri" w:cs="Calibri"/>
              </w:rPr>
              <w:lastRenderedPageBreak/>
              <w:t>13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B9FBE2" w14:textId="1C46FDDF" w:rsidR="00334780" w:rsidRDefault="00334780" w:rsidP="00BE29D6">
            <w:r w:rsidRPr="4AB98414">
              <w:t xml:space="preserve">Urządzenie ma posiadać wbudowany w interfejs administracyjny system raportowania i przeglądania logów zebranych na urządzeniu. </w:t>
            </w:r>
          </w:p>
          <w:p w14:paraId="13A5F075" w14:textId="5482FE84" w:rsidR="00334780" w:rsidRDefault="00334780" w:rsidP="00BE29D6">
            <w:r w:rsidRPr="4AB98414">
              <w:t xml:space="preserve">System raportowania i przeglądania logów wbudowany w system nie może wymagać dodatkowej licencji do swojego działania. </w:t>
            </w:r>
          </w:p>
          <w:p w14:paraId="6AA3EF1F" w14:textId="5E548C35" w:rsidR="00334780" w:rsidRDefault="00334780" w:rsidP="00BE29D6">
            <w:r w:rsidRPr="4AB98414">
              <w:t xml:space="preserve">System raportowania ma posiadać predefiniowane raporty dla co najmniej ruchu WEB, modułu IPS, skanera Antywirusowego, skanera Antyspamowego. </w:t>
            </w:r>
          </w:p>
          <w:p w14:paraId="678BBCE4" w14:textId="4842828B" w:rsidR="00334780" w:rsidRDefault="00334780" w:rsidP="00BE29D6">
            <w:r w:rsidRPr="4AB98414">
              <w:t xml:space="preserve">System raportowania ma umożliwiać wygenerowanie co najmniej 25 różnych raportów. </w:t>
            </w:r>
          </w:p>
          <w:p w14:paraId="4D0FBF85" w14:textId="0FCA8BDD" w:rsidR="00334780" w:rsidRDefault="00334780" w:rsidP="00BE29D6">
            <w:r w:rsidRPr="4AB98414">
              <w:t xml:space="preserve">System raportowania ma umożliwiać edycję konfiguracji bezpośrednio z poziomu raportu. </w:t>
            </w:r>
          </w:p>
          <w:p w14:paraId="4596E37E" w14:textId="0790CC60" w:rsidR="00334780" w:rsidRDefault="00334780" w:rsidP="00BE29D6">
            <w:r w:rsidRPr="4AB98414">
              <w:t xml:space="preserve">System raportowania ma umożliwiać eksport wyników raportu do formatu CSV. </w:t>
            </w:r>
          </w:p>
          <w:p w14:paraId="0B248A47" w14:textId="57BD26FF" w:rsidR="00334780" w:rsidRDefault="00334780" w:rsidP="00BE29D6">
            <w:r w:rsidRPr="4AB98414">
              <w:t xml:space="preserve">Urządzenie musi posiadać możliwość rozbudowy o dedykowany system zbierania logów  i tworzenia raportów w postaci wirtualnej maszyny pochodzący od tego samego producenta. </w:t>
            </w:r>
          </w:p>
          <w:p w14:paraId="7DA7941C" w14:textId="77BAB9E9" w:rsidR="00334780" w:rsidRDefault="00334780" w:rsidP="00BE29D6">
            <w:r w:rsidRPr="4AB98414">
              <w:t xml:space="preserve">Urządzenie ma umożliwiać monitorowanie swojego stanu w wykorzystanie protokołu SNMP  w wersji 2 i 3. </w:t>
            </w:r>
          </w:p>
          <w:p w14:paraId="529BDDE3" w14:textId="2E64AECF" w:rsidR="00334780" w:rsidRDefault="00334780" w:rsidP="00BE29D6">
            <w:r w:rsidRPr="4AB98414">
              <w:t>Urządzenie ma umożliwiać monitorowanie ruchu sieciowego bezpośrednio w konsoli GUI, a także  z poziomu konsoli (SSH).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E3532C"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65D40A"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F533CB"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2E2EB0F" w14:textId="77777777" w:rsidR="00334780" w:rsidRDefault="00334780" w:rsidP="00334780">
            <w:pPr>
              <w:pStyle w:val="Standard"/>
              <w:jc w:val="center"/>
              <w:rPr>
                <w:rFonts w:eastAsia="Cambria" w:cs="Cambria"/>
                <w:b/>
                <w:bCs/>
              </w:rPr>
            </w:pPr>
          </w:p>
        </w:tc>
      </w:tr>
      <w:tr w:rsidR="00334780" w14:paraId="2E924C4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434407" w14:textId="77777777" w:rsidR="00334780" w:rsidRDefault="00334780" w:rsidP="00334780">
            <w:pPr>
              <w:pStyle w:val="Standard"/>
              <w:ind w:left="-360" w:firstLine="360"/>
              <w:jc w:val="center"/>
              <w:rPr>
                <w:rFonts w:eastAsia="Calibri" w:cs="Calibri"/>
              </w:rPr>
            </w:pPr>
            <w:r w:rsidRPr="5FFE66E2">
              <w:rPr>
                <w:rFonts w:eastAsia="Calibri" w:cs="Calibri"/>
              </w:rPr>
              <w:t>14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82E355" w14:textId="3389DCE9" w:rsidR="00334780" w:rsidRPr="005A42CD" w:rsidRDefault="00334780" w:rsidP="00BE29D6">
            <w:r w:rsidRPr="4AB98414">
              <w:t xml:space="preserve">Urządzenie ma umożliwiać stworzenie interfejsu zagregowanego w oparciu o protokół LACP. </w:t>
            </w:r>
          </w:p>
          <w:p w14:paraId="31D8316D" w14:textId="3CA0D538" w:rsidR="00334780" w:rsidRPr="005A42CD" w:rsidRDefault="00334780" w:rsidP="00BE29D6">
            <w:r w:rsidRPr="4AB98414">
              <w:t xml:space="preserve">Urządzenie ma posiadać wbudowany serwer DHCP z </w:t>
            </w:r>
            <w:r w:rsidRPr="4AB98414">
              <w:lastRenderedPageBreak/>
              <w:t xml:space="preserve">możliwością dynamicznego przypisywania adresów jak i statycznego przypisywania adresu IP do adresu MAC karty sieciowej. </w:t>
            </w:r>
          </w:p>
          <w:p w14:paraId="08BA4EE7" w14:textId="289CD714" w:rsidR="00334780" w:rsidRPr="005A42CD" w:rsidRDefault="00334780" w:rsidP="00BE29D6">
            <w:r w:rsidRPr="4AB98414">
              <w:t xml:space="preserve">Urządzenie ma pozwalać na przesyłanie zapytań DHCP do zewnętrznego serwera DHCP (tzw. DHCP </w:t>
            </w:r>
            <w:proofErr w:type="spellStart"/>
            <w:r w:rsidRPr="4AB98414">
              <w:t>Relay</w:t>
            </w:r>
            <w:proofErr w:type="spellEnd"/>
            <w:r w:rsidRPr="4AB98414">
              <w:t xml:space="preserve">). </w:t>
            </w:r>
          </w:p>
          <w:p w14:paraId="74A9B2AC" w14:textId="68EF3090" w:rsidR="00334780" w:rsidRPr="005A42CD" w:rsidRDefault="00334780" w:rsidP="00BE29D6">
            <w:r w:rsidRPr="4AB98414">
              <w:t>Konfiguracja serwera DHCP ma być niezależna dla IPv4 i IPv6.</w:t>
            </w:r>
          </w:p>
          <w:p w14:paraId="38E2795F" w14:textId="2C48C256" w:rsidR="00334780" w:rsidRPr="005A42CD" w:rsidRDefault="00334780" w:rsidP="00BE29D6"/>
          <w:p w14:paraId="1890B32C" w14:textId="58CA4E21" w:rsidR="00334780" w:rsidRPr="005A42CD" w:rsidRDefault="00334780" w:rsidP="00BE29D6">
            <w:r w:rsidRPr="4AB98414">
              <w:t xml:space="preserve">Urządzenie ma umożliwiać stworzenia różnych konfiguracji DHCP dla różnych podsieci skonfigurowanych zarówno na interfejsach fizycznych jak i wirtualnych (VLAN) w zakresie  określenia bramy, serwerów DNS, nazwy domeny). </w:t>
            </w:r>
          </w:p>
          <w:p w14:paraId="332D8D49" w14:textId="2A63B366" w:rsidR="00334780" w:rsidRPr="005A42CD" w:rsidRDefault="00334780" w:rsidP="00BE29D6">
            <w:r w:rsidRPr="4AB98414">
              <w:t xml:space="preserve">Urządzenie ma posiadać usługę DNS Proxy. </w:t>
            </w:r>
          </w:p>
          <w:p w14:paraId="1684E20C" w14:textId="6FE21908" w:rsidR="00334780" w:rsidRPr="005A42CD" w:rsidRDefault="00334780" w:rsidP="00BE29D6">
            <w:r w:rsidRPr="4AB98414">
              <w:t xml:space="preserve">Urządzenie ma posiadać wsparcie dla </w:t>
            </w:r>
            <w:proofErr w:type="spellStart"/>
            <w:r w:rsidRPr="4AB98414">
              <w:t>Spanning-tree</w:t>
            </w:r>
            <w:proofErr w:type="spellEnd"/>
            <w:r w:rsidRPr="4AB98414">
              <w:t xml:space="preserve"> </w:t>
            </w:r>
            <w:proofErr w:type="spellStart"/>
            <w:r w:rsidRPr="4AB98414">
              <w:t>protocol</w:t>
            </w:r>
            <w:proofErr w:type="spellEnd"/>
            <w:r w:rsidRPr="4AB98414">
              <w:t xml:space="preserve"> (RSTP/MSTP). </w:t>
            </w:r>
          </w:p>
          <w:p w14:paraId="4E0882B2" w14:textId="24D0FF5E" w:rsidR="00334780" w:rsidRPr="005A42CD" w:rsidRDefault="00334780" w:rsidP="00BE29D6">
            <w:r w:rsidRPr="4AB98414">
              <w:t xml:space="preserve">Urządzenie musi oferować wsparcie dla IEEE 802.1Q VLAN. </w:t>
            </w:r>
          </w:p>
          <w:p w14:paraId="07F81CD8" w14:textId="6868BF3A" w:rsidR="00334780" w:rsidRPr="005A42CD" w:rsidRDefault="00334780" w:rsidP="00BE29D6">
            <w:r w:rsidRPr="4AB98414">
              <w:t xml:space="preserve">Urządzenie musi mieć możliwość wykorzystania REST API. </w:t>
            </w:r>
          </w:p>
          <w:p w14:paraId="19235212" w14:textId="0E67B70A" w:rsidR="00334780" w:rsidRPr="005A42CD" w:rsidRDefault="00334780" w:rsidP="00BE29D6">
            <w:r w:rsidRPr="4AB98414">
              <w:t>Urządzenie ma posiadać dwie niezależne partycje np. w celu zapewnienia działania na wypadek awarii podczas aktualizacji oprogramowania układowego (</w:t>
            </w:r>
            <w:proofErr w:type="spellStart"/>
            <w:r w:rsidRPr="4AB98414">
              <w:t>firmware</w:t>
            </w:r>
            <w:proofErr w:type="spellEnd"/>
            <w:r w:rsidRPr="4AB98414">
              <w:t xml:space="preserve">). W tym celu ma być możliwe zsynchronizowanie aktywnej partycji z zapasową przed aktualizacją </w:t>
            </w:r>
            <w:proofErr w:type="spellStart"/>
            <w:r w:rsidRPr="4AB98414">
              <w:t>firmware</w:t>
            </w:r>
            <w:proofErr w:type="spellEnd"/>
            <w:r w:rsidRPr="4AB98414">
              <w:t xml:space="preserve"> lub w dowolnym innym momencie. </w:t>
            </w:r>
          </w:p>
          <w:p w14:paraId="4CF72259" w14:textId="0EFBEA33" w:rsidR="00334780" w:rsidRPr="00BE29D6" w:rsidRDefault="00334780" w:rsidP="00BE29D6">
            <w:r w:rsidRPr="4AB98414">
              <w:t xml:space="preserve">Urządzenie musi oferować możliwość zwiększenia wydajności takich parametrów jak przepustowości firewall, IPS, Antywirus, VPN. Zwiększenie wydajności odbywa się wyłącznie przez zmianę licencji i nie wymaga ingerencji w komponenty </w:t>
            </w:r>
            <w:r w:rsidRPr="4AB98414">
              <w:lastRenderedPageBreak/>
              <w:t>fizyczne urządzenia czy wymianę samego urządzenia.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6163EA" w14:textId="77777777" w:rsidR="00334780" w:rsidRPr="00261D4B" w:rsidRDefault="00334780" w:rsidP="00334780">
            <w:pPr>
              <w:pStyle w:val="Standard"/>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050B31"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1A1ADB"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D013848" w14:textId="77777777" w:rsidR="00334780" w:rsidRDefault="00334780" w:rsidP="00334780">
            <w:pPr>
              <w:pStyle w:val="Standard"/>
              <w:jc w:val="center"/>
              <w:rPr>
                <w:rFonts w:eastAsia="Cambria" w:cs="Cambria"/>
                <w:b/>
                <w:bCs/>
              </w:rPr>
            </w:pPr>
          </w:p>
        </w:tc>
      </w:tr>
      <w:tr w:rsidR="00334780" w14:paraId="5B99541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E3969C" w14:textId="77777777" w:rsidR="00334780" w:rsidRDefault="00334780" w:rsidP="00334780">
            <w:pPr>
              <w:pStyle w:val="Standard"/>
              <w:ind w:left="-360" w:firstLine="360"/>
              <w:jc w:val="center"/>
              <w:rPr>
                <w:rFonts w:eastAsia="Calibri" w:cs="Calibri"/>
              </w:rPr>
            </w:pPr>
            <w:r w:rsidRPr="5FFE66E2">
              <w:rPr>
                <w:rFonts w:eastAsia="Calibri" w:cs="Calibri"/>
              </w:rPr>
              <w:lastRenderedPageBreak/>
              <w:t>15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38F8AA" w14:textId="1A576987" w:rsidR="00334780" w:rsidRPr="005A42CD" w:rsidRDefault="00334780" w:rsidP="00334780">
            <w:pPr>
              <w:pStyle w:val="Akapitzlist"/>
              <w:widowControl/>
              <w:suppressAutoHyphens w:val="0"/>
              <w:autoSpaceDN/>
              <w:ind w:left="345"/>
              <w:contextualSpacing/>
              <w:textAlignment w:val="auto"/>
              <w:rPr>
                <w:rFonts w:eastAsia="Times New Roman" w:cs="Times New Roman"/>
              </w:rPr>
            </w:pPr>
            <w:r w:rsidRPr="4AB98414">
              <w:rPr>
                <w:rFonts w:eastAsia="Times New Roman" w:cs="Times New Roman"/>
              </w:rPr>
              <w:t>Urządzenie podstawowe ma być objęte 36-miesięczną gwarancją producenta typu NBD, na dostarczone elementy systemu oraz licencję dla wszystkich funkcji bezpieczeństwa.</w:t>
            </w:r>
          </w:p>
          <w:p w14:paraId="7686400F" w14:textId="060B708B" w:rsidR="00334780" w:rsidRPr="005A42CD" w:rsidRDefault="00334780" w:rsidP="00334780">
            <w:pPr>
              <w:widowControl/>
              <w:suppressAutoHyphens w:val="0"/>
              <w:autoSpaceDN/>
              <w:contextualSpacing/>
              <w:textAlignment w:val="auto"/>
              <w:rPr>
                <w:rFonts w:eastAsia="Times New Roman" w:cs="Times New Roman"/>
                <w:kern w:val="0"/>
              </w:rPr>
            </w:pPr>
            <w:r w:rsidRPr="5FFE66E2">
              <w:rPr>
                <w:rFonts w:eastAsia="Times New Roman" w:cs="Times New Roman"/>
              </w:rPr>
              <w:t>W okresie obowiązywania gwarancji ma być zapewnione wsparcie techniczne świadczone co najmniej drogą e-mail lub przez dedykowany do tego portal.</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C94149"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5B066C"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4D497C"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C344184" w14:textId="77777777" w:rsidR="00334780" w:rsidRDefault="00334780" w:rsidP="00334780">
            <w:pPr>
              <w:pStyle w:val="Standard"/>
              <w:jc w:val="center"/>
              <w:rPr>
                <w:rFonts w:eastAsia="Cambria" w:cs="Cambria"/>
                <w:b/>
                <w:bCs/>
              </w:rPr>
            </w:pPr>
          </w:p>
        </w:tc>
      </w:tr>
      <w:tr w:rsidR="00334780" w14:paraId="706B7264"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E42EE1" w14:textId="77777777" w:rsidR="00334780" w:rsidRDefault="00334780" w:rsidP="00334780">
            <w:pPr>
              <w:pStyle w:val="Standard"/>
              <w:numPr>
                <w:ilvl w:val="0"/>
                <w:numId w:val="63"/>
              </w:numPr>
              <w:rPr>
                <w:rFonts w:eastAsia="Cambria" w:cs="Cambria"/>
                <w:b/>
                <w:bCs/>
              </w:rPr>
            </w:pPr>
            <w:r w:rsidRPr="5FFE66E2">
              <w:rPr>
                <w:rFonts w:eastAsia="Cambria" w:cs="Cambria"/>
                <w:b/>
                <w:bCs/>
              </w:rPr>
              <w:t>Minimalne wymagania pojedynczego urządzenia:</w:t>
            </w:r>
          </w:p>
        </w:tc>
      </w:tr>
      <w:tr w:rsidR="00334780" w14:paraId="57387E6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00C05E" w14:textId="77777777" w:rsidR="00334780" w:rsidRDefault="00334780" w:rsidP="00334780">
            <w:pPr>
              <w:pStyle w:val="Standard"/>
              <w:ind w:left="-360" w:firstLine="360"/>
              <w:jc w:val="center"/>
              <w:rPr>
                <w:rFonts w:eastAsia="Calibri" w:cs="Calibri"/>
              </w:rPr>
            </w:pPr>
            <w:r w:rsidRPr="5FFE66E2">
              <w:rPr>
                <w:rFonts w:eastAsia="Calibri" w:cs="Calibri"/>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B233B1" w14:textId="5C5E6795" w:rsidR="00334780" w:rsidRPr="00640CE4" w:rsidRDefault="00334780" w:rsidP="00640CE4">
            <w:r w:rsidRPr="4AB98414">
              <w:t>Urządzenie ma być wyposażone w dysk SSD o pojemności co najmniej 200 GB.</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41B978" w14:textId="77777777" w:rsidR="00334780" w:rsidRPr="00773AB4"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C6D776" w14:textId="77777777" w:rsidR="00334780" w:rsidRDefault="00334780" w:rsidP="00334780">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AA0B87"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E474E68" w14:textId="77777777" w:rsidR="00334780" w:rsidRDefault="00334780" w:rsidP="00334780">
            <w:pPr>
              <w:pStyle w:val="Standard"/>
              <w:jc w:val="center"/>
              <w:rPr>
                <w:rFonts w:eastAsia="Cambria" w:cs="Cambria"/>
                <w:b/>
                <w:bCs/>
              </w:rPr>
            </w:pPr>
          </w:p>
        </w:tc>
      </w:tr>
      <w:tr w:rsidR="00334780" w14:paraId="7FF94F1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C42638" w14:textId="77777777" w:rsidR="00334780" w:rsidRDefault="00334780" w:rsidP="00334780">
            <w:pPr>
              <w:pStyle w:val="Standard"/>
              <w:ind w:left="-360" w:firstLine="360"/>
              <w:jc w:val="center"/>
              <w:rPr>
                <w:rFonts w:eastAsia="Calibri" w:cs="Calibri"/>
              </w:rPr>
            </w:pPr>
            <w:r w:rsidRPr="5FFE66E2">
              <w:rPr>
                <w:rFonts w:eastAsia="Calibri" w:cs="Calibri"/>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D057F1" w14:textId="2CB89C1E" w:rsidR="00334780" w:rsidRPr="00640CE4" w:rsidRDefault="00334780" w:rsidP="00640CE4">
            <w:r w:rsidRPr="4AB98414">
              <w:t>Urządzenie wyposażone jest w redundantne zasilanie z sygnalizacją pracy poszczególnych zasilaczy.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28E8FF" w14:textId="77777777" w:rsidR="00334780" w:rsidRPr="00773AB4"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5CDE4E" w14:textId="77777777" w:rsidR="00334780" w:rsidRDefault="00334780" w:rsidP="00334780">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DF6546"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40FBA26" w14:textId="77777777" w:rsidR="00334780" w:rsidRDefault="00334780" w:rsidP="00334780">
            <w:pPr>
              <w:pStyle w:val="Standard"/>
              <w:jc w:val="center"/>
              <w:rPr>
                <w:rFonts w:eastAsia="Cambria" w:cs="Cambria"/>
                <w:b/>
                <w:bCs/>
              </w:rPr>
            </w:pPr>
          </w:p>
        </w:tc>
      </w:tr>
      <w:tr w:rsidR="00334780" w14:paraId="5D71565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A26C19" w14:textId="77777777" w:rsidR="00334780" w:rsidRDefault="00334780" w:rsidP="00334780">
            <w:pPr>
              <w:pStyle w:val="Standard"/>
              <w:ind w:left="-360" w:firstLine="360"/>
              <w:jc w:val="center"/>
              <w:rPr>
                <w:rFonts w:eastAsia="Calibri" w:cs="Calibri"/>
              </w:rPr>
            </w:pPr>
            <w:r w:rsidRPr="5FFE66E2">
              <w:rPr>
                <w:rFonts w:eastAsia="Calibri" w:cs="Calibri"/>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1F2703" w14:textId="4149EE56" w:rsidR="00334780" w:rsidRPr="00B53C6D" w:rsidRDefault="00334780" w:rsidP="00640CE4">
            <w:r w:rsidRPr="4AB98414">
              <w:t>Liczba portów Ethernet 2,5Gbps – min. 8</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328436" w14:textId="77777777" w:rsidR="00334780" w:rsidRPr="00773AB4"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45EED2" w14:textId="77777777" w:rsidR="00334780" w:rsidRDefault="00334780" w:rsidP="00334780">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5E7F4C"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26139AB" w14:textId="77777777" w:rsidR="00334780" w:rsidRDefault="00334780" w:rsidP="00334780">
            <w:pPr>
              <w:pStyle w:val="Standard"/>
              <w:jc w:val="center"/>
              <w:rPr>
                <w:rFonts w:eastAsia="Cambria" w:cs="Cambria"/>
                <w:b/>
                <w:bCs/>
              </w:rPr>
            </w:pPr>
          </w:p>
        </w:tc>
      </w:tr>
      <w:tr w:rsidR="00334780" w14:paraId="43B9ACC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FF6DC6" w14:textId="77777777" w:rsidR="00334780" w:rsidRDefault="00334780" w:rsidP="00334780">
            <w:pPr>
              <w:pStyle w:val="Standard"/>
              <w:ind w:left="-360" w:firstLine="360"/>
              <w:jc w:val="center"/>
              <w:rPr>
                <w:rFonts w:eastAsia="Calibri" w:cs="Calibri"/>
              </w:rPr>
            </w:pPr>
            <w:r w:rsidRPr="5FFE66E2">
              <w:rPr>
                <w:rFonts w:eastAsia="Calibri" w:cs="Calibri"/>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D90ADF" w14:textId="4C491F00" w:rsidR="00334780" w:rsidRPr="00640CE4" w:rsidRDefault="00334780" w:rsidP="00640CE4">
            <w:r w:rsidRPr="4AB98414">
              <w:t>Liczba portów światłowodowych 10Gbps – min. 2</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D9C503" w14:textId="77777777" w:rsidR="00334780" w:rsidRPr="00773AB4"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862075" w14:textId="77777777" w:rsidR="00334780" w:rsidRDefault="00334780" w:rsidP="00334780">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A5ECF6"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7B15200" w14:textId="77777777" w:rsidR="00334780" w:rsidRDefault="00334780" w:rsidP="00334780">
            <w:pPr>
              <w:pStyle w:val="Standard"/>
              <w:jc w:val="center"/>
              <w:rPr>
                <w:rFonts w:eastAsia="Cambria" w:cs="Cambria"/>
                <w:b/>
                <w:bCs/>
              </w:rPr>
            </w:pPr>
          </w:p>
        </w:tc>
      </w:tr>
      <w:tr w:rsidR="00334780" w14:paraId="444382A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6ECFFE" w14:textId="77777777" w:rsidR="00334780" w:rsidRDefault="00334780" w:rsidP="00334780">
            <w:pPr>
              <w:pStyle w:val="Standard"/>
              <w:ind w:left="-360" w:firstLine="360"/>
              <w:jc w:val="center"/>
              <w:rPr>
                <w:rFonts w:eastAsia="Calibri" w:cs="Calibri"/>
              </w:rPr>
            </w:pPr>
            <w:r w:rsidRPr="5FFE66E2">
              <w:rPr>
                <w:rFonts w:eastAsia="Calibri" w:cs="Calibri"/>
              </w:rPr>
              <w:t>5</w:t>
            </w:r>
          </w:p>
        </w:tc>
        <w:tc>
          <w:tcPr>
            <w:tcW w:w="5322" w:type="dxa"/>
            <w:tcBorders>
              <w:top w:val="single" w:sz="4" w:space="0" w:color="auto"/>
              <w:bottom w:val="single" w:sz="4" w:space="0" w:color="auto"/>
            </w:tcBorders>
            <w:tcMar>
              <w:top w:w="70" w:type="dxa"/>
              <w:left w:w="70" w:type="dxa"/>
              <w:bottom w:w="70" w:type="dxa"/>
              <w:right w:w="70" w:type="dxa"/>
            </w:tcMar>
            <w:vAlign w:val="center"/>
          </w:tcPr>
          <w:p w14:paraId="574F46AE" w14:textId="59BEE289" w:rsidR="00334780" w:rsidRPr="00B53C6D" w:rsidRDefault="00334780" w:rsidP="00640CE4">
            <w:r w:rsidRPr="5FFE66E2">
              <w:t>Liczba portów światłowodowych 25Gbps –</w:t>
            </w:r>
          </w:p>
          <w:p w14:paraId="196383CE" w14:textId="2C3720F6" w:rsidR="00334780" w:rsidRPr="00B53C6D" w:rsidRDefault="00334780" w:rsidP="00640CE4">
            <w:r w:rsidRPr="4AB98414">
              <w:t xml:space="preserve"> min. 2</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832043"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747059"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0E2721"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AE6D6BE" w14:textId="77777777" w:rsidR="00334780" w:rsidRDefault="00334780" w:rsidP="00334780">
            <w:pPr>
              <w:pStyle w:val="Standard"/>
              <w:jc w:val="center"/>
              <w:rPr>
                <w:rFonts w:eastAsia="Cambria" w:cs="Cambria"/>
                <w:b/>
                <w:bCs/>
              </w:rPr>
            </w:pPr>
          </w:p>
        </w:tc>
      </w:tr>
      <w:tr w:rsidR="00334780" w14:paraId="59A6C4A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A562C3" w14:textId="77777777" w:rsidR="00334780" w:rsidRDefault="00334780" w:rsidP="00334780">
            <w:pPr>
              <w:pStyle w:val="Standard"/>
              <w:ind w:left="-360" w:firstLine="360"/>
              <w:jc w:val="center"/>
              <w:rPr>
                <w:rFonts w:eastAsia="Calibri" w:cs="Calibri"/>
              </w:rPr>
            </w:pPr>
            <w:r w:rsidRPr="5FFE66E2">
              <w:rPr>
                <w:rFonts w:eastAsia="Calibri" w:cs="Calibri"/>
              </w:rPr>
              <w:t>6</w:t>
            </w:r>
          </w:p>
        </w:tc>
        <w:tc>
          <w:tcPr>
            <w:tcW w:w="5322" w:type="dxa"/>
            <w:tcBorders>
              <w:top w:val="single" w:sz="4" w:space="0" w:color="auto"/>
              <w:bottom w:val="single" w:sz="4" w:space="0" w:color="auto"/>
            </w:tcBorders>
            <w:tcMar>
              <w:top w:w="70" w:type="dxa"/>
              <w:left w:w="70" w:type="dxa"/>
              <w:bottom w:w="70" w:type="dxa"/>
              <w:right w:w="70" w:type="dxa"/>
            </w:tcMar>
          </w:tcPr>
          <w:p w14:paraId="3B87A76F" w14:textId="19547DB2" w:rsidR="00334780" w:rsidRPr="00B53C6D" w:rsidRDefault="00334780" w:rsidP="00640CE4">
            <w:r w:rsidRPr="4AB98414">
              <w:t xml:space="preserve">Urządzenie ma umożliwiać dostęp do Internetu za pomocą modemu 3G oraz 4G pochodzącego od dowolnego producenta. </w:t>
            </w:r>
          </w:p>
          <w:p w14:paraId="258EF2FF" w14:textId="20B3CC29" w:rsidR="00334780" w:rsidRPr="00B53C6D" w:rsidRDefault="00334780" w:rsidP="00640CE4">
            <w:r w:rsidRPr="4AB98414">
              <w:t xml:space="preserve">Urządzenie ma być wyposażone w min. 2, różniące się typem, porty konsolowe. Przynajmniej jeden port konsolowy ma być typu RJ45.  </w:t>
            </w:r>
          </w:p>
          <w:p w14:paraId="2B137B8C" w14:textId="0E9A4A09" w:rsidR="00334780" w:rsidRPr="00B53C6D" w:rsidRDefault="00334780" w:rsidP="00640CE4"/>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BBBEB7"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9F8EFB"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4791A8"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BF6756B" w14:textId="77777777" w:rsidR="00334780" w:rsidRDefault="00334780" w:rsidP="00334780">
            <w:pPr>
              <w:pStyle w:val="Standard"/>
              <w:jc w:val="center"/>
              <w:rPr>
                <w:rFonts w:eastAsia="Cambria" w:cs="Cambria"/>
                <w:b/>
                <w:bCs/>
              </w:rPr>
            </w:pPr>
          </w:p>
        </w:tc>
      </w:tr>
      <w:tr w:rsidR="00334780" w14:paraId="15727F4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72B0D3" w14:textId="1C73D78B" w:rsidR="00334780" w:rsidRDefault="00640CE4" w:rsidP="00640CE4">
            <w:pPr>
              <w:jc w:val="center"/>
            </w:pPr>
            <w:r>
              <w:lastRenderedPageBreak/>
              <w:t>7</w:t>
            </w:r>
          </w:p>
        </w:tc>
        <w:tc>
          <w:tcPr>
            <w:tcW w:w="5322" w:type="dxa"/>
            <w:tcBorders>
              <w:top w:val="single" w:sz="4" w:space="0" w:color="auto"/>
              <w:bottom w:val="single" w:sz="4" w:space="0" w:color="auto"/>
            </w:tcBorders>
            <w:tcMar>
              <w:top w:w="70" w:type="dxa"/>
              <w:left w:w="70" w:type="dxa"/>
              <w:bottom w:w="70" w:type="dxa"/>
              <w:right w:w="70" w:type="dxa"/>
            </w:tcMar>
          </w:tcPr>
          <w:p w14:paraId="6E8C018F" w14:textId="11D80472" w:rsidR="00334780" w:rsidRDefault="00334780" w:rsidP="00640CE4">
            <w:r w:rsidRPr="4AB98414">
              <w:t>Przepustowość Firewall (1518 bajtów UDP) – minimum 38,6Gbps.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E008C7" w14:textId="77777777" w:rsidR="00334780"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A6E2F1" w14:textId="77777777" w:rsidR="00334780"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F8E174" w14:textId="78AD5AD9"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62DDE43" w14:textId="33AE23F6" w:rsidR="00334780" w:rsidRDefault="00334780" w:rsidP="00334780">
            <w:pPr>
              <w:pStyle w:val="Standard"/>
              <w:jc w:val="center"/>
              <w:rPr>
                <w:rFonts w:eastAsia="Cambria" w:cs="Cambria"/>
                <w:b/>
                <w:bCs/>
              </w:rPr>
            </w:pPr>
          </w:p>
        </w:tc>
      </w:tr>
      <w:tr w:rsidR="00334780" w14:paraId="480FEBA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435F41" w14:textId="2320A73F" w:rsidR="00334780" w:rsidRDefault="00640CE4" w:rsidP="00640CE4">
            <w:pPr>
              <w:jc w:val="center"/>
            </w:pPr>
            <w:r>
              <w:t>8</w:t>
            </w:r>
          </w:p>
        </w:tc>
        <w:tc>
          <w:tcPr>
            <w:tcW w:w="5322" w:type="dxa"/>
            <w:tcBorders>
              <w:top w:val="single" w:sz="4" w:space="0" w:color="auto"/>
              <w:bottom w:val="single" w:sz="4" w:space="0" w:color="auto"/>
            </w:tcBorders>
            <w:tcMar>
              <w:top w:w="70" w:type="dxa"/>
              <w:left w:w="70" w:type="dxa"/>
              <w:bottom w:w="70" w:type="dxa"/>
              <w:right w:w="70" w:type="dxa"/>
            </w:tcMar>
          </w:tcPr>
          <w:p w14:paraId="6C4BB9FE" w14:textId="229406AA" w:rsidR="00334780" w:rsidRDefault="00334780" w:rsidP="00640CE4">
            <w:pPr>
              <w:rPr>
                <w:rFonts w:eastAsia="Times New Roman" w:cs="Times New Roman"/>
              </w:rPr>
            </w:pPr>
            <w:r w:rsidRPr="5FFE66E2">
              <w:rPr>
                <w:rFonts w:eastAsia="Times New Roman" w:cs="Times New Roman"/>
              </w:rPr>
              <w:t>Przepustowość Firewall wraz z włączonym systemem IPS (1518 bajtów UDP) – minimum 18,3Gbps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C59EAF" w14:textId="77777777" w:rsidR="00334780"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7282A5" w14:textId="77777777" w:rsidR="00334780"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6528E4" w14:textId="78DFBCE5"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C969CD1" w14:textId="3A358516" w:rsidR="00334780" w:rsidRDefault="00334780" w:rsidP="00334780">
            <w:pPr>
              <w:pStyle w:val="Standard"/>
              <w:jc w:val="center"/>
              <w:rPr>
                <w:rFonts w:eastAsia="Cambria" w:cs="Cambria"/>
                <w:b/>
                <w:bCs/>
              </w:rPr>
            </w:pPr>
          </w:p>
        </w:tc>
      </w:tr>
      <w:tr w:rsidR="00334780" w14:paraId="5020152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8E5B0F" w14:textId="36BCD4C2" w:rsidR="00334780" w:rsidRDefault="00640CE4" w:rsidP="00640CE4">
            <w:pPr>
              <w:jc w:val="center"/>
            </w:pPr>
            <w:r>
              <w:t>9</w:t>
            </w:r>
          </w:p>
        </w:tc>
        <w:tc>
          <w:tcPr>
            <w:tcW w:w="5322" w:type="dxa"/>
            <w:tcBorders>
              <w:top w:val="single" w:sz="4" w:space="0" w:color="auto"/>
              <w:bottom w:val="single" w:sz="4" w:space="0" w:color="auto"/>
            </w:tcBorders>
            <w:tcMar>
              <w:top w:w="70" w:type="dxa"/>
              <w:left w:w="70" w:type="dxa"/>
              <w:bottom w:w="70" w:type="dxa"/>
              <w:right w:w="70" w:type="dxa"/>
            </w:tcMar>
          </w:tcPr>
          <w:p w14:paraId="0641EDEA" w14:textId="0CCAEC1A" w:rsidR="00334780" w:rsidRDefault="00334780" w:rsidP="00640CE4">
            <w:pPr>
              <w:rPr>
                <w:rFonts w:eastAsia="Times New Roman" w:cs="Times New Roman"/>
              </w:rPr>
            </w:pPr>
            <w:r w:rsidRPr="5FFE66E2">
              <w:rPr>
                <w:rFonts w:eastAsia="Times New Roman" w:cs="Times New Roman"/>
              </w:rPr>
              <w:t xml:space="preserve">Przepustowość typu </w:t>
            </w:r>
            <w:proofErr w:type="spellStart"/>
            <w:r w:rsidRPr="5FFE66E2">
              <w:rPr>
                <w:rFonts w:eastAsia="Times New Roman" w:cs="Times New Roman"/>
              </w:rPr>
              <w:t>Threat</w:t>
            </w:r>
            <w:proofErr w:type="spellEnd"/>
            <w:r w:rsidRPr="5FFE66E2">
              <w:rPr>
                <w:rFonts w:eastAsia="Times New Roman" w:cs="Times New Roman"/>
              </w:rPr>
              <w:t xml:space="preserve"> </w:t>
            </w:r>
            <w:proofErr w:type="spellStart"/>
            <w:r w:rsidRPr="5FFE66E2">
              <w:rPr>
                <w:rFonts w:eastAsia="Times New Roman" w:cs="Times New Roman"/>
              </w:rPr>
              <w:t>Prevention</w:t>
            </w:r>
            <w:proofErr w:type="spellEnd"/>
            <w:r w:rsidRPr="5FFE66E2">
              <w:rPr>
                <w:rFonts w:eastAsia="Times New Roman" w:cs="Times New Roman"/>
              </w:rPr>
              <w:t xml:space="preserve"> – minimum 2,3Gbps.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FFB42B" w14:textId="77777777" w:rsidR="00334780"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AD4FD8" w14:textId="77777777" w:rsidR="00334780"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ABC0A0" w14:textId="2240F77F"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4A76F8A" w14:textId="5E91AD84" w:rsidR="00334780" w:rsidRDefault="00334780" w:rsidP="00334780">
            <w:pPr>
              <w:pStyle w:val="Standard"/>
              <w:jc w:val="center"/>
              <w:rPr>
                <w:rFonts w:eastAsia="Cambria" w:cs="Cambria"/>
                <w:b/>
                <w:bCs/>
              </w:rPr>
            </w:pPr>
          </w:p>
        </w:tc>
      </w:tr>
      <w:tr w:rsidR="00640CE4" w14:paraId="58D6F64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211F98" w14:textId="3AC21B23" w:rsidR="00640CE4" w:rsidRDefault="00640CE4" w:rsidP="00640CE4">
            <w:pPr>
              <w:jc w:val="center"/>
            </w:pPr>
            <w:r>
              <w:t>10</w:t>
            </w:r>
          </w:p>
        </w:tc>
        <w:tc>
          <w:tcPr>
            <w:tcW w:w="5322" w:type="dxa"/>
            <w:tcBorders>
              <w:top w:val="single" w:sz="4" w:space="0" w:color="auto"/>
              <w:bottom w:val="single" w:sz="4" w:space="0" w:color="auto"/>
            </w:tcBorders>
            <w:tcMar>
              <w:top w:w="70" w:type="dxa"/>
              <w:left w:w="70" w:type="dxa"/>
              <w:bottom w:w="70" w:type="dxa"/>
              <w:right w:w="70" w:type="dxa"/>
            </w:tcMar>
          </w:tcPr>
          <w:p w14:paraId="2767ED26" w14:textId="0A02758B" w:rsidR="00640CE4" w:rsidRDefault="00640CE4" w:rsidP="00640CE4">
            <w:pPr>
              <w:rPr>
                <w:rFonts w:eastAsia="Times New Roman" w:cs="Times New Roman"/>
              </w:rPr>
            </w:pPr>
            <w:r w:rsidRPr="4AB98414">
              <w:rPr>
                <w:rFonts w:eastAsia="Times New Roman" w:cs="Times New Roman"/>
              </w:rPr>
              <w:t>Przepustowość tunelu VPN przy szyfrowaniu AES-GCM – minimum 7,5Gbps.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A97CCA" w14:textId="6E301B3D" w:rsidR="00640CE4" w:rsidRDefault="00640CE4" w:rsidP="00640CE4">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8EDEEC" w14:textId="4691F469" w:rsidR="00640CE4" w:rsidRDefault="00640CE4" w:rsidP="00640CE4">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25029E" w14:textId="636B0CD2" w:rsidR="00640CE4" w:rsidRDefault="00640CE4" w:rsidP="00640CE4">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AEE3B03" w14:textId="0FADC1E4" w:rsidR="00640CE4" w:rsidRDefault="00640CE4" w:rsidP="00640CE4">
            <w:pPr>
              <w:pStyle w:val="Standard"/>
              <w:jc w:val="center"/>
              <w:rPr>
                <w:rFonts w:eastAsia="Cambria" w:cs="Cambria"/>
                <w:b/>
                <w:bCs/>
              </w:rPr>
            </w:pPr>
          </w:p>
        </w:tc>
      </w:tr>
      <w:tr w:rsidR="00640CE4" w14:paraId="58CD1A2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93A5ED" w14:textId="36D4562A" w:rsidR="00640CE4" w:rsidRDefault="00640CE4" w:rsidP="00640CE4">
            <w:pPr>
              <w:jc w:val="center"/>
            </w:pPr>
            <w:r>
              <w:t>11</w:t>
            </w:r>
          </w:p>
        </w:tc>
        <w:tc>
          <w:tcPr>
            <w:tcW w:w="5322" w:type="dxa"/>
            <w:tcBorders>
              <w:top w:val="single" w:sz="4" w:space="0" w:color="auto"/>
              <w:bottom w:val="single" w:sz="4" w:space="0" w:color="auto"/>
            </w:tcBorders>
            <w:tcMar>
              <w:top w:w="70" w:type="dxa"/>
              <w:left w:w="70" w:type="dxa"/>
              <w:bottom w:w="70" w:type="dxa"/>
              <w:right w:w="70" w:type="dxa"/>
            </w:tcMar>
          </w:tcPr>
          <w:p w14:paraId="2A300506" w14:textId="73A48801" w:rsidR="00640CE4" w:rsidRDefault="00640CE4" w:rsidP="00640CE4">
            <w:pPr>
              <w:rPr>
                <w:rFonts w:eastAsia="Times New Roman" w:cs="Times New Roman"/>
              </w:rPr>
            </w:pPr>
            <w:r w:rsidRPr="4AB98414">
              <w:rPr>
                <w:rFonts w:eastAsia="Times New Roman" w:cs="Times New Roman"/>
              </w:rPr>
              <w:t xml:space="preserve">Liczba tuneli VPN </w:t>
            </w:r>
            <w:proofErr w:type="spellStart"/>
            <w:r w:rsidRPr="4AB98414">
              <w:rPr>
                <w:rFonts w:eastAsia="Times New Roman" w:cs="Times New Roman"/>
              </w:rPr>
              <w:t>IPSec</w:t>
            </w:r>
            <w:proofErr w:type="spellEnd"/>
            <w:r w:rsidRPr="4AB98414">
              <w:rPr>
                <w:rFonts w:eastAsia="Times New Roman" w:cs="Times New Roman"/>
              </w:rPr>
              <w:t xml:space="preserve"> – minimum 2 000.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A46D61" w14:textId="685A46B8" w:rsidR="00640CE4" w:rsidRDefault="00640CE4" w:rsidP="00640CE4">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9EDFD7" w14:textId="6A57F43B" w:rsidR="00640CE4" w:rsidRDefault="00640CE4" w:rsidP="00640CE4">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016937" w14:textId="025DD972" w:rsidR="00640CE4" w:rsidRDefault="00640CE4" w:rsidP="00640CE4">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78663C4" w14:textId="4AFA9C63" w:rsidR="00640CE4" w:rsidRDefault="00640CE4" w:rsidP="00640CE4">
            <w:pPr>
              <w:pStyle w:val="Standard"/>
              <w:jc w:val="center"/>
              <w:rPr>
                <w:rFonts w:eastAsia="Cambria" w:cs="Cambria"/>
                <w:b/>
                <w:bCs/>
              </w:rPr>
            </w:pPr>
          </w:p>
        </w:tc>
      </w:tr>
      <w:tr w:rsidR="00640CE4" w14:paraId="2ABC4FD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CA44E5" w14:textId="3E93D77A" w:rsidR="00640CE4" w:rsidRDefault="00640CE4" w:rsidP="00640CE4">
            <w:pPr>
              <w:jc w:val="center"/>
            </w:pPr>
            <w:r>
              <w:t>12</w:t>
            </w:r>
          </w:p>
        </w:tc>
        <w:tc>
          <w:tcPr>
            <w:tcW w:w="5322" w:type="dxa"/>
            <w:tcBorders>
              <w:top w:val="single" w:sz="4" w:space="0" w:color="auto"/>
              <w:bottom w:val="single" w:sz="4" w:space="0" w:color="auto"/>
            </w:tcBorders>
            <w:tcMar>
              <w:top w:w="70" w:type="dxa"/>
              <w:left w:w="70" w:type="dxa"/>
              <w:bottom w:w="70" w:type="dxa"/>
              <w:right w:w="70" w:type="dxa"/>
            </w:tcMar>
          </w:tcPr>
          <w:p w14:paraId="7903735A" w14:textId="0AA2A1BC" w:rsidR="00640CE4" w:rsidRDefault="00640CE4" w:rsidP="00640CE4">
            <w:pPr>
              <w:rPr>
                <w:rFonts w:eastAsia="Times New Roman" w:cs="Times New Roman"/>
              </w:rPr>
            </w:pPr>
            <w:r w:rsidRPr="4AB98414">
              <w:rPr>
                <w:rFonts w:eastAsia="Times New Roman" w:cs="Times New Roman"/>
              </w:rPr>
              <w:t>Liczba tuneli typu SSL VPN (tryb tunelu) – minimum 700.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FDA536" w14:textId="4B417125" w:rsidR="00640CE4" w:rsidRDefault="00640CE4" w:rsidP="00640CE4">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4952C0" w14:textId="289E7FFE" w:rsidR="00640CE4" w:rsidRDefault="00640CE4" w:rsidP="00640CE4">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5CC6C9" w14:textId="6401AD20" w:rsidR="00640CE4" w:rsidRDefault="00640CE4" w:rsidP="00640CE4">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F3CE0AD" w14:textId="5F769596" w:rsidR="00640CE4" w:rsidRDefault="00640CE4" w:rsidP="00640CE4">
            <w:pPr>
              <w:pStyle w:val="Standard"/>
              <w:jc w:val="center"/>
              <w:rPr>
                <w:rFonts w:eastAsia="Cambria" w:cs="Cambria"/>
                <w:b/>
                <w:bCs/>
              </w:rPr>
            </w:pPr>
          </w:p>
        </w:tc>
      </w:tr>
      <w:tr w:rsidR="00640CE4" w14:paraId="2867F9D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FD606C" w14:textId="43181845" w:rsidR="00640CE4" w:rsidRDefault="00640CE4" w:rsidP="00640CE4">
            <w:pPr>
              <w:jc w:val="center"/>
            </w:pPr>
            <w:r>
              <w:t>13</w:t>
            </w:r>
          </w:p>
        </w:tc>
        <w:tc>
          <w:tcPr>
            <w:tcW w:w="5322" w:type="dxa"/>
            <w:tcBorders>
              <w:top w:val="single" w:sz="4" w:space="0" w:color="auto"/>
              <w:bottom w:val="single" w:sz="4" w:space="0" w:color="auto"/>
            </w:tcBorders>
            <w:tcMar>
              <w:top w:w="70" w:type="dxa"/>
              <w:left w:w="70" w:type="dxa"/>
              <w:bottom w:w="70" w:type="dxa"/>
              <w:right w:w="70" w:type="dxa"/>
            </w:tcMar>
          </w:tcPr>
          <w:p w14:paraId="630ABDE7" w14:textId="5D80962C" w:rsidR="00640CE4" w:rsidRDefault="00640CE4" w:rsidP="00640CE4">
            <w:pPr>
              <w:rPr>
                <w:rFonts w:eastAsia="Times New Roman" w:cs="Times New Roman"/>
              </w:rPr>
            </w:pPr>
            <w:r w:rsidRPr="4AB98414">
              <w:rPr>
                <w:rFonts w:eastAsia="Times New Roman" w:cs="Times New Roman"/>
              </w:rPr>
              <w:t>Obsługa interfejsów 802.11q (VLAN) – minimum 1336.</w:t>
            </w:r>
          </w:p>
          <w:p w14:paraId="0EE195D2" w14:textId="57730C1D" w:rsidR="00640CE4" w:rsidRDefault="00640CE4" w:rsidP="00640CE4">
            <w:pPr>
              <w:rPr>
                <w:rFonts w:eastAsia="Times New Roman" w:cs="Times New Roman"/>
              </w:rPr>
            </w:pPr>
            <w:r w:rsidRPr="4AB98414">
              <w:rPr>
                <w:rFonts w:eastAsia="Times New Roman" w:cs="Times New Roman"/>
              </w:rPr>
              <w:t>Liczba równoczesnych sesji – minimum 1 000 000 i nie mniej niż 120 000 nowych sesji/sekundę.</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BD2B6A" w14:textId="63A10E29" w:rsidR="00640CE4" w:rsidRDefault="00640CE4" w:rsidP="00640CE4">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123EE9" w14:textId="34A92166" w:rsidR="00640CE4" w:rsidRDefault="00640CE4" w:rsidP="00640CE4">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9DA0B2" w14:textId="34C458B3" w:rsidR="00640CE4" w:rsidRDefault="00640CE4" w:rsidP="00640CE4">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4A14633" w14:textId="207039D8" w:rsidR="00640CE4" w:rsidRDefault="00640CE4" w:rsidP="00640CE4">
            <w:pPr>
              <w:pStyle w:val="Standard"/>
              <w:jc w:val="center"/>
              <w:rPr>
                <w:rFonts w:eastAsia="Cambria" w:cs="Cambria"/>
                <w:b/>
                <w:bCs/>
              </w:rPr>
            </w:pPr>
          </w:p>
        </w:tc>
      </w:tr>
      <w:tr w:rsidR="00334780" w14:paraId="7187351D"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DFD7A2" w14:textId="77777777" w:rsidR="00334780" w:rsidRPr="00DB7723" w:rsidRDefault="00334780" w:rsidP="00334780">
            <w:pPr>
              <w:numPr>
                <w:ilvl w:val="0"/>
                <w:numId w:val="63"/>
              </w:numPr>
              <w:ind w:left="908"/>
              <w:rPr>
                <w:b/>
                <w:bCs/>
              </w:rPr>
            </w:pPr>
            <w:r w:rsidRPr="5FFE66E2">
              <w:rPr>
                <w:b/>
                <w:bCs/>
              </w:rPr>
              <w:t>Wymagania dodatkowe</w:t>
            </w:r>
          </w:p>
        </w:tc>
      </w:tr>
      <w:tr w:rsidR="00334780" w14:paraId="31E42E5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CBCC91" w14:textId="77777777" w:rsidR="00334780" w:rsidRDefault="00334780" w:rsidP="00334780">
            <w:pPr>
              <w:pStyle w:val="Standard"/>
              <w:ind w:left="-360" w:firstLine="360"/>
              <w:jc w:val="center"/>
              <w:rPr>
                <w:rFonts w:eastAsia="Calibri" w:cs="Calibri"/>
              </w:rPr>
            </w:pPr>
            <w:r w:rsidRPr="5FFE66E2">
              <w:rPr>
                <w:rFonts w:eastAsia="Calibri" w:cs="Calibri"/>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797A6C" w14:textId="5F3DB0D0" w:rsidR="00334780" w:rsidRPr="004A6121" w:rsidRDefault="00334780" w:rsidP="00640CE4">
            <w:r w:rsidRPr="4AB98414">
              <w:t>Urządzenie ma być dostarczone jako klaster HA dwóch urządzeń działających co najmniej w trybie Active/</w:t>
            </w:r>
            <w:proofErr w:type="spellStart"/>
            <w:r w:rsidRPr="4AB98414">
              <w:t>Passive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BCACA2"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BCF810"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E86D4E"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AF50F37" w14:textId="77777777" w:rsidR="00334780" w:rsidRDefault="00334780" w:rsidP="00334780">
            <w:pPr>
              <w:pStyle w:val="Standard"/>
              <w:jc w:val="center"/>
              <w:rPr>
                <w:rFonts w:eastAsia="Cambria" w:cs="Cambria"/>
                <w:b/>
                <w:bCs/>
              </w:rPr>
            </w:pPr>
          </w:p>
        </w:tc>
      </w:tr>
      <w:tr w:rsidR="00334780" w14:paraId="335C4A1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A2C4CD" w14:textId="77777777" w:rsidR="00334780" w:rsidRDefault="00334780" w:rsidP="00334780">
            <w:pPr>
              <w:pStyle w:val="Standard"/>
              <w:ind w:left="-360" w:firstLine="360"/>
              <w:jc w:val="center"/>
              <w:rPr>
                <w:rFonts w:eastAsia="Calibri" w:cs="Calibri"/>
              </w:rPr>
            </w:pPr>
            <w:r w:rsidRPr="5FFE66E2">
              <w:rPr>
                <w:rFonts w:eastAsia="Calibri" w:cs="Calibri"/>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D07B08" w14:textId="5CB4FA6C" w:rsidR="00334780" w:rsidRPr="000222F0" w:rsidRDefault="00334780" w:rsidP="00640CE4">
            <w:r w:rsidRPr="4AB98414">
              <w:t>Urządzenie HA ma być objęte serwisem podstawowym producenta na okres min. 36 miesięcy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C90598"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5001D1"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7CF5AC"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E454F11" w14:textId="77777777" w:rsidR="00334780" w:rsidRDefault="00334780" w:rsidP="00334780">
            <w:pPr>
              <w:pStyle w:val="Standard"/>
              <w:jc w:val="center"/>
              <w:rPr>
                <w:rFonts w:eastAsia="Cambria" w:cs="Cambria"/>
                <w:b/>
                <w:bCs/>
              </w:rPr>
            </w:pPr>
          </w:p>
        </w:tc>
      </w:tr>
      <w:tr w:rsidR="00334780" w14:paraId="0F24EC6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491DBD" w14:textId="77777777" w:rsidR="00334780" w:rsidRDefault="00334780" w:rsidP="00334780">
            <w:pPr>
              <w:pStyle w:val="Standard"/>
              <w:ind w:left="-360" w:firstLine="360"/>
              <w:jc w:val="center"/>
              <w:rPr>
                <w:rFonts w:eastAsia="Calibri" w:cs="Calibri"/>
              </w:rPr>
            </w:pPr>
            <w:r w:rsidRPr="5FFE66E2">
              <w:rPr>
                <w:rFonts w:eastAsia="Calibri" w:cs="Calibri"/>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D81393" w14:textId="25F7D96D" w:rsidR="00334780" w:rsidRPr="000222F0" w:rsidRDefault="00334780" w:rsidP="00640CE4">
            <w:r w:rsidRPr="4AB98414">
              <w:t>Urządzenie HA ma być wyposażone w identyczną ilość i typ portów co główne urządzenie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EE8DEC"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CFA72F"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34F3C2"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688C5E5" w14:textId="77777777" w:rsidR="00334780" w:rsidRDefault="00334780" w:rsidP="00334780">
            <w:pPr>
              <w:pStyle w:val="Standard"/>
              <w:jc w:val="center"/>
              <w:rPr>
                <w:rFonts w:eastAsia="Cambria" w:cs="Cambria"/>
                <w:b/>
                <w:bCs/>
              </w:rPr>
            </w:pPr>
          </w:p>
        </w:tc>
      </w:tr>
      <w:tr w:rsidR="00334780" w14:paraId="49CE546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DE1AC7" w14:textId="77777777" w:rsidR="00334780" w:rsidRDefault="00334780" w:rsidP="00334780">
            <w:pPr>
              <w:pStyle w:val="Standard"/>
              <w:ind w:left="-360" w:firstLine="360"/>
              <w:jc w:val="center"/>
              <w:rPr>
                <w:rFonts w:eastAsia="Calibri" w:cs="Calibri"/>
              </w:rPr>
            </w:pPr>
            <w:r w:rsidRPr="5FFE66E2">
              <w:rPr>
                <w:rFonts w:eastAsia="Calibri" w:cs="Calibri"/>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BD8870" w14:textId="02ED2AA4" w:rsidR="00334780" w:rsidRPr="000222F0" w:rsidRDefault="00334780" w:rsidP="00640CE4">
            <w:r w:rsidRPr="4AB98414">
              <w:t>Urządzenie musi być wyposażone w moduł TPM</w:t>
            </w:r>
          </w:p>
          <w:p w14:paraId="6AF156D3" w14:textId="4F408D82" w:rsidR="00334780" w:rsidRPr="000222F0" w:rsidRDefault="00334780" w:rsidP="00640CE4"/>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CCF6DA"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F8B3ED"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E424E0"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FB90CE9" w14:textId="77777777" w:rsidR="00334780" w:rsidRDefault="00334780" w:rsidP="00334780">
            <w:pPr>
              <w:pStyle w:val="Standard"/>
              <w:jc w:val="center"/>
              <w:rPr>
                <w:rFonts w:eastAsia="Cambria" w:cs="Cambria"/>
                <w:b/>
                <w:bCs/>
              </w:rPr>
            </w:pPr>
          </w:p>
        </w:tc>
      </w:tr>
      <w:tr w:rsidR="00334780" w14:paraId="16FF339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C513E1" w14:textId="77777777" w:rsidR="00334780" w:rsidRDefault="00334780" w:rsidP="00334780">
            <w:pPr>
              <w:pStyle w:val="Standard"/>
              <w:ind w:left="-360" w:firstLine="360"/>
              <w:jc w:val="center"/>
              <w:rPr>
                <w:rFonts w:eastAsia="Calibri" w:cs="Calibri"/>
              </w:rPr>
            </w:pPr>
            <w:r w:rsidRPr="5FFE66E2">
              <w:rPr>
                <w:rFonts w:eastAsia="Calibri" w:cs="Calibri"/>
              </w:rPr>
              <w:lastRenderedPageBreak/>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401144" w14:textId="1C85A3F8" w:rsidR="00334780" w:rsidRPr="000222F0" w:rsidRDefault="00334780" w:rsidP="00640CE4">
            <w:r w:rsidRPr="4AB98414">
              <w:t xml:space="preserve">Urządzenie nie ma limitu na liczbę użytkowników.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503278"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13FBD4"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A7C8A6"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36FC237" w14:textId="77777777" w:rsidR="00334780" w:rsidRDefault="00334780" w:rsidP="00334780">
            <w:pPr>
              <w:pStyle w:val="Standard"/>
              <w:jc w:val="center"/>
              <w:rPr>
                <w:rFonts w:eastAsia="Cambria" w:cs="Cambria"/>
                <w:b/>
                <w:bCs/>
              </w:rPr>
            </w:pPr>
          </w:p>
        </w:tc>
      </w:tr>
      <w:tr w:rsidR="00334780" w14:paraId="5CA145E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730C00" w14:textId="77777777" w:rsidR="00334780" w:rsidRDefault="00334780" w:rsidP="00334780">
            <w:pPr>
              <w:pStyle w:val="Standard"/>
              <w:ind w:left="-360" w:firstLine="360"/>
              <w:jc w:val="center"/>
              <w:rPr>
                <w:rFonts w:eastAsia="Calibri" w:cs="Calibri"/>
              </w:rPr>
            </w:pPr>
            <w:r w:rsidRPr="5FFE66E2">
              <w:rPr>
                <w:rFonts w:eastAsia="Calibri" w:cs="Calibri"/>
              </w:rP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C00662" w14:textId="665E82CD" w:rsidR="00334780" w:rsidRPr="000222F0" w:rsidRDefault="00334780" w:rsidP="00640CE4">
            <w:r w:rsidRPr="5FFE66E2">
              <w:t>Liczba reguł filtrowania – minimum 32 768</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8782C1"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F78039"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4FF0C9"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19E7DCA" w14:textId="77777777" w:rsidR="00334780" w:rsidRDefault="00334780" w:rsidP="00334780">
            <w:pPr>
              <w:pStyle w:val="Standard"/>
              <w:jc w:val="center"/>
              <w:rPr>
                <w:rFonts w:eastAsia="Cambria" w:cs="Cambria"/>
                <w:b/>
                <w:bCs/>
              </w:rPr>
            </w:pPr>
          </w:p>
        </w:tc>
      </w:tr>
      <w:tr w:rsidR="00334780" w14:paraId="7AB77F7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89583C" w14:textId="77777777" w:rsidR="00334780" w:rsidRDefault="00334780" w:rsidP="00334780">
            <w:pPr>
              <w:pStyle w:val="Standard"/>
              <w:ind w:left="-360" w:firstLine="360"/>
              <w:jc w:val="center"/>
              <w:rPr>
                <w:rFonts w:eastAsia="Calibri" w:cs="Calibri"/>
              </w:rPr>
            </w:pPr>
            <w:r w:rsidRPr="5FFE66E2">
              <w:rPr>
                <w:rFonts w:eastAsia="Calibri" w:cs="Calibri"/>
              </w:rPr>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BD7B5D" w14:textId="2165FE13" w:rsidR="00334780" w:rsidRPr="000222F0" w:rsidRDefault="00334780" w:rsidP="00640CE4">
            <w:r w:rsidRPr="4AB98414">
              <w:t>Liczba tras statycznego routingu – minimum</w:t>
            </w:r>
          </w:p>
          <w:p w14:paraId="6EFD4564" w14:textId="4DF01FBC" w:rsidR="00334780" w:rsidRPr="000222F0" w:rsidRDefault="00334780" w:rsidP="00640CE4">
            <w:r w:rsidRPr="4AB98414">
              <w:t xml:space="preserve"> 5 120.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151470"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D9B0AB"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72BBB8"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FE0AA04" w14:textId="77777777" w:rsidR="00334780" w:rsidRDefault="00334780" w:rsidP="00334780">
            <w:pPr>
              <w:pStyle w:val="Standard"/>
              <w:jc w:val="center"/>
              <w:rPr>
                <w:rFonts w:eastAsia="Cambria" w:cs="Cambria"/>
                <w:b/>
                <w:bCs/>
              </w:rPr>
            </w:pPr>
          </w:p>
        </w:tc>
      </w:tr>
      <w:tr w:rsidR="00334780" w14:paraId="5A79136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039489" w14:textId="77777777" w:rsidR="00334780" w:rsidRDefault="00334780" w:rsidP="00334780">
            <w:pPr>
              <w:pStyle w:val="Standard"/>
              <w:ind w:left="-360" w:firstLine="360"/>
              <w:jc w:val="center"/>
              <w:rPr>
                <w:rFonts w:eastAsia="Calibri" w:cs="Calibri"/>
              </w:rPr>
            </w:pPr>
            <w:r w:rsidRPr="5FFE66E2">
              <w:rPr>
                <w:rFonts w:eastAsia="Calibri" w:cs="Calibri"/>
              </w:rPr>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6EE890" w14:textId="0FFE4372" w:rsidR="00334780" w:rsidRPr="000222F0" w:rsidRDefault="00334780" w:rsidP="00640CE4">
            <w:r w:rsidRPr="4AB98414">
              <w:t>Liczba tras dynamicznego routingu – minimum 10 000.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541224"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2744FD"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FFD593"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618A91F" w14:textId="77777777" w:rsidR="00334780" w:rsidRDefault="00334780" w:rsidP="00334780">
            <w:pPr>
              <w:pStyle w:val="Standard"/>
              <w:jc w:val="center"/>
              <w:rPr>
                <w:rFonts w:eastAsia="Cambria" w:cs="Cambria"/>
                <w:b/>
                <w:bCs/>
              </w:rPr>
            </w:pPr>
          </w:p>
        </w:tc>
      </w:tr>
      <w:tr w:rsidR="00334780" w14:paraId="08C8F17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FA1D93"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920D5B" w14:textId="7C1F4B56" w:rsidR="00334780" w:rsidRPr="000222F0" w:rsidRDefault="00334780" w:rsidP="00640CE4">
            <w:r w:rsidRPr="5FFE66E2">
              <w:t>Możliwość instalacji w szafie RACK 19”, wysokość urządzenia 1U.</w:t>
            </w:r>
            <w:r>
              <w:tab/>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4058EB"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EC0B22"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0806ED"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D35B4DD" w14:textId="77777777" w:rsidR="00334780" w:rsidRDefault="00334780" w:rsidP="00334780">
            <w:pPr>
              <w:pStyle w:val="Standard"/>
              <w:jc w:val="center"/>
              <w:rPr>
                <w:rFonts w:eastAsia="Cambria" w:cs="Cambria"/>
                <w:b/>
                <w:bCs/>
              </w:rPr>
            </w:pPr>
          </w:p>
        </w:tc>
      </w:tr>
      <w:tr w:rsidR="00334780" w14:paraId="633E0A5F"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56FAD5" w14:textId="03E98185" w:rsidR="00334780" w:rsidRDefault="00334780" w:rsidP="00640CE4">
            <w:pPr>
              <w:pStyle w:val="Standard"/>
              <w:numPr>
                <w:ilvl w:val="0"/>
                <w:numId w:val="63"/>
              </w:numPr>
              <w:spacing w:line="259" w:lineRule="auto"/>
              <w:rPr>
                <w:rFonts w:eastAsia="Cambria" w:cs="Cambria"/>
                <w:b/>
                <w:bCs/>
              </w:rPr>
            </w:pPr>
            <w:r w:rsidRPr="5FFE66E2">
              <w:rPr>
                <w:rFonts w:eastAsia="Cambria" w:cs="Cambria"/>
                <w:b/>
                <w:bCs/>
              </w:rPr>
              <w:t xml:space="preserve">Akcesoria dodatkowe </w:t>
            </w:r>
          </w:p>
        </w:tc>
      </w:tr>
      <w:tr w:rsidR="00334780" w14:paraId="31B3EBB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D89659" w14:textId="301A90ED" w:rsidR="00334780" w:rsidRDefault="00334780" w:rsidP="00334780">
            <w:pPr>
              <w:pStyle w:val="Standard"/>
              <w:ind w:left="-360" w:firstLine="360"/>
              <w:jc w:val="center"/>
              <w:rPr>
                <w:rFonts w:eastAsia="Calibri" w:cs="Calibri"/>
              </w:rPr>
            </w:pPr>
            <w:r w:rsidRPr="5FFE66E2">
              <w:rPr>
                <w:rFonts w:eastAsia="Calibri" w:cs="Calibri"/>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37EAD8" w14:textId="77D34624" w:rsidR="00334780" w:rsidRPr="000222F0" w:rsidRDefault="00334780" w:rsidP="00334780">
            <w:pPr>
              <w:rPr>
                <w:rFonts w:eastAsia="Times New Roman" w:cs="Times New Roman"/>
              </w:rPr>
            </w:pPr>
            <w:r w:rsidRPr="5FFE66E2">
              <w:rPr>
                <w:rFonts w:eastAsia="Times New Roman" w:cs="Times New Roman"/>
              </w:rPr>
              <w:t>Zamawiający wymaga, aby dostarczone zostały minimum 2 wkładki światłowodowe 25GbE do każdego urządzenia.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24B432"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C49D29"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DB30B1"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E70EDB5" w14:textId="77777777" w:rsidR="00334780" w:rsidRDefault="00334780" w:rsidP="00334780">
            <w:pPr>
              <w:pStyle w:val="Standard"/>
              <w:jc w:val="center"/>
              <w:rPr>
                <w:rFonts w:eastAsia="Cambria" w:cs="Cambria"/>
                <w:b/>
                <w:bCs/>
              </w:rPr>
            </w:pPr>
          </w:p>
        </w:tc>
      </w:tr>
      <w:tr w:rsidR="00334780" w14:paraId="273C0EE4"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56BE2E" w14:textId="77777777" w:rsidR="00334780" w:rsidRPr="00B61AD7" w:rsidRDefault="00334780" w:rsidP="00334780">
            <w:pPr>
              <w:pStyle w:val="Standard"/>
              <w:numPr>
                <w:ilvl w:val="1"/>
                <w:numId w:val="62"/>
              </w:numPr>
              <w:rPr>
                <w:rFonts w:eastAsia="Cambria" w:cs="Cambria"/>
                <w:b/>
                <w:bCs/>
              </w:rPr>
            </w:pPr>
            <w:r w:rsidRPr="5FFE66E2">
              <w:rPr>
                <w:rFonts w:eastAsia="Cambria" w:cs="Cambria"/>
                <w:b/>
                <w:bCs/>
              </w:rPr>
              <w:t>Zakup urządzenia do centralnej analizy logów i zdarzeń bezpieczeństwa</w:t>
            </w:r>
          </w:p>
          <w:p w14:paraId="00932002" w14:textId="77777777" w:rsidR="00334780" w:rsidRPr="00F17E46" w:rsidRDefault="00334780" w:rsidP="00334780">
            <w:pPr>
              <w:pStyle w:val="Standard"/>
              <w:ind w:left="720"/>
              <w:rPr>
                <w:rFonts w:eastAsia="Cambria" w:cs="Cambria"/>
              </w:rPr>
            </w:pPr>
            <w:r w:rsidRPr="5FFE66E2">
              <w:rPr>
                <w:rFonts w:eastAsia="Cambria" w:cs="Cambria"/>
              </w:rPr>
              <w:t>W ramach postępowania Zamawiający wymaga dostarczenia centralnego urządzenia do analizy logów i zdarzeń bezpieczeństwa, zapewniającego scentralizowane logowanie, raportowanie oraz korelację zdarzeń sieciowych, systemowych i bezpieczeństwa w infrastrukturze Zamawiającego.</w:t>
            </w:r>
          </w:p>
          <w:p w14:paraId="7BE6024B" w14:textId="77777777" w:rsidR="00334780" w:rsidRPr="00F17E46" w:rsidRDefault="00334780" w:rsidP="00334780">
            <w:pPr>
              <w:pStyle w:val="Standard"/>
              <w:ind w:left="720"/>
              <w:rPr>
                <w:rFonts w:eastAsia="Cambria" w:cs="Cambria"/>
              </w:rPr>
            </w:pPr>
            <w:r w:rsidRPr="5FFE66E2">
              <w:rPr>
                <w:rFonts w:eastAsia="Cambria" w:cs="Cambria"/>
              </w:rPr>
              <w:t>Zamawiający dopuszcza rozwiązania sprzętowe (</w:t>
            </w:r>
            <w:proofErr w:type="spellStart"/>
            <w:r w:rsidRPr="5FFE66E2">
              <w:rPr>
                <w:rFonts w:eastAsia="Cambria" w:cs="Cambria"/>
              </w:rPr>
              <w:t>appliance</w:t>
            </w:r>
            <w:proofErr w:type="spellEnd"/>
            <w:r w:rsidRPr="5FFE66E2">
              <w:rPr>
                <w:rFonts w:eastAsia="Cambria" w:cs="Cambria"/>
              </w:rPr>
              <w:t>) lub programowe instalowane na infrastrukturze Zamawiającego lub dostarczonej przez Wykonawcę, o ile spełniają wszystkie wymagania funkcjonalne i wydajnościowe.</w:t>
            </w:r>
          </w:p>
          <w:p w14:paraId="3F9280CD" w14:textId="77777777" w:rsidR="00334780" w:rsidRDefault="00334780" w:rsidP="00334780">
            <w:pPr>
              <w:pStyle w:val="Standard"/>
              <w:ind w:left="720"/>
              <w:rPr>
                <w:rFonts w:eastAsia="Cambria" w:cs="Cambria"/>
                <w:b/>
                <w:bCs/>
              </w:rPr>
            </w:pPr>
            <w:r w:rsidRPr="5FFE66E2">
              <w:rPr>
                <w:rFonts w:eastAsia="Cambria" w:cs="Cambria"/>
              </w:rPr>
              <w:t>W przypadku, gdy oferowane rozwiązanie wymaga komponentów programowych, Wykonawca zobowiązany jest zapewnić kompletne, niezbędne platformy sprzętowe lub umożliwić instalację rozwiązania na infrastrukturze Zamawiającego, o ile spełnione zostaną wszystkie wymagania funkcjonalne i wydajnościowe.</w:t>
            </w:r>
          </w:p>
        </w:tc>
      </w:tr>
      <w:tr w:rsidR="00334780" w14:paraId="17F5201B"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ECA555" w14:textId="77777777" w:rsidR="00334780" w:rsidRDefault="00334780" w:rsidP="00334780">
            <w:pPr>
              <w:pStyle w:val="Standard"/>
              <w:numPr>
                <w:ilvl w:val="0"/>
                <w:numId w:val="64"/>
              </w:numPr>
              <w:rPr>
                <w:rFonts w:eastAsia="Cambria" w:cs="Cambria"/>
                <w:b/>
                <w:bCs/>
              </w:rPr>
            </w:pPr>
            <w:r w:rsidRPr="5FFE66E2">
              <w:rPr>
                <w:rFonts w:cs="Times New Roman"/>
                <w:b/>
                <w:bCs/>
              </w:rPr>
              <w:t>Parametry:</w:t>
            </w:r>
          </w:p>
        </w:tc>
      </w:tr>
      <w:tr w:rsidR="00334780" w14:paraId="6D4F05B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F25178" w14:textId="77777777" w:rsidR="00334780" w:rsidRDefault="00334780" w:rsidP="00334780">
            <w:pPr>
              <w:pStyle w:val="Standard"/>
              <w:ind w:left="-360" w:firstLine="360"/>
              <w:jc w:val="center"/>
              <w:rPr>
                <w:rFonts w:eastAsia="Calibri" w:cs="Calibri"/>
              </w:rPr>
            </w:pPr>
            <w:r w:rsidRPr="5FFE66E2">
              <w:rPr>
                <w:rFonts w:eastAsia="Calibri" w:cs="Calibri"/>
              </w:rPr>
              <w:t>1</w:t>
            </w:r>
          </w:p>
        </w:tc>
        <w:tc>
          <w:tcPr>
            <w:tcW w:w="5322" w:type="dxa"/>
            <w:tcBorders>
              <w:top w:val="single" w:sz="4" w:space="0" w:color="auto"/>
              <w:bottom w:val="single" w:sz="4" w:space="0" w:color="auto"/>
            </w:tcBorders>
            <w:tcMar>
              <w:top w:w="70" w:type="dxa"/>
              <w:left w:w="70" w:type="dxa"/>
              <w:bottom w:w="70" w:type="dxa"/>
              <w:right w:w="70" w:type="dxa"/>
            </w:tcMar>
          </w:tcPr>
          <w:p w14:paraId="6EEEFAC3" w14:textId="77777777" w:rsidR="00334780" w:rsidRPr="00F17E46" w:rsidRDefault="00334780" w:rsidP="00334780">
            <w:pPr>
              <w:pStyle w:val="Standard"/>
              <w:rPr>
                <w:rFonts w:cs="Times New Roman"/>
              </w:rPr>
            </w:pPr>
            <w:r w:rsidRPr="5FFE66E2">
              <w:rPr>
                <w:rFonts w:cs="Times New Roman"/>
              </w:rPr>
              <w:t>System musi dysponować co najmniej:</w:t>
            </w:r>
          </w:p>
          <w:p w14:paraId="605C82C9" w14:textId="77777777" w:rsidR="00334780" w:rsidRPr="00F17E46" w:rsidRDefault="00334780" w:rsidP="00334780">
            <w:pPr>
              <w:pStyle w:val="Standard"/>
              <w:rPr>
                <w:rFonts w:cs="Arial"/>
              </w:rPr>
            </w:pPr>
            <w:r w:rsidRPr="5FFE66E2">
              <w:rPr>
                <w:rFonts w:cs="Times New Roman"/>
              </w:rPr>
              <w:t>- 2 portami Gigabit Ethernet RJ-45 lub szybsze.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9B97B2" w14:textId="77777777" w:rsidR="00334780" w:rsidRPr="00773AB4"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717918" w14:textId="77777777" w:rsidR="00334780" w:rsidRDefault="00334780" w:rsidP="00334780">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1DE341"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AB339" w14:textId="77777777" w:rsidR="00334780" w:rsidRDefault="00334780" w:rsidP="00334780">
            <w:pPr>
              <w:pStyle w:val="Standard"/>
              <w:jc w:val="center"/>
              <w:rPr>
                <w:rFonts w:eastAsia="Cambria" w:cs="Cambria"/>
                <w:b/>
                <w:bCs/>
              </w:rPr>
            </w:pPr>
          </w:p>
        </w:tc>
      </w:tr>
      <w:tr w:rsidR="00334780" w14:paraId="6DDAEF1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5F18D4" w14:textId="77777777" w:rsidR="00334780" w:rsidRDefault="00334780" w:rsidP="00334780">
            <w:pPr>
              <w:pStyle w:val="Standard"/>
              <w:ind w:left="-360" w:firstLine="360"/>
              <w:jc w:val="center"/>
              <w:rPr>
                <w:rFonts w:eastAsia="Calibri" w:cs="Calibri"/>
              </w:rPr>
            </w:pPr>
            <w:r w:rsidRPr="5FFE66E2">
              <w:rPr>
                <w:rFonts w:eastAsia="Calibri" w:cs="Calibri"/>
              </w:rPr>
              <w:t>2</w:t>
            </w:r>
          </w:p>
        </w:tc>
        <w:tc>
          <w:tcPr>
            <w:tcW w:w="5322" w:type="dxa"/>
            <w:tcBorders>
              <w:top w:val="single" w:sz="4" w:space="0" w:color="auto"/>
              <w:bottom w:val="single" w:sz="4" w:space="0" w:color="auto"/>
            </w:tcBorders>
            <w:tcMar>
              <w:top w:w="70" w:type="dxa"/>
              <w:left w:w="70" w:type="dxa"/>
              <w:bottom w:w="70" w:type="dxa"/>
              <w:right w:w="70" w:type="dxa"/>
            </w:tcMar>
          </w:tcPr>
          <w:p w14:paraId="1F5A4DB5" w14:textId="77777777" w:rsidR="00334780" w:rsidRPr="00F17E46" w:rsidRDefault="00334780" w:rsidP="00334780">
            <w:pPr>
              <w:pStyle w:val="Standard"/>
              <w:rPr>
                <w:rFonts w:cs="Arial"/>
              </w:rPr>
            </w:pPr>
            <w:r w:rsidRPr="5FFE66E2">
              <w:rPr>
                <w:rFonts w:cs="Times New Roman"/>
              </w:rPr>
              <w:t>Rozwiązanie musi dysponować użyteczną powierzchnią dyskową min. 2 TB</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0C49F1"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7599D26"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8F1CCA"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E7E792" w14:textId="77777777" w:rsidR="00334780" w:rsidRDefault="00334780" w:rsidP="00334780">
            <w:pPr>
              <w:pStyle w:val="Standard"/>
              <w:jc w:val="center"/>
              <w:rPr>
                <w:rFonts w:eastAsia="Cambria" w:cs="Cambria"/>
                <w:b/>
                <w:bCs/>
              </w:rPr>
            </w:pPr>
          </w:p>
        </w:tc>
      </w:tr>
      <w:tr w:rsidR="00334780" w14:paraId="1958D94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9C968D" w14:textId="77777777" w:rsidR="00334780" w:rsidRDefault="00334780" w:rsidP="00334780">
            <w:pPr>
              <w:pStyle w:val="Standard"/>
              <w:ind w:left="-360" w:firstLine="360"/>
              <w:jc w:val="center"/>
              <w:rPr>
                <w:rFonts w:eastAsia="Calibri" w:cs="Calibri"/>
              </w:rPr>
            </w:pPr>
            <w:r w:rsidRPr="5FFE66E2">
              <w:rPr>
                <w:rFonts w:eastAsia="Calibri" w:cs="Calibri"/>
              </w:rPr>
              <w:lastRenderedPageBreak/>
              <w:t>3</w:t>
            </w:r>
          </w:p>
        </w:tc>
        <w:tc>
          <w:tcPr>
            <w:tcW w:w="5322" w:type="dxa"/>
            <w:tcBorders>
              <w:top w:val="single" w:sz="4" w:space="0" w:color="auto"/>
              <w:bottom w:val="single" w:sz="4" w:space="0" w:color="auto"/>
            </w:tcBorders>
            <w:tcMar>
              <w:top w:w="70" w:type="dxa"/>
              <w:left w:w="70" w:type="dxa"/>
              <w:bottom w:w="70" w:type="dxa"/>
              <w:right w:w="70" w:type="dxa"/>
            </w:tcMar>
            <w:vAlign w:val="center"/>
          </w:tcPr>
          <w:p w14:paraId="4595B192" w14:textId="77777777" w:rsidR="00334780" w:rsidRPr="00F17E46" w:rsidRDefault="00334780" w:rsidP="00334780">
            <w:pPr>
              <w:pStyle w:val="Standard"/>
              <w:rPr>
                <w:rFonts w:cs="Arial"/>
              </w:rPr>
            </w:pPr>
            <w:r w:rsidRPr="5FFE66E2">
              <w:rPr>
                <w:rFonts w:cs="Times New Roman"/>
              </w:rPr>
              <w:t>Z punktu widzenia bezpieczeństwa platformy, na których realizowane będą funkcje logowania muszą mieć możliwość rozbudowy o mechanizmy zabezpieczające przed utratą danych w przypadku awarii nośnika – minimum RAID 1 lub równoważny mechanizm redundancji danych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507D22"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FCD467"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B8B4A9"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48676D" w14:textId="77777777" w:rsidR="00334780" w:rsidRDefault="00334780" w:rsidP="00334780">
            <w:pPr>
              <w:pStyle w:val="Standard"/>
              <w:jc w:val="center"/>
              <w:rPr>
                <w:rFonts w:eastAsia="Cambria" w:cs="Cambria"/>
                <w:b/>
                <w:bCs/>
              </w:rPr>
            </w:pPr>
          </w:p>
        </w:tc>
      </w:tr>
      <w:tr w:rsidR="00334780" w14:paraId="6ACA6BED"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515743" w14:textId="77777777" w:rsidR="00334780" w:rsidRDefault="00334780" w:rsidP="00334780">
            <w:pPr>
              <w:pStyle w:val="Standard"/>
              <w:numPr>
                <w:ilvl w:val="0"/>
                <w:numId w:val="64"/>
              </w:numPr>
              <w:rPr>
                <w:rFonts w:eastAsia="Cambria" w:cs="Cambria"/>
                <w:b/>
                <w:bCs/>
              </w:rPr>
            </w:pPr>
            <w:r w:rsidRPr="5FFE66E2">
              <w:rPr>
                <w:rFonts w:eastAsia="Cambria" w:cs="Cambria"/>
                <w:b/>
                <w:bCs/>
              </w:rPr>
              <w:t>Parametry wydajnościowe</w:t>
            </w:r>
          </w:p>
        </w:tc>
      </w:tr>
      <w:tr w:rsidR="00334780" w14:paraId="1401C214" w14:textId="77777777" w:rsidTr="5FFE66E2">
        <w:trPr>
          <w:trHeight w:val="243"/>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3ED486" w14:textId="77777777" w:rsidR="00334780" w:rsidRDefault="00334780" w:rsidP="00334780">
            <w:pPr>
              <w:pStyle w:val="Standard"/>
              <w:ind w:left="-360" w:firstLine="360"/>
              <w:jc w:val="center"/>
              <w:rPr>
                <w:rFonts w:eastAsia="Calibri" w:cs="Calibri"/>
              </w:rPr>
            </w:pPr>
            <w:r w:rsidRPr="5FFE66E2">
              <w:rPr>
                <w:rFonts w:eastAsia="Calibri" w:cs="Calibri"/>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9AC456" w14:textId="77777777" w:rsidR="00334780" w:rsidRPr="00F17E46" w:rsidRDefault="00334780" w:rsidP="00334780">
            <w:pPr>
              <w:rPr>
                <w:lang w:eastAsia="en-US" w:bidi="ar-SA"/>
              </w:rPr>
            </w:pPr>
            <w:r w:rsidRPr="5FFE66E2">
              <w:rPr>
                <w:lang w:eastAsia="en-US" w:bidi="ar-SA"/>
              </w:rPr>
              <w:t xml:space="preserve">System musi być w stanie przyjmować minimum 25 GB logów na dzień oraz umożliwiać skalowanie wydajności wraz ze wzrostem potrzeb Zamawiającego, bez konieczności wymiany całego rozwiązania.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D5240B"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8AF255"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EFBB0F"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1C0797" w14:textId="77777777" w:rsidR="00334780" w:rsidRDefault="00334780" w:rsidP="00334780">
            <w:pPr>
              <w:pStyle w:val="Standard"/>
              <w:jc w:val="center"/>
              <w:rPr>
                <w:rFonts w:eastAsia="Cambria" w:cs="Cambria"/>
                <w:b/>
                <w:bCs/>
              </w:rPr>
            </w:pPr>
          </w:p>
        </w:tc>
      </w:tr>
      <w:tr w:rsidR="00334780" w14:paraId="7C549A3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822790" w14:textId="77777777" w:rsidR="00334780" w:rsidRDefault="00334780" w:rsidP="00334780">
            <w:pPr>
              <w:pStyle w:val="Standard"/>
              <w:ind w:left="-360" w:firstLine="360"/>
              <w:jc w:val="center"/>
              <w:rPr>
                <w:rFonts w:eastAsia="Calibri" w:cs="Calibri"/>
              </w:rPr>
            </w:pPr>
            <w:r w:rsidRPr="5FFE66E2">
              <w:rPr>
                <w:rFonts w:eastAsia="Calibri" w:cs="Calibri"/>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73AE89" w14:textId="77777777" w:rsidR="00334780" w:rsidRPr="00F17E46" w:rsidRDefault="00334780" w:rsidP="00334780">
            <w:pPr>
              <w:rPr>
                <w:rFonts w:eastAsia="Calibri" w:cs="Times New Roman"/>
                <w:kern w:val="0"/>
                <w:lang w:eastAsia="en-US" w:bidi="ar-SA"/>
              </w:rPr>
            </w:pPr>
            <w:r w:rsidRPr="5FFE66E2">
              <w:rPr>
                <w:rFonts w:eastAsia="Calibri" w:cs="Times New Roman"/>
                <w:kern w:val="0"/>
                <w:lang w:eastAsia="en-US" w:bidi="ar-SA"/>
              </w:rPr>
              <w:t>System musi być w stanie przeanalizować minimum 500 logów na sekundę.</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AE67A6"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4187E8"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C95B50"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B14473" w14:textId="77777777" w:rsidR="00334780" w:rsidRDefault="00334780" w:rsidP="00334780">
            <w:pPr>
              <w:pStyle w:val="Standard"/>
              <w:jc w:val="center"/>
              <w:rPr>
                <w:rFonts w:eastAsia="Cambria" w:cs="Cambria"/>
                <w:b/>
                <w:bCs/>
              </w:rPr>
            </w:pPr>
          </w:p>
        </w:tc>
      </w:tr>
      <w:tr w:rsidR="00334780" w14:paraId="09D82F7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15D92B" w14:textId="77777777" w:rsidR="00334780" w:rsidRDefault="00334780" w:rsidP="00334780">
            <w:pPr>
              <w:pStyle w:val="Standard"/>
              <w:ind w:left="-360" w:firstLine="360"/>
              <w:jc w:val="center"/>
              <w:rPr>
                <w:rFonts w:eastAsia="Calibri" w:cs="Calibri"/>
              </w:rPr>
            </w:pPr>
            <w:r w:rsidRPr="5FFE66E2">
              <w:rPr>
                <w:rFonts w:eastAsia="Calibri" w:cs="Calibri"/>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F7DE63" w14:textId="77777777" w:rsidR="00334780" w:rsidRPr="00F17E46" w:rsidRDefault="00334780" w:rsidP="00334780">
            <w:pPr>
              <w:rPr>
                <w:rFonts w:eastAsia="Calibri" w:cs="Times New Roman"/>
                <w:kern w:val="0"/>
                <w:lang w:eastAsia="en-US" w:bidi="ar-SA"/>
              </w:rPr>
            </w:pPr>
            <w:r w:rsidRPr="5FFE66E2">
              <w:rPr>
                <w:rFonts w:eastAsia="Calibri" w:cs="Times New Roman"/>
                <w:kern w:val="0"/>
                <w:lang w:eastAsia="en-US" w:bidi="ar-SA"/>
              </w:rPr>
              <w:t>Rozwiązanie musi umożliwiać kolekcjonowanie logów z co najmniej 50 systemów.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E98C9D"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DB4627"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928E39"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079FA4" w14:textId="77777777" w:rsidR="00334780" w:rsidRDefault="00334780" w:rsidP="00334780">
            <w:pPr>
              <w:pStyle w:val="Standard"/>
              <w:jc w:val="center"/>
              <w:rPr>
                <w:rFonts w:eastAsia="Cambria" w:cs="Cambria"/>
                <w:b/>
                <w:bCs/>
              </w:rPr>
            </w:pPr>
          </w:p>
        </w:tc>
      </w:tr>
      <w:tr w:rsidR="00334780" w14:paraId="41CD0C2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BCADF0" w14:textId="77777777" w:rsidR="00334780" w:rsidRDefault="00334780" w:rsidP="00334780">
            <w:pPr>
              <w:pStyle w:val="Standard"/>
              <w:ind w:left="-360" w:firstLine="360"/>
              <w:jc w:val="center"/>
              <w:rPr>
                <w:rFonts w:eastAsia="Calibri" w:cs="Calibri"/>
              </w:rPr>
            </w:pPr>
            <w:r w:rsidRPr="5FFE66E2">
              <w:rPr>
                <w:rFonts w:eastAsia="Calibri" w:cs="Calibri"/>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E399B3" w14:textId="77777777" w:rsidR="00334780" w:rsidRPr="00F17E46" w:rsidRDefault="00334780" w:rsidP="00334780">
            <w:pPr>
              <w:rPr>
                <w:rFonts w:eastAsia="Calibri" w:cs="Times New Roman"/>
                <w:kern w:val="0"/>
                <w:lang w:eastAsia="en-US" w:bidi="ar-SA"/>
              </w:rPr>
            </w:pPr>
            <w:r w:rsidRPr="5FFE66E2">
              <w:rPr>
                <w:rFonts w:eastAsia="Calibri" w:cs="Times New Roman"/>
                <w:kern w:val="0"/>
                <w:lang w:eastAsia="en-US" w:bidi="ar-SA"/>
              </w:rPr>
              <w:t>Rozwiązanie musi umożliwiać kolekcjonowanie logów z systemu bezpieczeństwa NGFW (</w:t>
            </w:r>
            <w:proofErr w:type="spellStart"/>
            <w:r w:rsidRPr="5FFE66E2">
              <w:rPr>
                <w:rFonts w:eastAsia="Calibri" w:cs="Times New Roman"/>
                <w:kern w:val="0"/>
                <w:lang w:eastAsia="en-US" w:bidi="ar-SA"/>
              </w:rPr>
              <w:t>Next</w:t>
            </w:r>
            <w:proofErr w:type="spellEnd"/>
            <w:r w:rsidRPr="5FFE66E2">
              <w:rPr>
                <w:rFonts w:eastAsia="Calibri" w:cs="Times New Roman"/>
                <w:kern w:val="0"/>
                <w:lang w:eastAsia="en-US" w:bidi="ar-SA"/>
              </w:rPr>
              <w:t xml:space="preserve"> </w:t>
            </w:r>
            <w:proofErr w:type="spellStart"/>
            <w:r w:rsidRPr="5FFE66E2">
              <w:rPr>
                <w:rFonts w:eastAsia="Calibri" w:cs="Times New Roman"/>
                <w:kern w:val="0"/>
                <w:lang w:eastAsia="en-US" w:bidi="ar-SA"/>
              </w:rPr>
              <w:t>Generation</w:t>
            </w:r>
            <w:proofErr w:type="spellEnd"/>
            <w:r w:rsidRPr="5FFE66E2">
              <w:rPr>
                <w:rFonts w:eastAsia="Calibri" w:cs="Times New Roman"/>
                <w:kern w:val="0"/>
                <w:lang w:eastAsia="en-US" w:bidi="ar-SA"/>
              </w:rPr>
              <w:t xml:space="preserve"> Firewall) wchodzącego w skład postępowania.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372BA4"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482879"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115F30"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BC631D" w14:textId="77777777" w:rsidR="00334780" w:rsidRDefault="00334780" w:rsidP="00334780">
            <w:pPr>
              <w:pStyle w:val="Standard"/>
              <w:jc w:val="center"/>
              <w:rPr>
                <w:rFonts w:eastAsia="Cambria" w:cs="Cambria"/>
                <w:b/>
                <w:bCs/>
              </w:rPr>
            </w:pPr>
          </w:p>
        </w:tc>
      </w:tr>
      <w:tr w:rsidR="00334780" w14:paraId="0DC68B92"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3A6483" w14:textId="77777777" w:rsidR="00334780" w:rsidRDefault="00334780" w:rsidP="00334780">
            <w:pPr>
              <w:pStyle w:val="Standard"/>
              <w:numPr>
                <w:ilvl w:val="0"/>
                <w:numId w:val="64"/>
              </w:numPr>
              <w:rPr>
                <w:rFonts w:eastAsia="Cambria" w:cs="Cambria"/>
                <w:b/>
                <w:bCs/>
              </w:rPr>
            </w:pPr>
            <w:r w:rsidRPr="5FFE66E2">
              <w:rPr>
                <w:rFonts w:eastAsia="Cambria" w:cs="Cambria"/>
                <w:b/>
                <w:bCs/>
              </w:rPr>
              <w:t>W ramach centralnego systemu logowania, raportowania i korelacji muszą być realizowane co najmniej poniższe funkcje:</w:t>
            </w:r>
          </w:p>
        </w:tc>
      </w:tr>
      <w:tr w:rsidR="00334780" w14:paraId="43228A64"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3091B9" w14:textId="77777777" w:rsidR="00334780" w:rsidRPr="001F0A8C" w:rsidRDefault="00334780" w:rsidP="00334780">
            <w:pPr>
              <w:pStyle w:val="Standard"/>
              <w:numPr>
                <w:ilvl w:val="0"/>
                <w:numId w:val="65"/>
              </w:numPr>
              <w:rPr>
                <w:rFonts w:cs="Arial"/>
                <w:b/>
                <w:bCs/>
              </w:rPr>
            </w:pPr>
            <w:r w:rsidRPr="5FFE66E2">
              <w:rPr>
                <w:rFonts w:cs="Arial"/>
                <w:b/>
                <w:bCs/>
              </w:rPr>
              <w:t>Logowanie</w:t>
            </w:r>
          </w:p>
        </w:tc>
      </w:tr>
      <w:tr w:rsidR="00334780" w14:paraId="1728588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CB48C9" w14:textId="77777777" w:rsidR="00334780" w:rsidRDefault="00334780" w:rsidP="00334780">
            <w:pPr>
              <w:pStyle w:val="Standard"/>
              <w:ind w:left="-360" w:firstLine="360"/>
              <w:jc w:val="center"/>
              <w:rPr>
                <w:rFonts w:eastAsia="Calibri" w:cs="Calibri"/>
              </w:rPr>
            </w:pPr>
            <w:r w:rsidRPr="5FFE66E2">
              <w:rPr>
                <w:rFonts w:eastAsia="Calibri" w:cs="Calibri"/>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711F42" w14:textId="77777777" w:rsidR="00334780" w:rsidRPr="001B724A" w:rsidRDefault="00334780" w:rsidP="00334780">
            <w:pPr>
              <w:pStyle w:val="Standard"/>
              <w:rPr>
                <w:rFonts w:cs="Arial"/>
              </w:rPr>
            </w:pPr>
            <w:r w:rsidRPr="5FFE66E2">
              <w:rPr>
                <w:rFonts w:cs="Arial"/>
              </w:rPr>
              <w:t>Podgląd logowanych zdarzeń w czasie rzeczywistym.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0D3721"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70CB1C"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9666EB"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E573D0" w14:textId="77777777" w:rsidR="00334780" w:rsidRDefault="00334780" w:rsidP="00334780">
            <w:pPr>
              <w:pStyle w:val="Standard"/>
              <w:jc w:val="center"/>
              <w:rPr>
                <w:rFonts w:eastAsia="Cambria" w:cs="Cambria"/>
                <w:b/>
                <w:bCs/>
              </w:rPr>
            </w:pPr>
          </w:p>
        </w:tc>
      </w:tr>
      <w:tr w:rsidR="00334780" w14:paraId="5340FB3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3B884B" w14:textId="77777777" w:rsidR="00334780" w:rsidRDefault="00334780" w:rsidP="00334780">
            <w:pPr>
              <w:pStyle w:val="Standard"/>
              <w:ind w:left="-360" w:firstLine="360"/>
              <w:jc w:val="center"/>
              <w:rPr>
                <w:rFonts w:eastAsia="Calibri" w:cs="Calibri"/>
              </w:rPr>
            </w:pPr>
            <w:r w:rsidRPr="5FFE66E2">
              <w:rPr>
                <w:rFonts w:eastAsia="Calibri" w:cs="Calibri"/>
              </w:rPr>
              <w:t>2</w:t>
            </w:r>
          </w:p>
        </w:tc>
        <w:tc>
          <w:tcPr>
            <w:tcW w:w="5322" w:type="dxa"/>
            <w:tcBorders>
              <w:top w:val="single" w:sz="4" w:space="0" w:color="auto"/>
              <w:bottom w:val="single" w:sz="4" w:space="0" w:color="auto"/>
            </w:tcBorders>
            <w:tcMar>
              <w:top w:w="70" w:type="dxa"/>
              <w:left w:w="70" w:type="dxa"/>
              <w:bottom w:w="70" w:type="dxa"/>
              <w:right w:w="70" w:type="dxa"/>
            </w:tcMar>
          </w:tcPr>
          <w:p w14:paraId="3AD2367B" w14:textId="77777777" w:rsidR="00334780" w:rsidRPr="001B724A" w:rsidRDefault="00334780" w:rsidP="00334780">
            <w:pPr>
              <w:pStyle w:val="Standard"/>
              <w:rPr>
                <w:rFonts w:cs="Arial"/>
              </w:rPr>
            </w:pPr>
            <w:r w:rsidRPr="5FFE66E2">
              <w:rPr>
                <w:rFonts w:cs="Arial"/>
              </w:rPr>
              <w:t xml:space="preserve">Możliwość przeglądania logów historycznych z funkcją filtrowania.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0CE441"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C26E52"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FC8B84"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0DAE74" w14:textId="77777777" w:rsidR="00334780" w:rsidRDefault="00334780" w:rsidP="00334780">
            <w:pPr>
              <w:pStyle w:val="Standard"/>
              <w:jc w:val="center"/>
              <w:rPr>
                <w:rFonts w:eastAsia="Cambria" w:cs="Cambria"/>
                <w:b/>
                <w:bCs/>
              </w:rPr>
            </w:pPr>
          </w:p>
        </w:tc>
      </w:tr>
      <w:tr w:rsidR="00334780" w14:paraId="4EA2DF2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30DE52" w14:textId="77777777" w:rsidR="00334780" w:rsidRDefault="00334780" w:rsidP="00334780">
            <w:pPr>
              <w:pStyle w:val="Standard"/>
              <w:ind w:left="-360" w:firstLine="360"/>
              <w:jc w:val="center"/>
              <w:rPr>
                <w:rFonts w:eastAsia="Calibri" w:cs="Calibri"/>
              </w:rPr>
            </w:pPr>
            <w:r w:rsidRPr="5FFE66E2">
              <w:rPr>
                <w:rFonts w:eastAsia="Calibri" w:cs="Calibri"/>
              </w:rPr>
              <w:lastRenderedPageBreak/>
              <w:t>3</w:t>
            </w:r>
          </w:p>
        </w:tc>
        <w:tc>
          <w:tcPr>
            <w:tcW w:w="5322" w:type="dxa"/>
            <w:tcBorders>
              <w:top w:val="single" w:sz="4" w:space="0" w:color="auto"/>
              <w:bottom w:val="single" w:sz="4" w:space="0" w:color="auto"/>
            </w:tcBorders>
            <w:tcMar>
              <w:top w:w="70" w:type="dxa"/>
              <w:left w:w="70" w:type="dxa"/>
              <w:bottom w:w="70" w:type="dxa"/>
              <w:right w:w="70" w:type="dxa"/>
            </w:tcMar>
          </w:tcPr>
          <w:p w14:paraId="3DC84B3A" w14:textId="77777777" w:rsidR="00334780" w:rsidRPr="005F2596" w:rsidRDefault="00334780" w:rsidP="00334780">
            <w:pPr>
              <w:rPr>
                <w:lang w:eastAsia="en-US" w:bidi="ar-SA"/>
              </w:rPr>
            </w:pPr>
            <w:r w:rsidRPr="5FFE66E2">
              <w:rPr>
                <w:lang w:eastAsia="en-US" w:bidi="ar-SA"/>
              </w:rPr>
              <w:t>Możliwość dostosowania widoku wyświetlanych logów poprzez dodawanie, usuwanie oraz zmianę kolejności kolumn zawierających elementy logowanego zdarzenia.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C627E0"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20349C"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9BB159"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55E85B" w14:textId="77777777" w:rsidR="00334780" w:rsidRDefault="00334780" w:rsidP="00334780">
            <w:pPr>
              <w:pStyle w:val="Standard"/>
              <w:jc w:val="center"/>
              <w:rPr>
                <w:rFonts w:eastAsia="Cambria" w:cs="Cambria"/>
                <w:b/>
                <w:bCs/>
              </w:rPr>
            </w:pPr>
          </w:p>
        </w:tc>
      </w:tr>
      <w:tr w:rsidR="00334780" w14:paraId="1DB835A0" w14:textId="77777777" w:rsidTr="5FFE66E2">
        <w:trPr>
          <w:trHeight w:val="243"/>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A70155" w14:textId="77777777" w:rsidR="00334780" w:rsidRDefault="00334780" w:rsidP="00334780">
            <w:pPr>
              <w:pStyle w:val="Standard"/>
              <w:ind w:left="-360" w:firstLine="360"/>
              <w:jc w:val="center"/>
              <w:rPr>
                <w:rFonts w:eastAsia="Calibri" w:cs="Calibri"/>
              </w:rPr>
            </w:pPr>
            <w:r w:rsidRPr="5FFE66E2">
              <w:rPr>
                <w:rFonts w:eastAsia="Calibri" w:cs="Calibri"/>
              </w:rPr>
              <w:t>4</w:t>
            </w:r>
          </w:p>
        </w:tc>
        <w:tc>
          <w:tcPr>
            <w:tcW w:w="5322" w:type="dxa"/>
            <w:tcBorders>
              <w:top w:val="single" w:sz="4" w:space="0" w:color="auto"/>
              <w:bottom w:val="single" w:sz="4" w:space="0" w:color="auto"/>
            </w:tcBorders>
            <w:tcMar>
              <w:top w:w="70" w:type="dxa"/>
              <w:left w:w="70" w:type="dxa"/>
              <w:bottom w:w="70" w:type="dxa"/>
              <w:right w:w="70" w:type="dxa"/>
            </w:tcMar>
          </w:tcPr>
          <w:p w14:paraId="1B1A35E5" w14:textId="77777777" w:rsidR="00334780" w:rsidRPr="005F2596" w:rsidRDefault="00334780" w:rsidP="00334780">
            <w:pPr>
              <w:rPr>
                <w:lang w:eastAsia="en-US" w:bidi="ar-SA"/>
              </w:rPr>
            </w:pPr>
            <w:r w:rsidRPr="5FFE66E2">
              <w:rPr>
                <w:lang w:eastAsia="en-US" w:bidi="ar-SA"/>
              </w:rPr>
              <w:t>System musi oferować predefiniowane (lub mieć możliwość ich konfiguracji) podręczne raporty graficzne lub tekstowe obrazujące stan pracy urządzenia NGFW oraz ogólne informacje dotyczące statystyk ruchu sieciowego i zdarzeń bezpieczeństwa na przestrzeni zadanego czasu. Muszą one obejmować co najmniej:</w:t>
            </w:r>
          </w:p>
          <w:p w14:paraId="06A8E435" w14:textId="77777777" w:rsidR="00334780" w:rsidRPr="005F2596" w:rsidRDefault="00334780" w:rsidP="00334780">
            <w:pPr>
              <w:rPr>
                <w:rFonts w:eastAsia="Calibri" w:cs="Times New Roman"/>
                <w:kern w:val="0"/>
                <w:lang w:eastAsia="en-US" w:bidi="ar-SA"/>
              </w:rPr>
            </w:pPr>
            <w:r w:rsidRPr="5FFE66E2">
              <w:rPr>
                <w:rFonts w:eastAsia="Calibri" w:cs="Times New Roman"/>
                <w:kern w:val="0"/>
                <w:lang w:eastAsia="en-US" w:bidi="ar-SA"/>
              </w:rPr>
              <w:t>a. Listę najczęściej wykrywanych ataków</w:t>
            </w:r>
          </w:p>
          <w:p w14:paraId="7634126E" w14:textId="77777777" w:rsidR="00334780" w:rsidRPr="005F2596" w:rsidRDefault="00334780" w:rsidP="00334780">
            <w:pPr>
              <w:rPr>
                <w:rFonts w:eastAsia="Calibri" w:cs="Times New Roman"/>
                <w:kern w:val="0"/>
                <w:lang w:eastAsia="en-US" w:bidi="ar-SA"/>
              </w:rPr>
            </w:pPr>
            <w:r w:rsidRPr="5FFE66E2">
              <w:rPr>
                <w:rFonts w:eastAsia="Calibri" w:cs="Times New Roman"/>
                <w:kern w:val="0"/>
                <w:lang w:eastAsia="en-US" w:bidi="ar-SA"/>
              </w:rPr>
              <w:t>b. Listę najbardziej aktywnych użytkowników/źródeł ruchu</w:t>
            </w:r>
          </w:p>
          <w:p w14:paraId="01FFB350" w14:textId="77777777" w:rsidR="00334780" w:rsidRPr="005F2596" w:rsidRDefault="00334780" w:rsidP="00334780">
            <w:pPr>
              <w:rPr>
                <w:rFonts w:eastAsia="Calibri" w:cs="Times New Roman"/>
                <w:kern w:val="0"/>
                <w:lang w:eastAsia="en-US" w:bidi="ar-SA"/>
              </w:rPr>
            </w:pPr>
            <w:r w:rsidRPr="5FFE66E2">
              <w:rPr>
                <w:rFonts w:eastAsia="Calibri" w:cs="Times New Roman"/>
                <w:kern w:val="0"/>
                <w:lang w:eastAsia="en-US" w:bidi="ar-SA"/>
              </w:rPr>
              <w:t>c. Listę najczęściej wykorzystywanych aplikacji</w:t>
            </w:r>
          </w:p>
          <w:p w14:paraId="29AF5B82" w14:textId="77777777" w:rsidR="00334780" w:rsidRPr="005F2596" w:rsidRDefault="00334780" w:rsidP="00334780">
            <w:pPr>
              <w:rPr>
                <w:rFonts w:eastAsia="Calibri" w:cs="Times New Roman"/>
                <w:kern w:val="0"/>
                <w:lang w:eastAsia="en-US" w:bidi="ar-SA"/>
              </w:rPr>
            </w:pPr>
            <w:r w:rsidRPr="5FFE66E2">
              <w:rPr>
                <w:rFonts w:eastAsia="Calibri" w:cs="Times New Roman"/>
                <w:kern w:val="0"/>
                <w:lang w:eastAsia="en-US" w:bidi="ar-SA"/>
              </w:rPr>
              <w:t>d. Listę najczęściej odwiedzanych stron www</w:t>
            </w:r>
          </w:p>
          <w:p w14:paraId="00CB56E5" w14:textId="77777777" w:rsidR="00334780" w:rsidRPr="005F2596" w:rsidRDefault="00334780" w:rsidP="00334780">
            <w:pPr>
              <w:rPr>
                <w:rFonts w:eastAsia="Calibri" w:cs="Times New Roman"/>
                <w:kern w:val="0"/>
                <w:lang w:eastAsia="en-US" w:bidi="ar-SA"/>
              </w:rPr>
            </w:pPr>
            <w:r w:rsidRPr="5FFE66E2">
              <w:rPr>
                <w:rFonts w:eastAsia="Calibri" w:cs="Times New Roman"/>
                <w:kern w:val="0"/>
                <w:lang w:eastAsia="en-US" w:bidi="ar-SA"/>
              </w:rPr>
              <w:t>e. Listę krajów, do których nawiązywane są połączenia</w:t>
            </w:r>
          </w:p>
          <w:p w14:paraId="06532C5D" w14:textId="77777777" w:rsidR="00334780" w:rsidRPr="005F2596" w:rsidRDefault="00334780" w:rsidP="00334780">
            <w:pPr>
              <w:rPr>
                <w:rFonts w:eastAsia="Calibri" w:cs="Times New Roman"/>
                <w:kern w:val="0"/>
                <w:lang w:eastAsia="en-US" w:bidi="ar-SA"/>
              </w:rPr>
            </w:pPr>
            <w:r w:rsidRPr="5FFE66E2">
              <w:rPr>
                <w:rFonts w:eastAsia="Calibri" w:cs="Times New Roman"/>
                <w:kern w:val="0"/>
                <w:lang w:eastAsia="en-US" w:bidi="ar-SA"/>
              </w:rPr>
              <w:t>f. Listę najczęściej wykorzystywanych polityk Firewall</w:t>
            </w:r>
          </w:p>
          <w:p w14:paraId="2C98B812" w14:textId="77777777" w:rsidR="00334780" w:rsidRPr="005F2596" w:rsidRDefault="00334780" w:rsidP="00334780">
            <w:pPr>
              <w:rPr>
                <w:rFonts w:eastAsia="Calibri" w:cs="Times New Roman"/>
                <w:kern w:val="0"/>
                <w:lang w:eastAsia="en-US" w:bidi="ar-SA"/>
              </w:rPr>
            </w:pPr>
            <w:r w:rsidRPr="5FFE66E2">
              <w:rPr>
                <w:rFonts w:eastAsia="Calibri" w:cs="Times New Roman"/>
                <w:kern w:val="0"/>
                <w:lang w:eastAsia="en-US" w:bidi="ar-SA"/>
              </w:rPr>
              <w:t xml:space="preserve">g. Informacje o realizowanych połączeniach </w:t>
            </w:r>
            <w:proofErr w:type="spellStart"/>
            <w:r w:rsidRPr="5FFE66E2">
              <w:rPr>
                <w:rFonts w:eastAsia="Calibri" w:cs="Times New Roman"/>
                <w:kern w:val="0"/>
                <w:lang w:eastAsia="en-US" w:bidi="ar-SA"/>
              </w:rPr>
              <w:t>IPSec</w:t>
            </w:r>
            <w:proofErr w:type="spellEnd"/>
            <w:r w:rsidRPr="5FFE66E2">
              <w:rPr>
                <w:rFonts w:eastAsia="Calibri" w:cs="Times New Roman"/>
                <w:kern w:val="0"/>
                <w:lang w:eastAsia="en-US" w:bidi="ar-SA"/>
              </w:rPr>
              <w:t xml:space="preserve"> i SSL VPN</w:t>
            </w:r>
          </w:p>
          <w:p w14:paraId="16F8E63F" w14:textId="77777777" w:rsidR="00334780" w:rsidRPr="005F2596" w:rsidRDefault="00334780" w:rsidP="00334780">
            <w:pPr>
              <w:rPr>
                <w:rFonts w:eastAsia="Calibri" w:cs="Times New Roman"/>
                <w:kern w:val="0"/>
                <w:lang w:eastAsia="en-US" w:bidi="ar-SA"/>
              </w:rPr>
            </w:pPr>
            <w:r w:rsidRPr="5FFE66E2">
              <w:rPr>
                <w:rFonts w:eastAsia="Calibri" w:cs="Times New Roman"/>
                <w:kern w:val="0"/>
                <w:lang w:eastAsia="en-US" w:bidi="ar-SA"/>
              </w:rPr>
              <w:t>h. Listę najczęściej występujących zdarzeń systemowych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EA3F76"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B1EF42"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A1F791"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59290F" w14:textId="77777777" w:rsidR="00334780" w:rsidRDefault="00334780" w:rsidP="00334780">
            <w:pPr>
              <w:pStyle w:val="Standard"/>
              <w:jc w:val="center"/>
              <w:rPr>
                <w:rFonts w:eastAsia="Cambria" w:cs="Cambria"/>
                <w:b/>
                <w:bCs/>
              </w:rPr>
            </w:pPr>
          </w:p>
        </w:tc>
      </w:tr>
      <w:tr w:rsidR="00334780" w14:paraId="4D6E248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3B31DB" w14:textId="77777777" w:rsidR="00334780" w:rsidRDefault="00334780" w:rsidP="00334780">
            <w:pPr>
              <w:pStyle w:val="Standard"/>
              <w:ind w:left="-360" w:firstLine="360"/>
              <w:jc w:val="center"/>
              <w:rPr>
                <w:rFonts w:eastAsia="Calibri" w:cs="Calibri"/>
              </w:rPr>
            </w:pPr>
            <w:r w:rsidRPr="5FFE66E2">
              <w:rPr>
                <w:rFonts w:eastAsia="Calibri" w:cs="Calibri"/>
              </w:rPr>
              <w:t>5</w:t>
            </w:r>
          </w:p>
        </w:tc>
        <w:tc>
          <w:tcPr>
            <w:tcW w:w="5322" w:type="dxa"/>
            <w:tcBorders>
              <w:top w:val="single" w:sz="4" w:space="0" w:color="auto"/>
              <w:bottom w:val="single" w:sz="4" w:space="0" w:color="auto"/>
            </w:tcBorders>
            <w:tcMar>
              <w:top w:w="70" w:type="dxa"/>
              <w:left w:w="70" w:type="dxa"/>
              <w:bottom w:w="70" w:type="dxa"/>
              <w:right w:w="70" w:type="dxa"/>
            </w:tcMar>
          </w:tcPr>
          <w:p w14:paraId="53A9C009" w14:textId="77777777" w:rsidR="00334780" w:rsidRPr="005F2596" w:rsidRDefault="00334780" w:rsidP="00334780">
            <w:pPr>
              <w:rPr>
                <w:lang w:eastAsia="en-US" w:bidi="ar-SA"/>
              </w:rPr>
            </w:pPr>
            <w:r w:rsidRPr="5FFE66E2">
              <w:rPr>
                <w:lang w:eastAsia="en-US" w:bidi="ar-SA"/>
              </w:rPr>
              <w:t xml:space="preserve">Rozwiązanie musi posiadać możliwość przesyłania kopii logów do innych systemów logowania i przetwarzania danych za pomocą protokołu </w:t>
            </w:r>
            <w:proofErr w:type="spellStart"/>
            <w:r w:rsidRPr="5FFE66E2">
              <w:rPr>
                <w:lang w:eastAsia="en-US" w:bidi="ar-SA"/>
              </w:rPr>
              <w:t>Syslog</w:t>
            </w:r>
            <w:proofErr w:type="spellEnd"/>
            <w:r w:rsidRPr="5FFE66E2">
              <w:rPr>
                <w:lang w:eastAsia="en-US" w:bidi="ar-SA"/>
              </w:rPr>
              <w:t xml:space="preserve"> i/lub CEF. Musi w tym zakresie zapewniać mechanizmy filtrowania dla wysyłanych logów.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47B3B7"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C89587"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5386CD"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2CAAFF" w14:textId="77777777" w:rsidR="00334780" w:rsidRDefault="00334780" w:rsidP="00334780">
            <w:pPr>
              <w:pStyle w:val="Standard"/>
              <w:jc w:val="center"/>
              <w:rPr>
                <w:rFonts w:eastAsia="Cambria" w:cs="Cambria"/>
                <w:b/>
                <w:bCs/>
              </w:rPr>
            </w:pPr>
          </w:p>
        </w:tc>
      </w:tr>
      <w:tr w:rsidR="00334780" w14:paraId="58DE0AB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46F617" w14:textId="77777777" w:rsidR="00334780" w:rsidRDefault="00334780" w:rsidP="00334780">
            <w:pPr>
              <w:pStyle w:val="Standard"/>
              <w:ind w:left="-360" w:firstLine="360"/>
              <w:jc w:val="center"/>
              <w:rPr>
                <w:rFonts w:eastAsia="Calibri" w:cs="Calibri"/>
              </w:rPr>
            </w:pPr>
            <w:r w:rsidRPr="5FFE66E2">
              <w:rPr>
                <w:rFonts w:eastAsia="Calibri" w:cs="Calibri"/>
              </w:rPr>
              <w:t>6</w:t>
            </w:r>
          </w:p>
        </w:tc>
        <w:tc>
          <w:tcPr>
            <w:tcW w:w="5322" w:type="dxa"/>
            <w:tcBorders>
              <w:top w:val="single" w:sz="4" w:space="0" w:color="auto"/>
              <w:bottom w:val="single" w:sz="4" w:space="0" w:color="auto"/>
            </w:tcBorders>
            <w:tcMar>
              <w:top w:w="70" w:type="dxa"/>
              <w:left w:w="70" w:type="dxa"/>
              <w:bottom w:w="70" w:type="dxa"/>
              <w:right w:w="70" w:type="dxa"/>
            </w:tcMar>
          </w:tcPr>
          <w:p w14:paraId="321B82A0" w14:textId="77777777" w:rsidR="00334780" w:rsidRPr="005F2596" w:rsidRDefault="00334780" w:rsidP="00334780">
            <w:pPr>
              <w:rPr>
                <w:lang w:eastAsia="en-US" w:bidi="ar-SA"/>
              </w:rPr>
            </w:pPr>
            <w:r w:rsidRPr="5FFE66E2">
              <w:rPr>
                <w:lang w:eastAsia="en-US" w:bidi="ar-SA"/>
              </w:rPr>
              <w:t xml:space="preserve">Komunikacja systemów bezpieczeństwa (z których przesyłane są logi) z oferowanym systemem </w:t>
            </w:r>
            <w:r w:rsidRPr="5FFE66E2">
              <w:rPr>
                <w:lang w:eastAsia="en-US" w:bidi="ar-SA"/>
              </w:rPr>
              <w:lastRenderedPageBreak/>
              <w:t>centralnego logowania musi być możliwa co najmniej z wykorzystaniem portów UDP/514 oraz TCP/514 lub równoważne mechanizmy transmisji logów.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4C604A" w14:textId="77777777" w:rsidR="00334780" w:rsidRPr="00261D4B" w:rsidRDefault="00334780" w:rsidP="00334780">
            <w:pPr>
              <w:pStyle w:val="Standard"/>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22FAF9"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8EF448"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85FB31" w14:textId="77777777" w:rsidR="00334780" w:rsidRDefault="00334780" w:rsidP="00334780">
            <w:pPr>
              <w:pStyle w:val="Standard"/>
              <w:jc w:val="center"/>
              <w:rPr>
                <w:rFonts w:eastAsia="Cambria" w:cs="Cambria"/>
                <w:b/>
                <w:bCs/>
              </w:rPr>
            </w:pPr>
          </w:p>
        </w:tc>
      </w:tr>
      <w:tr w:rsidR="00334780" w14:paraId="4FF466A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DA30E8" w14:textId="77777777" w:rsidR="00334780" w:rsidRDefault="00334780" w:rsidP="00334780">
            <w:pPr>
              <w:pStyle w:val="Standard"/>
              <w:ind w:left="-360" w:firstLine="360"/>
              <w:jc w:val="center"/>
              <w:rPr>
                <w:rFonts w:eastAsia="Calibri" w:cs="Calibri"/>
              </w:rPr>
            </w:pPr>
            <w:r w:rsidRPr="5FFE66E2">
              <w:rPr>
                <w:rFonts w:eastAsia="Calibri" w:cs="Calibri"/>
              </w:rPr>
              <w:t>7</w:t>
            </w:r>
          </w:p>
        </w:tc>
        <w:tc>
          <w:tcPr>
            <w:tcW w:w="5322" w:type="dxa"/>
            <w:tcBorders>
              <w:top w:val="single" w:sz="4" w:space="0" w:color="auto"/>
              <w:bottom w:val="single" w:sz="4" w:space="0" w:color="auto"/>
            </w:tcBorders>
            <w:tcMar>
              <w:top w:w="70" w:type="dxa"/>
              <w:left w:w="70" w:type="dxa"/>
              <w:bottom w:w="70" w:type="dxa"/>
              <w:right w:w="70" w:type="dxa"/>
            </w:tcMar>
          </w:tcPr>
          <w:p w14:paraId="4212E865" w14:textId="77777777" w:rsidR="00334780" w:rsidRPr="005F2596" w:rsidRDefault="00334780" w:rsidP="00334780">
            <w:pPr>
              <w:rPr>
                <w:lang w:eastAsia="en-US" w:bidi="ar-SA"/>
              </w:rPr>
            </w:pPr>
            <w:r w:rsidRPr="5FFE66E2">
              <w:rPr>
                <w:lang w:eastAsia="en-US" w:bidi="ar-SA"/>
              </w:rPr>
              <w:t>System musi umożliwiać cykliczny eksport logów do zewnętrznego systemu w celu ich długoterminowego składowania. Eksport logów musi być możliwy za pomocą protokołu SFTP i/lub SCP. Administrator musi mieć możliwość określenia, kiedy ma następować eksport logów.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5D890A"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97267C"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521B06"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B2103" w14:textId="77777777" w:rsidR="00334780" w:rsidRDefault="00334780" w:rsidP="00334780">
            <w:pPr>
              <w:pStyle w:val="Standard"/>
              <w:jc w:val="center"/>
              <w:rPr>
                <w:rFonts w:eastAsia="Cambria" w:cs="Cambria"/>
                <w:b/>
                <w:bCs/>
              </w:rPr>
            </w:pPr>
          </w:p>
        </w:tc>
      </w:tr>
      <w:tr w:rsidR="00334780" w14:paraId="6A2A7C4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C547FD" w14:textId="77777777" w:rsidR="00334780" w:rsidRDefault="00334780" w:rsidP="00334780">
            <w:pPr>
              <w:pStyle w:val="Standard"/>
              <w:ind w:left="-360" w:firstLine="360"/>
              <w:jc w:val="center"/>
              <w:rPr>
                <w:rFonts w:eastAsia="Calibri" w:cs="Calibri"/>
              </w:rPr>
            </w:pPr>
            <w:r w:rsidRPr="5FFE66E2">
              <w:rPr>
                <w:rFonts w:eastAsia="Calibri" w:cs="Calibri"/>
              </w:rPr>
              <w:t>8</w:t>
            </w:r>
          </w:p>
        </w:tc>
        <w:tc>
          <w:tcPr>
            <w:tcW w:w="5322" w:type="dxa"/>
            <w:tcBorders>
              <w:top w:val="single" w:sz="4" w:space="0" w:color="auto"/>
              <w:bottom w:val="single" w:sz="4" w:space="0" w:color="auto"/>
            </w:tcBorders>
            <w:tcMar>
              <w:top w:w="70" w:type="dxa"/>
              <w:left w:w="70" w:type="dxa"/>
              <w:bottom w:w="70" w:type="dxa"/>
              <w:right w:w="70" w:type="dxa"/>
            </w:tcMar>
          </w:tcPr>
          <w:p w14:paraId="323B64A4" w14:textId="77777777" w:rsidR="00334780" w:rsidRPr="005F2596" w:rsidRDefault="00334780" w:rsidP="00334780">
            <w:pPr>
              <w:rPr>
                <w:lang w:eastAsia="en-US" w:bidi="ar-SA"/>
              </w:rPr>
            </w:pPr>
            <w:r w:rsidRPr="5FFE66E2">
              <w:rPr>
                <w:lang w:eastAsia="en-US" w:bidi="ar-SA"/>
              </w:rPr>
              <w:t>System musi prezentować informacje na temat ilości przestrzeni dyskowej wykorzystanej na przechowywanie logów.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EEBAB7" w14:textId="77777777" w:rsidR="00334780" w:rsidRPr="00261D4B" w:rsidRDefault="00334780" w:rsidP="00334780">
            <w:pPr>
              <w:pStyle w:val="Standard"/>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EE2488" w14:textId="77777777" w:rsidR="00334780" w:rsidRPr="00261D4B" w:rsidRDefault="00334780" w:rsidP="00334780">
            <w:pPr>
              <w:pStyle w:val="Standard"/>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7DFABA" w14:textId="77777777" w:rsidR="00334780" w:rsidRDefault="00334780" w:rsidP="00334780">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5284E4" w14:textId="77777777" w:rsidR="00334780" w:rsidRDefault="00334780" w:rsidP="00334780">
            <w:pPr>
              <w:pStyle w:val="Standard"/>
              <w:jc w:val="center"/>
              <w:rPr>
                <w:rFonts w:eastAsia="Cambria" w:cs="Cambria"/>
                <w:b/>
                <w:bCs/>
              </w:rPr>
            </w:pPr>
          </w:p>
        </w:tc>
      </w:tr>
      <w:tr w:rsidR="00334780" w14:paraId="6C0C3462"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DA1537" w14:textId="77777777" w:rsidR="00334780" w:rsidRDefault="00334780" w:rsidP="00334780">
            <w:pPr>
              <w:pStyle w:val="Standard"/>
              <w:numPr>
                <w:ilvl w:val="0"/>
                <w:numId w:val="65"/>
              </w:numPr>
              <w:rPr>
                <w:rFonts w:eastAsia="Cambria" w:cs="Cambria"/>
                <w:b/>
                <w:bCs/>
              </w:rPr>
            </w:pPr>
            <w:r w:rsidRPr="5FFE66E2">
              <w:rPr>
                <w:rFonts w:eastAsia="Cambria" w:cs="Cambria"/>
                <w:b/>
                <w:bCs/>
              </w:rPr>
              <w:t>Raportowanie</w:t>
            </w:r>
          </w:p>
        </w:tc>
      </w:tr>
      <w:tr w:rsidR="00334780" w14:paraId="6C72AF1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B73607"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2532FF" w14:textId="77777777" w:rsidR="00334780" w:rsidRPr="005F2596" w:rsidRDefault="00334780" w:rsidP="00334780">
            <w:pPr>
              <w:rPr>
                <w:rFonts w:eastAsia="Times New Roman" w:cs="Times New Roman"/>
                <w:lang w:eastAsia="en-US" w:bidi="ar-SA"/>
              </w:rPr>
            </w:pPr>
            <w:r w:rsidRPr="5FFE66E2">
              <w:rPr>
                <w:rFonts w:eastAsia="Times New Roman" w:cs="Times New Roman"/>
                <w:lang w:eastAsia="en-US" w:bidi="ar-SA"/>
              </w:rPr>
              <w:t>Generowanie raportów co najmniej w formatach: HTML, PDF, CSV.</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79EA26"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C28F21"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A2DEB6"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47D1D5" w14:textId="77777777" w:rsidR="00334780" w:rsidRDefault="00334780" w:rsidP="00334780">
            <w:pPr>
              <w:pStyle w:val="Standard"/>
              <w:jc w:val="center"/>
              <w:rPr>
                <w:rFonts w:eastAsia="Times New Roman" w:cs="Times New Roman"/>
                <w:b/>
                <w:bCs/>
              </w:rPr>
            </w:pPr>
          </w:p>
        </w:tc>
      </w:tr>
      <w:tr w:rsidR="00334780" w14:paraId="28B94AF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3E22B7"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F374AC" w14:textId="77777777" w:rsidR="00334780" w:rsidRPr="005F2596" w:rsidRDefault="00334780" w:rsidP="00334780">
            <w:pPr>
              <w:rPr>
                <w:rFonts w:eastAsia="Times New Roman" w:cs="Times New Roman"/>
                <w:lang w:eastAsia="en-US" w:bidi="ar-SA"/>
              </w:rPr>
            </w:pPr>
            <w:r w:rsidRPr="5FFE66E2">
              <w:rPr>
                <w:rFonts w:eastAsia="Times New Roman" w:cs="Times New Roman"/>
                <w:lang w:eastAsia="en-US" w:bidi="ar-SA"/>
              </w:rPr>
              <w:t>Predefiniowane zestawy raportów, dla których administrator systemu może modyfikować parametry prezentowania wyników.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BDF2EA"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750CF6"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E1DF72"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4F2E65" w14:textId="77777777" w:rsidR="00334780" w:rsidRDefault="00334780" w:rsidP="00334780">
            <w:pPr>
              <w:pStyle w:val="Standard"/>
              <w:jc w:val="center"/>
              <w:rPr>
                <w:rFonts w:eastAsia="Times New Roman" w:cs="Times New Roman"/>
                <w:b/>
                <w:bCs/>
              </w:rPr>
            </w:pPr>
          </w:p>
        </w:tc>
      </w:tr>
      <w:tr w:rsidR="00334780" w14:paraId="670595B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A27DD0"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14018A" w14:textId="77777777" w:rsidR="00334780" w:rsidRPr="005F2596" w:rsidRDefault="00334780" w:rsidP="00334780">
            <w:pPr>
              <w:rPr>
                <w:rFonts w:eastAsia="Times New Roman" w:cs="Times New Roman"/>
                <w:lang w:eastAsia="en-US" w:bidi="ar-SA"/>
              </w:rPr>
            </w:pPr>
            <w:r w:rsidRPr="5FFE66E2">
              <w:rPr>
                <w:rFonts w:eastAsia="Times New Roman" w:cs="Times New Roman"/>
                <w:lang w:eastAsia="en-US" w:bidi="ar-SA"/>
              </w:rPr>
              <w:t xml:space="preserve">Funkcję definiowania własnych raportów.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568D0D"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AE959E"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7CCB83"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F7A8D2" w14:textId="77777777" w:rsidR="00334780" w:rsidRDefault="00334780" w:rsidP="00334780">
            <w:pPr>
              <w:pStyle w:val="Standard"/>
              <w:jc w:val="center"/>
              <w:rPr>
                <w:rFonts w:eastAsia="Times New Roman" w:cs="Times New Roman"/>
                <w:b/>
                <w:bCs/>
              </w:rPr>
            </w:pPr>
          </w:p>
        </w:tc>
      </w:tr>
      <w:tr w:rsidR="00334780" w14:paraId="245BC10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4C460A"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515081" w14:textId="77777777" w:rsidR="00334780" w:rsidRPr="005F2596" w:rsidRDefault="00334780" w:rsidP="00334780">
            <w:pPr>
              <w:rPr>
                <w:rFonts w:eastAsia="Times New Roman" w:cs="Times New Roman"/>
                <w:lang w:eastAsia="en-US" w:bidi="ar-SA"/>
              </w:rPr>
            </w:pPr>
            <w:r w:rsidRPr="5FFE66E2">
              <w:rPr>
                <w:rFonts w:eastAsia="Times New Roman" w:cs="Times New Roman"/>
                <w:lang w:eastAsia="en-US" w:bidi="ar-SA"/>
              </w:rPr>
              <w:t>Raporty dostępne w języku polskim lub angielskim.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F3D8AE"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0FA743"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DFBF48"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64381" w14:textId="77777777" w:rsidR="00334780" w:rsidRDefault="00334780" w:rsidP="00334780">
            <w:pPr>
              <w:pStyle w:val="Standard"/>
              <w:jc w:val="center"/>
              <w:rPr>
                <w:rFonts w:eastAsia="Times New Roman" w:cs="Times New Roman"/>
                <w:b/>
                <w:bCs/>
              </w:rPr>
            </w:pPr>
          </w:p>
        </w:tc>
      </w:tr>
      <w:tr w:rsidR="00334780" w14:paraId="1B5DC26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B7D3A3"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33E612" w14:textId="77777777" w:rsidR="00334780" w:rsidRPr="005F2596" w:rsidRDefault="00334780" w:rsidP="00334780">
            <w:pPr>
              <w:rPr>
                <w:rFonts w:eastAsia="Times New Roman" w:cs="Times New Roman"/>
                <w:lang w:eastAsia="en-US" w:bidi="ar-SA"/>
              </w:rPr>
            </w:pPr>
            <w:r w:rsidRPr="5FFE66E2">
              <w:rPr>
                <w:rFonts w:eastAsia="Times New Roman" w:cs="Times New Roman"/>
                <w:lang w:eastAsia="en-US" w:bidi="ar-SA"/>
              </w:rPr>
              <w:t>Generowanie raportów w sposób cykliczny lub na żądanie, z możliwością automatycznego przesłania wyników na określony adres lub adresy email oraz automatycznego przesłania raportu na zewnętrzny serwer za pomocą protokołu FTP lub SCP.</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4FB54B"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1A98B6"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253C85"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098E63" w14:textId="77777777" w:rsidR="00334780" w:rsidRDefault="00334780" w:rsidP="00334780">
            <w:pPr>
              <w:pStyle w:val="Standard"/>
              <w:jc w:val="center"/>
              <w:rPr>
                <w:rFonts w:eastAsia="Times New Roman" w:cs="Times New Roman"/>
                <w:b/>
                <w:bCs/>
              </w:rPr>
            </w:pPr>
          </w:p>
        </w:tc>
      </w:tr>
      <w:tr w:rsidR="00334780" w14:paraId="6C88FCD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EF8A9C"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lastRenderedPageBreak/>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6BC8D1" w14:textId="77777777" w:rsidR="00334780" w:rsidRPr="005F2596" w:rsidRDefault="00334780" w:rsidP="00334780">
            <w:pPr>
              <w:rPr>
                <w:rFonts w:eastAsia="Times New Roman" w:cs="Times New Roman"/>
                <w:lang w:eastAsia="en-US" w:bidi="ar-SA"/>
              </w:rPr>
            </w:pPr>
            <w:r w:rsidRPr="5FFE66E2">
              <w:rPr>
                <w:rFonts w:eastAsia="Times New Roman" w:cs="Times New Roman"/>
                <w:lang w:eastAsia="en-US" w:bidi="ar-SA"/>
              </w:rPr>
              <w:t>Możliwość filtrowania danych uwzględnianych w procesie tworzenia danego raportu, m.in. możliwość ograniczenia zakresu raportu do danych z wybranych urządzeń NGFW a także z wybranej adresacji IP.</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43B56C"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C1E2E2"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377B76"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EEB9C" w14:textId="77777777" w:rsidR="00334780" w:rsidRDefault="00334780" w:rsidP="00334780">
            <w:pPr>
              <w:pStyle w:val="Standard"/>
              <w:jc w:val="center"/>
              <w:rPr>
                <w:rFonts w:eastAsia="Times New Roman" w:cs="Times New Roman"/>
                <w:b/>
                <w:bCs/>
              </w:rPr>
            </w:pPr>
          </w:p>
        </w:tc>
      </w:tr>
      <w:tr w:rsidR="00334780" w14:paraId="4DF3D64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3D6877"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4AEABC" w14:textId="77777777" w:rsidR="00334780" w:rsidRPr="005F2596" w:rsidRDefault="00334780" w:rsidP="00334780">
            <w:pPr>
              <w:rPr>
                <w:rFonts w:eastAsia="Times New Roman" w:cs="Times New Roman"/>
                <w:lang w:eastAsia="en-US" w:bidi="ar-SA"/>
              </w:rPr>
            </w:pPr>
            <w:r w:rsidRPr="5FFE66E2">
              <w:rPr>
                <w:rFonts w:eastAsia="Times New Roman" w:cs="Times New Roman"/>
                <w:lang w:eastAsia="en-US" w:bidi="ar-SA"/>
              </w:rPr>
              <w:t>Możliwość automatycznego usuwania raportów po określonym czasie.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1DD537"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DAFD2F"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246A39"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CAC27D" w14:textId="77777777" w:rsidR="00334780" w:rsidRDefault="00334780" w:rsidP="00334780">
            <w:pPr>
              <w:pStyle w:val="Standard"/>
              <w:jc w:val="center"/>
              <w:rPr>
                <w:rFonts w:eastAsia="Times New Roman" w:cs="Times New Roman"/>
                <w:b/>
                <w:bCs/>
              </w:rPr>
            </w:pPr>
          </w:p>
        </w:tc>
      </w:tr>
      <w:tr w:rsidR="00334780" w14:paraId="7B84A85C"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68D601" w14:textId="77777777" w:rsidR="00334780" w:rsidRDefault="00334780" w:rsidP="00334780">
            <w:pPr>
              <w:pStyle w:val="Standard"/>
              <w:numPr>
                <w:ilvl w:val="0"/>
                <w:numId w:val="65"/>
              </w:numPr>
              <w:rPr>
                <w:rFonts w:eastAsia="Times New Roman" w:cs="Times New Roman"/>
                <w:b/>
                <w:bCs/>
              </w:rPr>
            </w:pPr>
            <w:r w:rsidRPr="5FFE66E2">
              <w:rPr>
                <w:rFonts w:eastAsia="Times New Roman" w:cs="Times New Roman"/>
                <w:b/>
                <w:bCs/>
              </w:rPr>
              <w:t>Korelacja logów</w:t>
            </w:r>
          </w:p>
        </w:tc>
      </w:tr>
      <w:tr w:rsidR="00334780" w14:paraId="4FF74AB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988742"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6BD04C" w14:textId="77777777" w:rsidR="00334780" w:rsidRPr="005F2596" w:rsidRDefault="00334780" w:rsidP="00334780">
            <w:pPr>
              <w:rPr>
                <w:rFonts w:eastAsia="Times New Roman" w:cs="Times New Roman"/>
                <w:lang w:eastAsia="en-US" w:bidi="ar-SA"/>
              </w:rPr>
            </w:pPr>
            <w:r w:rsidRPr="5FFE66E2">
              <w:rPr>
                <w:rFonts w:eastAsia="Times New Roman" w:cs="Times New Roman"/>
                <w:lang w:eastAsia="en-US" w:bidi="ar-SA"/>
              </w:rPr>
              <w:t>Korelowanie logów z określeniem urządzeń, dla których ten proces ma być realizowany.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56C696"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84B917"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AF0182"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C360CA" w14:textId="77777777" w:rsidR="00334780" w:rsidRDefault="00334780" w:rsidP="00334780">
            <w:pPr>
              <w:pStyle w:val="Standard"/>
              <w:jc w:val="center"/>
              <w:rPr>
                <w:rFonts w:eastAsia="Times New Roman" w:cs="Times New Roman"/>
                <w:b/>
                <w:bCs/>
              </w:rPr>
            </w:pPr>
          </w:p>
        </w:tc>
      </w:tr>
      <w:tr w:rsidR="00334780" w14:paraId="41FA2E9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484B98"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860D96" w14:textId="77777777" w:rsidR="00334780" w:rsidRPr="005F2596" w:rsidRDefault="00334780" w:rsidP="00334780">
            <w:pPr>
              <w:rPr>
                <w:rFonts w:eastAsia="Times New Roman" w:cs="Times New Roman"/>
                <w:lang w:eastAsia="en-US" w:bidi="ar-SA"/>
              </w:rPr>
            </w:pPr>
            <w:r w:rsidRPr="5FFE66E2">
              <w:rPr>
                <w:rFonts w:eastAsia="Times New Roman" w:cs="Times New Roman"/>
                <w:lang w:eastAsia="en-US" w:bidi="ar-SA"/>
              </w:rPr>
              <w:t>Możliwość tworzenia własnych reguł korelowania logów.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C62150"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E7103B"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44676D"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871886" w14:textId="77777777" w:rsidR="00334780" w:rsidRDefault="00334780" w:rsidP="00334780">
            <w:pPr>
              <w:pStyle w:val="Standard"/>
              <w:jc w:val="center"/>
              <w:rPr>
                <w:rFonts w:eastAsia="Times New Roman" w:cs="Times New Roman"/>
                <w:b/>
                <w:bCs/>
              </w:rPr>
            </w:pPr>
          </w:p>
        </w:tc>
      </w:tr>
      <w:tr w:rsidR="00334780" w14:paraId="41AC574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EBDA00"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BD4C73" w14:textId="77777777" w:rsidR="00334780" w:rsidRPr="005F2596" w:rsidRDefault="00334780" w:rsidP="00334780">
            <w:pPr>
              <w:rPr>
                <w:rFonts w:eastAsia="Times New Roman" w:cs="Times New Roman"/>
                <w:lang w:eastAsia="en-US" w:bidi="ar-SA"/>
              </w:rPr>
            </w:pPr>
            <w:r w:rsidRPr="5FFE66E2">
              <w:rPr>
                <w:rFonts w:eastAsia="Times New Roman" w:cs="Times New Roman"/>
                <w:lang w:eastAsia="en-US" w:bidi="ar-SA"/>
              </w:rPr>
              <w:t>Konfigurację powiadomień poprzez: e-mail, SNMP oraz API http w przypadku wystąpienia określonych zdarzeń sieciowych, systemowych oraz bezpieczeństwa. W treści powiadomienia musi być możliwość przekazania dodatkowych informacji o zdarzeniu wywołującym dane powiadomienie, np. nazwa wykrytego zagrożenia.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954A2A"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E65B77"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C7C029"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D1ED56" w14:textId="77777777" w:rsidR="00334780" w:rsidRDefault="00334780" w:rsidP="00334780">
            <w:pPr>
              <w:pStyle w:val="Standard"/>
              <w:jc w:val="center"/>
              <w:rPr>
                <w:rFonts w:eastAsia="Times New Roman" w:cs="Times New Roman"/>
                <w:b/>
                <w:bCs/>
              </w:rPr>
            </w:pPr>
          </w:p>
        </w:tc>
      </w:tr>
      <w:tr w:rsidR="00334780" w14:paraId="17B56FE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3BE8D5"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747B68" w14:textId="77777777" w:rsidR="00334780" w:rsidRPr="005F2596" w:rsidRDefault="00334780" w:rsidP="00334780">
            <w:pPr>
              <w:rPr>
                <w:rFonts w:eastAsia="Times New Roman" w:cs="Times New Roman"/>
                <w:lang w:eastAsia="en-US" w:bidi="ar-SA"/>
              </w:rPr>
            </w:pPr>
            <w:r w:rsidRPr="5FFE66E2">
              <w:rPr>
                <w:rFonts w:eastAsia="Times New Roman" w:cs="Times New Roman"/>
                <w:lang w:eastAsia="en-US" w:bidi="ar-SA"/>
              </w:rPr>
              <w:t>Wybór kategorii zdarzeń, dla których tworzone będą reguły korelacyjne. System korelować zdarzenia co najmniej dla następujących kategorii zdarzeń:</w:t>
            </w:r>
          </w:p>
          <w:p w14:paraId="075215AF" w14:textId="77777777" w:rsidR="00334780" w:rsidRDefault="00334780" w:rsidP="00334780">
            <w:pPr>
              <w:numPr>
                <w:ilvl w:val="0"/>
                <w:numId w:val="82"/>
              </w:numPr>
              <w:rPr>
                <w:rFonts w:eastAsia="Times New Roman" w:cs="Times New Roman"/>
                <w:lang w:eastAsia="en-US" w:bidi="ar-SA"/>
              </w:rPr>
            </w:pPr>
            <w:proofErr w:type="spellStart"/>
            <w:r w:rsidRPr="5FFE66E2">
              <w:rPr>
                <w:rFonts w:eastAsia="Times New Roman" w:cs="Times New Roman"/>
                <w:lang w:eastAsia="en-US" w:bidi="ar-SA"/>
              </w:rPr>
              <w:t>Malware</w:t>
            </w:r>
            <w:proofErr w:type="spellEnd"/>
            <w:r w:rsidRPr="5FFE66E2">
              <w:rPr>
                <w:rFonts w:eastAsia="Times New Roman" w:cs="Times New Roman"/>
                <w:lang w:eastAsia="en-US" w:bidi="ar-SA"/>
              </w:rPr>
              <w:t>/AV</w:t>
            </w:r>
          </w:p>
          <w:p w14:paraId="18DE3725" w14:textId="77777777" w:rsidR="00334780" w:rsidRDefault="00334780" w:rsidP="00334780">
            <w:pPr>
              <w:numPr>
                <w:ilvl w:val="0"/>
                <w:numId w:val="82"/>
              </w:numPr>
              <w:rPr>
                <w:rFonts w:eastAsia="Times New Roman" w:cs="Times New Roman"/>
                <w:lang w:eastAsia="en-US" w:bidi="ar-SA"/>
              </w:rPr>
            </w:pPr>
            <w:r w:rsidRPr="5FFE66E2">
              <w:rPr>
                <w:rFonts w:eastAsia="Times New Roman" w:cs="Times New Roman"/>
                <w:lang w:eastAsia="en-US" w:bidi="ar-SA"/>
              </w:rPr>
              <w:t>Aplikacje sieciowe</w:t>
            </w:r>
          </w:p>
          <w:p w14:paraId="03CA40FF" w14:textId="77777777" w:rsidR="00334780" w:rsidRDefault="00334780" w:rsidP="00334780">
            <w:pPr>
              <w:numPr>
                <w:ilvl w:val="0"/>
                <w:numId w:val="82"/>
              </w:numPr>
              <w:rPr>
                <w:rFonts w:eastAsia="Times New Roman" w:cs="Times New Roman"/>
                <w:lang w:eastAsia="en-US" w:bidi="ar-SA"/>
              </w:rPr>
            </w:pPr>
            <w:r w:rsidRPr="5FFE66E2">
              <w:rPr>
                <w:rFonts w:eastAsia="Times New Roman" w:cs="Times New Roman"/>
                <w:lang w:eastAsia="en-US" w:bidi="ar-SA"/>
              </w:rPr>
              <w:t>Email</w:t>
            </w:r>
          </w:p>
          <w:p w14:paraId="2265855F" w14:textId="77777777" w:rsidR="00334780" w:rsidRDefault="00334780" w:rsidP="00334780">
            <w:pPr>
              <w:numPr>
                <w:ilvl w:val="0"/>
                <w:numId w:val="82"/>
              </w:numPr>
              <w:rPr>
                <w:rFonts w:eastAsia="Times New Roman" w:cs="Times New Roman"/>
                <w:lang w:eastAsia="en-US" w:bidi="ar-SA"/>
              </w:rPr>
            </w:pPr>
            <w:r w:rsidRPr="5FFE66E2">
              <w:rPr>
                <w:rFonts w:eastAsia="Times New Roman" w:cs="Times New Roman"/>
                <w:lang w:eastAsia="en-US" w:bidi="ar-SA"/>
              </w:rPr>
              <w:t>IPS</w:t>
            </w:r>
          </w:p>
          <w:p w14:paraId="57CCC576" w14:textId="77777777" w:rsidR="00334780" w:rsidRDefault="00334780" w:rsidP="00334780">
            <w:pPr>
              <w:numPr>
                <w:ilvl w:val="0"/>
                <w:numId w:val="82"/>
              </w:numPr>
              <w:rPr>
                <w:rFonts w:eastAsia="Times New Roman" w:cs="Times New Roman"/>
                <w:lang w:eastAsia="en-US" w:bidi="ar-SA"/>
              </w:rPr>
            </w:pPr>
            <w:r w:rsidRPr="5FFE66E2">
              <w:rPr>
                <w:rFonts w:eastAsia="Times New Roman" w:cs="Times New Roman"/>
                <w:lang w:eastAsia="en-US" w:bidi="ar-SA"/>
              </w:rPr>
              <w:t xml:space="preserve">Web </w:t>
            </w:r>
            <w:proofErr w:type="spellStart"/>
            <w:r w:rsidRPr="5FFE66E2">
              <w:rPr>
                <w:rFonts w:eastAsia="Times New Roman" w:cs="Times New Roman"/>
                <w:lang w:eastAsia="en-US" w:bidi="ar-SA"/>
              </w:rPr>
              <w:t>Filter</w:t>
            </w:r>
            <w:proofErr w:type="spellEnd"/>
          </w:p>
          <w:p w14:paraId="7992FD0C" w14:textId="77777777" w:rsidR="00334780" w:rsidRDefault="00334780" w:rsidP="00334780">
            <w:pPr>
              <w:numPr>
                <w:ilvl w:val="0"/>
                <w:numId w:val="82"/>
              </w:numPr>
              <w:rPr>
                <w:rFonts w:eastAsia="Times New Roman" w:cs="Times New Roman"/>
                <w:lang w:eastAsia="en-US" w:bidi="ar-SA"/>
              </w:rPr>
            </w:pPr>
            <w:proofErr w:type="spellStart"/>
            <w:r w:rsidRPr="5FFE66E2">
              <w:rPr>
                <w:rFonts w:eastAsia="Times New Roman" w:cs="Times New Roman"/>
                <w:lang w:eastAsia="en-US" w:bidi="ar-SA"/>
              </w:rPr>
              <w:t>Traffic</w:t>
            </w:r>
            <w:proofErr w:type="spellEnd"/>
            <w:r w:rsidRPr="5FFE66E2">
              <w:rPr>
                <w:rFonts w:eastAsia="Times New Roman" w:cs="Times New Roman"/>
                <w:lang w:eastAsia="en-US" w:bidi="ar-SA"/>
              </w:rPr>
              <w:t xml:space="preserve"> (logi z ruchu sieciowego)</w:t>
            </w:r>
          </w:p>
          <w:p w14:paraId="31FD3A5A" w14:textId="77777777" w:rsidR="00334780" w:rsidRPr="005F2596" w:rsidRDefault="00334780" w:rsidP="00334780">
            <w:pPr>
              <w:numPr>
                <w:ilvl w:val="0"/>
                <w:numId w:val="82"/>
              </w:numPr>
              <w:rPr>
                <w:rFonts w:eastAsia="Times New Roman" w:cs="Times New Roman"/>
                <w:lang w:eastAsia="en-US" w:bidi="ar-SA"/>
              </w:rPr>
            </w:pPr>
            <w:r w:rsidRPr="5FFE66E2">
              <w:rPr>
                <w:rFonts w:eastAsia="Times New Roman" w:cs="Times New Roman"/>
                <w:lang w:eastAsia="en-US" w:bidi="ar-SA"/>
              </w:rPr>
              <w:t xml:space="preserve">Systemowe (m.in. utracone połączenie VPN, utracone połączenie sieciowe, zdarzenia </w:t>
            </w:r>
            <w:r w:rsidRPr="5FFE66E2">
              <w:rPr>
                <w:rFonts w:eastAsia="Times New Roman" w:cs="Times New Roman"/>
                <w:lang w:eastAsia="en-US" w:bidi="ar-SA"/>
              </w:rPr>
              <w:lastRenderedPageBreak/>
              <w:t>związane z klastrem niezawodnościowym, zmiana w sieci SD-WAN)</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6A922F" w14:textId="77777777" w:rsidR="00334780" w:rsidRPr="00261D4B" w:rsidRDefault="00334780" w:rsidP="00334780">
            <w:pPr>
              <w:pStyle w:val="Standard"/>
              <w:jc w:val="center"/>
              <w:rPr>
                <w:rFonts w:eastAsia="Times New Roman" w:cs="Times New Roman"/>
              </w:rPr>
            </w:pPr>
            <w:r w:rsidRPr="5FFE66E2">
              <w:rPr>
                <w:rFonts w:eastAsia="Times New Roman" w:cs="Times New Roman"/>
              </w:rPr>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031E99"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29E5B4"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86D37F" w14:textId="77777777" w:rsidR="00334780" w:rsidRDefault="00334780" w:rsidP="00334780">
            <w:pPr>
              <w:pStyle w:val="Standard"/>
              <w:jc w:val="center"/>
              <w:rPr>
                <w:rFonts w:eastAsia="Times New Roman" w:cs="Times New Roman"/>
                <w:b/>
                <w:bCs/>
              </w:rPr>
            </w:pPr>
          </w:p>
        </w:tc>
      </w:tr>
      <w:tr w:rsidR="00334780" w14:paraId="79ADB17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34CF9C"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FB61FA" w14:textId="77777777" w:rsidR="00334780" w:rsidRPr="005F2596" w:rsidRDefault="00334780" w:rsidP="00334780">
            <w:pPr>
              <w:rPr>
                <w:rFonts w:eastAsia="Times New Roman" w:cs="Times New Roman"/>
                <w:lang w:eastAsia="en-US" w:bidi="ar-SA"/>
              </w:rPr>
            </w:pPr>
            <w:r w:rsidRPr="5FFE66E2">
              <w:rPr>
                <w:rFonts w:eastAsia="Times New Roman" w:cs="Times New Roman"/>
                <w:lang w:eastAsia="en-US" w:bidi="ar-SA"/>
              </w:rPr>
              <w:t>Możliwość automatycznego, zwrotnego powiadomienia systemu bezpieczeństwa NGFW o wystąpieniu wybranych zdarzeń korelacji.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CF9CA1"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3D03BE"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3FB565"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643681" w14:textId="77777777" w:rsidR="00334780" w:rsidRDefault="00334780" w:rsidP="00334780">
            <w:pPr>
              <w:pStyle w:val="Standard"/>
              <w:jc w:val="center"/>
              <w:rPr>
                <w:rFonts w:eastAsia="Times New Roman" w:cs="Times New Roman"/>
                <w:b/>
                <w:bCs/>
              </w:rPr>
            </w:pPr>
          </w:p>
        </w:tc>
      </w:tr>
      <w:tr w:rsidR="00334780" w14:paraId="1F75528C"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3A381A" w14:textId="77777777" w:rsidR="00334780" w:rsidRDefault="00334780" w:rsidP="00334780">
            <w:pPr>
              <w:pStyle w:val="Standard"/>
              <w:numPr>
                <w:ilvl w:val="0"/>
                <w:numId w:val="65"/>
              </w:numPr>
              <w:rPr>
                <w:rFonts w:eastAsia="Times New Roman" w:cs="Times New Roman"/>
                <w:b/>
                <w:bCs/>
              </w:rPr>
            </w:pPr>
            <w:r w:rsidRPr="5FFE66E2">
              <w:rPr>
                <w:rFonts w:eastAsia="Times New Roman" w:cs="Times New Roman"/>
                <w:b/>
                <w:bCs/>
              </w:rPr>
              <w:t>Zarządzanie</w:t>
            </w:r>
          </w:p>
        </w:tc>
      </w:tr>
      <w:tr w:rsidR="00334780" w14:paraId="57EA194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DA64DC"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E6CCBC" w14:textId="77777777" w:rsidR="00334780" w:rsidRPr="005F2596" w:rsidRDefault="00334780" w:rsidP="00334780">
            <w:pPr>
              <w:rPr>
                <w:rFonts w:eastAsia="Times New Roman" w:cs="Times New Roman"/>
                <w:lang w:eastAsia="en-US" w:bidi="ar-SA"/>
              </w:rPr>
            </w:pPr>
            <w:r w:rsidRPr="5FFE66E2">
              <w:rPr>
                <w:rFonts w:eastAsia="Times New Roman" w:cs="Times New Roman"/>
                <w:lang w:eastAsia="en-US" w:bidi="ar-SA"/>
              </w:rPr>
              <w:t>System logowania i raportowania musi mieć możliwość zarządzania lokalnego z wykorzystaniem protokołów: HTTPS oraz SSH lub producent rozwiązania musi dostarczać dedykowaną konsolę zarządzania, która komunikuje się z rozwiązaniem przy wykorzystaniu szyfrowanych protokołów.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102B5E"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EECCD0"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DDEA17"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CBE861" w14:textId="77777777" w:rsidR="00334780" w:rsidRDefault="00334780" w:rsidP="00334780">
            <w:pPr>
              <w:pStyle w:val="Standard"/>
              <w:jc w:val="center"/>
              <w:rPr>
                <w:rFonts w:eastAsia="Times New Roman" w:cs="Times New Roman"/>
                <w:b/>
                <w:bCs/>
              </w:rPr>
            </w:pPr>
          </w:p>
        </w:tc>
      </w:tr>
      <w:tr w:rsidR="00334780" w14:paraId="5B9B779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29BE50"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C61FA8" w14:textId="77777777" w:rsidR="00334780" w:rsidRPr="005F2596" w:rsidRDefault="00334780" w:rsidP="00334780">
            <w:pPr>
              <w:rPr>
                <w:rFonts w:eastAsia="Times New Roman" w:cs="Times New Roman"/>
                <w:lang w:eastAsia="en-US" w:bidi="ar-SA"/>
              </w:rPr>
            </w:pPr>
            <w:r w:rsidRPr="5FFE66E2">
              <w:rPr>
                <w:rFonts w:eastAsia="Times New Roman" w:cs="Times New Roman"/>
                <w:lang w:eastAsia="en-US" w:bidi="ar-SA"/>
              </w:rPr>
              <w:t xml:space="preserve">Proces uwierzytelniania administratorów musi być realizowany w oparciu o: lokalną bazę, Radius, LDAP, </w:t>
            </w:r>
            <w:proofErr w:type="spellStart"/>
            <w:r w:rsidRPr="5FFE66E2">
              <w:rPr>
                <w:rFonts w:eastAsia="Times New Roman" w:cs="Times New Roman"/>
                <w:lang w:eastAsia="en-US" w:bidi="ar-SA"/>
              </w:rPr>
              <w:t>Tacacs</w:t>
            </w:r>
            <w:proofErr w:type="spellEnd"/>
            <w:r w:rsidRPr="5FFE66E2">
              <w:rPr>
                <w:rFonts w:eastAsia="Times New Roman" w:cs="Times New Roman"/>
                <w:lang w:eastAsia="en-US" w:bidi="ar-SA"/>
              </w:rPr>
              <w:t>+, PKI.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FE60BB"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AC4B14"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AA8F23"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4D0102" w14:textId="77777777" w:rsidR="00334780" w:rsidRDefault="00334780" w:rsidP="00334780">
            <w:pPr>
              <w:pStyle w:val="Standard"/>
              <w:jc w:val="center"/>
              <w:rPr>
                <w:rFonts w:eastAsia="Times New Roman" w:cs="Times New Roman"/>
                <w:b/>
                <w:bCs/>
              </w:rPr>
            </w:pPr>
          </w:p>
        </w:tc>
      </w:tr>
      <w:tr w:rsidR="00334780" w14:paraId="293BE2A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1B811D"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BEC250" w14:textId="77777777" w:rsidR="00334780" w:rsidRPr="005F2596" w:rsidRDefault="00334780" w:rsidP="00334780">
            <w:pPr>
              <w:rPr>
                <w:rFonts w:eastAsia="Times New Roman" w:cs="Times New Roman"/>
                <w:lang w:eastAsia="en-US" w:bidi="ar-SA"/>
              </w:rPr>
            </w:pPr>
            <w:r w:rsidRPr="5FFE66E2">
              <w:rPr>
                <w:rFonts w:eastAsia="Times New Roman" w:cs="Times New Roman"/>
                <w:lang w:eastAsia="en-US" w:bidi="ar-SA"/>
              </w:rPr>
              <w:t xml:space="preserve">System musi umożliwiać definiowanie </w:t>
            </w:r>
            <w:proofErr w:type="spellStart"/>
            <w:r w:rsidRPr="5FFE66E2">
              <w:rPr>
                <w:rFonts w:eastAsia="Times New Roman" w:cs="Times New Roman"/>
                <w:lang w:eastAsia="en-US" w:bidi="ar-SA"/>
              </w:rPr>
              <w:t>obsługe</w:t>
            </w:r>
            <w:proofErr w:type="spellEnd"/>
            <w:r w:rsidRPr="5FFE66E2">
              <w:rPr>
                <w:rFonts w:eastAsia="Times New Roman" w:cs="Times New Roman"/>
                <w:lang w:eastAsia="en-US" w:bidi="ar-SA"/>
              </w:rPr>
              <w:t xml:space="preserve"> wielu administratorów z rolami z możliwością określenia praw dostępu do wybranych modułów systemu logowania i raportowania.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80FF4E"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B75DA7"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1DC0F4"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3C2012" w14:textId="77777777" w:rsidR="00334780" w:rsidRDefault="00334780" w:rsidP="00334780">
            <w:pPr>
              <w:pStyle w:val="Standard"/>
              <w:jc w:val="center"/>
              <w:rPr>
                <w:rFonts w:eastAsia="Times New Roman" w:cs="Times New Roman"/>
                <w:b/>
                <w:bCs/>
              </w:rPr>
            </w:pPr>
          </w:p>
        </w:tc>
      </w:tr>
      <w:tr w:rsidR="00334780" w14:paraId="67D7538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E051A0"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DFAADF" w14:textId="77777777" w:rsidR="00334780" w:rsidRPr="005F2596" w:rsidRDefault="00334780" w:rsidP="00334780">
            <w:pPr>
              <w:rPr>
                <w:rFonts w:eastAsia="Times New Roman" w:cs="Times New Roman"/>
                <w:lang w:eastAsia="en-US" w:bidi="ar-SA"/>
              </w:rPr>
            </w:pPr>
            <w:r w:rsidRPr="5FFE66E2">
              <w:rPr>
                <w:rFonts w:eastAsia="Times New Roman" w:cs="Times New Roman"/>
                <w:lang w:eastAsia="en-US" w:bidi="ar-SA"/>
              </w:rPr>
              <w:t xml:space="preserve">System musi mieć możliwość podziału na wirtualne systemy logowania i raportowania (konteksty/domeny). Musi istnieć możliwość przypisywania administratorom praw dostępu do wybranych kontekstów. Dla każdego kontekstu musi być możliwość niezależnego przydzielania zasobów dyskowych oraz określania maksymalnego czasu przechowywania logów.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54CF28"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2525D0"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52D71A"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0B0A63" w14:textId="77777777" w:rsidR="00334780" w:rsidRDefault="00334780" w:rsidP="00334780">
            <w:pPr>
              <w:pStyle w:val="Standard"/>
              <w:jc w:val="center"/>
              <w:rPr>
                <w:rFonts w:eastAsia="Times New Roman" w:cs="Times New Roman"/>
                <w:b/>
                <w:bCs/>
              </w:rPr>
            </w:pPr>
          </w:p>
        </w:tc>
      </w:tr>
      <w:tr w:rsidR="00334780" w14:paraId="7FB8ABDD"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47DD24" w14:textId="77777777" w:rsidR="00334780" w:rsidRDefault="00334780" w:rsidP="00334780">
            <w:pPr>
              <w:pStyle w:val="Standard"/>
              <w:numPr>
                <w:ilvl w:val="0"/>
                <w:numId w:val="65"/>
              </w:numPr>
              <w:rPr>
                <w:rFonts w:eastAsia="Times New Roman" w:cs="Times New Roman"/>
                <w:b/>
                <w:bCs/>
              </w:rPr>
            </w:pPr>
            <w:r w:rsidRPr="5FFE66E2">
              <w:rPr>
                <w:rFonts w:eastAsia="Times New Roman" w:cs="Times New Roman"/>
                <w:b/>
                <w:bCs/>
              </w:rPr>
              <w:t>Gwarancja oraz wsparcie</w:t>
            </w:r>
          </w:p>
        </w:tc>
      </w:tr>
      <w:tr w:rsidR="00334780" w14:paraId="2CCF711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B663F3"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lastRenderedPageBreak/>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48E5C7" w14:textId="77777777" w:rsidR="00334780" w:rsidRPr="005F2596" w:rsidRDefault="00334780" w:rsidP="00334780">
            <w:pPr>
              <w:rPr>
                <w:rFonts w:eastAsia="Times New Roman" w:cs="Times New Roman"/>
                <w:lang w:eastAsia="en-US" w:bidi="ar-SA"/>
              </w:rPr>
            </w:pPr>
            <w:r w:rsidRPr="5FFE66E2">
              <w:rPr>
                <w:rFonts w:eastAsia="Times New Roman" w:cs="Times New Roman"/>
                <w:lang w:eastAsia="en-US" w:bidi="ar-SA"/>
              </w:rPr>
              <w:t>Gwarancja: System musi być objęty serwisem gwarancyjnym producenta przez okres 36 miesięcy, polegającym na naprawie lub wymianie urządzenia w przypadku jego wadliwości. W ramach tego serwisu producent musi zapewniać dostęp do aktualizacji oprogramowania oraz wsparcie techniczne w trybie 24x7.</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6682A2"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67C953"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803923"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2612E7" w14:textId="77777777" w:rsidR="00334780" w:rsidRDefault="00334780" w:rsidP="00334780">
            <w:pPr>
              <w:pStyle w:val="Standard"/>
              <w:jc w:val="center"/>
              <w:rPr>
                <w:rFonts w:eastAsia="Times New Roman" w:cs="Times New Roman"/>
                <w:b/>
                <w:bCs/>
              </w:rPr>
            </w:pPr>
          </w:p>
        </w:tc>
      </w:tr>
      <w:tr w:rsidR="00334780" w14:paraId="1631A0C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7D0166"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A07C10" w14:textId="77777777" w:rsidR="00334780" w:rsidRPr="005F2596" w:rsidRDefault="00334780" w:rsidP="00334780">
            <w:pPr>
              <w:rPr>
                <w:rFonts w:eastAsia="Times New Roman" w:cs="Times New Roman"/>
                <w:lang w:eastAsia="en-US" w:bidi="ar-SA"/>
              </w:rPr>
            </w:pPr>
            <w:r w:rsidRPr="5FFE66E2">
              <w:rPr>
                <w:rFonts w:eastAsia="Times New Roman" w:cs="Times New Roman"/>
                <w:lang w:eastAsia="en-US" w:bidi="ar-SA"/>
              </w:rPr>
              <w:t>W przypadku procedury wymiany serwisowej urządzenia (tzw. RMA) Zamawiający wymaga, aby zasób dyskowy zostały wymontowany z urządzenia i pozostał w jego siedzibie w celu bezpiecznej utylizacji.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AAECBA"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D60957"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CAE9C8"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78B78" w14:textId="77777777" w:rsidR="00334780" w:rsidRDefault="00334780" w:rsidP="00334780">
            <w:pPr>
              <w:pStyle w:val="Standard"/>
              <w:jc w:val="center"/>
              <w:rPr>
                <w:rFonts w:eastAsia="Times New Roman" w:cs="Times New Roman"/>
                <w:b/>
                <w:bCs/>
              </w:rPr>
            </w:pPr>
          </w:p>
        </w:tc>
      </w:tr>
      <w:tr w:rsidR="00334780" w14:paraId="15D0998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7928A8"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B9BE71" w14:textId="77777777" w:rsidR="00334780" w:rsidRPr="005F2596" w:rsidRDefault="00334780" w:rsidP="00334780">
            <w:pPr>
              <w:rPr>
                <w:rFonts w:eastAsia="Times New Roman" w:cs="Times New Roman"/>
                <w:lang w:eastAsia="en-US" w:bidi="ar-SA"/>
              </w:rPr>
            </w:pPr>
            <w:r w:rsidRPr="5FFE66E2">
              <w:rPr>
                <w:rFonts w:eastAsia="Times New Roman" w:cs="Times New Roman"/>
                <w:lang w:eastAsia="en-US" w:bidi="ar-SA"/>
              </w:rPr>
              <w:t>Wszędzie tam, gdzie wskazano konkretne technologie, protokoły lub parametry, Zamawiający dopuszcza rozwiązania równoważne.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85EA57"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60F1A9" w14:textId="77777777" w:rsidR="00334780" w:rsidRPr="00261D4B"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22616F"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820AAC" w14:textId="77777777" w:rsidR="00334780" w:rsidRDefault="00334780" w:rsidP="00334780">
            <w:pPr>
              <w:pStyle w:val="Standard"/>
              <w:jc w:val="center"/>
              <w:rPr>
                <w:rFonts w:eastAsia="Times New Roman" w:cs="Times New Roman"/>
                <w:b/>
                <w:bCs/>
              </w:rPr>
            </w:pPr>
          </w:p>
        </w:tc>
      </w:tr>
      <w:tr w:rsidR="00334780" w:rsidRPr="000263BD" w14:paraId="0B93954A"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E233A1" w14:textId="77777777" w:rsidR="00334780" w:rsidRPr="00E9500D" w:rsidRDefault="00334780" w:rsidP="00334780">
            <w:pPr>
              <w:pStyle w:val="Standard"/>
              <w:numPr>
                <w:ilvl w:val="1"/>
                <w:numId w:val="64"/>
              </w:numPr>
              <w:rPr>
                <w:rFonts w:eastAsia="Times New Roman" w:cs="Times New Roman"/>
                <w:b/>
                <w:bCs/>
              </w:rPr>
            </w:pPr>
            <w:r w:rsidRPr="5FFE66E2">
              <w:rPr>
                <w:rFonts w:eastAsia="Times New Roman" w:cs="Times New Roman"/>
                <w:b/>
                <w:bCs/>
              </w:rPr>
              <w:t xml:space="preserve">Subskrypcja wirtualnego systemu ochrony poczty elektronicznej </w:t>
            </w:r>
          </w:p>
          <w:p w14:paraId="553583B7" w14:textId="77777777" w:rsidR="00334780" w:rsidRPr="00E9500D" w:rsidRDefault="00334780" w:rsidP="00334780">
            <w:pPr>
              <w:jc w:val="both"/>
              <w:rPr>
                <w:rFonts w:eastAsia="Times New Roman" w:cs="Times New Roman"/>
              </w:rPr>
            </w:pPr>
            <w:r w:rsidRPr="5FFE66E2">
              <w:rPr>
                <w:rFonts w:eastAsia="Times New Roman" w:cs="Times New Roman"/>
              </w:rPr>
              <w:t>Oferowany system ochrony poczty elektronicznej musi być realizowany wyłącznie jako komercyjna usługa chmurowa SaaS, świadczona przez producenta rozwiązania lub autoryzowanego partnera producenta, w ramach publicznie dostępnej i utrzymywanej platformy. Usługa musi być hostowana w centrach danych zlokalizowanych na terenie Unii Europejskiej.</w:t>
            </w:r>
          </w:p>
          <w:p w14:paraId="4D49BF8B" w14:textId="77777777" w:rsidR="00334780" w:rsidRPr="00E9500D" w:rsidRDefault="00334780" w:rsidP="00334780">
            <w:pPr>
              <w:jc w:val="both"/>
              <w:rPr>
                <w:rFonts w:eastAsia="Times New Roman" w:cs="Times New Roman"/>
              </w:rPr>
            </w:pPr>
            <w:r w:rsidRPr="5FFE66E2">
              <w:rPr>
                <w:rFonts w:eastAsia="Times New Roman" w:cs="Times New Roman"/>
              </w:rPr>
              <w:t>Dane nie mogą być transferowane poza Europejski Obszar Gospodarczy bez podstawy prawnej zgodnej z RODO.</w:t>
            </w:r>
          </w:p>
          <w:p w14:paraId="059EC2D5" w14:textId="77777777" w:rsidR="00334780" w:rsidRPr="00E9500D" w:rsidRDefault="00334780" w:rsidP="00334780">
            <w:pPr>
              <w:jc w:val="both"/>
              <w:rPr>
                <w:rFonts w:eastAsia="Times New Roman" w:cs="Times New Roman"/>
              </w:rPr>
            </w:pPr>
            <w:r w:rsidRPr="5FFE66E2">
              <w:rPr>
                <w:rFonts w:eastAsia="Times New Roman" w:cs="Times New Roman"/>
              </w:rPr>
              <w:t>Nie dopuszcza się rozwiązań opartych na:</w:t>
            </w:r>
          </w:p>
          <w:p w14:paraId="5D6A5540" w14:textId="77777777" w:rsidR="00334780" w:rsidRPr="00E9500D" w:rsidRDefault="00334780" w:rsidP="00334780">
            <w:pPr>
              <w:jc w:val="both"/>
              <w:rPr>
                <w:rFonts w:eastAsia="Times New Roman" w:cs="Times New Roman"/>
              </w:rPr>
            </w:pPr>
            <w:r w:rsidRPr="5FFE66E2">
              <w:rPr>
                <w:rFonts w:eastAsia="Times New Roman" w:cs="Times New Roman"/>
              </w:rPr>
              <w:t>– lokalnym hostingu u partnerów lub wykonawców,</w:t>
            </w:r>
          </w:p>
          <w:p w14:paraId="58EE29FF" w14:textId="77777777" w:rsidR="00334780" w:rsidRPr="00E9500D" w:rsidRDefault="00334780" w:rsidP="00334780">
            <w:pPr>
              <w:jc w:val="both"/>
              <w:rPr>
                <w:rFonts w:eastAsia="Times New Roman" w:cs="Times New Roman"/>
              </w:rPr>
            </w:pPr>
            <w:r w:rsidRPr="5FFE66E2">
              <w:rPr>
                <w:rFonts w:eastAsia="Times New Roman" w:cs="Times New Roman"/>
              </w:rPr>
              <w:t>– samodzielnie wdrażanych wersjach systemów (on-</w:t>
            </w:r>
            <w:proofErr w:type="spellStart"/>
            <w:r w:rsidRPr="5FFE66E2">
              <w:rPr>
                <w:rFonts w:eastAsia="Times New Roman" w:cs="Times New Roman"/>
              </w:rPr>
              <w:t>premise</w:t>
            </w:r>
            <w:proofErr w:type="spellEnd"/>
            <w:r w:rsidRPr="5FFE66E2">
              <w:rPr>
                <w:rFonts w:eastAsia="Times New Roman" w:cs="Times New Roman"/>
              </w:rPr>
              <w:t>),</w:t>
            </w:r>
          </w:p>
          <w:p w14:paraId="67BF073C" w14:textId="77777777" w:rsidR="00334780" w:rsidRPr="00E9500D" w:rsidRDefault="00334780" w:rsidP="00334780">
            <w:pPr>
              <w:jc w:val="both"/>
              <w:rPr>
                <w:rFonts w:eastAsia="Times New Roman" w:cs="Times New Roman"/>
              </w:rPr>
            </w:pPr>
            <w:r w:rsidRPr="5FFE66E2">
              <w:rPr>
                <w:rFonts w:eastAsia="Times New Roman" w:cs="Times New Roman"/>
              </w:rPr>
              <w:t>– rozwiązaniach pozbawionych komercyjnego wsparcia producenta gwarantującego dostarczanie aktualizacji bezpieczeństwa oraz obsługę zgłoszeń serwisowych.</w:t>
            </w:r>
          </w:p>
          <w:p w14:paraId="5A1E5EC4" w14:textId="77777777" w:rsidR="00334780" w:rsidRPr="00E9500D" w:rsidRDefault="00334780" w:rsidP="00334780">
            <w:pPr>
              <w:rPr>
                <w:rFonts w:eastAsia="Times New Roman" w:cs="Times New Roman"/>
              </w:rPr>
            </w:pPr>
            <w:r w:rsidRPr="5FFE66E2">
              <w:rPr>
                <w:rFonts w:eastAsia="Times New Roman" w:cs="Times New Roman"/>
              </w:rPr>
              <w:t xml:space="preserve">Oferowany system ochrony poczty elektronicznej musi zapewniać pełną ochronę dla co najmniej 300 aktywnych skrzynek pocztowych. Przez „aktywną skrzynkę pocztową” należy rozumieć indywidualne konto użytkownika przeznaczone do wysyłania i odbierania wiadomości e-mail. Rozwiązanie musi umożliwiać elastyczne zwiększanie liczby chronionych skrzynek pocztowych w trakcie obowiązywania umowy poprzez dokupienie dodatkowych licencji, bez konieczności przeprowadzania migracji, </w:t>
            </w:r>
            <w:proofErr w:type="spellStart"/>
            <w:r w:rsidRPr="5FFE66E2">
              <w:rPr>
                <w:rFonts w:eastAsia="Times New Roman" w:cs="Times New Roman"/>
              </w:rPr>
              <w:t>reinstalacji</w:t>
            </w:r>
            <w:proofErr w:type="spellEnd"/>
            <w:r w:rsidRPr="5FFE66E2">
              <w:rPr>
                <w:rFonts w:eastAsia="Times New Roman" w:cs="Times New Roman"/>
              </w:rPr>
              <w:t xml:space="preserve"> systemu ani zmiany jego architektury oraz bez wpływu na ciągłość świadczenia usługi.</w:t>
            </w:r>
          </w:p>
          <w:p w14:paraId="7B755619" w14:textId="77777777" w:rsidR="00334780" w:rsidRPr="00E9500D" w:rsidRDefault="00334780" w:rsidP="00334780">
            <w:pPr>
              <w:rPr>
                <w:rFonts w:eastAsia="Times New Roman" w:cs="Times New Roman"/>
              </w:rPr>
            </w:pPr>
            <w:r w:rsidRPr="5FFE66E2">
              <w:rPr>
                <w:rFonts w:eastAsia="Times New Roman" w:cs="Times New Roman"/>
              </w:rPr>
              <w:t xml:space="preserve">Dostarczone rozwiązanie musi pracować w trybie Gateway (SMTP MTA), umożliwiając odbieranie oraz przekazywanie wiadomości e-mail pomiędzy Internetem a serwerem pocztowym Zamawiającego, po uprzednim ich przeskanowaniu pod kątem zagrożeń bezpieczeństwa, takich jak spam, złośliwe </w:t>
            </w:r>
            <w:r w:rsidRPr="5FFE66E2">
              <w:rPr>
                <w:rFonts w:eastAsia="Times New Roman" w:cs="Times New Roman"/>
              </w:rPr>
              <w:lastRenderedPageBreak/>
              <w:t xml:space="preserve">oprogramowanie, </w:t>
            </w:r>
            <w:proofErr w:type="spellStart"/>
            <w:r w:rsidRPr="5FFE66E2">
              <w:rPr>
                <w:rFonts w:eastAsia="Times New Roman" w:cs="Times New Roman"/>
              </w:rPr>
              <w:t>phishing</w:t>
            </w:r>
            <w:proofErr w:type="spellEnd"/>
            <w:r w:rsidRPr="5FFE66E2">
              <w:rPr>
                <w:rFonts w:eastAsia="Times New Roman" w:cs="Times New Roman"/>
              </w:rPr>
              <w:t xml:space="preserve"> oraz inne ataki ukierunkowane na pocztę elektroniczną.</w:t>
            </w:r>
          </w:p>
          <w:p w14:paraId="3A10B7BF" w14:textId="77777777" w:rsidR="00334780" w:rsidRPr="00E9500D" w:rsidRDefault="00334780" w:rsidP="00334780">
            <w:pPr>
              <w:rPr>
                <w:rFonts w:eastAsia="Times New Roman" w:cs="Times New Roman"/>
              </w:rPr>
            </w:pPr>
            <w:r w:rsidRPr="5FFE66E2">
              <w:rPr>
                <w:rFonts w:eastAsia="Times New Roman" w:cs="Times New Roman"/>
              </w:rPr>
              <w:t>Rozwiązanie musi być w pełni kompatybilne z aktualnie wykorzystywaną przez Zamawiającego usługą hostingu pocztowego oraz umożliwiać jego integrację bez konieczności zmiany dostawcy tej usługi.</w:t>
            </w:r>
          </w:p>
          <w:p w14:paraId="4E03245A" w14:textId="77777777" w:rsidR="00334780" w:rsidRPr="00E9500D" w:rsidRDefault="00334780" w:rsidP="00334780">
            <w:pPr>
              <w:rPr>
                <w:rFonts w:eastAsia="Times New Roman" w:cs="Times New Roman"/>
              </w:rPr>
            </w:pPr>
            <w:r w:rsidRPr="5FFE66E2">
              <w:rPr>
                <w:rFonts w:eastAsia="Times New Roman" w:cs="Times New Roman"/>
              </w:rPr>
              <w:t>Usługa musi gwarantować dostępność na poziomie co najmniej 99,9% w skali miesiąca. Rozwiązanie musi być realizowane w architekturze wysokiej dostępności (HA), eliminującej pojedynczy punkt awarii.</w:t>
            </w:r>
            <w:r>
              <w:br/>
            </w:r>
            <w:r>
              <w:br/>
            </w:r>
            <w:r w:rsidRPr="5FFE66E2">
              <w:rPr>
                <w:rFonts w:eastAsia="Times New Roman" w:cs="Times New Roman"/>
              </w:rPr>
              <w:t xml:space="preserve">Rozwiązanie musi wspierać integrację w modelu SMTP </w:t>
            </w:r>
            <w:proofErr w:type="spellStart"/>
            <w:r w:rsidRPr="5FFE66E2">
              <w:rPr>
                <w:rFonts w:eastAsia="Times New Roman" w:cs="Times New Roman"/>
              </w:rPr>
              <w:t>relay</w:t>
            </w:r>
            <w:proofErr w:type="spellEnd"/>
            <w:r w:rsidRPr="5FFE66E2">
              <w:rPr>
                <w:rFonts w:eastAsia="Times New Roman" w:cs="Times New Roman"/>
              </w:rPr>
              <w:t xml:space="preserve"> / smart host.</w:t>
            </w:r>
          </w:p>
        </w:tc>
      </w:tr>
      <w:tr w:rsidR="00334780" w14:paraId="2F88E4E1"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32DB1F" w14:textId="77777777" w:rsidR="00334780" w:rsidRDefault="00334780" w:rsidP="00334780">
            <w:pPr>
              <w:pStyle w:val="Standard"/>
              <w:numPr>
                <w:ilvl w:val="0"/>
                <w:numId w:val="83"/>
              </w:numPr>
              <w:rPr>
                <w:rFonts w:eastAsia="Times New Roman" w:cs="Times New Roman"/>
                <w:b/>
                <w:bCs/>
              </w:rPr>
            </w:pPr>
            <w:r w:rsidRPr="5FFE66E2">
              <w:rPr>
                <w:rFonts w:eastAsia="Times New Roman" w:cs="Times New Roman"/>
                <w:b/>
                <w:bCs/>
              </w:rPr>
              <w:lastRenderedPageBreak/>
              <w:t>Ogólne funkcje systemu ochrony poczty</w:t>
            </w:r>
          </w:p>
          <w:p w14:paraId="6E2AEF26" w14:textId="77777777" w:rsidR="00334780" w:rsidRPr="00A87706" w:rsidRDefault="00334780" w:rsidP="00334780">
            <w:pPr>
              <w:pStyle w:val="Standard"/>
              <w:ind w:left="624"/>
              <w:rPr>
                <w:rFonts w:eastAsia="Times New Roman" w:cs="Times New Roman"/>
              </w:rPr>
            </w:pPr>
            <w:r w:rsidRPr="5FFE66E2">
              <w:rPr>
                <w:rFonts w:eastAsia="Times New Roman" w:cs="Times New Roman"/>
              </w:rPr>
              <w:t xml:space="preserve">  Dostarczany system obsługi i ochrony poczty musi zapewniać poniższe funkcje:</w:t>
            </w:r>
          </w:p>
        </w:tc>
      </w:tr>
      <w:tr w:rsidR="00334780" w14:paraId="3997C23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F35070"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003DF0" w14:textId="77777777" w:rsidR="00334780" w:rsidRPr="00E9500D" w:rsidRDefault="00334780" w:rsidP="00334780">
            <w:pPr>
              <w:rPr>
                <w:rFonts w:eastAsia="Times New Roman" w:cs="Times New Roman"/>
                <w:lang w:eastAsia="en-US" w:bidi="ar-SA"/>
              </w:rPr>
            </w:pPr>
            <w:r w:rsidRPr="5FFE66E2">
              <w:rPr>
                <w:rFonts w:eastAsia="Times New Roman" w:cs="Times New Roman"/>
                <w:lang w:eastAsia="en-US" w:bidi="ar-SA"/>
              </w:rPr>
              <w:t>Wsparcie dla co najmniej 10 domen pocztowych.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660B8F"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7CC39B"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9953BE"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9183572" w14:textId="77777777" w:rsidR="00334780" w:rsidRDefault="00334780" w:rsidP="00334780">
            <w:pPr>
              <w:pStyle w:val="Standard"/>
              <w:jc w:val="center"/>
              <w:rPr>
                <w:rFonts w:eastAsia="Times New Roman" w:cs="Times New Roman"/>
                <w:b/>
                <w:bCs/>
              </w:rPr>
            </w:pPr>
          </w:p>
        </w:tc>
      </w:tr>
      <w:tr w:rsidR="00334780" w14:paraId="13C27F4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CED413"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3EB1B5" w14:textId="77777777" w:rsidR="00334780" w:rsidRPr="00E9500D" w:rsidRDefault="00334780" w:rsidP="00334780">
            <w:pPr>
              <w:rPr>
                <w:rFonts w:eastAsia="Times New Roman" w:cs="Times New Roman"/>
                <w:lang w:eastAsia="en-US" w:bidi="ar-SA"/>
              </w:rPr>
            </w:pPr>
            <w:r w:rsidRPr="5FFE66E2">
              <w:rPr>
                <w:rFonts w:eastAsia="Times New Roman" w:cs="Times New Roman"/>
                <w:lang w:eastAsia="en-US" w:bidi="ar-SA"/>
              </w:rPr>
              <w:t xml:space="preserve">Polityki filtrowania poczty tworzone co najmniej w oparciu o: adresy mailowe, nazwy domenowe, adresy IP (w szczególności powinna być możliwość definiowania reguł </w:t>
            </w:r>
            <w:proofErr w:type="spellStart"/>
            <w:r w:rsidRPr="5FFE66E2">
              <w:rPr>
                <w:rFonts w:eastAsia="Times New Roman" w:cs="Times New Roman"/>
                <w:lang w:eastAsia="en-US" w:bidi="ar-SA"/>
              </w:rPr>
              <w:t>all-all</w:t>
            </w:r>
            <w:proofErr w:type="spellEnd"/>
            <w:r w:rsidRPr="5FFE66E2">
              <w:rPr>
                <w:rFonts w:eastAsia="Times New Roman" w:cs="Times New Roman"/>
                <w:lang w:eastAsia="en-US" w:bidi="ar-SA"/>
              </w:rP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7D440B"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24D57B"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44A9B7"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375995E" w14:textId="77777777" w:rsidR="00334780" w:rsidRDefault="00334780" w:rsidP="00334780">
            <w:pPr>
              <w:pStyle w:val="Standard"/>
              <w:jc w:val="center"/>
              <w:rPr>
                <w:rFonts w:eastAsia="Times New Roman" w:cs="Times New Roman"/>
                <w:b/>
                <w:bCs/>
              </w:rPr>
            </w:pPr>
          </w:p>
        </w:tc>
      </w:tr>
      <w:tr w:rsidR="00334780" w14:paraId="41552B1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048B33"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6050F6" w14:textId="77777777" w:rsidR="00334780" w:rsidRPr="00E9500D" w:rsidRDefault="00334780" w:rsidP="00334780">
            <w:pPr>
              <w:rPr>
                <w:rFonts w:eastAsia="Times New Roman" w:cs="Times New Roman"/>
                <w:lang w:eastAsia="en-US" w:bidi="ar-SA"/>
              </w:rPr>
            </w:pPr>
            <w:r w:rsidRPr="5FFE66E2">
              <w:rPr>
                <w:rFonts w:eastAsia="Times New Roman" w:cs="Times New Roman"/>
                <w:lang w:eastAsia="en-US" w:bidi="ar-SA"/>
              </w:rPr>
              <w:t>Email routing w oparciu o reguły lokalne lub w oparciu o zewnętrzny serwer LDAP.</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51D28F"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E92BD2"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2CB341"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A971AD1" w14:textId="77777777" w:rsidR="00334780" w:rsidRDefault="00334780" w:rsidP="00334780">
            <w:pPr>
              <w:pStyle w:val="Standard"/>
              <w:jc w:val="center"/>
              <w:rPr>
                <w:rFonts w:eastAsia="Times New Roman" w:cs="Times New Roman"/>
                <w:b/>
                <w:bCs/>
              </w:rPr>
            </w:pPr>
          </w:p>
        </w:tc>
      </w:tr>
      <w:tr w:rsidR="00334780" w14:paraId="63E4BE7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AC96C2"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6394DF" w14:textId="77777777" w:rsidR="00334780" w:rsidRPr="00E9500D" w:rsidRDefault="00334780" w:rsidP="00334780">
            <w:pPr>
              <w:rPr>
                <w:rFonts w:eastAsia="Times New Roman" w:cs="Times New Roman"/>
                <w:lang w:eastAsia="en-US" w:bidi="ar-SA"/>
              </w:rPr>
            </w:pPr>
            <w:r w:rsidRPr="5FFE66E2">
              <w:rPr>
                <w:rFonts w:eastAsia="Times New Roman" w:cs="Times New Roman"/>
                <w:lang w:eastAsia="en-US" w:bidi="ar-SA"/>
              </w:rPr>
              <w:t>Zarządzanie kolejkami wiadomości (np. reguły opóźniania dostarczenia wiadomości).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F660E5"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81E3EA"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4E85DF"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C009A51" w14:textId="77777777" w:rsidR="00334780" w:rsidRDefault="00334780" w:rsidP="00334780">
            <w:pPr>
              <w:pStyle w:val="Standard"/>
              <w:jc w:val="center"/>
              <w:rPr>
                <w:rFonts w:eastAsia="Times New Roman" w:cs="Times New Roman"/>
                <w:b/>
                <w:bCs/>
              </w:rPr>
            </w:pPr>
          </w:p>
        </w:tc>
      </w:tr>
      <w:tr w:rsidR="00334780" w14:paraId="30C99EE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A46D19"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A270D2" w14:textId="77777777" w:rsidR="00334780" w:rsidRPr="00E9500D" w:rsidRDefault="00334780" w:rsidP="00334780">
            <w:pPr>
              <w:rPr>
                <w:rFonts w:eastAsia="Times New Roman" w:cs="Times New Roman"/>
                <w:lang w:eastAsia="en-US" w:bidi="ar-SA"/>
              </w:rPr>
            </w:pPr>
            <w:r w:rsidRPr="5FFE66E2">
              <w:rPr>
                <w:rFonts w:eastAsia="Times New Roman" w:cs="Times New Roman"/>
                <w:lang w:eastAsia="en-US" w:bidi="ar-SA"/>
              </w:rPr>
              <w:t>Możliwość ograniczenia ilości poczty wychodzącej do chronionych domen w oparciu o nie mniej niż: ilość jednoczesnych sesji, maksymalną liczbę wiadomości w ramach sesji, maksymalną liczbę odbiorców w zadanym czasie.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0FBC32"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219B30"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DCB8F7"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416B0FC" w14:textId="77777777" w:rsidR="00334780" w:rsidRDefault="00334780" w:rsidP="00334780">
            <w:pPr>
              <w:pStyle w:val="Standard"/>
              <w:jc w:val="center"/>
              <w:rPr>
                <w:rFonts w:eastAsia="Times New Roman" w:cs="Times New Roman"/>
                <w:b/>
                <w:bCs/>
              </w:rPr>
            </w:pPr>
          </w:p>
        </w:tc>
      </w:tr>
      <w:tr w:rsidR="00334780" w14:paraId="6100231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CBE6AD"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3AEBAF" w14:textId="77777777" w:rsidR="00334780" w:rsidRPr="00E9500D" w:rsidRDefault="00334780" w:rsidP="00334780">
            <w:pPr>
              <w:rPr>
                <w:rFonts w:eastAsia="Times New Roman" w:cs="Times New Roman"/>
                <w:lang w:eastAsia="en-US" w:bidi="ar-SA"/>
              </w:rPr>
            </w:pPr>
            <w:r w:rsidRPr="5FFE66E2">
              <w:rPr>
                <w:rFonts w:eastAsia="Times New Roman" w:cs="Times New Roman"/>
                <w:lang w:eastAsia="en-US" w:bidi="ar-SA"/>
              </w:rPr>
              <w:t>Ochrona i analiza zarówno poczty przychodzącej jak i wychodzącej.</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CD4B46"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C97C07"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1EBC08"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9823EE7" w14:textId="77777777" w:rsidR="00334780" w:rsidRDefault="00334780" w:rsidP="00334780">
            <w:pPr>
              <w:pStyle w:val="Standard"/>
              <w:jc w:val="center"/>
              <w:rPr>
                <w:rFonts w:eastAsia="Times New Roman" w:cs="Times New Roman"/>
                <w:b/>
                <w:bCs/>
              </w:rPr>
            </w:pPr>
          </w:p>
        </w:tc>
      </w:tr>
      <w:tr w:rsidR="00334780" w14:paraId="3DF41D0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167A3B"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1DCF72" w14:textId="77777777" w:rsidR="00334780" w:rsidRPr="00E9500D" w:rsidRDefault="00334780" w:rsidP="00334780">
            <w:pPr>
              <w:rPr>
                <w:rFonts w:eastAsia="Times New Roman" w:cs="Times New Roman"/>
                <w:lang w:eastAsia="en-US" w:bidi="ar-SA"/>
              </w:rPr>
            </w:pPr>
            <w:r w:rsidRPr="5FFE66E2">
              <w:rPr>
                <w:rFonts w:eastAsia="Times New Roman" w:cs="Times New Roman"/>
                <w:lang w:eastAsia="en-US" w:bidi="ar-SA"/>
              </w:rPr>
              <w:t>Szczegółowe, wielowarstwowe polityki wykrywania spamu oraz wirusów.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C98CE1"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AB351F"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1A9C61"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C6EB220" w14:textId="77777777" w:rsidR="00334780" w:rsidRDefault="00334780" w:rsidP="00334780">
            <w:pPr>
              <w:pStyle w:val="Standard"/>
              <w:jc w:val="center"/>
              <w:rPr>
                <w:rFonts w:eastAsia="Times New Roman" w:cs="Times New Roman"/>
                <w:b/>
                <w:bCs/>
              </w:rPr>
            </w:pPr>
          </w:p>
        </w:tc>
      </w:tr>
      <w:tr w:rsidR="00334780" w14:paraId="5C2B707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79AD8F"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lastRenderedPageBreak/>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638ACD" w14:textId="77777777" w:rsidR="00334780" w:rsidRPr="00E9500D" w:rsidRDefault="00334780" w:rsidP="00334780">
            <w:pPr>
              <w:rPr>
                <w:rFonts w:eastAsia="Times New Roman" w:cs="Times New Roman"/>
                <w:lang w:eastAsia="en-US" w:bidi="ar-SA"/>
              </w:rPr>
            </w:pPr>
            <w:r w:rsidRPr="5FFE66E2">
              <w:rPr>
                <w:rFonts w:eastAsia="Times New Roman" w:cs="Times New Roman"/>
                <w:lang w:eastAsia="en-US" w:bidi="ar-SA"/>
              </w:rPr>
              <w:t>Możliwość tworzenia polityk kontroli Antywirusowej oraz Antyspamowej w oparciu o użytkownika i atrybuty zwracane z zewnętrznego serwera LDAP.</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DAB972"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0356D9"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2D48B9"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5ED151C" w14:textId="77777777" w:rsidR="00334780" w:rsidRDefault="00334780" w:rsidP="00334780">
            <w:pPr>
              <w:pStyle w:val="Standard"/>
              <w:jc w:val="center"/>
              <w:rPr>
                <w:rFonts w:eastAsia="Times New Roman" w:cs="Times New Roman"/>
                <w:b/>
                <w:bCs/>
              </w:rPr>
            </w:pPr>
          </w:p>
        </w:tc>
      </w:tr>
      <w:tr w:rsidR="00334780" w14:paraId="2BF797C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3C7247"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C34DF6" w14:textId="77777777" w:rsidR="00334780" w:rsidRPr="00E9500D" w:rsidRDefault="00334780" w:rsidP="00334780">
            <w:pPr>
              <w:rPr>
                <w:rFonts w:eastAsia="Times New Roman" w:cs="Times New Roman"/>
                <w:lang w:eastAsia="en-US" w:bidi="ar-SA"/>
              </w:rPr>
            </w:pPr>
            <w:r w:rsidRPr="5FFE66E2">
              <w:rPr>
                <w:rFonts w:eastAsia="Times New Roman" w:cs="Times New Roman"/>
                <w:lang w:eastAsia="en-US" w:bidi="ar-SA"/>
              </w:rPr>
              <w:t>Kwarantanna poczty z dziennym podsumowaniem dla użytkownika z możliwością samodzielnego zwalniania bądź usuwania wiadomości z kwarantanny przez użytkownika.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31942B"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32CF20"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B73A94"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4165889" w14:textId="77777777" w:rsidR="00334780" w:rsidRDefault="00334780" w:rsidP="00334780">
            <w:pPr>
              <w:pStyle w:val="Standard"/>
              <w:jc w:val="center"/>
              <w:rPr>
                <w:rFonts w:eastAsia="Times New Roman" w:cs="Times New Roman"/>
                <w:b/>
                <w:bCs/>
              </w:rPr>
            </w:pPr>
          </w:p>
        </w:tc>
      </w:tr>
      <w:tr w:rsidR="00334780" w14:paraId="605112B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4D9CCC"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A54AE5" w14:textId="77777777" w:rsidR="00334780" w:rsidRPr="00E9500D" w:rsidRDefault="00334780" w:rsidP="00334780">
            <w:pPr>
              <w:rPr>
                <w:rFonts w:eastAsia="Times New Roman" w:cs="Times New Roman"/>
                <w:lang w:eastAsia="en-US" w:bidi="ar-SA"/>
              </w:rPr>
            </w:pPr>
            <w:r w:rsidRPr="5FFE66E2">
              <w:rPr>
                <w:rFonts w:eastAsia="Times New Roman" w:cs="Times New Roman"/>
                <w:lang w:eastAsia="en-US" w:bidi="ar-SA"/>
              </w:rPr>
              <w:t xml:space="preserve">Możliwość poddania ponownemu skanowaniu (antywirus, </w:t>
            </w:r>
            <w:proofErr w:type="spellStart"/>
            <w:r w:rsidRPr="5FFE66E2">
              <w:rPr>
                <w:rFonts w:eastAsia="Times New Roman" w:cs="Times New Roman"/>
                <w:lang w:eastAsia="en-US" w:bidi="ar-SA"/>
              </w:rPr>
              <w:t>sandbox</w:t>
            </w:r>
            <w:proofErr w:type="spellEnd"/>
            <w:r w:rsidRPr="5FFE66E2">
              <w:rPr>
                <w:rFonts w:eastAsia="Times New Roman" w:cs="Times New Roman"/>
                <w:lang w:eastAsia="en-US" w:bidi="ar-SA"/>
              </w:rPr>
              <w:t>) wiadomości w momencie uwalniania ich z kwarantanny użytkownika lub administratora.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9D9775"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28B182"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2247C8"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099B7D1" w14:textId="77777777" w:rsidR="00334780" w:rsidRDefault="00334780" w:rsidP="00334780">
            <w:pPr>
              <w:pStyle w:val="Standard"/>
              <w:jc w:val="center"/>
              <w:rPr>
                <w:rFonts w:eastAsia="Times New Roman" w:cs="Times New Roman"/>
                <w:b/>
                <w:bCs/>
              </w:rPr>
            </w:pPr>
          </w:p>
        </w:tc>
      </w:tr>
      <w:tr w:rsidR="00334780" w14:paraId="58DC31E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1B75FB"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46EEF7" w14:textId="77777777" w:rsidR="00334780" w:rsidRPr="00E9500D" w:rsidRDefault="00334780" w:rsidP="00334780">
            <w:pPr>
              <w:rPr>
                <w:rFonts w:eastAsia="Times New Roman" w:cs="Times New Roman"/>
                <w:lang w:eastAsia="en-US" w:bidi="ar-SA"/>
              </w:rPr>
            </w:pPr>
            <w:r w:rsidRPr="5FFE66E2">
              <w:rPr>
                <w:rFonts w:eastAsia="Times New Roman" w:cs="Times New Roman"/>
                <w:lang w:eastAsia="en-US" w:bidi="ar-SA"/>
              </w:rPr>
              <w:t xml:space="preserve">Dostęp do kwarantanny użytkownika możliwy poprzez </w:t>
            </w:r>
            <w:proofErr w:type="spellStart"/>
            <w:r w:rsidRPr="5FFE66E2">
              <w:rPr>
                <w:rFonts w:eastAsia="Times New Roman" w:cs="Times New Roman"/>
                <w:lang w:eastAsia="en-US" w:bidi="ar-SA"/>
              </w:rPr>
              <w:t>WebMail</w:t>
            </w:r>
            <w:proofErr w:type="spellEnd"/>
            <w:r w:rsidRPr="5FFE66E2">
              <w:rPr>
                <w:rFonts w:eastAsia="Times New Roman" w:cs="Times New Roman"/>
                <w:lang w:eastAsia="en-US" w:bidi="ar-SA"/>
              </w:rP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9C6A92"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C174AA"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241D2F"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EEAC298" w14:textId="77777777" w:rsidR="00334780" w:rsidRDefault="00334780" w:rsidP="00334780">
            <w:pPr>
              <w:pStyle w:val="Standard"/>
              <w:jc w:val="center"/>
              <w:rPr>
                <w:rFonts w:eastAsia="Times New Roman" w:cs="Times New Roman"/>
                <w:b/>
                <w:bCs/>
              </w:rPr>
            </w:pPr>
          </w:p>
        </w:tc>
      </w:tr>
      <w:tr w:rsidR="00334780" w14:paraId="5CEBFC3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F7D685"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C80E76" w14:textId="77777777" w:rsidR="00334780" w:rsidRPr="00E9500D" w:rsidRDefault="00334780" w:rsidP="00334780">
            <w:pPr>
              <w:rPr>
                <w:rFonts w:eastAsia="Times New Roman" w:cs="Times New Roman"/>
                <w:lang w:eastAsia="en-US" w:bidi="ar-SA"/>
              </w:rPr>
            </w:pPr>
            <w:r w:rsidRPr="5FFE66E2">
              <w:rPr>
                <w:rFonts w:eastAsia="Times New Roman" w:cs="Times New Roman"/>
                <w:lang w:eastAsia="en-US" w:bidi="ar-SA"/>
              </w:rPr>
              <w:t>Listy blokowanych i bezpiecznych adresów mailowych definiowane globalnie oraz dla domen wskazanych przez administratora systemu.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07B094"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54A7AD"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D1B4C6"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6348AF1" w14:textId="77777777" w:rsidR="00334780" w:rsidRDefault="00334780" w:rsidP="00334780">
            <w:pPr>
              <w:pStyle w:val="Standard"/>
              <w:jc w:val="center"/>
              <w:rPr>
                <w:rFonts w:eastAsia="Times New Roman" w:cs="Times New Roman"/>
                <w:b/>
                <w:bCs/>
              </w:rPr>
            </w:pPr>
          </w:p>
        </w:tc>
      </w:tr>
      <w:tr w:rsidR="00334780" w14:paraId="260FCD1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E3B7E6"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9C7729" w14:textId="77777777" w:rsidR="00334780" w:rsidRPr="00E9500D" w:rsidRDefault="00334780" w:rsidP="00334780">
            <w:pPr>
              <w:rPr>
                <w:rFonts w:eastAsia="Times New Roman" w:cs="Times New Roman"/>
                <w:lang w:eastAsia="en-US" w:bidi="ar-SA"/>
              </w:rPr>
            </w:pPr>
            <w:r w:rsidRPr="5FFE66E2">
              <w:rPr>
                <w:rFonts w:eastAsia="Times New Roman" w:cs="Times New Roman"/>
                <w:lang w:eastAsia="en-US" w:bidi="ar-SA"/>
              </w:rPr>
              <w:t>Listy blokowanych i bezpiecznych adresów mailowych dla poszczególnych użytkowników.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2F76C9"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81D7F0"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3390F6"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E1D9252" w14:textId="77777777" w:rsidR="00334780" w:rsidRDefault="00334780" w:rsidP="00334780">
            <w:pPr>
              <w:pStyle w:val="Standard"/>
              <w:jc w:val="center"/>
              <w:rPr>
                <w:rFonts w:eastAsia="Times New Roman" w:cs="Times New Roman"/>
                <w:b/>
                <w:bCs/>
              </w:rPr>
            </w:pPr>
          </w:p>
        </w:tc>
      </w:tr>
      <w:tr w:rsidR="00334780" w14:paraId="52521C1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6B420A"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0252FE" w14:textId="77777777" w:rsidR="00334780" w:rsidRPr="00E9500D" w:rsidRDefault="00334780" w:rsidP="00334780">
            <w:pPr>
              <w:rPr>
                <w:rFonts w:eastAsia="Times New Roman" w:cs="Times New Roman"/>
                <w:lang w:eastAsia="en-US" w:bidi="ar-SA"/>
              </w:rPr>
            </w:pPr>
            <w:r w:rsidRPr="5FFE66E2">
              <w:rPr>
                <w:rFonts w:eastAsia="Times New Roman" w:cs="Times New Roman"/>
                <w:lang w:eastAsia="en-US" w:bidi="ar-SA"/>
              </w:rPr>
              <w:t xml:space="preserve">Ochrona przed wyciekiem informacji poufnej DLP (Data </w:t>
            </w:r>
            <w:proofErr w:type="spellStart"/>
            <w:r w:rsidRPr="5FFE66E2">
              <w:rPr>
                <w:rFonts w:eastAsia="Times New Roman" w:cs="Times New Roman"/>
                <w:lang w:eastAsia="en-US" w:bidi="ar-SA"/>
              </w:rPr>
              <w:t>Loss</w:t>
            </w:r>
            <w:proofErr w:type="spellEnd"/>
            <w:r w:rsidRPr="5FFE66E2">
              <w:rPr>
                <w:rFonts w:eastAsia="Times New Roman" w:cs="Times New Roman"/>
                <w:lang w:eastAsia="en-US" w:bidi="ar-SA"/>
              </w:rPr>
              <w:t xml:space="preserve"> </w:t>
            </w:r>
            <w:proofErr w:type="spellStart"/>
            <w:r w:rsidRPr="5FFE66E2">
              <w:rPr>
                <w:rFonts w:eastAsia="Times New Roman" w:cs="Times New Roman"/>
                <w:lang w:eastAsia="en-US" w:bidi="ar-SA"/>
              </w:rPr>
              <w:t>Prevention</w:t>
            </w:r>
            <w:proofErr w:type="spellEnd"/>
            <w:r w:rsidRPr="5FFE66E2">
              <w:rPr>
                <w:rFonts w:eastAsia="Times New Roman" w:cs="Times New Roman"/>
                <w:lang w:eastAsia="en-US" w:bidi="ar-SA"/>
              </w:rP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B3C88B"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381361"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9F5909"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55B44F5" w14:textId="77777777" w:rsidR="00334780" w:rsidRDefault="00334780" w:rsidP="00334780">
            <w:pPr>
              <w:pStyle w:val="Standard"/>
              <w:jc w:val="center"/>
              <w:rPr>
                <w:rFonts w:eastAsia="Times New Roman" w:cs="Times New Roman"/>
                <w:b/>
                <w:bCs/>
              </w:rPr>
            </w:pPr>
          </w:p>
        </w:tc>
      </w:tr>
      <w:tr w:rsidR="00334780" w14:paraId="0FF77AD0" w14:textId="77777777" w:rsidTr="5FFE66E2">
        <w:trPr>
          <w:trHeight w:val="38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56BDFE"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221366" w14:textId="77777777" w:rsidR="00334780" w:rsidRPr="00E9500D" w:rsidRDefault="00334780" w:rsidP="00334780">
            <w:pPr>
              <w:rPr>
                <w:rFonts w:eastAsia="Times New Roman" w:cs="Times New Roman"/>
                <w:lang w:eastAsia="en-US" w:bidi="ar-SA"/>
              </w:rPr>
            </w:pPr>
            <w:r w:rsidRPr="5FFE66E2">
              <w:rPr>
                <w:rFonts w:eastAsia="Times New Roman" w:cs="Times New Roman"/>
                <w:lang w:eastAsia="en-US" w:bidi="ar-SA"/>
              </w:rPr>
              <w:t>Skanowanie załączników zaszyfrowanych. Odszyfrowywanie ich w oparciu o nie mniej niż: słowa zawarte w wiadomości pocztowej, wbudowaną listę haseł, listę haseł zdefiniowaną przez użytkownika.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8543D0"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996222"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009881"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8957790" w14:textId="77777777" w:rsidR="00334780" w:rsidRDefault="00334780" w:rsidP="00334780">
            <w:pPr>
              <w:pStyle w:val="Standard"/>
              <w:jc w:val="center"/>
              <w:rPr>
                <w:rFonts w:eastAsia="Times New Roman" w:cs="Times New Roman"/>
                <w:b/>
                <w:bCs/>
              </w:rPr>
            </w:pPr>
          </w:p>
        </w:tc>
      </w:tr>
      <w:tr w:rsidR="00334780" w14:paraId="519A9A39"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CD41DE" w14:textId="77777777" w:rsidR="00334780" w:rsidRPr="00A87706" w:rsidRDefault="00334780" w:rsidP="00334780">
            <w:pPr>
              <w:pStyle w:val="Standard"/>
              <w:numPr>
                <w:ilvl w:val="0"/>
                <w:numId w:val="83"/>
              </w:numPr>
              <w:rPr>
                <w:rFonts w:eastAsia="Times New Roman" w:cs="Times New Roman"/>
                <w:b/>
                <w:bCs/>
              </w:rPr>
            </w:pPr>
            <w:r w:rsidRPr="5FFE66E2">
              <w:rPr>
                <w:rFonts w:eastAsia="Times New Roman" w:cs="Times New Roman"/>
                <w:b/>
                <w:bCs/>
              </w:rPr>
              <w:t xml:space="preserve">Kontrola antywirusowa i ochrona przed </w:t>
            </w:r>
            <w:proofErr w:type="spellStart"/>
            <w:r w:rsidRPr="5FFE66E2">
              <w:rPr>
                <w:rFonts w:eastAsia="Times New Roman" w:cs="Times New Roman"/>
                <w:b/>
                <w:bCs/>
              </w:rPr>
              <w:t>malware</w:t>
            </w:r>
            <w:proofErr w:type="spellEnd"/>
          </w:p>
        </w:tc>
      </w:tr>
      <w:tr w:rsidR="00334780" w14:paraId="3D13EE8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E9BFC7"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8C6C0E" w14:textId="77777777" w:rsidR="00334780" w:rsidRPr="00A87706" w:rsidRDefault="00334780" w:rsidP="00334780">
            <w:pPr>
              <w:rPr>
                <w:rFonts w:eastAsia="Times New Roman" w:cs="Times New Roman"/>
                <w:lang w:eastAsia="en-US" w:bidi="ar-SA"/>
              </w:rPr>
            </w:pPr>
            <w:r w:rsidRPr="5FFE66E2">
              <w:rPr>
                <w:rFonts w:eastAsia="Times New Roman" w:cs="Times New Roman"/>
                <w:lang w:eastAsia="en-US" w:bidi="ar-SA"/>
              </w:rPr>
              <w:t>Skanowanie antywirusowe wiadomości SMTP.</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77DC14"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3B3F43"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47E076"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A640445" w14:textId="77777777" w:rsidR="00334780" w:rsidRDefault="00334780" w:rsidP="00334780">
            <w:pPr>
              <w:pStyle w:val="Standard"/>
              <w:jc w:val="center"/>
              <w:rPr>
                <w:rFonts w:eastAsia="Times New Roman" w:cs="Times New Roman"/>
                <w:b/>
                <w:bCs/>
              </w:rPr>
            </w:pPr>
          </w:p>
        </w:tc>
      </w:tr>
      <w:tr w:rsidR="00334780" w14:paraId="4187F0C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7074C6"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lastRenderedPageBreak/>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83B4AB" w14:textId="77777777" w:rsidR="00334780" w:rsidRPr="00A87706" w:rsidRDefault="00334780" w:rsidP="00334780">
            <w:pPr>
              <w:rPr>
                <w:rFonts w:eastAsia="Times New Roman" w:cs="Times New Roman"/>
                <w:lang w:eastAsia="en-US" w:bidi="ar-SA"/>
              </w:rPr>
            </w:pPr>
            <w:r w:rsidRPr="5FFE66E2">
              <w:rPr>
                <w:rFonts w:eastAsia="Times New Roman" w:cs="Times New Roman"/>
                <w:lang w:eastAsia="en-US" w:bidi="ar-SA"/>
              </w:rPr>
              <w:t>Kwarantannę dla zainfekowanych plików.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25F657"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9BFDA8"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3B2860"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4A8064C" w14:textId="77777777" w:rsidR="00334780" w:rsidRDefault="00334780" w:rsidP="00334780">
            <w:pPr>
              <w:pStyle w:val="Standard"/>
              <w:jc w:val="center"/>
              <w:rPr>
                <w:rFonts w:eastAsia="Times New Roman" w:cs="Times New Roman"/>
                <w:b/>
                <w:bCs/>
              </w:rPr>
            </w:pPr>
          </w:p>
        </w:tc>
      </w:tr>
      <w:tr w:rsidR="00334780" w14:paraId="7694F76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6B3F66"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18A360" w14:textId="77777777" w:rsidR="00334780" w:rsidRPr="00A87706" w:rsidRDefault="00334780" w:rsidP="00334780">
            <w:pPr>
              <w:rPr>
                <w:rFonts w:eastAsia="Times New Roman" w:cs="Times New Roman"/>
                <w:lang w:eastAsia="en-US" w:bidi="ar-SA"/>
              </w:rPr>
            </w:pPr>
            <w:r w:rsidRPr="5FFE66E2">
              <w:rPr>
                <w:rFonts w:eastAsia="Times New Roman" w:cs="Times New Roman"/>
                <w:lang w:eastAsia="en-US" w:bidi="ar-SA"/>
              </w:rPr>
              <w:t xml:space="preserve">Skanowanie załączników skompresowanych.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887BF9"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E798DB"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65D47E"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8FF7917" w14:textId="77777777" w:rsidR="00334780" w:rsidRDefault="00334780" w:rsidP="00334780">
            <w:pPr>
              <w:pStyle w:val="Standard"/>
              <w:jc w:val="center"/>
              <w:rPr>
                <w:rFonts w:eastAsia="Times New Roman" w:cs="Times New Roman"/>
                <w:b/>
                <w:bCs/>
              </w:rPr>
            </w:pPr>
          </w:p>
        </w:tc>
      </w:tr>
      <w:tr w:rsidR="00334780" w14:paraId="0A02CF2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A03D37"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AE8635" w14:textId="77777777" w:rsidR="00334780" w:rsidRPr="00A87706" w:rsidRDefault="00334780" w:rsidP="00334780">
            <w:pPr>
              <w:rPr>
                <w:rFonts w:eastAsia="Times New Roman" w:cs="Times New Roman"/>
                <w:lang w:eastAsia="en-US" w:bidi="ar-SA"/>
              </w:rPr>
            </w:pPr>
            <w:r w:rsidRPr="5FFE66E2">
              <w:rPr>
                <w:rFonts w:eastAsia="Times New Roman" w:cs="Times New Roman"/>
                <w:lang w:eastAsia="en-US" w:bidi="ar-SA"/>
              </w:rPr>
              <w:t>Definiowanie komunikatów powiadomień w języku polskim.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ED973F"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FEB617"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DBB497"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0EF1EE4" w14:textId="77777777" w:rsidR="00334780" w:rsidRDefault="00334780" w:rsidP="00334780">
            <w:pPr>
              <w:pStyle w:val="Standard"/>
              <w:jc w:val="center"/>
              <w:rPr>
                <w:rFonts w:eastAsia="Times New Roman" w:cs="Times New Roman"/>
                <w:b/>
                <w:bCs/>
              </w:rPr>
            </w:pPr>
          </w:p>
        </w:tc>
      </w:tr>
      <w:tr w:rsidR="00334780" w14:paraId="46B8D02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FF859C"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F31A78" w14:textId="77777777" w:rsidR="00334780" w:rsidRPr="00A87706" w:rsidRDefault="00334780" w:rsidP="00334780">
            <w:pPr>
              <w:rPr>
                <w:rFonts w:eastAsia="Times New Roman" w:cs="Times New Roman"/>
                <w:lang w:eastAsia="en-US" w:bidi="ar-SA"/>
              </w:rPr>
            </w:pPr>
            <w:r w:rsidRPr="5FFE66E2">
              <w:rPr>
                <w:rFonts w:eastAsia="Times New Roman" w:cs="Times New Roman"/>
                <w:lang w:eastAsia="en-US" w:bidi="ar-SA"/>
              </w:rPr>
              <w:t>Blokowanie załączników w oparciu o typ pliku.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6BC510"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A21736"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4E9847"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F4D02C6" w14:textId="77777777" w:rsidR="00334780" w:rsidRDefault="00334780" w:rsidP="00334780">
            <w:pPr>
              <w:pStyle w:val="Standard"/>
              <w:jc w:val="center"/>
              <w:rPr>
                <w:rFonts w:eastAsia="Times New Roman" w:cs="Times New Roman"/>
                <w:b/>
                <w:bCs/>
              </w:rPr>
            </w:pPr>
          </w:p>
        </w:tc>
      </w:tr>
      <w:tr w:rsidR="00334780" w14:paraId="10FA515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EED9F4"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0D7479" w14:textId="77777777" w:rsidR="00334780" w:rsidRPr="00A87706" w:rsidRDefault="00334780" w:rsidP="00334780">
            <w:pPr>
              <w:rPr>
                <w:rFonts w:eastAsia="Times New Roman" w:cs="Times New Roman"/>
                <w:lang w:eastAsia="en-US" w:bidi="ar-SA"/>
              </w:rPr>
            </w:pPr>
            <w:r w:rsidRPr="5FFE66E2">
              <w:rPr>
                <w:rFonts w:eastAsia="Times New Roman" w:cs="Times New Roman"/>
                <w:lang w:eastAsia="en-US" w:bidi="ar-SA"/>
              </w:rPr>
              <w:t xml:space="preserve">Moduł kontroli antywirusowej musi mieć możliwość współpracy z dedykowaną, komercyjną platformą (sprzętową lub wirtualną) lub usługą w chmurze typu </w:t>
            </w:r>
            <w:proofErr w:type="spellStart"/>
            <w:r w:rsidRPr="5FFE66E2">
              <w:rPr>
                <w:rFonts w:eastAsia="Times New Roman" w:cs="Times New Roman"/>
                <w:lang w:eastAsia="en-US" w:bidi="ar-SA"/>
              </w:rPr>
              <w:t>Sandbox</w:t>
            </w:r>
            <w:proofErr w:type="spellEnd"/>
            <w:r w:rsidRPr="5FFE66E2">
              <w:rPr>
                <w:rFonts w:eastAsia="Times New Roman" w:cs="Times New Roman"/>
                <w:lang w:eastAsia="en-US" w:bidi="ar-SA"/>
              </w:rPr>
              <w:t xml:space="preserve"> w celu rozpoznawania nieznanych dotąd zagrożeń. Rozwiązanie musi umożliwiać zatrzymanie poczty w dedykowanej kolejce wiadomości do momentu otrzymania werdyktu.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165B7E"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758066"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6995BE"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001B9DC" w14:textId="77777777" w:rsidR="00334780" w:rsidRDefault="00334780" w:rsidP="00334780">
            <w:pPr>
              <w:pStyle w:val="Standard"/>
              <w:jc w:val="center"/>
              <w:rPr>
                <w:rFonts w:eastAsia="Times New Roman" w:cs="Times New Roman"/>
                <w:b/>
                <w:bCs/>
              </w:rPr>
            </w:pPr>
          </w:p>
        </w:tc>
      </w:tr>
      <w:tr w:rsidR="00334780" w14:paraId="2EEDDEA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044218"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55CF44" w14:textId="77777777" w:rsidR="00334780" w:rsidRPr="00A87706" w:rsidRDefault="00334780" w:rsidP="00334780">
            <w:pPr>
              <w:rPr>
                <w:rFonts w:eastAsia="Times New Roman" w:cs="Times New Roman"/>
                <w:lang w:eastAsia="en-US" w:bidi="ar-SA"/>
              </w:rPr>
            </w:pPr>
            <w:r w:rsidRPr="5FFE66E2">
              <w:rPr>
                <w:rFonts w:eastAsia="Times New Roman" w:cs="Times New Roman"/>
                <w:lang w:eastAsia="en-US" w:bidi="ar-SA"/>
              </w:rPr>
              <w:t xml:space="preserve">Definiowanie różnych akcji dla poszczególnych metod wykrywania wirusów i </w:t>
            </w:r>
            <w:proofErr w:type="spellStart"/>
            <w:r w:rsidRPr="5FFE66E2">
              <w:rPr>
                <w:rFonts w:eastAsia="Times New Roman" w:cs="Times New Roman"/>
                <w:lang w:eastAsia="en-US" w:bidi="ar-SA"/>
              </w:rPr>
              <w:t>malware'u</w:t>
            </w:r>
            <w:proofErr w:type="spellEnd"/>
            <w:r w:rsidRPr="5FFE66E2">
              <w:rPr>
                <w:rFonts w:eastAsia="Times New Roman" w:cs="Times New Roman"/>
                <w:lang w:eastAsia="en-US" w:bidi="ar-SA"/>
              </w:rPr>
              <w:t xml:space="preserve">. Powinny one obejmować co najmniej: </w:t>
            </w:r>
            <w:proofErr w:type="spellStart"/>
            <w:r w:rsidRPr="5FFE66E2">
              <w:rPr>
                <w:rFonts w:eastAsia="Times New Roman" w:cs="Times New Roman"/>
                <w:lang w:eastAsia="en-US" w:bidi="ar-SA"/>
              </w:rPr>
              <w:t>tagowanie</w:t>
            </w:r>
            <w:proofErr w:type="spellEnd"/>
            <w:r w:rsidRPr="5FFE66E2">
              <w:rPr>
                <w:rFonts w:eastAsia="Times New Roman" w:cs="Times New Roman"/>
                <w:lang w:eastAsia="en-US" w:bidi="ar-SA"/>
              </w:rPr>
              <w:t xml:space="preserve"> wiadomości, dodanie nowego nagłówka, zastąpienie podejrzanej treści lub załącznika, akcje </w:t>
            </w:r>
            <w:proofErr w:type="spellStart"/>
            <w:r w:rsidRPr="5FFE66E2">
              <w:rPr>
                <w:rFonts w:eastAsia="Times New Roman" w:cs="Times New Roman"/>
                <w:lang w:eastAsia="en-US" w:bidi="ar-SA"/>
              </w:rPr>
              <w:t>discard</w:t>
            </w:r>
            <w:proofErr w:type="spellEnd"/>
            <w:r w:rsidRPr="5FFE66E2">
              <w:rPr>
                <w:rFonts w:eastAsia="Times New Roman" w:cs="Times New Roman"/>
                <w:lang w:eastAsia="en-US" w:bidi="ar-SA"/>
              </w:rPr>
              <w:t xml:space="preserve"> lub </w:t>
            </w:r>
            <w:proofErr w:type="spellStart"/>
            <w:r w:rsidRPr="5FFE66E2">
              <w:rPr>
                <w:rFonts w:eastAsia="Times New Roman" w:cs="Times New Roman"/>
                <w:lang w:eastAsia="en-US" w:bidi="ar-SA"/>
              </w:rPr>
              <w:t>reject</w:t>
            </w:r>
            <w:proofErr w:type="spellEnd"/>
            <w:r w:rsidRPr="5FFE66E2">
              <w:rPr>
                <w:rFonts w:eastAsia="Times New Roman" w:cs="Times New Roman"/>
                <w:lang w:eastAsia="en-US" w:bidi="ar-SA"/>
              </w:rPr>
              <w:t>, powiadomienie administratora.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4C64BA"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55B78E"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6FC920"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E199C28" w14:textId="77777777" w:rsidR="00334780" w:rsidRDefault="00334780" w:rsidP="00334780">
            <w:pPr>
              <w:pStyle w:val="Standard"/>
              <w:jc w:val="center"/>
              <w:rPr>
                <w:rFonts w:eastAsia="Times New Roman" w:cs="Times New Roman"/>
                <w:b/>
                <w:bCs/>
              </w:rPr>
            </w:pPr>
          </w:p>
        </w:tc>
      </w:tr>
      <w:tr w:rsidR="00334780" w14:paraId="09C70A5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1715AA"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FB917C" w14:textId="77777777" w:rsidR="00334780" w:rsidRPr="00A87706" w:rsidRDefault="00334780" w:rsidP="00334780">
            <w:pPr>
              <w:rPr>
                <w:rFonts w:eastAsia="Times New Roman" w:cs="Times New Roman"/>
                <w:lang w:eastAsia="en-US" w:bidi="ar-SA"/>
              </w:rPr>
            </w:pPr>
            <w:r w:rsidRPr="5FFE66E2">
              <w:rPr>
                <w:rFonts w:eastAsia="Times New Roman" w:cs="Times New Roman"/>
                <w:lang w:eastAsia="en-US" w:bidi="ar-SA"/>
              </w:rPr>
              <w:t xml:space="preserve">Ochronę typu </w:t>
            </w:r>
            <w:proofErr w:type="spellStart"/>
            <w:r w:rsidRPr="5FFE66E2">
              <w:rPr>
                <w:rFonts w:eastAsia="Times New Roman" w:cs="Times New Roman"/>
                <w:lang w:eastAsia="en-US" w:bidi="ar-SA"/>
              </w:rPr>
              <w:t>virus</w:t>
            </w:r>
            <w:proofErr w:type="spellEnd"/>
            <w:r w:rsidRPr="5FFE66E2">
              <w:rPr>
                <w:rFonts w:eastAsia="Times New Roman" w:cs="Times New Roman"/>
                <w:lang w:eastAsia="en-US" w:bidi="ar-SA"/>
              </w:rPr>
              <w:t xml:space="preserve"> </w:t>
            </w:r>
            <w:proofErr w:type="spellStart"/>
            <w:r w:rsidRPr="5FFE66E2">
              <w:rPr>
                <w:rFonts w:eastAsia="Times New Roman" w:cs="Times New Roman"/>
                <w:lang w:eastAsia="en-US" w:bidi="ar-SA"/>
              </w:rPr>
              <w:t>outbrake</w:t>
            </w:r>
            <w:proofErr w:type="spellEnd"/>
            <w:r w:rsidRPr="5FFE66E2">
              <w:rPr>
                <w:rFonts w:eastAsia="Times New Roman" w:cs="Times New Roman"/>
                <w:lang w:eastAsia="en-US" w:bidi="ar-SA"/>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A7EDBF"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0D2F6C"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11A337"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1AACD5B" w14:textId="77777777" w:rsidR="00334780" w:rsidRDefault="00334780" w:rsidP="00334780">
            <w:pPr>
              <w:pStyle w:val="Standard"/>
              <w:jc w:val="center"/>
              <w:rPr>
                <w:rFonts w:eastAsia="Times New Roman" w:cs="Times New Roman"/>
                <w:b/>
                <w:bCs/>
              </w:rPr>
            </w:pPr>
          </w:p>
        </w:tc>
      </w:tr>
      <w:tr w:rsidR="00334780" w14:paraId="24311528"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4B8AC6" w14:textId="77777777" w:rsidR="00334780" w:rsidRDefault="00334780" w:rsidP="00334780">
            <w:pPr>
              <w:pStyle w:val="Standard"/>
              <w:numPr>
                <w:ilvl w:val="0"/>
                <w:numId w:val="83"/>
              </w:numPr>
              <w:rPr>
                <w:rFonts w:eastAsia="Times New Roman" w:cs="Times New Roman"/>
                <w:b/>
                <w:bCs/>
              </w:rPr>
            </w:pPr>
            <w:r w:rsidRPr="5FFE66E2">
              <w:rPr>
                <w:rFonts w:eastAsia="Times New Roman" w:cs="Times New Roman"/>
                <w:b/>
                <w:bCs/>
              </w:rPr>
              <w:t>Kontrola antyspamowa</w:t>
            </w:r>
          </w:p>
          <w:p w14:paraId="7130DAF7" w14:textId="77777777" w:rsidR="00334780" w:rsidRPr="00A87706" w:rsidRDefault="00334780" w:rsidP="00334780">
            <w:pPr>
              <w:pStyle w:val="Standard"/>
              <w:ind w:left="624"/>
              <w:rPr>
                <w:rFonts w:eastAsia="Times New Roman" w:cs="Times New Roman"/>
              </w:rPr>
            </w:pPr>
            <w:r w:rsidRPr="5FFE66E2">
              <w:rPr>
                <w:rFonts w:eastAsia="Times New Roman" w:cs="Times New Roman"/>
              </w:rPr>
              <w:t>System musi zapewniać poniższe funkcje i metody filtrowania spamu:</w:t>
            </w:r>
          </w:p>
        </w:tc>
      </w:tr>
      <w:tr w:rsidR="00334780" w14:paraId="746503F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93BB7E"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63872E" w14:textId="77777777" w:rsidR="00334780" w:rsidRPr="00A87706" w:rsidRDefault="00334780" w:rsidP="00334780">
            <w:pPr>
              <w:rPr>
                <w:rFonts w:eastAsia="Times New Roman" w:cs="Times New Roman"/>
                <w:lang w:eastAsia="en-US" w:bidi="ar-SA"/>
              </w:rPr>
            </w:pPr>
            <w:r w:rsidRPr="5FFE66E2">
              <w:rPr>
                <w:rFonts w:eastAsia="Times New Roman" w:cs="Times New Roman"/>
                <w:lang w:eastAsia="en-US" w:bidi="ar-SA"/>
              </w:rPr>
              <w:t>Reputacja adresów źródłowych IP oraz domen pocztowych w oparciu o bazy producenta.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92003F"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55EB94"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47C054"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217CFA7" w14:textId="77777777" w:rsidR="00334780" w:rsidRDefault="00334780" w:rsidP="00334780">
            <w:pPr>
              <w:pStyle w:val="Standard"/>
              <w:jc w:val="center"/>
              <w:rPr>
                <w:rFonts w:eastAsia="Times New Roman" w:cs="Times New Roman"/>
                <w:b/>
                <w:bCs/>
              </w:rPr>
            </w:pPr>
          </w:p>
        </w:tc>
      </w:tr>
      <w:tr w:rsidR="00334780" w14:paraId="0EDE0B9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71868B"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D2DFCB" w14:textId="77777777" w:rsidR="00334780" w:rsidRPr="00A87706" w:rsidRDefault="00334780" w:rsidP="00334780">
            <w:pPr>
              <w:rPr>
                <w:rFonts w:eastAsia="Times New Roman" w:cs="Times New Roman"/>
                <w:lang w:eastAsia="en-US" w:bidi="ar-SA"/>
              </w:rPr>
            </w:pPr>
            <w:r w:rsidRPr="5FFE66E2">
              <w:rPr>
                <w:rFonts w:eastAsia="Times New Roman" w:cs="Times New Roman"/>
                <w:lang w:eastAsia="en-US" w:bidi="ar-SA"/>
              </w:rPr>
              <w:t xml:space="preserve">Filtrowanie poczty w oparciu o sumy kontrolne wiadomości dostarczane przez producenta </w:t>
            </w:r>
            <w:r w:rsidRPr="5FFE66E2">
              <w:rPr>
                <w:rFonts w:eastAsia="Times New Roman" w:cs="Times New Roman"/>
                <w:lang w:eastAsia="en-US" w:bidi="ar-SA"/>
              </w:rPr>
              <w:lastRenderedPageBreak/>
              <w:t>rozwiązania.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F23722" w14:textId="77777777" w:rsidR="00334780" w:rsidRDefault="00334780" w:rsidP="00334780">
            <w:pPr>
              <w:pStyle w:val="Standard"/>
              <w:jc w:val="center"/>
              <w:rPr>
                <w:rFonts w:eastAsia="Times New Roman" w:cs="Times New Roman"/>
              </w:rPr>
            </w:pPr>
            <w:r w:rsidRPr="5FFE66E2">
              <w:rPr>
                <w:rFonts w:eastAsia="Times New Roman" w:cs="Times New Roman"/>
              </w:rPr>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2C9907"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A5E1FD"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E68AB9A" w14:textId="77777777" w:rsidR="00334780" w:rsidRDefault="00334780" w:rsidP="00334780">
            <w:pPr>
              <w:pStyle w:val="Standard"/>
              <w:jc w:val="center"/>
              <w:rPr>
                <w:rFonts w:eastAsia="Times New Roman" w:cs="Times New Roman"/>
                <w:b/>
                <w:bCs/>
              </w:rPr>
            </w:pPr>
          </w:p>
        </w:tc>
      </w:tr>
      <w:tr w:rsidR="00334780" w14:paraId="1C2D6EE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E614BE"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363472" w14:textId="77777777" w:rsidR="00334780" w:rsidRPr="00A87706" w:rsidRDefault="00334780" w:rsidP="00334780">
            <w:pPr>
              <w:rPr>
                <w:rFonts w:eastAsia="Times New Roman" w:cs="Times New Roman"/>
                <w:lang w:eastAsia="en-US" w:bidi="ar-SA"/>
              </w:rPr>
            </w:pPr>
            <w:r w:rsidRPr="5FFE66E2">
              <w:rPr>
                <w:rFonts w:eastAsia="Times New Roman" w:cs="Times New Roman"/>
                <w:lang w:eastAsia="en-US" w:bidi="ar-SA"/>
              </w:rPr>
              <w:t xml:space="preserve">Szczegółowa kontrola nagłówka wiadomości.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003E41"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5DF3BB"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556220"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681F587" w14:textId="77777777" w:rsidR="00334780" w:rsidRDefault="00334780" w:rsidP="00334780">
            <w:pPr>
              <w:pStyle w:val="Standard"/>
              <w:jc w:val="center"/>
              <w:rPr>
                <w:rFonts w:eastAsia="Times New Roman" w:cs="Times New Roman"/>
                <w:b/>
                <w:bCs/>
              </w:rPr>
            </w:pPr>
          </w:p>
        </w:tc>
      </w:tr>
      <w:tr w:rsidR="00334780" w14:paraId="5B83FBB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757BDE"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474769" w14:textId="77777777" w:rsidR="00334780" w:rsidRPr="00A87706" w:rsidRDefault="00334780" w:rsidP="00334780">
            <w:pPr>
              <w:rPr>
                <w:rFonts w:eastAsia="Times New Roman" w:cs="Times New Roman"/>
                <w:lang w:eastAsia="en-US" w:bidi="ar-SA"/>
              </w:rPr>
            </w:pPr>
            <w:r w:rsidRPr="5FFE66E2">
              <w:rPr>
                <w:rFonts w:eastAsia="Times New Roman" w:cs="Times New Roman"/>
                <w:lang w:eastAsia="en-US" w:bidi="ar-SA"/>
              </w:rPr>
              <w:t>Analiza Heurystyczna.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B8BD8B"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597FAD"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26B542"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BF0CA24" w14:textId="77777777" w:rsidR="00334780" w:rsidRDefault="00334780" w:rsidP="00334780">
            <w:pPr>
              <w:pStyle w:val="Standard"/>
              <w:jc w:val="center"/>
              <w:rPr>
                <w:rFonts w:eastAsia="Times New Roman" w:cs="Times New Roman"/>
                <w:b/>
                <w:bCs/>
              </w:rPr>
            </w:pPr>
          </w:p>
        </w:tc>
      </w:tr>
      <w:tr w:rsidR="00334780" w14:paraId="1890776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B8B4C8"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216E95" w14:textId="77777777" w:rsidR="00334780" w:rsidRPr="00A87706" w:rsidRDefault="00334780" w:rsidP="00334780">
            <w:pPr>
              <w:rPr>
                <w:rFonts w:eastAsia="Times New Roman" w:cs="Times New Roman"/>
                <w:lang w:eastAsia="en-US" w:bidi="ar-SA"/>
              </w:rPr>
            </w:pPr>
            <w:r w:rsidRPr="5FFE66E2">
              <w:rPr>
                <w:rFonts w:eastAsia="Times New Roman" w:cs="Times New Roman"/>
                <w:lang w:eastAsia="en-US" w:bidi="ar-SA"/>
              </w:rPr>
              <w:t>Współpraca z zewnętrznymi serwerami RBL, SURBL.</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78DEF0"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3536C2"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7FCDD83"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21032C9" w14:textId="77777777" w:rsidR="00334780" w:rsidRDefault="00334780" w:rsidP="00334780">
            <w:pPr>
              <w:pStyle w:val="Standard"/>
              <w:jc w:val="center"/>
              <w:rPr>
                <w:rFonts w:eastAsia="Times New Roman" w:cs="Times New Roman"/>
                <w:b/>
                <w:bCs/>
              </w:rPr>
            </w:pPr>
          </w:p>
        </w:tc>
      </w:tr>
      <w:tr w:rsidR="00334780" w14:paraId="55C07AC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16E94D"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9C2D3E" w14:textId="77777777" w:rsidR="00334780" w:rsidRPr="00A87706" w:rsidRDefault="00334780" w:rsidP="00334780">
            <w:pPr>
              <w:rPr>
                <w:rFonts w:eastAsia="Times New Roman" w:cs="Times New Roman"/>
                <w:lang w:eastAsia="en-US" w:bidi="ar-SA"/>
              </w:rPr>
            </w:pPr>
            <w:r w:rsidRPr="5FFE66E2">
              <w:rPr>
                <w:rFonts w:eastAsia="Times New Roman" w:cs="Times New Roman"/>
                <w:lang w:eastAsia="en-US" w:bidi="ar-SA"/>
              </w:rPr>
              <w:t xml:space="preserve">Filtrowanie w oparciu o filtry </w:t>
            </w:r>
            <w:proofErr w:type="spellStart"/>
            <w:r w:rsidRPr="5FFE66E2">
              <w:rPr>
                <w:rFonts w:eastAsia="Times New Roman" w:cs="Times New Roman"/>
                <w:lang w:eastAsia="en-US" w:bidi="ar-SA"/>
              </w:rPr>
              <w:t>Bayes’a</w:t>
            </w:r>
            <w:proofErr w:type="spellEnd"/>
            <w:r w:rsidRPr="5FFE66E2">
              <w:rPr>
                <w:rFonts w:eastAsia="Times New Roman" w:cs="Times New Roman"/>
                <w:lang w:eastAsia="en-US" w:bidi="ar-SA"/>
              </w:rPr>
              <w:t xml:space="preserve"> z możliwością uczenia przez administratora globalnie dla całego systemu lub dla poszczególnych chronionych domen.</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194A6B"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C36953"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C527AD"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3183DC0" w14:textId="77777777" w:rsidR="00334780" w:rsidRDefault="00334780" w:rsidP="00334780">
            <w:pPr>
              <w:pStyle w:val="Standard"/>
              <w:jc w:val="center"/>
              <w:rPr>
                <w:rFonts w:eastAsia="Times New Roman" w:cs="Times New Roman"/>
                <w:b/>
                <w:bCs/>
              </w:rPr>
            </w:pPr>
          </w:p>
        </w:tc>
      </w:tr>
      <w:tr w:rsidR="00334780" w14:paraId="2D9AA85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4EFABF"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DDF1D9" w14:textId="77777777" w:rsidR="00334780" w:rsidRPr="00A87706" w:rsidRDefault="00334780" w:rsidP="00334780">
            <w:pPr>
              <w:rPr>
                <w:rFonts w:eastAsia="Times New Roman" w:cs="Times New Roman"/>
                <w:lang w:eastAsia="en-US" w:bidi="ar-SA"/>
              </w:rPr>
            </w:pPr>
            <w:r w:rsidRPr="5FFE66E2">
              <w:rPr>
                <w:rFonts w:eastAsia="Times New Roman" w:cs="Times New Roman"/>
                <w:lang w:eastAsia="en-US" w:bidi="ar-SA"/>
              </w:rPr>
              <w:t xml:space="preserve">Możliwością dostrajania filtrów </w:t>
            </w:r>
            <w:proofErr w:type="spellStart"/>
            <w:r w:rsidRPr="5FFE66E2">
              <w:rPr>
                <w:rFonts w:eastAsia="Times New Roman" w:cs="Times New Roman"/>
                <w:lang w:eastAsia="en-US" w:bidi="ar-SA"/>
              </w:rPr>
              <w:t>Bayes’a</w:t>
            </w:r>
            <w:proofErr w:type="spellEnd"/>
            <w:r w:rsidRPr="5FFE66E2">
              <w:rPr>
                <w:rFonts w:eastAsia="Times New Roman" w:cs="Times New Roman"/>
                <w:lang w:eastAsia="en-US" w:bidi="ar-SA"/>
              </w:rPr>
              <w:t xml:space="preserve"> przez poszczególnych użytkowników.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354CB3"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732521"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C028FB"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9C8CAA1" w14:textId="77777777" w:rsidR="00334780" w:rsidRDefault="00334780" w:rsidP="00334780">
            <w:pPr>
              <w:pStyle w:val="Standard"/>
              <w:jc w:val="center"/>
              <w:rPr>
                <w:rFonts w:eastAsia="Times New Roman" w:cs="Times New Roman"/>
                <w:b/>
                <w:bCs/>
              </w:rPr>
            </w:pPr>
          </w:p>
        </w:tc>
      </w:tr>
      <w:tr w:rsidR="00334780" w14:paraId="1353D75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C32AC6"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B3F5DF" w14:textId="77777777" w:rsidR="00334780" w:rsidRPr="00A87706" w:rsidRDefault="00334780" w:rsidP="00334780">
            <w:pPr>
              <w:rPr>
                <w:rFonts w:eastAsia="Times New Roman" w:cs="Times New Roman"/>
                <w:lang w:eastAsia="en-US" w:bidi="ar-SA"/>
              </w:rPr>
            </w:pPr>
            <w:r w:rsidRPr="5FFE66E2">
              <w:rPr>
                <w:rFonts w:eastAsia="Times New Roman" w:cs="Times New Roman"/>
                <w:lang w:eastAsia="en-US" w:bidi="ar-SA"/>
              </w:rPr>
              <w:t xml:space="preserve">Wykrywanie spamu w oparciu o analizę plików graficznych oraz plików PDF.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B449CB"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2F8100"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EFBFC0"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8A2A7C9" w14:textId="77777777" w:rsidR="00334780" w:rsidRDefault="00334780" w:rsidP="00334780">
            <w:pPr>
              <w:pStyle w:val="Standard"/>
              <w:jc w:val="center"/>
              <w:rPr>
                <w:rFonts w:eastAsia="Times New Roman" w:cs="Times New Roman"/>
                <w:b/>
                <w:bCs/>
              </w:rPr>
            </w:pPr>
          </w:p>
        </w:tc>
      </w:tr>
      <w:tr w:rsidR="00334780" w14:paraId="01E6289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FC6678"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AF581F" w14:textId="77777777" w:rsidR="00334780" w:rsidRPr="00A87706" w:rsidRDefault="00334780" w:rsidP="00334780">
            <w:pPr>
              <w:rPr>
                <w:rFonts w:eastAsia="Times New Roman" w:cs="Times New Roman"/>
                <w:lang w:eastAsia="en-US" w:bidi="ar-SA"/>
              </w:rPr>
            </w:pPr>
            <w:r w:rsidRPr="5FFE66E2">
              <w:rPr>
                <w:rFonts w:eastAsia="Times New Roman" w:cs="Times New Roman"/>
                <w:lang w:eastAsia="en-US" w:bidi="ar-SA"/>
              </w:rPr>
              <w:t xml:space="preserve">Kontrola w oparciu o </w:t>
            </w:r>
            <w:proofErr w:type="spellStart"/>
            <w:r w:rsidRPr="5FFE66E2">
              <w:rPr>
                <w:rFonts w:eastAsia="Times New Roman" w:cs="Times New Roman"/>
                <w:lang w:eastAsia="en-US" w:bidi="ar-SA"/>
              </w:rPr>
              <w:t>Greylisting</w:t>
            </w:r>
            <w:proofErr w:type="spellEnd"/>
            <w:r w:rsidRPr="5FFE66E2">
              <w:rPr>
                <w:rFonts w:eastAsia="Times New Roman" w:cs="Times New Roman"/>
                <w:lang w:eastAsia="en-US" w:bidi="ar-SA"/>
              </w:rPr>
              <w:t xml:space="preserve"> oraz SPF.</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D358B6"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487E08"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2DD8F0"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6A89B89" w14:textId="77777777" w:rsidR="00334780" w:rsidRDefault="00334780" w:rsidP="00334780">
            <w:pPr>
              <w:pStyle w:val="Standard"/>
              <w:jc w:val="center"/>
              <w:rPr>
                <w:rFonts w:eastAsia="Times New Roman" w:cs="Times New Roman"/>
                <w:b/>
                <w:bCs/>
              </w:rPr>
            </w:pPr>
          </w:p>
        </w:tc>
      </w:tr>
      <w:tr w:rsidR="00334780" w14:paraId="78A35F2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A04F09"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D0BD7D" w14:textId="77777777" w:rsidR="00334780" w:rsidRPr="00A87706" w:rsidRDefault="00334780" w:rsidP="00334780">
            <w:pPr>
              <w:rPr>
                <w:rFonts w:eastAsia="Times New Roman" w:cs="Times New Roman"/>
                <w:lang w:eastAsia="en-US" w:bidi="ar-SA"/>
              </w:rPr>
            </w:pPr>
            <w:r w:rsidRPr="5FFE66E2">
              <w:rPr>
                <w:rFonts w:eastAsia="Times New Roman" w:cs="Times New Roman"/>
                <w:lang w:eastAsia="en-US" w:bidi="ar-SA"/>
              </w:rPr>
              <w:t>Filtrowanie treści wiadomości i załączników.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B98C3D"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480B7C"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12620D"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206202A" w14:textId="77777777" w:rsidR="00334780" w:rsidRDefault="00334780" w:rsidP="00334780">
            <w:pPr>
              <w:pStyle w:val="Standard"/>
              <w:jc w:val="center"/>
              <w:rPr>
                <w:rFonts w:eastAsia="Times New Roman" w:cs="Times New Roman"/>
                <w:b/>
                <w:bCs/>
              </w:rPr>
            </w:pPr>
          </w:p>
        </w:tc>
      </w:tr>
      <w:tr w:rsidR="00334780" w14:paraId="570FFDE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193678"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D21870" w14:textId="77777777" w:rsidR="00334780" w:rsidRPr="00A87706" w:rsidRDefault="00334780" w:rsidP="00334780">
            <w:pPr>
              <w:rPr>
                <w:rFonts w:eastAsia="Times New Roman" w:cs="Times New Roman"/>
                <w:lang w:eastAsia="en-US" w:bidi="ar-SA"/>
              </w:rPr>
            </w:pPr>
            <w:r w:rsidRPr="5FFE66E2">
              <w:rPr>
                <w:rFonts w:eastAsia="Times New Roman" w:cs="Times New Roman"/>
                <w:lang w:eastAsia="en-US" w:bidi="ar-SA"/>
              </w:rPr>
              <w:t>Kwarantanna zarówno użytkowników jak i systemowa z możliwością edycji nagłówka wiadomości.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8050CF"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8C6EE0"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8A857E"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CB0D7CB" w14:textId="77777777" w:rsidR="00334780" w:rsidRDefault="00334780" w:rsidP="00334780">
            <w:pPr>
              <w:pStyle w:val="Standard"/>
              <w:jc w:val="center"/>
              <w:rPr>
                <w:rFonts w:eastAsia="Times New Roman" w:cs="Times New Roman"/>
                <w:b/>
                <w:bCs/>
              </w:rPr>
            </w:pPr>
          </w:p>
        </w:tc>
      </w:tr>
      <w:tr w:rsidR="00334780" w14:paraId="68B8D6A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062A0C"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89F989" w14:textId="77777777" w:rsidR="00334780" w:rsidRPr="00A87706" w:rsidRDefault="00334780" w:rsidP="00334780">
            <w:pPr>
              <w:rPr>
                <w:rFonts w:eastAsia="Times New Roman" w:cs="Times New Roman"/>
                <w:lang w:eastAsia="en-US" w:bidi="ar-SA"/>
              </w:rPr>
            </w:pPr>
            <w:r w:rsidRPr="5FFE66E2">
              <w:rPr>
                <w:rFonts w:eastAsia="Times New Roman" w:cs="Times New Roman"/>
                <w:lang w:eastAsia="en-US" w:bidi="ar-SA"/>
              </w:rPr>
              <w:t xml:space="preserve">Ochrona typu spam </w:t>
            </w:r>
            <w:proofErr w:type="spellStart"/>
            <w:r w:rsidRPr="5FFE66E2">
              <w:rPr>
                <w:rFonts w:eastAsia="Times New Roman" w:cs="Times New Roman"/>
                <w:lang w:eastAsia="en-US" w:bidi="ar-SA"/>
              </w:rPr>
              <w:t>outbrake</w:t>
            </w:r>
            <w:proofErr w:type="spellEnd"/>
            <w:r w:rsidRPr="5FFE66E2">
              <w:rPr>
                <w:rFonts w:eastAsia="Times New Roman" w:cs="Times New Roman"/>
                <w:lang w:eastAsia="en-US" w:bidi="ar-SA"/>
              </w:rP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47CE3F"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4EE991"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5C6B8F"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5B20969" w14:textId="77777777" w:rsidR="00334780" w:rsidRDefault="00334780" w:rsidP="00334780">
            <w:pPr>
              <w:pStyle w:val="Standard"/>
              <w:jc w:val="center"/>
              <w:rPr>
                <w:rFonts w:eastAsia="Times New Roman" w:cs="Times New Roman"/>
                <w:b/>
                <w:bCs/>
              </w:rPr>
            </w:pPr>
          </w:p>
        </w:tc>
      </w:tr>
      <w:tr w:rsidR="00334780" w14:paraId="55BC75F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686F33"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3182D1" w14:textId="77777777" w:rsidR="00334780" w:rsidRPr="00A87706" w:rsidRDefault="00334780" w:rsidP="00334780">
            <w:pPr>
              <w:rPr>
                <w:rFonts w:eastAsia="Times New Roman" w:cs="Times New Roman"/>
                <w:lang w:eastAsia="en-US" w:bidi="ar-SA"/>
              </w:rPr>
            </w:pPr>
            <w:r w:rsidRPr="5FFE66E2">
              <w:rPr>
                <w:rFonts w:eastAsia="Times New Roman" w:cs="Times New Roman"/>
                <w:lang w:eastAsia="en-US" w:bidi="ar-SA"/>
              </w:rPr>
              <w:t xml:space="preserve">Definiowanie różnych akcji dla poszczególnych metod wykrywania spamu. Powinny one obejmować co najmniej: </w:t>
            </w:r>
            <w:proofErr w:type="spellStart"/>
            <w:r w:rsidRPr="5FFE66E2">
              <w:rPr>
                <w:rFonts w:eastAsia="Times New Roman" w:cs="Times New Roman"/>
                <w:lang w:eastAsia="en-US" w:bidi="ar-SA"/>
              </w:rPr>
              <w:t>tagowanie</w:t>
            </w:r>
            <w:proofErr w:type="spellEnd"/>
            <w:r w:rsidRPr="5FFE66E2">
              <w:rPr>
                <w:rFonts w:eastAsia="Times New Roman" w:cs="Times New Roman"/>
                <w:lang w:eastAsia="en-US" w:bidi="ar-SA"/>
              </w:rPr>
              <w:t xml:space="preserve"> wiadomości, dodanie nowego nagłówka, akcje </w:t>
            </w:r>
            <w:proofErr w:type="spellStart"/>
            <w:r w:rsidRPr="5FFE66E2">
              <w:rPr>
                <w:rFonts w:eastAsia="Times New Roman" w:cs="Times New Roman"/>
                <w:lang w:eastAsia="en-US" w:bidi="ar-SA"/>
              </w:rPr>
              <w:t>discard</w:t>
            </w:r>
            <w:proofErr w:type="spellEnd"/>
            <w:r w:rsidRPr="5FFE66E2">
              <w:rPr>
                <w:rFonts w:eastAsia="Times New Roman" w:cs="Times New Roman"/>
                <w:lang w:eastAsia="en-US" w:bidi="ar-SA"/>
              </w:rPr>
              <w:t xml:space="preserve"> lub </w:t>
            </w:r>
            <w:proofErr w:type="spellStart"/>
            <w:r w:rsidRPr="5FFE66E2">
              <w:rPr>
                <w:rFonts w:eastAsia="Times New Roman" w:cs="Times New Roman"/>
                <w:lang w:eastAsia="en-US" w:bidi="ar-SA"/>
              </w:rPr>
              <w:t>reject</w:t>
            </w:r>
            <w:proofErr w:type="spellEnd"/>
            <w:r w:rsidRPr="5FFE66E2">
              <w:rPr>
                <w:rFonts w:eastAsia="Times New Roman" w:cs="Times New Roman"/>
                <w:lang w:eastAsia="en-US" w:bidi="ar-SA"/>
              </w:rPr>
              <w:t>, powiadomienie administratora.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780AA2"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07CEBD"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9ECDB7"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0EE03AE" w14:textId="77777777" w:rsidR="00334780" w:rsidRDefault="00334780" w:rsidP="00334780">
            <w:pPr>
              <w:pStyle w:val="Standard"/>
              <w:jc w:val="center"/>
              <w:rPr>
                <w:rFonts w:eastAsia="Times New Roman" w:cs="Times New Roman"/>
                <w:b/>
                <w:bCs/>
              </w:rPr>
            </w:pPr>
          </w:p>
        </w:tc>
      </w:tr>
      <w:tr w:rsidR="00334780" w14:paraId="014332E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93629D"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lastRenderedPageBreak/>
              <w:t>14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7CF6D7" w14:textId="77777777" w:rsidR="00334780" w:rsidRPr="00A87706" w:rsidRDefault="00334780" w:rsidP="00334780">
            <w:pPr>
              <w:rPr>
                <w:rFonts w:eastAsia="Times New Roman" w:cs="Times New Roman"/>
                <w:lang w:eastAsia="en-US" w:bidi="ar-SA"/>
              </w:rPr>
            </w:pPr>
            <w:r w:rsidRPr="5FFE66E2">
              <w:rPr>
                <w:rFonts w:eastAsia="Times New Roman" w:cs="Times New Roman"/>
                <w:lang w:eastAsia="en-US" w:bidi="ar-SA"/>
              </w:rPr>
              <w:t xml:space="preserve">System musi zapewniać ochronę przed atakami typu </w:t>
            </w:r>
            <w:proofErr w:type="spellStart"/>
            <w:r w:rsidRPr="5FFE66E2">
              <w:rPr>
                <w:rFonts w:eastAsia="Times New Roman" w:cs="Times New Roman"/>
                <w:lang w:eastAsia="en-US" w:bidi="ar-SA"/>
              </w:rPr>
              <w:t>phishing</w:t>
            </w:r>
            <w:proofErr w:type="spellEnd"/>
            <w:r w:rsidRPr="5FFE66E2">
              <w:rPr>
                <w:rFonts w:eastAsia="Times New Roman" w:cs="Times New Roman"/>
                <w:lang w:eastAsia="en-US" w:bidi="ar-SA"/>
              </w:rPr>
              <w:t xml:space="preserve">, </w:t>
            </w:r>
            <w:proofErr w:type="spellStart"/>
            <w:r w:rsidRPr="5FFE66E2">
              <w:rPr>
                <w:rFonts w:eastAsia="Times New Roman" w:cs="Times New Roman"/>
                <w:lang w:eastAsia="en-US" w:bidi="ar-SA"/>
              </w:rPr>
              <w:t>spear-phishing</w:t>
            </w:r>
            <w:proofErr w:type="spellEnd"/>
            <w:r w:rsidRPr="5FFE66E2">
              <w:rPr>
                <w:rFonts w:eastAsia="Times New Roman" w:cs="Times New Roman"/>
                <w:lang w:eastAsia="en-US" w:bidi="ar-SA"/>
              </w:rPr>
              <w:t xml:space="preserve"> oraz Business Email </w:t>
            </w:r>
            <w:proofErr w:type="spellStart"/>
            <w:r w:rsidRPr="5FFE66E2">
              <w:rPr>
                <w:rFonts w:eastAsia="Times New Roman" w:cs="Times New Roman"/>
                <w:lang w:eastAsia="en-US" w:bidi="ar-SA"/>
              </w:rPr>
              <w:t>Compromise</w:t>
            </w:r>
            <w:proofErr w:type="spellEnd"/>
            <w:r w:rsidRPr="5FFE66E2">
              <w:rPr>
                <w:rFonts w:eastAsia="Times New Roman" w:cs="Times New Roman"/>
                <w:lang w:eastAsia="en-US" w:bidi="ar-SA"/>
              </w:rPr>
              <w:t xml:space="preserve"> (BEC).</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C16D06"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9A6E13"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DC0218"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76924FD" w14:textId="77777777" w:rsidR="00334780" w:rsidRDefault="00334780" w:rsidP="00334780">
            <w:pPr>
              <w:pStyle w:val="Standard"/>
              <w:jc w:val="center"/>
              <w:rPr>
                <w:rFonts w:eastAsia="Times New Roman" w:cs="Times New Roman"/>
                <w:b/>
                <w:bCs/>
              </w:rPr>
            </w:pPr>
          </w:p>
        </w:tc>
      </w:tr>
      <w:tr w:rsidR="00334780" w14:paraId="68C3148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06C69F"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48A3A5" w14:textId="77777777" w:rsidR="00334780" w:rsidRPr="00A87706" w:rsidRDefault="00334780" w:rsidP="00334780">
            <w:pPr>
              <w:rPr>
                <w:rFonts w:eastAsia="Times New Roman" w:cs="Times New Roman"/>
                <w:lang w:eastAsia="en-US" w:bidi="ar-SA"/>
              </w:rPr>
            </w:pPr>
            <w:r w:rsidRPr="5FFE66E2">
              <w:rPr>
                <w:rFonts w:eastAsia="Times New Roman" w:cs="Times New Roman"/>
                <w:lang w:eastAsia="en-US" w:bidi="ar-SA"/>
              </w:rPr>
              <w:t>Rozwiązanie musi wspierać mechanizmy SPF, DKIM oraz DMARC wraz z możliwością ich egzekwowania.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D54AA2"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E05CD3"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691DDA"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36455E4" w14:textId="77777777" w:rsidR="00334780" w:rsidRDefault="00334780" w:rsidP="00334780">
            <w:pPr>
              <w:pStyle w:val="Standard"/>
              <w:jc w:val="center"/>
              <w:rPr>
                <w:rFonts w:eastAsia="Times New Roman" w:cs="Times New Roman"/>
                <w:b/>
                <w:bCs/>
              </w:rPr>
            </w:pPr>
          </w:p>
        </w:tc>
      </w:tr>
      <w:tr w:rsidR="00334780" w14:paraId="291B6D6E"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8CC5DD" w14:textId="77777777" w:rsidR="00334780" w:rsidRDefault="00334780" w:rsidP="00334780">
            <w:pPr>
              <w:pStyle w:val="Standard"/>
              <w:numPr>
                <w:ilvl w:val="0"/>
                <w:numId w:val="83"/>
              </w:numPr>
              <w:rPr>
                <w:rFonts w:eastAsia="Times New Roman" w:cs="Times New Roman"/>
                <w:b/>
                <w:bCs/>
              </w:rPr>
            </w:pPr>
            <w:r w:rsidRPr="5FFE66E2">
              <w:rPr>
                <w:rFonts w:eastAsia="Times New Roman" w:cs="Times New Roman"/>
                <w:b/>
                <w:bCs/>
              </w:rPr>
              <w:t>Ochrona przed atakami na usługę poczty</w:t>
            </w:r>
          </w:p>
          <w:p w14:paraId="14016C5A" w14:textId="77777777" w:rsidR="00334780" w:rsidRPr="00D92218" w:rsidRDefault="00334780" w:rsidP="00334780">
            <w:pPr>
              <w:pStyle w:val="Standard"/>
              <w:ind w:left="624"/>
              <w:rPr>
                <w:rFonts w:eastAsia="Times New Roman" w:cs="Times New Roman"/>
              </w:rPr>
            </w:pPr>
            <w:r w:rsidRPr="5FFE66E2">
              <w:rPr>
                <w:rFonts w:eastAsia="Times New Roman" w:cs="Times New Roman"/>
              </w:rPr>
              <w:t>System musi zapewniać poniższe funkcje i metody filtrowania:</w:t>
            </w:r>
          </w:p>
        </w:tc>
      </w:tr>
      <w:tr w:rsidR="00334780" w14:paraId="1FA2C4A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B0763D"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1A0EA0" w14:textId="77777777" w:rsidR="00334780" w:rsidRPr="00D92218" w:rsidRDefault="00334780" w:rsidP="00334780">
            <w:pPr>
              <w:pStyle w:val="Standard"/>
              <w:rPr>
                <w:rFonts w:eastAsia="Times New Roman" w:cs="Times New Roman"/>
              </w:rPr>
            </w:pPr>
            <w:r w:rsidRPr="5FFE66E2">
              <w:rPr>
                <w:rFonts w:eastAsia="Times New Roman" w:cs="Times New Roman"/>
              </w:rPr>
              <w:t xml:space="preserve">Ochrona przed atakami na adres odbiorcy (m.in. email </w:t>
            </w:r>
            <w:proofErr w:type="spellStart"/>
            <w:r w:rsidRPr="5FFE66E2">
              <w:rPr>
                <w:rFonts w:eastAsia="Times New Roman" w:cs="Times New Roman"/>
              </w:rPr>
              <w:t>bombing</w:t>
            </w:r>
            <w:proofErr w:type="spellEnd"/>
            <w:r w:rsidRPr="5FFE66E2">
              <w:rPr>
                <w:rFonts w:eastAsia="Times New Roman" w:cs="Times New Roman"/>
              </w:rP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88D6AD"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0BE562"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3FA822"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090789D" w14:textId="77777777" w:rsidR="00334780" w:rsidRDefault="00334780" w:rsidP="00334780">
            <w:pPr>
              <w:pStyle w:val="Standard"/>
              <w:jc w:val="center"/>
              <w:rPr>
                <w:rFonts w:eastAsia="Times New Roman" w:cs="Times New Roman"/>
                <w:b/>
                <w:bCs/>
              </w:rPr>
            </w:pPr>
          </w:p>
        </w:tc>
      </w:tr>
      <w:tr w:rsidR="00334780" w14:paraId="40EE60C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85A0A4"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46E8F3" w14:textId="77777777" w:rsidR="00334780" w:rsidRPr="00D92218" w:rsidRDefault="00334780" w:rsidP="00334780">
            <w:pPr>
              <w:pStyle w:val="Standard"/>
              <w:rPr>
                <w:rFonts w:eastAsia="Times New Roman" w:cs="Times New Roman"/>
              </w:rPr>
            </w:pPr>
            <w:r w:rsidRPr="5FFE66E2">
              <w:rPr>
                <w:rFonts w:eastAsia="Times New Roman" w:cs="Times New Roman"/>
              </w:rPr>
              <w:t>Definiowanie maksymalnej ilości wiadomości pocztowych otrzymywanych w jednostce czasu.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3760D0"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D12F96"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20AB3F"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C13B6A8" w14:textId="77777777" w:rsidR="00334780" w:rsidRDefault="00334780" w:rsidP="00334780">
            <w:pPr>
              <w:pStyle w:val="Standard"/>
              <w:jc w:val="center"/>
              <w:rPr>
                <w:rFonts w:eastAsia="Times New Roman" w:cs="Times New Roman"/>
                <w:b/>
                <w:bCs/>
              </w:rPr>
            </w:pPr>
          </w:p>
        </w:tc>
      </w:tr>
      <w:tr w:rsidR="00334780" w14:paraId="1CBC130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B74987"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60A01E" w14:textId="77777777" w:rsidR="00334780" w:rsidRPr="00D92218" w:rsidRDefault="00334780" w:rsidP="00334780">
            <w:pPr>
              <w:pStyle w:val="Standard"/>
              <w:rPr>
                <w:rFonts w:eastAsia="Times New Roman" w:cs="Times New Roman"/>
              </w:rPr>
            </w:pPr>
            <w:r w:rsidRPr="5FFE66E2">
              <w:rPr>
                <w:rFonts w:eastAsia="Times New Roman" w:cs="Times New Roman"/>
              </w:rPr>
              <w:t>Definiowanie maksymalnej liczby jednoczesnych sesji SMTP w jednostce czasu.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C39870"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4062F9"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25458B"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2CD822F" w14:textId="77777777" w:rsidR="00334780" w:rsidRDefault="00334780" w:rsidP="00334780">
            <w:pPr>
              <w:pStyle w:val="Standard"/>
              <w:jc w:val="center"/>
              <w:rPr>
                <w:rFonts w:eastAsia="Times New Roman" w:cs="Times New Roman"/>
                <w:b/>
                <w:bCs/>
              </w:rPr>
            </w:pPr>
          </w:p>
        </w:tc>
      </w:tr>
      <w:tr w:rsidR="00334780" w14:paraId="3FC56A3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37AD40"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7332257" w14:textId="77777777" w:rsidR="00334780" w:rsidRPr="00D92218" w:rsidRDefault="00334780" w:rsidP="00334780">
            <w:pPr>
              <w:pStyle w:val="Standard"/>
              <w:rPr>
                <w:rFonts w:eastAsia="Times New Roman" w:cs="Times New Roman"/>
              </w:rPr>
            </w:pPr>
            <w:r w:rsidRPr="5FFE66E2">
              <w:rPr>
                <w:rFonts w:eastAsia="Times New Roman" w:cs="Times New Roman"/>
              </w:rPr>
              <w:t xml:space="preserve">Kontrola </w:t>
            </w:r>
            <w:proofErr w:type="spellStart"/>
            <w:r w:rsidRPr="5FFE66E2">
              <w:rPr>
                <w:rFonts w:eastAsia="Times New Roman" w:cs="Times New Roman"/>
              </w:rPr>
              <w:t>Reverse</w:t>
            </w:r>
            <w:proofErr w:type="spellEnd"/>
            <w:r w:rsidRPr="5FFE66E2">
              <w:rPr>
                <w:rFonts w:eastAsia="Times New Roman" w:cs="Times New Roman"/>
              </w:rPr>
              <w:t xml:space="preserve"> DNS (ochrona przed Anty-</w:t>
            </w:r>
            <w:proofErr w:type="spellStart"/>
            <w:r w:rsidRPr="5FFE66E2">
              <w:rPr>
                <w:rFonts w:eastAsia="Times New Roman" w:cs="Times New Roman"/>
              </w:rPr>
              <w:t>Spoofing</w:t>
            </w:r>
            <w:proofErr w:type="spellEnd"/>
            <w:r w:rsidRPr="5FFE66E2">
              <w:rPr>
                <w:rFonts w:eastAsia="Times New Roman" w:cs="Times New Roman"/>
              </w:rP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1CC089"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BA6C75"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16780B"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85B6095" w14:textId="77777777" w:rsidR="00334780" w:rsidRDefault="00334780" w:rsidP="00334780">
            <w:pPr>
              <w:pStyle w:val="Standard"/>
              <w:jc w:val="center"/>
              <w:rPr>
                <w:rFonts w:eastAsia="Times New Roman" w:cs="Times New Roman"/>
                <w:b/>
                <w:bCs/>
              </w:rPr>
            </w:pPr>
          </w:p>
        </w:tc>
      </w:tr>
      <w:tr w:rsidR="00334780" w14:paraId="00290D8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638899"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3BAA4D" w14:textId="77777777" w:rsidR="00334780" w:rsidRPr="00D92218" w:rsidRDefault="00334780" w:rsidP="00334780">
            <w:pPr>
              <w:pStyle w:val="Standard"/>
              <w:rPr>
                <w:rFonts w:eastAsia="Times New Roman" w:cs="Times New Roman"/>
              </w:rPr>
            </w:pPr>
            <w:r w:rsidRPr="5FFE66E2">
              <w:rPr>
                <w:rFonts w:eastAsia="Times New Roman" w:cs="Times New Roman"/>
              </w:rPr>
              <w:t xml:space="preserve"> Weryfikacja poprawności adresu e-mail nadawcy.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6E7C31"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79C8B3"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F6D4EB"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3B079D7" w14:textId="77777777" w:rsidR="00334780" w:rsidRDefault="00334780" w:rsidP="00334780">
            <w:pPr>
              <w:pStyle w:val="Standard"/>
              <w:jc w:val="center"/>
              <w:rPr>
                <w:rFonts w:eastAsia="Times New Roman" w:cs="Times New Roman"/>
                <w:b/>
                <w:bCs/>
              </w:rPr>
            </w:pPr>
          </w:p>
        </w:tc>
      </w:tr>
      <w:tr w:rsidR="00334780" w14:paraId="1AD42CE0"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6401DC" w14:textId="77777777" w:rsidR="00334780" w:rsidRDefault="00334780" w:rsidP="00334780">
            <w:pPr>
              <w:pStyle w:val="Standard"/>
              <w:numPr>
                <w:ilvl w:val="0"/>
                <w:numId w:val="83"/>
              </w:numPr>
              <w:rPr>
                <w:rFonts w:eastAsia="Times New Roman" w:cs="Times New Roman"/>
                <w:b/>
                <w:bCs/>
              </w:rPr>
            </w:pPr>
            <w:r w:rsidRPr="5FFE66E2">
              <w:rPr>
                <w:rFonts w:eastAsia="Times New Roman" w:cs="Times New Roman"/>
                <w:b/>
                <w:bCs/>
              </w:rPr>
              <w:t>Funkcje logowania i raportowania</w:t>
            </w:r>
          </w:p>
          <w:p w14:paraId="04637BD5" w14:textId="77777777" w:rsidR="00334780" w:rsidRPr="00D92218" w:rsidRDefault="00334780" w:rsidP="00334780">
            <w:pPr>
              <w:pStyle w:val="Standard"/>
              <w:ind w:left="341" w:firstLine="283"/>
              <w:rPr>
                <w:rFonts w:eastAsia="Times New Roman" w:cs="Times New Roman"/>
              </w:rPr>
            </w:pPr>
            <w:r w:rsidRPr="5FFE66E2">
              <w:rPr>
                <w:rFonts w:eastAsia="Times New Roman" w:cs="Times New Roman"/>
              </w:rPr>
              <w:t xml:space="preserve"> W tym zakresie dostarczony system ochrony poczty musi zapewniać:</w:t>
            </w:r>
          </w:p>
        </w:tc>
      </w:tr>
      <w:tr w:rsidR="00334780" w14:paraId="55A878C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01E2B8"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55F1AB" w14:textId="77777777" w:rsidR="00334780" w:rsidRPr="00F24EC9" w:rsidRDefault="00334780" w:rsidP="00334780">
            <w:pPr>
              <w:rPr>
                <w:rFonts w:eastAsia="Times New Roman" w:cs="Times New Roman"/>
                <w:lang w:eastAsia="en-US" w:bidi="ar-SA"/>
              </w:rPr>
            </w:pPr>
            <w:r w:rsidRPr="5FFE66E2">
              <w:rPr>
                <w:rFonts w:eastAsia="Times New Roman" w:cs="Times New Roman"/>
                <w:lang w:eastAsia="en-US" w:bidi="ar-SA"/>
              </w:rPr>
              <w:t>Logowanie do zewnętrznego serwera SYSLOG.</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87F585"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0D72BA"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E3F437"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2BFC9B0" w14:textId="77777777" w:rsidR="00334780" w:rsidRDefault="00334780" w:rsidP="00334780">
            <w:pPr>
              <w:pStyle w:val="Standard"/>
              <w:jc w:val="center"/>
              <w:rPr>
                <w:rFonts w:eastAsia="Times New Roman" w:cs="Times New Roman"/>
                <w:b/>
                <w:bCs/>
              </w:rPr>
            </w:pPr>
          </w:p>
        </w:tc>
      </w:tr>
      <w:tr w:rsidR="00334780" w14:paraId="32B41EA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E5B16B"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DD33BB" w14:textId="77777777" w:rsidR="00334780" w:rsidRPr="00F24EC9" w:rsidRDefault="00334780" w:rsidP="00334780">
            <w:pPr>
              <w:rPr>
                <w:rFonts w:eastAsia="Times New Roman" w:cs="Times New Roman"/>
                <w:lang w:eastAsia="en-US" w:bidi="ar-SA"/>
              </w:rPr>
            </w:pPr>
            <w:r w:rsidRPr="5FFE66E2">
              <w:rPr>
                <w:rFonts w:eastAsia="Times New Roman" w:cs="Times New Roman"/>
                <w:lang w:eastAsia="en-US" w:bidi="ar-SA"/>
              </w:rPr>
              <w:t>Logowanie zmian konfiguracji oraz krytycznych zdarzeń systemowych np. w przypadku przepełnienia dysku.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ABAB60"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2DFAC8"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8FF35B"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26CF7B8" w14:textId="77777777" w:rsidR="00334780" w:rsidRDefault="00334780" w:rsidP="00334780">
            <w:pPr>
              <w:pStyle w:val="Standard"/>
              <w:jc w:val="center"/>
              <w:rPr>
                <w:rFonts w:eastAsia="Times New Roman" w:cs="Times New Roman"/>
                <w:b/>
                <w:bCs/>
              </w:rPr>
            </w:pPr>
          </w:p>
        </w:tc>
      </w:tr>
      <w:tr w:rsidR="00334780" w14:paraId="1860FD4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0E3925"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2943EA" w14:textId="77777777" w:rsidR="00334780" w:rsidRPr="00F24EC9" w:rsidRDefault="00334780" w:rsidP="00334780">
            <w:pPr>
              <w:rPr>
                <w:rFonts w:eastAsia="Times New Roman" w:cs="Times New Roman"/>
                <w:lang w:eastAsia="en-US" w:bidi="ar-SA"/>
              </w:rPr>
            </w:pPr>
            <w:r w:rsidRPr="5FFE66E2">
              <w:rPr>
                <w:rFonts w:eastAsia="Times New Roman" w:cs="Times New Roman"/>
                <w:lang w:eastAsia="en-US" w:bidi="ar-SA"/>
              </w:rPr>
              <w:t>Logowanie informacji na temat spamu oraz niedozwolonych załączników.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3A66F2"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9FBF93"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D7F606"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1814BFE" w14:textId="77777777" w:rsidR="00334780" w:rsidRDefault="00334780" w:rsidP="00334780">
            <w:pPr>
              <w:pStyle w:val="Standard"/>
              <w:jc w:val="center"/>
              <w:rPr>
                <w:rFonts w:eastAsia="Times New Roman" w:cs="Times New Roman"/>
                <w:b/>
                <w:bCs/>
              </w:rPr>
            </w:pPr>
          </w:p>
        </w:tc>
      </w:tr>
      <w:tr w:rsidR="00334780" w14:paraId="7F9A023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C94982"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lastRenderedPageBreak/>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A7D7DB" w14:textId="77777777" w:rsidR="00334780" w:rsidRPr="00F24EC9" w:rsidRDefault="00334780" w:rsidP="00334780">
            <w:pPr>
              <w:rPr>
                <w:rFonts w:eastAsia="Times New Roman" w:cs="Times New Roman"/>
                <w:lang w:eastAsia="en-US" w:bidi="ar-SA"/>
              </w:rPr>
            </w:pPr>
            <w:r w:rsidRPr="5FFE66E2">
              <w:rPr>
                <w:rFonts w:eastAsia="Times New Roman" w:cs="Times New Roman"/>
                <w:lang w:eastAsia="en-US" w:bidi="ar-SA"/>
              </w:rPr>
              <w:t>Możliwość podglądu logów w czasie rzeczywistym jak również danych historycznych.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A9D07B"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6AB756"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E69AC3"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D148105" w14:textId="77777777" w:rsidR="00334780" w:rsidRDefault="00334780" w:rsidP="00334780">
            <w:pPr>
              <w:pStyle w:val="Standard"/>
              <w:jc w:val="center"/>
              <w:rPr>
                <w:rFonts w:eastAsia="Times New Roman" w:cs="Times New Roman"/>
                <w:b/>
                <w:bCs/>
              </w:rPr>
            </w:pPr>
          </w:p>
        </w:tc>
      </w:tr>
      <w:tr w:rsidR="00334780" w14:paraId="3FDF8A1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972811"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7BA02A" w14:textId="77777777" w:rsidR="00334780" w:rsidRPr="00F24EC9" w:rsidRDefault="00334780" w:rsidP="00334780">
            <w:pPr>
              <w:rPr>
                <w:rFonts w:eastAsia="Times New Roman" w:cs="Times New Roman"/>
                <w:lang w:eastAsia="en-US" w:bidi="ar-SA"/>
              </w:rPr>
            </w:pPr>
            <w:r w:rsidRPr="5FFE66E2">
              <w:rPr>
                <w:rFonts w:eastAsia="Times New Roman" w:cs="Times New Roman"/>
                <w:lang w:eastAsia="en-US" w:bidi="ar-SA"/>
              </w:rPr>
              <w:t>Możliwość analizy przebiegu sesji SMTP.</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56EB33"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836984"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A3D955"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B71455C" w14:textId="77777777" w:rsidR="00334780" w:rsidRDefault="00334780" w:rsidP="00334780">
            <w:pPr>
              <w:pStyle w:val="Standard"/>
              <w:jc w:val="center"/>
              <w:rPr>
                <w:rFonts w:eastAsia="Times New Roman" w:cs="Times New Roman"/>
                <w:b/>
                <w:bCs/>
              </w:rPr>
            </w:pPr>
          </w:p>
        </w:tc>
      </w:tr>
      <w:tr w:rsidR="00334780" w14:paraId="07628C1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78FD529"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A32DC3" w14:textId="77777777" w:rsidR="00334780" w:rsidRPr="00F24EC9" w:rsidRDefault="00334780" w:rsidP="00334780">
            <w:pPr>
              <w:rPr>
                <w:rFonts w:eastAsia="Times New Roman" w:cs="Times New Roman"/>
                <w:lang w:eastAsia="en-US" w:bidi="ar-SA"/>
              </w:rPr>
            </w:pPr>
            <w:r w:rsidRPr="5FFE66E2">
              <w:rPr>
                <w:rFonts w:eastAsia="Times New Roman" w:cs="Times New Roman"/>
                <w:lang w:eastAsia="en-US" w:bidi="ar-SA"/>
              </w:rPr>
              <w:t>Powiadamianie administratora systemu w przypadku wykrycia wirusów w przesyłanych wiadomościach pocztowych.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236CA4"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979ABD"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1E55DC"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7DD0DF6" w14:textId="77777777" w:rsidR="00334780" w:rsidRDefault="00334780" w:rsidP="00334780">
            <w:pPr>
              <w:pStyle w:val="Standard"/>
              <w:jc w:val="center"/>
              <w:rPr>
                <w:rFonts w:eastAsia="Times New Roman" w:cs="Times New Roman"/>
                <w:b/>
                <w:bCs/>
              </w:rPr>
            </w:pPr>
          </w:p>
        </w:tc>
      </w:tr>
      <w:tr w:rsidR="00334780" w14:paraId="4B61C9D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B8AAA0"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DE40F4" w14:textId="77777777" w:rsidR="00334780" w:rsidRPr="00F24EC9" w:rsidRDefault="00334780" w:rsidP="00334780">
            <w:pPr>
              <w:rPr>
                <w:rFonts w:eastAsia="Times New Roman" w:cs="Times New Roman"/>
                <w:lang w:eastAsia="en-US" w:bidi="ar-SA"/>
              </w:rPr>
            </w:pPr>
            <w:r w:rsidRPr="5FFE66E2">
              <w:rPr>
                <w:rFonts w:eastAsia="Times New Roman" w:cs="Times New Roman"/>
                <w:lang w:eastAsia="en-US" w:bidi="ar-SA"/>
              </w:rPr>
              <w:t xml:space="preserve">Predefiniowane szablony raportów oraz możliwość ich edycji przez administratora systemu.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5445FE"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A2CA4A"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5335F8"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B77A62B" w14:textId="77777777" w:rsidR="00334780" w:rsidRDefault="00334780" w:rsidP="00334780">
            <w:pPr>
              <w:pStyle w:val="Standard"/>
              <w:jc w:val="center"/>
              <w:rPr>
                <w:rFonts w:eastAsia="Times New Roman" w:cs="Times New Roman"/>
                <w:b/>
                <w:bCs/>
              </w:rPr>
            </w:pPr>
          </w:p>
        </w:tc>
      </w:tr>
      <w:tr w:rsidR="00334780" w14:paraId="1D105A4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DC8AC3"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5E45EE" w14:textId="77777777" w:rsidR="00334780" w:rsidRPr="00F24EC9" w:rsidRDefault="00334780" w:rsidP="00334780">
            <w:pPr>
              <w:rPr>
                <w:rFonts w:eastAsia="Times New Roman" w:cs="Times New Roman"/>
                <w:lang w:eastAsia="en-US" w:bidi="ar-SA"/>
              </w:rPr>
            </w:pPr>
            <w:r w:rsidRPr="5FFE66E2">
              <w:rPr>
                <w:rFonts w:eastAsia="Times New Roman" w:cs="Times New Roman"/>
                <w:lang w:eastAsia="en-US" w:bidi="ar-SA"/>
              </w:rPr>
              <w:t xml:space="preserve">Możliwość generowania raportów zgodnie z harmonogramem lub na żądanie administratora systemu.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63BBC0"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F15035"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927789"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1DAE0FE" w14:textId="77777777" w:rsidR="00334780" w:rsidRDefault="00334780" w:rsidP="00334780">
            <w:pPr>
              <w:pStyle w:val="Standard"/>
              <w:jc w:val="center"/>
              <w:rPr>
                <w:rFonts w:eastAsia="Times New Roman" w:cs="Times New Roman"/>
                <w:b/>
                <w:bCs/>
              </w:rPr>
            </w:pPr>
          </w:p>
        </w:tc>
      </w:tr>
      <w:tr w:rsidR="00334780" w14:paraId="684E5103"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1E2EEC" w14:textId="77777777" w:rsidR="00334780" w:rsidRDefault="00334780" w:rsidP="00334780">
            <w:pPr>
              <w:pStyle w:val="Standard"/>
              <w:numPr>
                <w:ilvl w:val="0"/>
                <w:numId w:val="83"/>
              </w:numPr>
              <w:rPr>
                <w:rFonts w:eastAsia="Times New Roman" w:cs="Times New Roman"/>
                <w:b/>
                <w:bCs/>
              </w:rPr>
            </w:pPr>
            <w:r w:rsidRPr="5FFE66E2">
              <w:rPr>
                <w:rFonts w:eastAsia="Times New Roman" w:cs="Times New Roman"/>
                <w:b/>
                <w:bCs/>
              </w:rPr>
              <w:t>Aktualizacje sygnatur, dostęp do bazy spamu</w:t>
            </w:r>
          </w:p>
          <w:p w14:paraId="7C2AB3C9" w14:textId="77777777" w:rsidR="00334780" w:rsidRPr="00F24EC9" w:rsidRDefault="00334780" w:rsidP="00334780">
            <w:pPr>
              <w:pStyle w:val="Standard"/>
              <w:ind w:left="624"/>
              <w:rPr>
                <w:rFonts w:eastAsia="Times New Roman" w:cs="Times New Roman"/>
              </w:rPr>
            </w:pPr>
            <w:r w:rsidRPr="5FFE66E2">
              <w:rPr>
                <w:rFonts w:eastAsia="Times New Roman" w:cs="Times New Roman"/>
              </w:rPr>
              <w:t>W tym zakresie dostarczony system ochrony poczty musi zapewniać:</w:t>
            </w:r>
          </w:p>
        </w:tc>
      </w:tr>
      <w:tr w:rsidR="00334780" w14:paraId="6A4BBBA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4ED7C6"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71431E" w14:textId="77777777" w:rsidR="00334780" w:rsidRPr="00F24EC9" w:rsidRDefault="00334780" w:rsidP="00334780">
            <w:pPr>
              <w:pStyle w:val="Standard"/>
              <w:rPr>
                <w:rFonts w:eastAsia="Times New Roman" w:cs="Times New Roman"/>
              </w:rPr>
            </w:pPr>
            <w:r w:rsidRPr="5FFE66E2">
              <w:rPr>
                <w:rFonts w:eastAsia="Times New Roman" w:cs="Times New Roman"/>
              </w:rPr>
              <w:t xml:space="preserve">Pracę w oparciu o bazę spamu oraz </w:t>
            </w:r>
            <w:proofErr w:type="spellStart"/>
            <w:r w:rsidRPr="5FFE66E2">
              <w:rPr>
                <w:rFonts w:eastAsia="Times New Roman" w:cs="Times New Roman"/>
              </w:rPr>
              <w:t>url</w:t>
            </w:r>
            <w:proofErr w:type="spellEnd"/>
            <w:r w:rsidRPr="5FFE66E2">
              <w:rPr>
                <w:rFonts w:eastAsia="Times New Roman" w:cs="Times New Roman"/>
              </w:rPr>
              <w:t xml:space="preserve"> uaktualniane w czasie rzeczywistym.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0B6447"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385A14"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A78D6B"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52B2DD3" w14:textId="77777777" w:rsidR="00334780" w:rsidRDefault="00334780" w:rsidP="00334780">
            <w:pPr>
              <w:pStyle w:val="Standard"/>
              <w:jc w:val="center"/>
              <w:rPr>
                <w:rFonts w:eastAsia="Times New Roman" w:cs="Times New Roman"/>
                <w:b/>
                <w:bCs/>
              </w:rPr>
            </w:pPr>
          </w:p>
        </w:tc>
      </w:tr>
      <w:tr w:rsidR="00334780" w14:paraId="5F3C045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87215F"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EEB3FF" w14:textId="77777777" w:rsidR="00334780" w:rsidRPr="00F24EC9" w:rsidRDefault="00334780" w:rsidP="00334780">
            <w:pPr>
              <w:pStyle w:val="Standard"/>
              <w:rPr>
                <w:rFonts w:eastAsia="Times New Roman" w:cs="Times New Roman"/>
              </w:rPr>
            </w:pPr>
            <w:r w:rsidRPr="5FFE66E2">
              <w:rPr>
                <w:rFonts w:eastAsia="Times New Roman" w:cs="Times New Roman"/>
              </w:rPr>
              <w:t>Planowanie aktualizacji szczepionek antywirusowych zgodnie z harmonogramem co najmniej raz na godzinę.</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F3ACB1"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A33F39"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5E2F85"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5508CAB" w14:textId="77777777" w:rsidR="00334780" w:rsidRDefault="00334780" w:rsidP="00334780">
            <w:pPr>
              <w:pStyle w:val="Standard"/>
              <w:jc w:val="center"/>
              <w:rPr>
                <w:rFonts w:eastAsia="Times New Roman" w:cs="Times New Roman"/>
                <w:b/>
                <w:bCs/>
              </w:rPr>
            </w:pPr>
          </w:p>
        </w:tc>
      </w:tr>
      <w:tr w:rsidR="00334780" w14:paraId="0A927D57"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1F880A" w14:textId="77777777" w:rsidR="00334780" w:rsidRDefault="00334780" w:rsidP="00334780">
            <w:pPr>
              <w:pStyle w:val="Standard"/>
              <w:numPr>
                <w:ilvl w:val="0"/>
                <w:numId w:val="83"/>
              </w:numPr>
              <w:ind w:left="341" w:hanging="30"/>
              <w:rPr>
                <w:rFonts w:eastAsia="Times New Roman" w:cs="Times New Roman"/>
                <w:b/>
                <w:bCs/>
              </w:rPr>
            </w:pPr>
            <w:r w:rsidRPr="5FFE66E2">
              <w:rPr>
                <w:rFonts w:eastAsia="Times New Roman" w:cs="Times New Roman"/>
                <w:b/>
                <w:bCs/>
              </w:rPr>
              <w:t>Zarządzanie</w:t>
            </w:r>
          </w:p>
          <w:p w14:paraId="57D286E1" w14:textId="77777777" w:rsidR="00334780" w:rsidRPr="00F24EC9" w:rsidRDefault="00334780" w:rsidP="00334780">
            <w:pPr>
              <w:pStyle w:val="Standard"/>
              <w:ind w:left="624"/>
              <w:rPr>
                <w:rFonts w:eastAsia="Times New Roman" w:cs="Times New Roman"/>
              </w:rPr>
            </w:pPr>
            <w:r w:rsidRPr="5FFE66E2">
              <w:rPr>
                <w:rFonts w:eastAsia="Times New Roman" w:cs="Times New Roman"/>
              </w:rPr>
              <w:t>System ochrony poczty musi zapewniać poniższe funkcje:</w:t>
            </w:r>
          </w:p>
        </w:tc>
      </w:tr>
      <w:tr w:rsidR="00334780" w14:paraId="5725DF7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61385E"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2ED90D" w14:textId="77777777" w:rsidR="00334780" w:rsidRPr="001F0BF4" w:rsidRDefault="00334780" w:rsidP="00334780">
            <w:pPr>
              <w:rPr>
                <w:rFonts w:eastAsia="Times New Roman" w:cs="Times New Roman"/>
                <w:lang w:eastAsia="en-US" w:bidi="ar-SA"/>
              </w:rPr>
            </w:pPr>
            <w:r w:rsidRPr="5FFE66E2">
              <w:rPr>
                <w:rFonts w:eastAsia="Times New Roman" w:cs="Times New Roman"/>
                <w:lang w:eastAsia="en-US" w:bidi="ar-SA"/>
              </w:rPr>
              <w:t>System musi mieć możliwość zarządzania przez przeglądarką z wykorzystaniem protokołu HTTPS.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39EBDD"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3B4ED7"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E8B0B9"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01A40F3" w14:textId="77777777" w:rsidR="00334780" w:rsidRDefault="00334780" w:rsidP="00334780">
            <w:pPr>
              <w:pStyle w:val="Standard"/>
              <w:jc w:val="center"/>
              <w:rPr>
                <w:rFonts w:eastAsia="Times New Roman" w:cs="Times New Roman"/>
                <w:b/>
                <w:bCs/>
              </w:rPr>
            </w:pPr>
          </w:p>
        </w:tc>
      </w:tr>
      <w:tr w:rsidR="00334780" w14:paraId="115B1E1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DBB072"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772F1D" w14:textId="77777777" w:rsidR="00334780" w:rsidRPr="001F0BF4" w:rsidRDefault="00334780" w:rsidP="00334780">
            <w:pPr>
              <w:rPr>
                <w:rFonts w:eastAsia="Times New Roman" w:cs="Times New Roman"/>
                <w:lang w:eastAsia="en-US" w:bidi="ar-SA"/>
              </w:rPr>
            </w:pPr>
            <w:r w:rsidRPr="5FFE66E2">
              <w:rPr>
                <w:rFonts w:eastAsia="Times New Roman" w:cs="Times New Roman"/>
                <w:lang w:eastAsia="en-US" w:bidi="ar-SA"/>
              </w:rPr>
              <w:t>Powinna istnieć możliwość zdefiniowania co najmniej 2 kont administracyjnych.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E6E55A"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BE7E37"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31D9C9"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F432E88" w14:textId="77777777" w:rsidR="00334780" w:rsidRDefault="00334780" w:rsidP="00334780">
            <w:pPr>
              <w:pStyle w:val="Standard"/>
              <w:jc w:val="center"/>
              <w:rPr>
                <w:rFonts w:eastAsia="Times New Roman" w:cs="Times New Roman"/>
                <w:b/>
                <w:bCs/>
              </w:rPr>
            </w:pPr>
          </w:p>
        </w:tc>
      </w:tr>
      <w:tr w:rsidR="00334780" w14:paraId="5D21631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0D6837"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C34315" w14:textId="77777777" w:rsidR="00334780" w:rsidRPr="001F0BF4" w:rsidRDefault="00334780" w:rsidP="00334780">
            <w:pPr>
              <w:rPr>
                <w:rFonts w:eastAsia="Times New Roman" w:cs="Times New Roman"/>
                <w:lang w:eastAsia="en-US" w:bidi="ar-SA"/>
              </w:rPr>
            </w:pPr>
            <w:r w:rsidRPr="5FFE66E2">
              <w:rPr>
                <w:rFonts w:eastAsia="Times New Roman" w:cs="Times New Roman"/>
                <w:lang w:eastAsia="en-US" w:bidi="ar-SA"/>
              </w:rPr>
              <w:t xml:space="preserve">Dostęp administracyjny musi być zabezpieczony mechanizmem MFA co najmniej dla kont </w:t>
            </w:r>
            <w:r w:rsidRPr="5FFE66E2">
              <w:rPr>
                <w:rFonts w:eastAsia="Times New Roman" w:cs="Times New Roman"/>
                <w:lang w:eastAsia="en-US" w:bidi="ar-SA"/>
              </w:rPr>
              <w:lastRenderedPageBreak/>
              <w:t>uprzywilejowanych.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84D283" w14:textId="77777777" w:rsidR="00334780" w:rsidRDefault="00334780" w:rsidP="00334780">
            <w:pPr>
              <w:pStyle w:val="Standard"/>
              <w:jc w:val="center"/>
              <w:rPr>
                <w:rFonts w:eastAsia="Times New Roman" w:cs="Times New Roman"/>
              </w:rPr>
            </w:pPr>
            <w:r w:rsidRPr="5FFE66E2">
              <w:rPr>
                <w:rFonts w:eastAsia="Times New Roman" w:cs="Times New Roman"/>
              </w:rPr>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949D22"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C44FA1"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185C782" w14:textId="77777777" w:rsidR="00334780" w:rsidRDefault="00334780" w:rsidP="00334780">
            <w:pPr>
              <w:pStyle w:val="Standard"/>
              <w:jc w:val="center"/>
              <w:rPr>
                <w:rFonts w:eastAsia="Times New Roman" w:cs="Times New Roman"/>
                <w:b/>
                <w:bCs/>
              </w:rPr>
            </w:pPr>
          </w:p>
        </w:tc>
      </w:tr>
      <w:tr w:rsidR="00334780" w14:paraId="14216D5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7F1F1D"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189CDB" w14:textId="77777777" w:rsidR="00334780" w:rsidRPr="001F0BF4" w:rsidRDefault="00334780" w:rsidP="00334780">
            <w:pPr>
              <w:rPr>
                <w:rFonts w:eastAsia="Times New Roman" w:cs="Times New Roman"/>
              </w:rPr>
            </w:pPr>
            <w:r w:rsidRPr="5FFE66E2">
              <w:rPr>
                <w:rFonts w:eastAsia="Times New Roman" w:cs="Times New Roman"/>
                <w:lang w:eastAsia="en-US" w:bidi="ar-SA"/>
              </w:rPr>
              <w:t>System musi umożliwiać automatyczne tworzenie kopii konfiguracji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FD766A"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47B80E"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75724A"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9B40545" w14:textId="77777777" w:rsidR="00334780" w:rsidRDefault="00334780" w:rsidP="00334780">
            <w:pPr>
              <w:pStyle w:val="Standard"/>
              <w:jc w:val="center"/>
              <w:rPr>
                <w:rFonts w:eastAsia="Times New Roman" w:cs="Times New Roman"/>
                <w:b/>
                <w:bCs/>
              </w:rPr>
            </w:pPr>
          </w:p>
        </w:tc>
      </w:tr>
      <w:tr w:rsidR="00334780" w14:paraId="7D1DE2DB"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C7D95F" w14:textId="77777777" w:rsidR="00334780" w:rsidRPr="001F0BF4" w:rsidRDefault="00334780" w:rsidP="00334780">
            <w:pPr>
              <w:numPr>
                <w:ilvl w:val="0"/>
                <w:numId w:val="83"/>
              </w:numPr>
              <w:ind w:left="766" w:hanging="456"/>
              <w:rPr>
                <w:rFonts w:eastAsia="Times New Roman" w:cs="Times New Roman"/>
                <w:b/>
                <w:bCs/>
              </w:rPr>
            </w:pPr>
            <w:r w:rsidRPr="5FFE66E2">
              <w:rPr>
                <w:rFonts w:eastAsia="Times New Roman" w:cs="Times New Roman"/>
                <w:b/>
                <w:bCs/>
              </w:rPr>
              <w:t>Certyfikaty</w:t>
            </w:r>
          </w:p>
          <w:p w14:paraId="38B594A4" w14:textId="77777777" w:rsidR="00334780" w:rsidRPr="001F0BF4" w:rsidRDefault="00334780" w:rsidP="00334780">
            <w:pPr>
              <w:ind w:left="624"/>
              <w:rPr>
                <w:rFonts w:eastAsia="Times New Roman" w:cs="Times New Roman"/>
              </w:rPr>
            </w:pPr>
            <w:r w:rsidRPr="5FFE66E2">
              <w:rPr>
                <w:rFonts w:eastAsia="Times New Roman" w:cs="Times New Roman"/>
              </w:rPr>
              <w:t>Certyfikaty i standardy bezpieczeństwa</w:t>
            </w:r>
          </w:p>
        </w:tc>
      </w:tr>
      <w:tr w:rsidR="00334780" w14:paraId="229B3DF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95D826"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68F9EF" w14:textId="77777777" w:rsidR="00334780" w:rsidRPr="001F0BF4" w:rsidRDefault="00334780" w:rsidP="00334780">
            <w:pPr>
              <w:widowControl/>
              <w:suppressAutoHyphens w:val="0"/>
              <w:autoSpaceDN/>
              <w:spacing w:after="160" w:line="259" w:lineRule="auto"/>
              <w:textAlignment w:val="auto"/>
              <w:rPr>
                <w:rFonts w:eastAsia="Times New Roman" w:cs="Times New Roman"/>
                <w:kern w:val="0"/>
                <w:lang w:eastAsia="en-US" w:bidi="ar-SA"/>
              </w:rPr>
            </w:pPr>
            <w:r w:rsidRPr="5FFE66E2">
              <w:rPr>
                <w:rFonts w:eastAsia="Times New Roman" w:cs="Times New Roman"/>
                <w:kern w:val="0"/>
                <w:lang w:eastAsia="en-US" w:bidi="ar-SA"/>
              </w:rPr>
              <w:t>Dostawca rozwiązania chmurowego powinien posiadać jeden z poniższych certyfikatów lub dokumentów potwierdzających spełnienie równoważnych standardów w zakresie bezpieczeństwa informacji:</w:t>
            </w:r>
          </w:p>
          <w:p w14:paraId="010F12E7" w14:textId="77777777" w:rsidR="00334780" w:rsidRPr="001F0BF4" w:rsidRDefault="00334780" w:rsidP="00334780">
            <w:pPr>
              <w:widowControl/>
              <w:suppressAutoHyphens w:val="0"/>
              <w:autoSpaceDN/>
              <w:spacing w:after="160" w:line="259" w:lineRule="auto"/>
              <w:textAlignment w:val="auto"/>
              <w:rPr>
                <w:rFonts w:eastAsia="Times New Roman" w:cs="Times New Roman"/>
                <w:kern w:val="0"/>
                <w:lang w:eastAsia="en-US" w:bidi="ar-SA"/>
              </w:rPr>
            </w:pPr>
            <w:r w:rsidRPr="5FFE66E2">
              <w:rPr>
                <w:rFonts w:eastAsia="Times New Roman" w:cs="Times New Roman"/>
                <w:kern w:val="0"/>
                <w:lang w:eastAsia="en-US" w:bidi="ar-SA"/>
              </w:rPr>
              <w:t xml:space="preserve">aktualny certyfikat ISO/IEC 27001,potwierdzenie zgodności z normą ISO/IEC 27018 (dotyczącą ochrony danych osobowych w środowisku chmurowym),raport SOC 2 </w:t>
            </w:r>
            <w:proofErr w:type="spellStart"/>
            <w:r w:rsidRPr="5FFE66E2">
              <w:rPr>
                <w:rFonts w:eastAsia="Times New Roman" w:cs="Times New Roman"/>
                <w:kern w:val="0"/>
                <w:lang w:eastAsia="en-US" w:bidi="ar-SA"/>
              </w:rPr>
              <w:t>Type</w:t>
            </w:r>
            <w:proofErr w:type="spellEnd"/>
            <w:r w:rsidRPr="5FFE66E2">
              <w:rPr>
                <w:rFonts w:eastAsia="Times New Roman" w:cs="Times New Roman"/>
                <w:kern w:val="0"/>
                <w:lang w:eastAsia="en-US" w:bidi="ar-SA"/>
              </w:rPr>
              <w:t xml:space="preserve"> II. </w:t>
            </w:r>
          </w:p>
          <w:p w14:paraId="7A31A66C" w14:textId="77777777" w:rsidR="00334780" w:rsidRPr="001F0BF4" w:rsidRDefault="00334780" w:rsidP="00334780">
            <w:pPr>
              <w:widowControl/>
              <w:suppressAutoHyphens w:val="0"/>
              <w:autoSpaceDN/>
              <w:spacing w:after="160" w:line="259" w:lineRule="auto"/>
              <w:textAlignment w:val="auto"/>
              <w:rPr>
                <w:rFonts w:eastAsia="Times New Roman" w:cs="Times New Roman"/>
                <w:kern w:val="0"/>
                <w:lang w:eastAsia="en-US" w:bidi="ar-SA"/>
              </w:rPr>
            </w:pPr>
            <w:r w:rsidRPr="5FFE66E2">
              <w:rPr>
                <w:rFonts w:eastAsia="Times New Roman" w:cs="Times New Roman"/>
                <w:kern w:val="0"/>
                <w:lang w:eastAsia="en-US" w:bidi="ar-SA"/>
              </w:rPr>
              <w:t>Zamawiający dopuszcza rozwiązania równoważne, pod warunkiem że oferowane certyfikaty, standardy lub mechanizmy kontrolne zapewniają poziom bezpieczeństwa informacji nie niższy niż wskazane powyżej. Wykonawca zobowiązany jest do przedstawienia dokumentów potwierdzających równoważność.</w:t>
            </w:r>
          </w:p>
          <w:p w14:paraId="772FB712" w14:textId="77777777" w:rsidR="00334780" w:rsidRPr="001F0BF4" w:rsidRDefault="00334780" w:rsidP="00334780">
            <w:pPr>
              <w:widowControl/>
              <w:suppressAutoHyphens w:val="0"/>
              <w:autoSpaceDN/>
              <w:spacing w:after="160" w:line="259" w:lineRule="auto"/>
              <w:textAlignment w:val="auto"/>
              <w:rPr>
                <w:rFonts w:eastAsia="Times New Roman" w:cs="Times New Roman"/>
                <w:kern w:val="0"/>
                <w:lang w:eastAsia="en-US" w:bidi="ar-SA"/>
              </w:rPr>
            </w:pPr>
            <w:r w:rsidRPr="5FFE66E2">
              <w:rPr>
                <w:rFonts w:eastAsia="Times New Roman" w:cs="Times New Roman"/>
                <w:kern w:val="0"/>
                <w:lang w:eastAsia="en-US" w:bidi="ar-SA"/>
              </w:rPr>
              <w:t>Wszystkie przedstawione dokumenty muszą obejmować swoim zakresem system zarządzania bezpieczeństwem informacji związany ze świadczoną usługą chmurową.</w:t>
            </w:r>
          </w:p>
          <w:p w14:paraId="141C353A" w14:textId="77777777" w:rsidR="00334780" w:rsidRPr="001F0BF4" w:rsidRDefault="00334780" w:rsidP="00334780">
            <w:pPr>
              <w:widowControl/>
              <w:suppressAutoHyphens w:val="0"/>
              <w:autoSpaceDN/>
              <w:spacing w:after="160" w:line="259" w:lineRule="auto"/>
              <w:textAlignment w:val="auto"/>
              <w:rPr>
                <w:rFonts w:eastAsia="Times New Roman" w:cs="Times New Roman"/>
                <w:kern w:val="0"/>
                <w:lang w:eastAsia="en-US" w:bidi="ar-SA"/>
              </w:rPr>
            </w:pPr>
            <w:r w:rsidRPr="5FFE66E2">
              <w:rPr>
                <w:rFonts w:eastAsia="Times New Roman" w:cs="Times New Roman"/>
                <w:kern w:val="0"/>
                <w:lang w:eastAsia="en-US" w:bidi="ar-SA"/>
              </w:rPr>
              <w:t>Serwis, gwarancja oraz wsparcie techniczne</w:t>
            </w:r>
          </w:p>
          <w:p w14:paraId="4DC74CB8" w14:textId="77777777" w:rsidR="00334780" w:rsidRPr="001F0BF4" w:rsidRDefault="00334780" w:rsidP="00334780">
            <w:pPr>
              <w:widowControl/>
              <w:suppressAutoHyphens w:val="0"/>
              <w:autoSpaceDN/>
              <w:spacing w:after="160" w:line="259" w:lineRule="auto"/>
              <w:textAlignment w:val="auto"/>
              <w:rPr>
                <w:rFonts w:eastAsia="Times New Roman" w:cs="Times New Roman"/>
                <w:kern w:val="0"/>
                <w:lang w:eastAsia="en-US" w:bidi="ar-SA"/>
              </w:rPr>
            </w:pPr>
            <w:r w:rsidRPr="5FFE66E2">
              <w:rPr>
                <w:rFonts w:eastAsia="Times New Roman" w:cs="Times New Roman"/>
                <w:kern w:val="0"/>
                <w:lang w:eastAsia="en-US" w:bidi="ar-SA"/>
              </w:rPr>
              <w:lastRenderedPageBreak/>
              <w:t>W ramach niniejszego zapytania wymagane jest dostarczenie licencji uprawniających do korzystania z aktualnych baz mechanizmów ochronnych producenta oraz usług serwisowych przez okres 36 miesięcy.</w:t>
            </w:r>
          </w:p>
          <w:p w14:paraId="7C3A3F55" w14:textId="77777777" w:rsidR="00334780" w:rsidRPr="001F0BF4" w:rsidRDefault="00334780" w:rsidP="00334780">
            <w:pPr>
              <w:widowControl/>
              <w:suppressAutoHyphens w:val="0"/>
              <w:autoSpaceDN/>
              <w:spacing w:after="160" w:line="259" w:lineRule="auto"/>
              <w:textAlignment w:val="auto"/>
              <w:rPr>
                <w:rFonts w:eastAsia="Times New Roman" w:cs="Times New Roman"/>
                <w:kern w:val="0"/>
                <w:lang w:eastAsia="en-US" w:bidi="ar-SA"/>
              </w:rPr>
            </w:pPr>
            <w:r w:rsidRPr="5FFE66E2">
              <w:rPr>
                <w:rFonts w:eastAsia="Times New Roman" w:cs="Times New Roman"/>
                <w:kern w:val="0"/>
                <w:lang w:eastAsia="en-US" w:bidi="ar-SA"/>
              </w:rPr>
              <w:t>Przez cały okres obowiązywania licencji system musi być objęty gwarancją producenta. W ramach gwarancji producent zobowiązany jest do zapewnienia wsparcia technicznego w trybie 24 godziny na dobę, 7 dni w tygodniu (24x7).</w:t>
            </w:r>
            <w:r>
              <w:br/>
            </w:r>
            <w:r w:rsidRPr="5FFE66E2">
              <w:rPr>
                <w:rFonts w:eastAsia="Times New Roman" w:cs="Times New Roman"/>
                <w:kern w:val="0"/>
                <w:lang w:eastAsia="en-US" w:bidi="ar-SA"/>
              </w:rPr>
              <w:t>zgłoszenia krytyczne – reakcja do 2h</w:t>
            </w:r>
            <w:r>
              <w:br/>
            </w:r>
            <w:r w:rsidRPr="5FFE66E2">
              <w:rPr>
                <w:rFonts w:eastAsia="Times New Roman" w:cs="Times New Roman"/>
                <w:kern w:val="0"/>
                <w:lang w:eastAsia="en-US" w:bidi="ar-SA"/>
              </w:rPr>
              <w:t>wysokie – do 6h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BDE5BA" w14:textId="77777777" w:rsidR="00334780" w:rsidRDefault="00334780" w:rsidP="00334780">
            <w:pPr>
              <w:pStyle w:val="Standard"/>
              <w:jc w:val="center"/>
              <w:rPr>
                <w:rFonts w:eastAsia="Times New Roman" w:cs="Times New Roman"/>
              </w:rPr>
            </w:pPr>
            <w:r w:rsidRPr="5FFE66E2">
              <w:rPr>
                <w:rFonts w:eastAsia="Times New Roman" w:cs="Times New Roman"/>
              </w:rPr>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1F29EA"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5E23BD"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969B302" w14:textId="77777777" w:rsidR="00334780" w:rsidRDefault="00334780" w:rsidP="00334780">
            <w:pPr>
              <w:pStyle w:val="Standard"/>
              <w:jc w:val="center"/>
              <w:rPr>
                <w:rFonts w:eastAsia="Times New Roman" w:cs="Times New Roman"/>
                <w:b/>
                <w:bCs/>
              </w:rPr>
            </w:pPr>
          </w:p>
        </w:tc>
      </w:tr>
      <w:tr w:rsidR="00334780" w14:paraId="2ECE7DA2"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4178DA" w14:textId="77777777" w:rsidR="00334780" w:rsidRDefault="00334780" w:rsidP="00334780">
            <w:pPr>
              <w:pStyle w:val="Standard"/>
              <w:numPr>
                <w:ilvl w:val="1"/>
                <w:numId w:val="64"/>
              </w:numPr>
              <w:rPr>
                <w:rFonts w:eastAsia="Times New Roman" w:cs="Times New Roman"/>
                <w:b/>
                <w:bCs/>
              </w:rPr>
            </w:pPr>
            <w:r w:rsidRPr="5FFE66E2">
              <w:rPr>
                <w:rFonts w:eastAsia="Times New Roman" w:cs="Times New Roman"/>
                <w:b/>
                <w:bCs/>
              </w:rPr>
              <w:t>Licencja wieczysta systemu kontroli dostępu sieciowego (NAC)</w:t>
            </w:r>
          </w:p>
          <w:p w14:paraId="61C8BAC3" w14:textId="77777777" w:rsidR="00334780" w:rsidRPr="000B29F2" w:rsidRDefault="00334780" w:rsidP="00334780">
            <w:pPr>
              <w:pStyle w:val="Standard"/>
              <w:ind w:left="780"/>
              <w:rPr>
                <w:rFonts w:eastAsia="Times New Roman" w:cs="Times New Roman"/>
              </w:rPr>
            </w:pPr>
            <w:r w:rsidRPr="5FFE66E2">
              <w:rPr>
                <w:rFonts w:eastAsia="Times New Roman" w:cs="Times New Roman"/>
              </w:rPr>
              <w:t>Przedmiotem zamówienia jest dostawa wieczystej (permanentnej) licencji systemu kontroli dostępu do sieci (NAC – Network Access Control) wraz z wymaganymi modułami funkcjonalnymi.</w:t>
            </w:r>
          </w:p>
          <w:p w14:paraId="582D628D" w14:textId="77777777" w:rsidR="00334780" w:rsidRPr="001F0BF4" w:rsidRDefault="00334780" w:rsidP="00334780">
            <w:pPr>
              <w:pStyle w:val="Standard"/>
              <w:ind w:left="780"/>
              <w:rPr>
                <w:rFonts w:eastAsia="Times New Roman" w:cs="Times New Roman"/>
                <w:b/>
                <w:bCs/>
              </w:rPr>
            </w:pPr>
            <w:r w:rsidRPr="5FFE66E2">
              <w:rPr>
                <w:rFonts w:eastAsia="Times New Roman" w:cs="Times New Roman"/>
              </w:rPr>
              <w:t>Wszystkie licencje muszą być bezterminowe (dożywotnie). Nie dopuszcza się licencji czasowych.</w:t>
            </w:r>
            <w:r w:rsidRPr="5FFE66E2">
              <w:rPr>
                <w:rFonts w:eastAsia="Times New Roman" w:cs="Times New Roman"/>
                <w:b/>
                <w:bCs/>
              </w:rPr>
              <w:t xml:space="preserve"> </w:t>
            </w:r>
          </w:p>
        </w:tc>
      </w:tr>
      <w:tr w:rsidR="00334780" w14:paraId="7E4D92FD"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F73193" w14:textId="77777777" w:rsidR="00334780" w:rsidRDefault="00334780" w:rsidP="00334780">
            <w:pPr>
              <w:pStyle w:val="Standard"/>
              <w:numPr>
                <w:ilvl w:val="0"/>
                <w:numId w:val="84"/>
              </w:numPr>
              <w:rPr>
                <w:rFonts w:eastAsia="Times New Roman" w:cs="Times New Roman"/>
                <w:b/>
                <w:bCs/>
              </w:rPr>
            </w:pPr>
            <w:r w:rsidRPr="5FFE66E2">
              <w:rPr>
                <w:rFonts w:eastAsia="Times New Roman" w:cs="Times New Roman"/>
                <w:b/>
                <w:bCs/>
              </w:rPr>
              <w:t>Wymagania ogólne systemu</w:t>
            </w:r>
          </w:p>
        </w:tc>
      </w:tr>
      <w:tr w:rsidR="00334780" w14:paraId="33522BC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175AC7"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C8B5D8" w14:textId="77777777" w:rsidR="00334780" w:rsidRPr="000B29F2" w:rsidRDefault="00334780" w:rsidP="00334780">
            <w:pPr>
              <w:pStyle w:val="Standard"/>
              <w:rPr>
                <w:rFonts w:eastAsia="Times New Roman" w:cs="Times New Roman"/>
              </w:rPr>
            </w:pPr>
            <w:r w:rsidRPr="5FFE66E2">
              <w:rPr>
                <w:rFonts w:eastAsia="Times New Roman" w:cs="Times New Roman"/>
              </w:rPr>
              <w:t xml:space="preserve">System musi być rozwiązaniem typu </w:t>
            </w:r>
            <w:proofErr w:type="spellStart"/>
            <w:r w:rsidRPr="5FFE66E2">
              <w:rPr>
                <w:rFonts w:eastAsia="Times New Roman" w:cs="Times New Roman"/>
              </w:rPr>
              <w:t>multi-vendor</w:t>
            </w:r>
            <w:proofErr w:type="spellEnd"/>
            <w:r w:rsidRPr="5FFE66E2">
              <w:rPr>
                <w:rFonts w:eastAsia="Times New Roman" w:cs="Times New Roman"/>
              </w:rP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FF19DE"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D4AA80"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E0E20A"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A612639" w14:textId="77777777" w:rsidR="00334780" w:rsidRDefault="00334780" w:rsidP="00334780">
            <w:pPr>
              <w:pStyle w:val="Standard"/>
              <w:jc w:val="center"/>
              <w:rPr>
                <w:rFonts w:eastAsia="Times New Roman" w:cs="Times New Roman"/>
                <w:b/>
                <w:bCs/>
              </w:rPr>
            </w:pPr>
          </w:p>
        </w:tc>
      </w:tr>
      <w:tr w:rsidR="00334780" w14:paraId="66AB9BB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91EBB6"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CF93A7" w14:textId="77777777" w:rsidR="00334780" w:rsidRPr="000B29F2" w:rsidRDefault="00334780" w:rsidP="00334780">
            <w:pPr>
              <w:pStyle w:val="Standard"/>
              <w:rPr>
                <w:rFonts w:eastAsia="Times New Roman" w:cs="Times New Roman"/>
              </w:rPr>
            </w:pPr>
            <w:r w:rsidRPr="5FFE66E2">
              <w:rPr>
                <w:rFonts w:eastAsia="Times New Roman" w:cs="Times New Roman"/>
              </w:rPr>
              <w:t>Musi obsługiwać minimum 1000 urządzeń klienckich (w tym gości).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8679A4"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926262"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BAC95B"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6E1654B" w14:textId="77777777" w:rsidR="00334780" w:rsidRDefault="00334780" w:rsidP="00334780">
            <w:pPr>
              <w:pStyle w:val="Standard"/>
              <w:jc w:val="center"/>
              <w:rPr>
                <w:rFonts w:eastAsia="Times New Roman" w:cs="Times New Roman"/>
                <w:b/>
                <w:bCs/>
              </w:rPr>
            </w:pPr>
          </w:p>
        </w:tc>
      </w:tr>
      <w:tr w:rsidR="00334780" w14:paraId="1A3B083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500A49"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1A2BB4" w14:textId="77777777" w:rsidR="00334780" w:rsidRPr="000B29F2" w:rsidRDefault="00334780" w:rsidP="00334780">
            <w:pPr>
              <w:pStyle w:val="Standard"/>
              <w:rPr>
                <w:rFonts w:eastAsia="Times New Roman" w:cs="Times New Roman"/>
              </w:rPr>
            </w:pPr>
            <w:r w:rsidRPr="5FFE66E2">
              <w:rPr>
                <w:rFonts w:eastAsia="Times New Roman" w:cs="Times New Roman"/>
              </w:rPr>
              <w:t>Licencje muszą:</w:t>
            </w:r>
          </w:p>
          <w:p w14:paraId="2DA09FC3" w14:textId="77777777" w:rsidR="00334780" w:rsidRPr="000B29F2" w:rsidRDefault="00334780" w:rsidP="00334780">
            <w:pPr>
              <w:pStyle w:val="Standard"/>
              <w:rPr>
                <w:rFonts w:eastAsia="Times New Roman" w:cs="Times New Roman"/>
              </w:rPr>
            </w:pPr>
            <w:r w:rsidRPr="5FFE66E2">
              <w:rPr>
                <w:rFonts w:eastAsia="Times New Roman" w:cs="Times New Roman"/>
              </w:rPr>
              <w:t>•</w:t>
            </w:r>
            <w:r>
              <w:tab/>
            </w:r>
            <w:r w:rsidRPr="5FFE66E2">
              <w:rPr>
                <w:rFonts w:eastAsia="Times New Roman" w:cs="Times New Roman"/>
              </w:rPr>
              <w:t>dotyczyć aktualnie podłączonych urządzeń,</w:t>
            </w:r>
          </w:p>
          <w:p w14:paraId="27E8208F" w14:textId="77777777" w:rsidR="00334780" w:rsidRPr="000B29F2" w:rsidRDefault="00334780" w:rsidP="00334780">
            <w:pPr>
              <w:pStyle w:val="Standard"/>
              <w:rPr>
                <w:rFonts w:eastAsia="Times New Roman" w:cs="Times New Roman"/>
              </w:rPr>
            </w:pPr>
            <w:r w:rsidRPr="5FFE66E2">
              <w:rPr>
                <w:rFonts w:eastAsia="Times New Roman" w:cs="Times New Roman"/>
              </w:rPr>
              <w:t>•</w:t>
            </w:r>
            <w:r>
              <w:tab/>
            </w:r>
            <w:r w:rsidRPr="5FFE66E2">
              <w:rPr>
                <w:rFonts w:eastAsia="Times New Roman" w:cs="Times New Roman"/>
              </w:rPr>
              <w:t>być zwalniane po rozłączeniu urządzenia,</w:t>
            </w:r>
          </w:p>
          <w:p w14:paraId="068D2BAF" w14:textId="77777777" w:rsidR="00334780" w:rsidRPr="000B29F2" w:rsidRDefault="00334780" w:rsidP="00334780">
            <w:pPr>
              <w:pStyle w:val="Standard"/>
              <w:rPr>
                <w:rFonts w:eastAsia="Times New Roman" w:cs="Times New Roman"/>
              </w:rPr>
            </w:pPr>
            <w:r w:rsidRPr="5FFE66E2">
              <w:rPr>
                <w:rFonts w:eastAsia="Times New Roman" w:cs="Times New Roman"/>
              </w:rPr>
              <w:t>•</w:t>
            </w:r>
            <w:r>
              <w:tab/>
            </w:r>
            <w:r w:rsidRPr="5FFE66E2">
              <w:rPr>
                <w:rFonts w:eastAsia="Times New Roman" w:cs="Times New Roman"/>
              </w:rPr>
              <w:t>być współdzielone w ramach klastra HA (nadmiarowość nie jest wymagana na tym etapie).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8EC38F"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670D7E"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020168"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84ADAF2" w14:textId="77777777" w:rsidR="00334780" w:rsidRDefault="00334780" w:rsidP="00334780">
            <w:pPr>
              <w:pStyle w:val="Standard"/>
              <w:jc w:val="center"/>
              <w:rPr>
                <w:rFonts w:eastAsia="Times New Roman" w:cs="Times New Roman"/>
                <w:b/>
                <w:bCs/>
              </w:rPr>
            </w:pPr>
          </w:p>
        </w:tc>
      </w:tr>
      <w:tr w:rsidR="00334780" w14:paraId="24E6358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2CE385"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9D8EE0" w14:textId="77777777" w:rsidR="00334780" w:rsidRPr="000B29F2" w:rsidRDefault="00334780" w:rsidP="00334780">
            <w:pPr>
              <w:pStyle w:val="Standard"/>
              <w:rPr>
                <w:rFonts w:eastAsia="Times New Roman" w:cs="Times New Roman"/>
              </w:rPr>
            </w:pPr>
            <w:r w:rsidRPr="5FFE66E2">
              <w:rPr>
                <w:rFonts w:eastAsia="Times New Roman" w:cs="Times New Roman"/>
              </w:rPr>
              <w:t>System musi być:</w:t>
            </w:r>
          </w:p>
          <w:p w14:paraId="5F7B5412" w14:textId="77777777" w:rsidR="00334780" w:rsidRPr="000B29F2" w:rsidRDefault="00334780" w:rsidP="00334780">
            <w:pPr>
              <w:pStyle w:val="Standard"/>
              <w:rPr>
                <w:rFonts w:eastAsia="Times New Roman" w:cs="Times New Roman"/>
              </w:rPr>
            </w:pPr>
            <w:r w:rsidRPr="5FFE66E2">
              <w:rPr>
                <w:rFonts w:eastAsia="Times New Roman" w:cs="Times New Roman"/>
              </w:rPr>
              <w:lastRenderedPageBreak/>
              <w:t>•</w:t>
            </w:r>
            <w:r>
              <w:tab/>
            </w:r>
            <w:r w:rsidRPr="5FFE66E2">
              <w:rPr>
                <w:rFonts w:eastAsia="Times New Roman" w:cs="Times New Roman"/>
              </w:rPr>
              <w:t>całkowicie niezależnym komponentem,</w:t>
            </w:r>
          </w:p>
          <w:p w14:paraId="113FB674" w14:textId="77777777" w:rsidR="00334780" w:rsidRPr="000B29F2" w:rsidRDefault="00334780" w:rsidP="00334780">
            <w:pPr>
              <w:pStyle w:val="Standard"/>
              <w:rPr>
                <w:rFonts w:eastAsia="Times New Roman" w:cs="Times New Roman"/>
              </w:rPr>
            </w:pPr>
            <w:r w:rsidRPr="5FFE66E2">
              <w:rPr>
                <w:rFonts w:eastAsia="Times New Roman" w:cs="Times New Roman"/>
              </w:rPr>
              <w:t>•</w:t>
            </w:r>
            <w:r>
              <w:tab/>
            </w:r>
            <w:r w:rsidRPr="5FFE66E2">
              <w:rPr>
                <w:rFonts w:eastAsia="Times New Roman" w:cs="Times New Roman"/>
              </w:rPr>
              <w:t>odseparowanym od systemów zarządzania,</w:t>
            </w:r>
          </w:p>
          <w:p w14:paraId="513B0DC0" w14:textId="77777777" w:rsidR="00334780" w:rsidRPr="000B29F2" w:rsidRDefault="00334780" w:rsidP="00334780">
            <w:pPr>
              <w:pStyle w:val="Standard"/>
              <w:rPr>
                <w:rFonts w:eastAsia="Times New Roman" w:cs="Times New Roman"/>
              </w:rPr>
            </w:pPr>
            <w:r w:rsidRPr="5FFE66E2">
              <w:rPr>
                <w:rFonts w:eastAsia="Times New Roman" w:cs="Times New Roman"/>
              </w:rPr>
              <w:t>•</w:t>
            </w:r>
            <w:r>
              <w:tab/>
            </w:r>
            <w:r w:rsidRPr="5FFE66E2">
              <w:rPr>
                <w:rFonts w:eastAsia="Times New Roman" w:cs="Times New Roman"/>
              </w:rPr>
              <w:t>system musi zapewniać logiczną separację funkcji NAC od funkcji zarządzania siecią.</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79174E" w14:textId="77777777" w:rsidR="00334780" w:rsidRDefault="00334780" w:rsidP="00334780">
            <w:pPr>
              <w:pStyle w:val="Standard"/>
              <w:jc w:val="center"/>
              <w:rPr>
                <w:rFonts w:eastAsia="Times New Roman" w:cs="Times New Roman"/>
              </w:rPr>
            </w:pPr>
            <w:r w:rsidRPr="5FFE66E2">
              <w:rPr>
                <w:rFonts w:eastAsia="Times New Roman" w:cs="Times New Roman"/>
              </w:rPr>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48E9FD"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736EAA"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EC93268" w14:textId="77777777" w:rsidR="00334780" w:rsidRDefault="00334780" w:rsidP="00334780">
            <w:pPr>
              <w:pStyle w:val="Standard"/>
              <w:jc w:val="center"/>
              <w:rPr>
                <w:rFonts w:eastAsia="Times New Roman" w:cs="Times New Roman"/>
                <w:b/>
                <w:bCs/>
              </w:rPr>
            </w:pPr>
          </w:p>
        </w:tc>
      </w:tr>
      <w:tr w:rsidR="00334780" w14:paraId="5E535DC1"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7D053F" w14:textId="77777777" w:rsidR="00334780" w:rsidRDefault="00334780" w:rsidP="00334780">
            <w:pPr>
              <w:pStyle w:val="Standard"/>
              <w:numPr>
                <w:ilvl w:val="0"/>
                <w:numId w:val="84"/>
              </w:numPr>
              <w:rPr>
                <w:rFonts w:eastAsia="Times New Roman" w:cs="Times New Roman"/>
                <w:b/>
                <w:bCs/>
              </w:rPr>
            </w:pPr>
            <w:r w:rsidRPr="5FFE66E2">
              <w:rPr>
                <w:rFonts w:eastAsia="Times New Roman" w:cs="Times New Roman"/>
                <w:b/>
                <w:bCs/>
              </w:rPr>
              <w:t>Funkcjonalności AAA</w:t>
            </w:r>
          </w:p>
        </w:tc>
      </w:tr>
      <w:tr w:rsidR="00334780" w14:paraId="2C51D6B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23B716"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DDA64A" w14:textId="77777777" w:rsidR="00334780" w:rsidRPr="000B29F2" w:rsidRDefault="00334780" w:rsidP="00334780">
            <w:pPr>
              <w:rPr>
                <w:rFonts w:eastAsia="Times New Roman" w:cs="Times New Roman"/>
                <w:lang w:eastAsia="en-US" w:bidi="ar-SA"/>
              </w:rPr>
            </w:pPr>
            <w:r w:rsidRPr="5FFE66E2">
              <w:rPr>
                <w:rFonts w:eastAsia="Times New Roman" w:cs="Times New Roman"/>
                <w:lang w:eastAsia="en-US" w:bidi="ar-SA"/>
              </w:rPr>
              <w:t>System musi posiadać:</w:t>
            </w:r>
          </w:p>
          <w:p w14:paraId="73F1C9BE" w14:textId="77777777" w:rsidR="00334780" w:rsidRPr="000B29F2" w:rsidRDefault="00334780" w:rsidP="00334780">
            <w:pPr>
              <w:numPr>
                <w:ilvl w:val="0"/>
                <w:numId w:val="85"/>
              </w:numPr>
              <w:rPr>
                <w:rFonts w:eastAsia="Times New Roman" w:cs="Times New Roman"/>
                <w:lang w:eastAsia="en-US" w:bidi="ar-SA"/>
              </w:rPr>
            </w:pPr>
            <w:r w:rsidRPr="5FFE66E2">
              <w:rPr>
                <w:rFonts w:eastAsia="Times New Roman" w:cs="Times New Roman"/>
                <w:lang w:eastAsia="en-US" w:bidi="ar-SA"/>
              </w:rPr>
              <w:t>wbudowany serwer RADIUS</w:t>
            </w:r>
          </w:p>
          <w:p w14:paraId="472F71E7" w14:textId="77777777" w:rsidR="00334780" w:rsidRPr="000B29F2" w:rsidRDefault="00334780" w:rsidP="00334780">
            <w:pPr>
              <w:numPr>
                <w:ilvl w:val="0"/>
                <w:numId w:val="85"/>
              </w:numPr>
              <w:rPr>
                <w:rFonts w:eastAsia="Times New Roman" w:cs="Times New Roman"/>
                <w:lang w:eastAsia="en-US" w:bidi="ar-SA"/>
              </w:rPr>
            </w:pPr>
            <w:r w:rsidRPr="5FFE66E2">
              <w:rPr>
                <w:rFonts w:eastAsia="Times New Roman" w:cs="Times New Roman"/>
                <w:lang w:eastAsia="en-US" w:bidi="ar-SA"/>
              </w:rPr>
              <w:t>wbudowany serwer TACACS+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3F8346"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F0E537"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17436B"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70C0FEE" w14:textId="77777777" w:rsidR="00334780" w:rsidRDefault="00334780" w:rsidP="00334780">
            <w:pPr>
              <w:pStyle w:val="Standard"/>
              <w:jc w:val="center"/>
              <w:rPr>
                <w:rFonts w:eastAsia="Times New Roman" w:cs="Times New Roman"/>
                <w:b/>
                <w:bCs/>
              </w:rPr>
            </w:pPr>
          </w:p>
        </w:tc>
      </w:tr>
      <w:tr w:rsidR="00334780" w14:paraId="6010B6F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5B5F8E"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C1A2CA" w14:textId="77777777" w:rsidR="00334780" w:rsidRPr="000B29F2" w:rsidRDefault="00334780" w:rsidP="00334780">
            <w:pPr>
              <w:rPr>
                <w:rFonts w:eastAsia="Times New Roman" w:cs="Times New Roman"/>
                <w:lang w:eastAsia="en-US" w:bidi="ar-SA"/>
              </w:rPr>
            </w:pPr>
            <w:r w:rsidRPr="5FFE66E2">
              <w:rPr>
                <w:rFonts w:eastAsia="Times New Roman" w:cs="Times New Roman"/>
                <w:lang w:eastAsia="en-US" w:bidi="ar-SA"/>
              </w:rPr>
              <w:t>System musi obsługiwać atrybuty RADIUS VSA producentów wiodących urządzeń sieciowych dostępnych na rynku, w tym urządzeń wykorzystywanych w infrastrukturze Zamawiającego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03F0EE"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921C43"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7C5F32"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3D8FA90" w14:textId="77777777" w:rsidR="00334780" w:rsidRDefault="00334780" w:rsidP="00334780">
            <w:pPr>
              <w:pStyle w:val="Standard"/>
              <w:jc w:val="center"/>
              <w:rPr>
                <w:rFonts w:eastAsia="Times New Roman" w:cs="Times New Roman"/>
                <w:b/>
                <w:bCs/>
              </w:rPr>
            </w:pPr>
          </w:p>
        </w:tc>
      </w:tr>
      <w:tr w:rsidR="00334780" w14:paraId="26D4EF4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1D14B0"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B77AED" w14:textId="77777777" w:rsidR="00334780" w:rsidRPr="000B29F2" w:rsidRDefault="00334780" w:rsidP="00334780">
            <w:pPr>
              <w:rPr>
                <w:rFonts w:eastAsia="Times New Roman" w:cs="Times New Roman"/>
                <w:lang w:eastAsia="en-US" w:bidi="ar-SA"/>
              </w:rPr>
            </w:pPr>
            <w:r w:rsidRPr="5FFE66E2">
              <w:rPr>
                <w:rFonts w:eastAsia="Times New Roman" w:cs="Times New Roman"/>
                <w:lang w:eastAsia="en-US" w:bidi="ar-SA"/>
              </w:rPr>
              <w:t>System musi umożliwiać:</w:t>
            </w:r>
          </w:p>
          <w:p w14:paraId="1724E550" w14:textId="77777777" w:rsidR="00334780" w:rsidRPr="000B29F2" w:rsidRDefault="00334780" w:rsidP="00334780">
            <w:pPr>
              <w:numPr>
                <w:ilvl w:val="0"/>
                <w:numId w:val="86"/>
              </w:numPr>
              <w:rPr>
                <w:rFonts w:eastAsia="Times New Roman" w:cs="Times New Roman"/>
                <w:lang w:eastAsia="en-US" w:bidi="ar-SA"/>
              </w:rPr>
            </w:pPr>
            <w:r w:rsidRPr="5FFE66E2">
              <w:rPr>
                <w:rFonts w:eastAsia="Times New Roman" w:cs="Times New Roman"/>
                <w:lang w:eastAsia="en-US" w:bidi="ar-SA"/>
              </w:rPr>
              <w:t xml:space="preserve">przesyłanie VSA (rola, VLAN) do kontrolera </w:t>
            </w:r>
            <w:proofErr w:type="spellStart"/>
            <w:r w:rsidRPr="5FFE66E2">
              <w:rPr>
                <w:rFonts w:eastAsia="Times New Roman" w:cs="Times New Roman"/>
                <w:lang w:eastAsia="en-US" w:bidi="ar-SA"/>
              </w:rPr>
              <w:t>WiFi</w:t>
            </w:r>
            <w:proofErr w:type="spellEnd"/>
            <w:r w:rsidRPr="5FFE66E2">
              <w:rPr>
                <w:rFonts w:eastAsia="Times New Roman" w:cs="Times New Roman"/>
                <w:lang w:eastAsia="en-US" w:bidi="ar-SA"/>
              </w:rPr>
              <w:t xml:space="preserve"> bez dodatkowej konfiguracji,</w:t>
            </w:r>
          </w:p>
          <w:p w14:paraId="51128B2B" w14:textId="77777777" w:rsidR="00334780" w:rsidRPr="00E85726" w:rsidRDefault="00334780" w:rsidP="00334780">
            <w:pPr>
              <w:widowControl/>
              <w:numPr>
                <w:ilvl w:val="0"/>
                <w:numId w:val="86"/>
              </w:numPr>
              <w:suppressAutoHyphens w:val="0"/>
              <w:autoSpaceDN/>
              <w:spacing w:after="160" w:line="259" w:lineRule="auto"/>
              <w:textAlignment w:val="auto"/>
              <w:rPr>
                <w:rFonts w:eastAsia="Times New Roman" w:cs="Times New Roman"/>
              </w:rPr>
            </w:pPr>
            <w:r w:rsidRPr="5FFE66E2">
              <w:rPr>
                <w:rFonts w:eastAsia="Times New Roman" w:cs="Times New Roman"/>
                <w:lang w:eastAsia="en-US" w:bidi="ar-SA"/>
              </w:rPr>
              <w:t xml:space="preserve">odbieranie informacji z kontrolera </w:t>
            </w:r>
            <w:proofErr w:type="spellStart"/>
            <w:r w:rsidRPr="5FFE66E2">
              <w:rPr>
                <w:rFonts w:eastAsia="Times New Roman" w:cs="Times New Roman"/>
                <w:lang w:eastAsia="en-US" w:bidi="ar-SA"/>
              </w:rPr>
              <w:t>WiFi</w:t>
            </w:r>
            <w:proofErr w:type="spellEnd"/>
            <w:r w:rsidRPr="5FFE66E2">
              <w:rPr>
                <w:rFonts w:eastAsia="Times New Roman" w:cs="Times New Roman"/>
                <w:lang w:eastAsia="en-US" w:bidi="ar-SA"/>
              </w:rPr>
              <w:t xml:space="preserve"> (SSID, grupa AP, IP AP).</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FCF807"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2ECF26"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6E8B54"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D248994" w14:textId="77777777" w:rsidR="00334780" w:rsidRDefault="00334780" w:rsidP="00334780">
            <w:pPr>
              <w:pStyle w:val="Standard"/>
              <w:jc w:val="center"/>
              <w:rPr>
                <w:rFonts w:eastAsia="Times New Roman" w:cs="Times New Roman"/>
                <w:b/>
                <w:bCs/>
              </w:rPr>
            </w:pPr>
          </w:p>
        </w:tc>
      </w:tr>
      <w:tr w:rsidR="00334780" w14:paraId="54D41B28"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03F5CE" w14:textId="77777777" w:rsidR="00334780" w:rsidRDefault="00334780" w:rsidP="00334780">
            <w:pPr>
              <w:pStyle w:val="Standard"/>
              <w:numPr>
                <w:ilvl w:val="0"/>
                <w:numId w:val="84"/>
              </w:numPr>
              <w:rPr>
                <w:rFonts w:eastAsia="Times New Roman" w:cs="Times New Roman"/>
                <w:b/>
                <w:bCs/>
              </w:rPr>
            </w:pPr>
            <w:r w:rsidRPr="5FFE66E2">
              <w:rPr>
                <w:rFonts w:eastAsia="Times New Roman" w:cs="Times New Roman"/>
                <w:b/>
                <w:bCs/>
              </w:rPr>
              <w:t>Integracje</w:t>
            </w:r>
          </w:p>
        </w:tc>
      </w:tr>
      <w:tr w:rsidR="00334780" w14:paraId="414C6250" w14:textId="77777777" w:rsidTr="5FFE66E2">
        <w:trPr>
          <w:trHeight w:val="38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5EE03B"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8DC1A4" w14:textId="77777777" w:rsidR="00334780" w:rsidRPr="000B29F2" w:rsidRDefault="00334780" w:rsidP="00334780">
            <w:pPr>
              <w:rPr>
                <w:rFonts w:eastAsia="Times New Roman" w:cs="Times New Roman"/>
                <w:lang w:eastAsia="en-US" w:bidi="ar-SA"/>
              </w:rPr>
            </w:pPr>
            <w:r w:rsidRPr="5FFE66E2">
              <w:rPr>
                <w:rFonts w:eastAsia="Times New Roman" w:cs="Times New Roman"/>
                <w:lang w:eastAsia="en-US" w:bidi="ar-SA"/>
              </w:rPr>
              <w:t>System musi posiadać wbudowaną bazę użytkowników oraz integrować się z:</w:t>
            </w:r>
          </w:p>
          <w:p w14:paraId="2FAE72B7" w14:textId="77777777" w:rsidR="00334780" w:rsidRPr="000B29F2" w:rsidRDefault="00334780" w:rsidP="00334780">
            <w:pPr>
              <w:numPr>
                <w:ilvl w:val="0"/>
                <w:numId w:val="87"/>
              </w:numPr>
              <w:rPr>
                <w:rFonts w:eastAsia="Times New Roman" w:cs="Times New Roman"/>
                <w:lang w:eastAsia="en-US" w:bidi="ar-SA"/>
              </w:rPr>
            </w:pPr>
            <w:r w:rsidRPr="5FFE66E2">
              <w:rPr>
                <w:rFonts w:eastAsia="Times New Roman" w:cs="Times New Roman"/>
                <w:lang w:eastAsia="en-US" w:bidi="ar-SA"/>
              </w:rPr>
              <w:t>Microsoft Active Directory</w:t>
            </w:r>
          </w:p>
          <w:p w14:paraId="0AA66E9D" w14:textId="77777777" w:rsidR="00334780" w:rsidRPr="000B29F2" w:rsidRDefault="00334780" w:rsidP="00334780">
            <w:pPr>
              <w:numPr>
                <w:ilvl w:val="0"/>
                <w:numId w:val="87"/>
              </w:numPr>
              <w:rPr>
                <w:rFonts w:eastAsia="Times New Roman" w:cs="Times New Roman"/>
                <w:lang w:eastAsia="en-US" w:bidi="ar-SA"/>
              </w:rPr>
            </w:pPr>
            <w:r w:rsidRPr="5FFE66E2">
              <w:rPr>
                <w:rFonts w:eastAsia="Times New Roman" w:cs="Times New Roman"/>
                <w:lang w:eastAsia="en-US" w:bidi="ar-SA"/>
              </w:rPr>
              <w:t>RADIUS</w:t>
            </w:r>
          </w:p>
          <w:p w14:paraId="240390DA" w14:textId="77777777" w:rsidR="00334780" w:rsidRPr="000B29F2" w:rsidRDefault="00334780" w:rsidP="00334780">
            <w:pPr>
              <w:numPr>
                <w:ilvl w:val="0"/>
                <w:numId w:val="87"/>
              </w:numPr>
              <w:rPr>
                <w:rFonts w:eastAsia="Times New Roman" w:cs="Times New Roman"/>
                <w:lang w:eastAsia="en-US" w:bidi="ar-SA"/>
              </w:rPr>
            </w:pPr>
            <w:proofErr w:type="spellStart"/>
            <w:r w:rsidRPr="5FFE66E2">
              <w:rPr>
                <w:rFonts w:eastAsia="Times New Roman" w:cs="Times New Roman"/>
                <w:lang w:eastAsia="en-US" w:bidi="ar-SA"/>
              </w:rPr>
              <w:t>Kerberos</w:t>
            </w:r>
            <w:proofErr w:type="spellEnd"/>
          </w:p>
          <w:p w14:paraId="364A41BB" w14:textId="77777777" w:rsidR="00334780" w:rsidRPr="000B29F2" w:rsidRDefault="00334780" w:rsidP="00334780">
            <w:pPr>
              <w:numPr>
                <w:ilvl w:val="0"/>
                <w:numId w:val="87"/>
              </w:numPr>
              <w:rPr>
                <w:rFonts w:eastAsia="Times New Roman" w:cs="Times New Roman"/>
                <w:lang w:eastAsia="en-US" w:bidi="ar-SA"/>
              </w:rPr>
            </w:pPr>
            <w:r w:rsidRPr="5FFE66E2">
              <w:rPr>
                <w:rFonts w:eastAsia="Times New Roman" w:cs="Times New Roman"/>
                <w:lang w:eastAsia="en-US" w:bidi="ar-SA"/>
              </w:rPr>
              <w:t>LDAP</w:t>
            </w:r>
          </w:p>
          <w:p w14:paraId="77A453EE" w14:textId="77777777" w:rsidR="00334780" w:rsidRPr="000B29F2" w:rsidRDefault="00334780" w:rsidP="00334780">
            <w:pPr>
              <w:numPr>
                <w:ilvl w:val="0"/>
                <w:numId w:val="87"/>
              </w:numPr>
              <w:rPr>
                <w:rFonts w:eastAsia="Times New Roman" w:cs="Times New Roman"/>
                <w:lang w:eastAsia="en-US" w:bidi="ar-SA"/>
              </w:rPr>
            </w:pPr>
            <w:r w:rsidRPr="5FFE66E2">
              <w:rPr>
                <w:rFonts w:eastAsia="Times New Roman" w:cs="Times New Roman"/>
                <w:lang w:eastAsia="en-US" w:bidi="ar-SA"/>
              </w:rPr>
              <w:t>ODBC</w:t>
            </w:r>
          </w:p>
          <w:p w14:paraId="613C37B6" w14:textId="77777777" w:rsidR="00334780" w:rsidRPr="000B29F2" w:rsidRDefault="00334780" w:rsidP="00334780">
            <w:pPr>
              <w:numPr>
                <w:ilvl w:val="0"/>
                <w:numId w:val="87"/>
              </w:numPr>
              <w:rPr>
                <w:rFonts w:eastAsia="Times New Roman" w:cs="Times New Roman"/>
                <w:lang w:eastAsia="en-US" w:bidi="ar-SA"/>
              </w:rPr>
            </w:pPr>
            <w:r w:rsidRPr="5FFE66E2">
              <w:rPr>
                <w:rFonts w:eastAsia="Times New Roman" w:cs="Times New Roman"/>
                <w:lang w:eastAsia="en-US" w:bidi="ar-SA"/>
              </w:rPr>
              <w:t xml:space="preserve">serwerami </w:t>
            </w:r>
            <w:proofErr w:type="spellStart"/>
            <w:r w:rsidRPr="5FFE66E2">
              <w:rPr>
                <w:rFonts w:eastAsia="Times New Roman" w:cs="Times New Roman"/>
                <w:lang w:eastAsia="en-US" w:bidi="ar-SA"/>
              </w:rPr>
              <w:t>tokenów</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7E0918"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EA8DE3"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C9EE6B"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93CC4DC" w14:textId="77777777" w:rsidR="00334780" w:rsidRDefault="00334780" w:rsidP="00334780">
            <w:pPr>
              <w:pStyle w:val="Standard"/>
              <w:jc w:val="center"/>
              <w:rPr>
                <w:rFonts w:eastAsia="Times New Roman" w:cs="Times New Roman"/>
                <w:b/>
                <w:bCs/>
              </w:rPr>
            </w:pPr>
          </w:p>
        </w:tc>
      </w:tr>
      <w:tr w:rsidR="00334780" w14:paraId="0A59A55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1F0E1D"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lastRenderedPageBreak/>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17B4A1" w14:textId="77777777" w:rsidR="00334780" w:rsidRDefault="00334780" w:rsidP="00334780">
            <w:pPr>
              <w:pStyle w:val="Standard"/>
              <w:rPr>
                <w:rFonts w:eastAsia="Times New Roman" w:cs="Times New Roman"/>
              </w:rPr>
            </w:pPr>
            <w:r w:rsidRPr="5FFE66E2">
              <w:rPr>
                <w:rFonts w:eastAsia="Times New Roman" w:cs="Times New Roman"/>
              </w:rPr>
              <w:t>Obsługiwane protokoły</w:t>
            </w:r>
          </w:p>
          <w:p w14:paraId="5E20EC3D" w14:textId="77777777" w:rsidR="00334780" w:rsidRPr="000B29F2" w:rsidRDefault="00334780" w:rsidP="00334780">
            <w:pPr>
              <w:pStyle w:val="Standard"/>
              <w:rPr>
                <w:rFonts w:eastAsia="Times New Roman" w:cs="Times New Roman"/>
              </w:rPr>
            </w:pPr>
            <w:r w:rsidRPr="5FFE66E2">
              <w:rPr>
                <w:rFonts w:eastAsia="Times New Roman" w:cs="Times New Roman"/>
              </w:rPr>
              <w:t xml:space="preserve">• RADIUS, RADIUS </w:t>
            </w:r>
            <w:proofErr w:type="spellStart"/>
            <w:r w:rsidRPr="5FFE66E2">
              <w:rPr>
                <w:rFonts w:eastAsia="Times New Roman" w:cs="Times New Roman"/>
              </w:rPr>
              <w:t>CoA</w:t>
            </w:r>
            <w:proofErr w:type="spellEnd"/>
            <w:r w:rsidRPr="5FFE66E2">
              <w:rPr>
                <w:rFonts w:eastAsia="Times New Roman" w:cs="Times New Roman"/>
              </w:rPr>
              <w:t>, TACACS+</w:t>
            </w:r>
          </w:p>
          <w:p w14:paraId="153E656B" w14:textId="77777777" w:rsidR="00334780" w:rsidRPr="000B29F2" w:rsidRDefault="00334780" w:rsidP="00334780">
            <w:pPr>
              <w:pStyle w:val="Standard"/>
              <w:rPr>
                <w:rFonts w:eastAsia="Times New Roman" w:cs="Times New Roman"/>
              </w:rPr>
            </w:pPr>
            <w:r w:rsidRPr="5FFE66E2">
              <w:rPr>
                <w:rFonts w:eastAsia="Times New Roman" w:cs="Times New Roman"/>
              </w:rPr>
              <w:t xml:space="preserve">• Web </w:t>
            </w:r>
            <w:proofErr w:type="spellStart"/>
            <w:r w:rsidRPr="5FFE66E2">
              <w:rPr>
                <w:rFonts w:eastAsia="Times New Roman" w:cs="Times New Roman"/>
              </w:rPr>
              <w:t>authentication</w:t>
            </w:r>
            <w:proofErr w:type="spellEnd"/>
          </w:p>
          <w:p w14:paraId="69D85E2E" w14:textId="77777777" w:rsidR="00334780" w:rsidRPr="000B29F2" w:rsidRDefault="00334780" w:rsidP="00334780">
            <w:pPr>
              <w:pStyle w:val="Standard"/>
              <w:rPr>
                <w:rFonts w:eastAsia="Times New Roman" w:cs="Times New Roman"/>
              </w:rPr>
            </w:pPr>
            <w:r w:rsidRPr="5FFE66E2">
              <w:rPr>
                <w:rFonts w:eastAsia="Times New Roman" w:cs="Times New Roman"/>
              </w:rPr>
              <w:t>• SAML v2.0</w:t>
            </w:r>
          </w:p>
          <w:p w14:paraId="76C35E76" w14:textId="77777777" w:rsidR="00334780" w:rsidRPr="000B29F2" w:rsidRDefault="00334780" w:rsidP="00334780">
            <w:pPr>
              <w:pStyle w:val="Standard"/>
              <w:rPr>
                <w:rFonts w:eastAsia="Times New Roman" w:cs="Times New Roman"/>
              </w:rPr>
            </w:pPr>
            <w:r w:rsidRPr="5FFE66E2">
              <w:rPr>
                <w:rFonts w:eastAsia="Times New Roman" w:cs="Times New Roman"/>
              </w:rPr>
              <w:t>• TLS 1.2</w:t>
            </w:r>
          </w:p>
          <w:p w14:paraId="662C26EC" w14:textId="77777777" w:rsidR="00334780" w:rsidRPr="000B29F2" w:rsidRDefault="00334780" w:rsidP="00334780">
            <w:pPr>
              <w:pStyle w:val="Standard"/>
              <w:rPr>
                <w:rFonts w:eastAsia="Times New Roman" w:cs="Times New Roman"/>
              </w:rPr>
            </w:pPr>
            <w:r w:rsidRPr="5FFE66E2">
              <w:rPr>
                <w:rFonts w:eastAsia="Times New Roman" w:cs="Times New Roman"/>
              </w:rPr>
              <w:t>• OCSP</w:t>
            </w:r>
          </w:p>
          <w:p w14:paraId="48D25BFA" w14:textId="77777777" w:rsidR="00334780" w:rsidRPr="00007FB0" w:rsidRDefault="00334780" w:rsidP="00334780">
            <w:pPr>
              <w:pStyle w:val="Standard"/>
              <w:rPr>
                <w:rFonts w:eastAsia="Times New Roman" w:cs="Times New Roman"/>
                <w:lang w:val="en-US"/>
              </w:rPr>
            </w:pPr>
            <w:r w:rsidRPr="5FFE66E2">
              <w:rPr>
                <w:rFonts w:eastAsia="Times New Roman" w:cs="Times New Roman"/>
                <w:lang w:val="en-US"/>
              </w:rPr>
              <w:t xml:space="preserve">• SNMP (generic </w:t>
            </w:r>
            <w:proofErr w:type="spellStart"/>
            <w:r w:rsidRPr="5FFE66E2">
              <w:rPr>
                <w:rFonts w:eastAsia="Times New Roman" w:cs="Times New Roman"/>
                <w:lang w:val="en-US"/>
              </w:rPr>
              <w:t>i</w:t>
            </w:r>
            <w:proofErr w:type="spellEnd"/>
            <w:r w:rsidRPr="5FFE66E2">
              <w:rPr>
                <w:rFonts w:eastAsia="Times New Roman" w:cs="Times New Roman"/>
                <w:lang w:val="en-US"/>
              </w:rPr>
              <w:t xml:space="preserve"> private MIB)</w:t>
            </w:r>
          </w:p>
          <w:p w14:paraId="4445FA32" w14:textId="77777777" w:rsidR="00334780" w:rsidRPr="00007FB0" w:rsidRDefault="00334780" w:rsidP="00334780">
            <w:pPr>
              <w:pStyle w:val="Standard"/>
              <w:rPr>
                <w:rFonts w:eastAsia="Times New Roman" w:cs="Times New Roman"/>
                <w:lang w:val="en-US"/>
              </w:rPr>
            </w:pPr>
            <w:r w:rsidRPr="5FFE66E2">
              <w:rPr>
                <w:rFonts w:eastAsia="Times New Roman" w:cs="Times New Roman"/>
                <w:lang w:val="en-US"/>
              </w:rPr>
              <w:t>• CEF, LEEF</w:t>
            </w:r>
          </w:p>
          <w:p w14:paraId="1F926137" w14:textId="77777777" w:rsidR="00334780" w:rsidRPr="00007FB0" w:rsidRDefault="00334780" w:rsidP="00334780">
            <w:pPr>
              <w:pStyle w:val="Standard"/>
              <w:rPr>
                <w:rFonts w:eastAsia="Times New Roman" w:cs="Times New Roman"/>
                <w:lang w:val="en-US"/>
              </w:rPr>
            </w:pPr>
            <w:r w:rsidRPr="5FFE66E2">
              <w:rPr>
                <w:rFonts w:eastAsia="Times New Roman" w:cs="Times New Roman"/>
                <w:lang w:val="en-US"/>
              </w:rPr>
              <w:t>• NAC, Microsoft NAP</w:t>
            </w:r>
          </w:p>
          <w:p w14:paraId="5833C51A" w14:textId="77777777" w:rsidR="00334780" w:rsidRPr="00007FB0" w:rsidRDefault="00334780" w:rsidP="00334780">
            <w:pPr>
              <w:pStyle w:val="Standard"/>
              <w:rPr>
                <w:rFonts w:eastAsia="Times New Roman" w:cs="Times New Roman"/>
                <w:lang w:val="en-US"/>
              </w:rPr>
            </w:pPr>
            <w:r w:rsidRPr="5FFE66E2">
              <w:rPr>
                <w:rFonts w:eastAsia="Times New Roman" w:cs="Times New Roman"/>
                <w:lang w:val="en-US"/>
              </w:rPr>
              <w:t>• Windows machine authentication</w:t>
            </w:r>
          </w:p>
          <w:p w14:paraId="3EB7F300" w14:textId="77777777" w:rsidR="00334780" w:rsidRPr="00007FB0" w:rsidRDefault="00334780" w:rsidP="00334780">
            <w:pPr>
              <w:pStyle w:val="Standard"/>
              <w:rPr>
                <w:rFonts w:eastAsia="Times New Roman" w:cs="Times New Roman"/>
                <w:lang w:val="en-US"/>
              </w:rPr>
            </w:pPr>
            <w:r w:rsidRPr="5FFE66E2">
              <w:rPr>
                <w:rFonts w:eastAsia="Times New Roman" w:cs="Times New Roman"/>
                <w:lang w:val="en-US"/>
              </w:rPr>
              <w:t>• MAC Authentication</w:t>
            </w:r>
          </w:p>
          <w:p w14:paraId="77D282C6" w14:textId="77777777" w:rsidR="00334780" w:rsidRPr="00007FB0" w:rsidRDefault="00334780" w:rsidP="00334780">
            <w:pPr>
              <w:pStyle w:val="Standard"/>
              <w:rPr>
                <w:rFonts w:eastAsia="Times New Roman" w:cs="Times New Roman"/>
                <w:lang w:val="en-US"/>
              </w:rPr>
            </w:pPr>
            <w:r w:rsidRPr="5FFE66E2">
              <w:rPr>
                <w:rFonts w:eastAsia="Times New Roman" w:cs="Times New Roman"/>
                <w:lang w:val="en-US"/>
              </w:rPr>
              <w:t xml:space="preserve">• </w:t>
            </w:r>
            <w:proofErr w:type="spellStart"/>
            <w:r w:rsidRPr="5FFE66E2">
              <w:rPr>
                <w:rFonts w:eastAsia="Times New Roman" w:cs="Times New Roman"/>
                <w:lang w:val="en-US"/>
              </w:rPr>
              <w:t>Obsługa</w:t>
            </w:r>
            <w:proofErr w:type="spellEnd"/>
            <w:r w:rsidRPr="5FFE66E2">
              <w:rPr>
                <w:rFonts w:eastAsia="Times New Roman" w:cs="Times New Roman"/>
                <w:lang w:val="en-US"/>
              </w:rPr>
              <w:t xml:space="preserve"> </w:t>
            </w:r>
            <w:proofErr w:type="spellStart"/>
            <w:r w:rsidRPr="5FFE66E2">
              <w:rPr>
                <w:rFonts w:eastAsia="Times New Roman" w:cs="Times New Roman"/>
                <w:lang w:val="en-US"/>
              </w:rPr>
              <w:t>metod</w:t>
            </w:r>
            <w:proofErr w:type="spellEnd"/>
            <w:r w:rsidRPr="5FFE66E2">
              <w:rPr>
                <w:rFonts w:eastAsia="Times New Roman" w:cs="Times New Roman"/>
                <w:lang w:val="en-US"/>
              </w:rPr>
              <w:t xml:space="preserve"> EAP:</w:t>
            </w:r>
          </w:p>
          <w:p w14:paraId="2583D2E1" w14:textId="77777777" w:rsidR="00334780" w:rsidRPr="00007FB0" w:rsidRDefault="00334780" w:rsidP="00334780">
            <w:pPr>
              <w:pStyle w:val="Standard"/>
              <w:rPr>
                <w:rFonts w:eastAsia="Times New Roman" w:cs="Times New Roman"/>
                <w:lang w:val="en-US"/>
              </w:rPr>
            </w:pPr>
            <w:r w:rsidRPr="5FFE66E2">
              <w:rPr>
                <w:rFonts w:eastAsia="Times New Roman" w:cs="Times New Roman"/>
                <w:lang w:val="en-US"/>
              </w:rPr>
              <w:t>• EAP-FAST</w:t>
            </w:r>
          </w:p>
          <w:p w14:paraId="6B8C3BE1" w14:textId="77777777" w:rsidR="00334780" w:rsidRPr="00007FB0" w:rsidRDefault="00334780" w:rsidP="00334780">
            <w:pPr>
              <w:pStyle w:val="Standard"/>
              <w:rPr>
                <w:rFonts w:eastAsia="Times New Roman" w:cs="Times New Roman"/>
                <w:lang w:val="en-US"/>
              </w:rPr>
            </w:pPr>
            <w:r w:rsidRPr="5FFE66E2">
              <w:rPr>
                <w:rFonts w:eastAsia="Times New Roman" w:cs="Times New Roman"/>
                <w:lang w:val="en-US"/>
              </w:rPr>
              <w:t>• PEAP</w:t>
            </w:r>
          </w:p>
          <w:p w14:paraId="2BBA8E64" w14:textId="77777777" w:rsidR="00334780" w:rsidRPr="00007FB0" w:rsidRDefault="00334780" w:rsidP="00334780">
            <w:pPr>
              <w:pStyle w:val="Standard"/>
              <w:rPr>
                <w:rFonts w:eastAsia="Times New Roman" w:cs="Times New Roman"/>
                <w:lang w:val="en-US"/>
              </w:rPr>
            </w:pPr>
            <w:r w:rsidRPr="5FFE66E2">
              <w:rPr>
                <w:rFonts w:eastAsia="Times New Roman" w:cs="Times New Roman"/>
                <w:lang w:val="en-US"/>
              </w:rPr>
              <w:t>• TTLS</w:t>
            </w:r>
          </w:p>
          <w:p w14:paraId="37C9E61A" w14:textId="77777777" w:rsidR="00334780" w:rsidRPr="00007FB0" w:rsidRDefault="00334780" w:rsidP="00334780">
            <w:pPr>
              <w:pStyle w:val="Standard"/>
              <w:rPr>
                <w:rFonts w:eastAsia="Times New Roman" w:cs="Times New Roman"/>
                <w:lang w:val="en-US"/>
              </w:rPr>
            </w:pPr>
            <w:r w:rsidRPr="5FFE66E2">
              <w:rPr>
                <w:rFonts w:eastAsia="Times New Roman" w:cs="Times New Roman"/>
                <w:lang w:val="en-US"/>
              </w:rPr>
              <w:t>• EAP-TLS</w:t>
            </w:r>
          </w:p>
          <w:p w14:paraId="4244B7D6" w14:textId="77777777" w:rsidR="00334780" w:rsidRPr="00007FB0" w:rsidRDefault="00334780" w:rsidP="00334780">
            <w:pPr>
              <w:pStyle w:val="Standard"/>
              <w:rPr>
                <w:rFonts w:eastAsia="Times New Roman" w:cs="Times New Roman"/>
                <w:lang w:val="en-US"/>
              </w:rPr>
            </w:pPr>
            <w:r w:rsidRPr="5FFE66E2">
              <w:rPr>
                <w:rFonts w:eastAsia="Times New Roman" w:cs="Times New Roman"/>
                <w:lang w:val="en-US"/>
              </w:rPr>
              <w:t>• PAP, CHAP, MSCHAPv1/v2</w:t>
            </w:r>
          </w:p>
          <w:p w14:paraId="61A3BBE8" w14:textId="77777777" w:rsidR="00334780" w:rsidRPr="00007FB0" w:rsidRDefault="00334780" w:rsidP="00334780">
            <w:pPr>
              <w:pStyle w:val="Standard"/>
              <w:rPr>
                <w:rFonts w:eastAsia="Times New Roman" w:cs="Times New Roman"/>
                <w:lang w:val="en-US"/>
              </w:rPr>
            </w:pPr>
            <w:r w:rsidRPr="5FFE66E2">
              <w:rPr>
                <w:rFonts w:eastAsia="Times New Roman" w:cs="Times New Roman"/>
                <w:lang w:val="en-US"/>
              </w:rPr>
              <w:t>• EAP-MD5</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24644D"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8871D6"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CE7B08"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F1571C5" w14:textId="77777777" w:rsidR="00334780" w:rsidRDefault="00334780" w:rsidP="00334780">
            <w:pPr>
              <w:pStyle w:val="Standard"/>
              <w:jc w:val="center"/>
              <w:rPr>
                <w:rFonts w:eastAsia="Times New Roman" w:cs="Times New Roman"/>
                <w:b/>
                <w:bCs/>
              </w:rPr>
            </w:pPr>
          </w:p>
        </w:tc>
      </w:tr>
      <w:tr w:rsidR="00334780" w14:paraId="6CCD8E09"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ADE97D" w14:textId="77777777" w:rsidR="00334780" w:rsidRDefault="00334780" w:rsidP="00334780">
            <w:pPr>
              <w:pStyle w:val="Standard"/>
              <w:numPr>
                <w:ilvl w:val="0"/>
                <w:numId w:val="84"/>
              </w:numPr>
              <w:rPr>
                <w:rFonts w:eastAsia="Times New Roman" w:cs="Times New Roman"/>
                <w:b/>
                <w:bCs/>
              </w:rPr>
            </w:pPr>
            <w:r w:rsidRPr="5FFE66E2">
              <w:rPr>
                <w:rFonts w:eastAsia="Times New Roman" w:cs="Times New Roman"/>
                <w:b/>
                <w:bCs/>
              </w:rPr>
              <w:t>Profilowanie urządzeń</w:t>
            </w:r>
          </w:p>
        </w:tc>
      </w:tr>
      <w:tr w:rsidR="00334780" w14:paraId="606AF71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BF04B7"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63A1CB" w14:textId="77777777" w:rsidR="00334780" w:rsidRPr="00AF036F" w:rsidRDefault="00334780" w:rsidP="00334780">
            <w:pPr>
              <w:pStyle w:val="Standard"/>
              <w:rPr>
                <w:rFonts w:eastAsia="Times New Roman" w:cs="Times New Roman"/>
              </w:rPr>
            </w:pPr>
            <w:r w:rsidRPr="5FFE66E2">
              <w:rPr>
                <w:rFonts w:eastAsia="Times New Roman" w:cs="Times New Roman"/>
              </w:rPr>
              <w:t>System musi obsługiwać profilowanie w oparciu o:</w:t>
            </w:r>
          </w:p>
          <w:p w14:paraId="1CFAA247" w14:textId="77777777" w:rsidR="00334780" w:rsidRPr="00AF036F" w:rsidRDefault="00334780" w:rsidP="00334780">
            <w:pPr>
              <w:pStyle w:val="Standard"/>
              <w:rPr>
                <w:rFonts w:eastAsia="Times New Roman" w:cs="Times New Roman"/>
              </w:rPr>
            </w:pPr>
            <w:r w:rsidRPr="5FFE66E2">
              <w:rPr>
                <w:rFonts w:eastAsia="Times New Roman" w:cs="Times New Roman"/>
              </w:rPr>
              <w:t>• DHCP</w:t>
            </w:r>
          </w:p>
          <w:p w14:paraId="7EA238EF" w14:textId="77777777" w:rsidR="00334780" w:rsidRPr="00AF036F" w:rsidRDefault="00334780" w:rsidP="00334780">
            <w:pPr>
              <w:pStyle w:val="Standard"/>
              <w:rPr>
                <w:rFonts w:eastAsia="Times New Roman" w:cs="Times New Roman"/>
              </w:rPr>
            </w:pPr>
            <w:r w:rsidRPr="5FFE66E2">
              <w:rPr>
                <w:rFonts w:eastAsia="Times New Roman" w:cs="Times New Roman"/>
              </w:rPr>
              <w:t>• TCP</w:t>
            </w:r>
          </w:p>
          <w:p w14:paraId="77820002" w14:textId="77777777" w:rsidR="00334780" w:rsidRPr="00AF036F" w:rsidRDefault="00334780" w:rsidP="00334780">
            <w:pPr>
              <w:pStyle w:val="Standard"/>
              <w:rPr>
                <w:rFonts w:eastAsia="Times New Roman" w:cs="Times New Roman"/>
              </w:rPr>
            </w:pPr>
            <w:r w:rsidRPr="5FFE66E2">
              <w:rPr>
                <w:rFonts w:eastAsia="Times New Roman" w:cs="Times New Roman"/>
              </w:rPr>
              <w:t>• MAC OUI</w:t>
            </w:r>
          </w:p>
          <w:p w14:paraId="0611CD49" w14:textId="77777777" w:rsidR="00334780" w:rsidRPr="00AF036F" w:rsidRDefault="00334780" w:rsidP="00334780">
            <w:pPr>
              <w:pStyle w:val="Standard"/>
              <w:rPr>
                <w:rFonts w:eastAsia="Times New Roman" w:cs="Times New Roman"/>
              </w:rPr>
            </w:pPr>
            <w:r w:rsidRPr="5FFE66E2">
              <w:rPr>
                <w:rFonts w:eastAsia="Times New Roman" w:cs="Times New Roman"/>
              </w:rPr>
              <w:t>• SNMP</w:t>
            </w:r>
          </w:p>
          <w:p w14:paraId="7C37342D" w14:textId="77777777" w:rsidR="00334780" w:rsidRPr="00E85726" w:rsidRDefault="00334780" w:rsidP="00334780">
            <w:pPr>
              <w:pStyle w:val="Standard"/>
              <w:rPr>
                <w:rFonts w:eastAsia="Times New Roman" w:cs="Times New Roman"/>
              </w:rPr>
            </w:pPr>
            <w:r w:rsidRPr="5FFE66E2">
              <w:rPr>
                <w:rFonts w:eastAsia="Times New Roman" w:cs="Times New Roman"/>
              </w:rPr>
              <w:t xml:space="preserve">• Mechanizmy typu </w:t>
            </w:r>
            <w:proofErr w:type="spellStart"/>
            <w:r w:rsidRPr="5FFE66E2">
              <w:rPr>
                <w:rFonts w:eastAsia="Times New Roman" w:cs="Times New Roman"/>
              </w:rPr>
              <w:t>device</w:t>
            </w:r>
            <w:proofErr w:type="spellEnd"/>
            <w:r w:rsidRPr="5FFE66E2">
              <w:rPr>
                <w:rFonts w:eastAsia="Times New Roman" w:cs="Times New Roman"/>
              </w:rPr>
              <w:t xml:space="preserve"> sensor dostępne w urządzeniach sieciowych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783852"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0DEA6F"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4FFBFA"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EA3DAC4" w14:textId="77777777" w:rsidR="00334780" w:rsidRDefault="00334780" w:rsidP="00334780">
            <w:pPr>
              <w:pStyle w:val="Standard"/>
              <w:jc w:val="center"/>
              <w:rPr>
                <w:rFonts w:eastAsia="Times New Roman" w:cs="Times New Roman"/>
                <w:b/>
                <w:bCs/>
              </w:rPr>
            </w:pPr>
          </w:p>
        </w:tc>
      </w:tr>
      <w:tr w:rsidR="00334780" w14:paraId="2824B954"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172566" w14:textId="77777777" w:rsidR="00334780" w:rsidRDefault="00334780" w:rsidP="00334780">
            <w:pPr>
              <w:pStyle w:val="Standard"/>
              <w:numPr>
                <w:ilvl w:val="0"/>
                <w:numId w:val="84"/>
              </w:numPr>
              <w:rPr>
                <w:rFonts w:eastAsia="Times New Roman" w:cs="Times New Roman"/>
                <w:b/>
                <w:bCs/>
              </w:rPr>
            </w:pPr>
            <w:r w:rsidRPr="5FFE66E2">
              <w:rPr>
                <w:rFonts w:eastAsia="Times New Roman" w:cs="Times New Roman"/>
                <w:b/>
                <w:bCs/>
              </w:rPr>
              <w:t>Moduł Dostępu Gościnnego</w:t>
            </w:r>
          </w:p>
          <w:p w14:paraId="283C5696" w14:textId="77777777" w:rsidR="00334780" w:rsidRPr="00AF036F" w:rsidRDefault="00334780" w:rsidP="00334780">
            <w:pPr>
              <w:pStyle w:val="Standard"/>
              <w:ind w:left="624"/>
              <w:rPr>
                <w:rFonts w:eastAsia="Times New Roman" w:cs="Times New Roman"/>
              </w:rPr>
            </w:pPr>
            <w:r w:rsidRPr="5FFE66E2">
              <w:rPr>
                <w:rFonts w:eastAsia="Times New Roman" w:cs="Times New Roman"/>
              </w:rPr>
              <w:t xml:space="preserve">  Musi być zawarty w licencji.</w:t>
            </w:r>
          </w:p>
        </w:tc>
      </w:tr>
      <w:tr w:rsidR="00334780" w14:paraId="68665C3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003525"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061AC2" w14:textId="77777777" w:rsidR="00334780" w:rsidRPr="00AF036F" w:rsidRDefault="00334780" w:rsidP="00334780">
            <w:pPr>
              <w:pStyle w:val="Standard"/>
              <w:rPr>
                <w:rFonts w:eastAsia="Times New Roman" w:cs="Times New Roman"/>
              </w:rPr>
            </w:pPr>
            <w:r w:rsidRPr="5FFE66E2">
              <w:rPr>
                <w:rFonts w:eastAsia="Times New Roman" w:cs="Times New Roman"/>
              </w:rPr>
              <w:t>Funkcjonalności:</w:t>
            </w:r>
          </w:p>
          <w:p w14:paraId="553BE782" w14:textId="77777777" w:rsidR="00334780" w:rsidRPr="00AF036F" w:rsidRDefault="00334780" w:rsidP="00334780">
            <w:pPr>
              <w:pStyle w:val="Standard"/>
              <w:rPr>
                <w:rFonts w:eastAsia="Times New Roman" w:cs="Times New Roman"/>
              </w:rPr>
            </w:pPr>
            <w:r w:rsidRPr="5FFE66E2">
              <w:rPr>
                <w:rFonts w:eastAsia="Times New Roman" w:cs="Times New Roman"/>
              </w:rPr>
              <w:t>• samodzielna rejestracja (email, SMS)</w:t>
            </w:r>
          </w:p>
          <w:p w14:paraId="33627266" w14:textId="77777777" w:rsidR="00334780" w:rsidRPr="00AF036F" w:rsidRDefault="00334780" w:rsidP="00334780">
            <w:pPr>
              <w:pStyle w:val="Standard"/>
              <w:rPr>
                <w:rFonts w:eastAsia="Times New Roman" w:cs="Times New Roman"/>
              </w:rPr>
            </w:pPr>
            <w:r w:rsidRPr="5FFE66E2">
              <w:rPr>
                <w:rFonts w:eastAsia="Times New Roman" w:cs="Times New Roman"/>
              </w:rPr>
              <w:lastRenderedPageBreak/>
              <w:t>• dostęp sponsorowany</w:t>
            </w:r>
          </w:p>
          <w:p w14:paraId="0DAD9813" w14:textId="77777777" w:rsidR="00334780" w:rsidRPr="00AF036F" w:rsidRDefault="00334780" w:rsidP="00334780">
            <w:pPr>
              <w:pStyle w:val="Standard"/>
              <w:rPr>
                <w:rFonts w:eastAsia="Times New Roman" w:cs="Times New Roman"/>
              </w:rPr>
            </w:pPr>
            <w:r w:rsidRPr="5FFE66E2">
              <w:rPr>
                <w:rFonts w:eastAsia="Times New Roman" w:cs="Times New Roman"/>
              </w:rPr>
              <w:t xml:space="preserve">• logowanie przez </w:t>
            </w:r>
            <w:proofErr w:type="spellStart"/>
            <w:r w:rsidRPr="5FFE66E2">
              <w:rPr>
                <w:rFonts w:eastAsia="Times New Roman" w:cs="Times New Roman"/>
              </w:rPr>
              <w:t>social</w:t>
            </w:r>
            <w:proofErr w:type="spellEnd"/>
            <w:r w:rsidRPr="5FFE66E2">
              <w:rPr>
                <w:rFonts w:eastAsia="Times New Roman" w:cs="Times New Roman"/>
              </w:rPr>
              <w:t xml:space="preserve"> media</w:t>
            </w:r>
          </w:p>
          <w:p w14:paraId="3028E035" w14:textId="77777777" w:rsidR="00334780" w:rsidRPr="00AF036F" w:rsidRDefault="00334780" w:rsidP="00334780">
            <w:pPr>
              <w:pStyle w:val="Standard"/>
              <w:rPr>
                <w:rFonts w:eastAsia="Times New Roman" w:cs="Times New Roman"/>
              </w:rPr>
            </w:pPr>
            <w:r w:rsidRPr="5FFE66E2">
              <w:rPr>
                <w:rFonts w:eastAsia="Times New Roman" w:cs="Times New Roman"/>
              </w:rPr>
              <w:t>• integracja API</w:t>
            </w:r>
          </w:p>
          <w:p w14:paraId="0F5C7D0D" w14:textId="77777777" w:rsidR="00334780" w:rsidRPr="00AF036F" w:rsidRDefault="00334780" w:rsidP="00334780">
            <w:pPr>
              <w:pStyle w:val="Standard"/>
              <w:rPr>
                <w:rFonts w:eastAsia="Times New Roman" w:cs="Times New Roman"/>
              </w:rPr>
            </w:pPr>
            <w:r w:rsidRPr="5FFE66E2">
              <w:rPr>
                <w:rFonts w:eastAsia="Times New Roman" w:cs="Times New Roman"/>
              </w:rPr>
              <w:t>• obsługa komercyjnych HOT-SPOT (płatności kartą)</w:t>
            </w:r>
          </w:p>
          <w:p w14:paraId="21538442" w14:textId="77777777" w:rsidR="00334780" w:rsidRPr="00AF036F" w:rsidRDefault="00334780" w:rsidP="00334780">
            <w:pPr>
              <w:pStyle w:val="Standard"/>
              <w:rPr>
                <w:rFonts w:eastAsia="Times New Roman" w:cs="Times New Roman"/>
              </w:rPr>
            </w:pPr>
            <w:r w:rsidRPr="5FFE66E2">
              <w:rPr>
                <w:rFonts w:eastAsia="Times New Roman" w:cs="Times New Roman"/>
              </w:rPr>
              <w:t>• system reklamowy</w:t>
            </w:r>
          </w:p>
          <w:p w14:paraId="5DB49735" w14:textId="77777777" w:rsidR="00334780" w:rsidRPr="00AF036F" w:rsidRDefault="00334780" w:rsidP="00334780">
            <w:pPr>
              <w:pStyle w:val="Standard"/>
              <w:rPr>
                <w:rFonts w:eastAsia="Times New Roman" w:cs="Times New Roman"/>
              </w:rPr>
            </w:pPr>
            <w:r w:rsidRPr="5FFE66E2">
              <w:rPr>
                <w:rFonts w:eastAsia="Times New Roman" w:cs="Times New Roman"/>
              </w:rPr>
              <w:t>• automatyczne skalowanie portalu do urządzeń mobilnych</w:t>
            </w:r>
          </w:p>
          <w:p w14:paraId="570DE832" w14:textId="77777777" w:rsidR="00334780" w:rsidRPr="00AF036F" w:rsidRDefault="00334780" w:rsidP="00334780">
            <w:pPr>
              <w:pStyle w:val="Standard"/>
              <w:rPr>
                <w:rFonts w:eastAsia="Times New Roman" w:cs="Times New Roman"/>
              </w:rPr>
            </w:pPr>
            <w:r w:rsidRPr="5FFE66E2">
              <w:rPr>
                <w:rFonts w:eastAsia="Times New Roman" w:cs="Times New Roman"/>
              </w:rPr>
              <w:t>• personalizacja strony</w:t>
            </w:r>
          </w:p>
          <w:p w14:paraId="3EEF59C0" w14:textId="77777777" w:rsidR="00334780" w:rsidRPr="00E85726" w:rsidRDefault="00334780" w:rsidP="00334780">
            <w:pPr>
              <w:pStyle w:val="Standard"/>
              <w:rPr>
                <w:rFonts w:eastAsia="Times New Roman" w:cs="Times New Roman"/>
              </w:rPr>
            </w:pPr>
            <w:r w:rsidRPr="5FFE66E2">
              <w:rPr>
                <w:rFonts w:eastAsia="Times New Roman" w:cs="Times New Roman"/>
              </w:rPr>
              <w:t>• Obsługa gości min. równa liczbie licencjonowanych urządzeń.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B83906" w14:textId="77777777" w:rsidR="00334780" w:rsidRDefault="00334780" w:rsidP="00334780">
            <w:pPr>
              <w:pStyle w:val="Standard"/>
              <w:jc w:val="center"/>
              <w:rPr>
                <w:rFonts w:eastAsia="Times New Roman" w:cs="Times New Roman"/>
              </w:rPr>
            </w:pPr>
            <w:r w:rsidRPr="5FFE66E2">
              <w:rPr>
                <w:rFonts w:eastAsia="Times New Roman" w:cs="Times New Roman"/>
              </w:rPr>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EC1968"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84CA15"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674C44D" w14:textId="77777777" w:rsidR="00334780" w:rsidRDefault="00334780" w:rsidP="00334780">
            <w:pPr>
              <w:pStyle w:val="Standard"/>
              <w:jc w:val="center"/>
              <w:rPr>
                <w:rFonts w:eastAsia="Times New Roman" w:cs="Times New Roman"/>
                <w:b/>
                <w:bCs/>
              </w:rPr>
            </w:pPr>
          </w:p>
        </w:tc>
      </w:tr>
      <w:tr w:rsidR="00334780" w14:paraId="0DE76A85"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EAE47D" w14:textId="77777777" w:rsidR="00334780" w:rsidRDefault="00334780" w:rsidP="00334780">
            <w:pPr>
              <w:pStyle w:val="Standard"/>
              <w:numPr>
                <w:ilvl w:val="0"/>
                <w:numId w:val="84"/>
              </w:numPr>
              <w:rPr>
                <w:rFonts w:eastAsia="Times New Roman" w:cs="Times New Roman"/>
                <w:b/>
                <w:bCs/>
              </w:rPr>
            </w:pPr>
            <w:r w:rsidRPr="5FFE66E2">
              <w:rPr>
                <w:rFonts w:eastAsia="Times New Roman" w:cs="Times New Roman"/>
                <w:b/>
                <w:bCs/>
              </w:rPr>
              <w:t>Moduł BYOD</w:t>
            </w:r>
          </w:p>
          <w:p w14:paraId="7BE57455" w14:textId="77777777" w:rsidR="00334780" w:rsidRPr="00AF036F" w:rsidRDefault="00334780" w:rsidP="00334780">
            <w:pPr>
              <w:pStyle w:val="Standard"/>
              <w:ind w:left="624"/>
              <w:rPr>
                <w:rFonts w:eastAsia="Times New Roman" w:cs="Times New Roman"/>
              </w:rPr>
            </w:pPr>
            <w:r w:rsidRPr="5FFE66E2">
              <w:rPr>
                <w:rFonts w:eastAsia="Times New Roman" w:cs="Times New Roman"/>
              </w:rPr>
              <w:t>Możliwość rozbudowy w przyszłości.</w:t>
            </w:r>
          </w:p>
        </w:tc>
      </w:tr>
      <w:tr w:rsidR="00334780" w14:paraId="2EE9177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23D8F0"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D7CB41" w14:textId="77777777" w:rsidR="00334780" w:rsidRPr="00AF036F" w:rsidRDefault="00334780" w:rsidP="00334780">
            <w:pPr>
              <w:pStyle w:val="Standard"/>
              <w:rPr>
                <w:rFonts w:eastAsia="Times New Roman" w:cs="Times New Roman"/>
              </w:rPr>
            </w:pPr>
            <w:r w:rsidRPr="5FFE66E2">
              <w:rPr>
                <w:rFonts w:eastAsia="Times New Roman" w:cs="Times New Roman"/>
              </w:rPr>
              <w:t>Wymagania:</w:t>
            </w:r>
          </w:p>
          <w:p w14:paraId="555BAB8E" w14:textId="77777777" w:rsidR="00334780" w:rsidRPr="00007FB0" w:rsidRDefault="00334780" w:rsidP="00334780">
            <w:pPr>
              <w:pStyle w:val="Standard"/>
              <w:rPr>
                <w:rFonts w:eastAsia="Times New Roman" w:cs="Times New Roman"/>
                <w:lang w:val="en-US"/>
              </w:rPr>
            </w:pPr>
            <w:r w:rsidRPr="5FFE66E2">
              <w:rPr>
                <w:rFonts w:eastAsia="Times New Roman" w:cs="Times New Roman"/>
                <w:lang w:val="en-US"/>
              </w:rPr>
              <w:t xml:space="preserve">• </w:t>
            </w:r>
            <w:proofErr w:type="spellStart"/>
            <w:r w:rsidRPr="5FFE66E2">
              <w:rPr>
                <w:rFonts w:eastAsia="Times New Roman" w:cs="Times New Roman"/>
                <w:lang w:val="en-US"/>
              </w:rPr>
              <w:t>obsługa</w:t>
            </w:r>
            <w:proofErr w:type="spellEnd"/>
            <w:r w:rsidRPr="5FFE66E2">
              <w:rPr>
                <w:rFonts w:eastAsia="Times New Roman" w:cs="Times New Roman"/>
                <w:lang w:val="en-US"/>
              </w:rPr>
              <w:t>: Windows, macOS, iOS, Android, Chromebook, Ubuntu</w:t>
            </w:r>
          </w:p>
          <w:p w14:paraId="169CBBAE" w14:textId="77777777" w:rsidR="00334780" w:rsidRPr="00AF036F" w:rsidRDefault="00334780" w:rsidP="00334780">
            <w:pPr>
              <w:pStyle w:val="Standard"/>
              <w:rPr>
                <w:rFonts w:eastAsia="Times New Roman" w:cs="Times New Roman"/>
              </w:rPr>
            </w:pPr>
            <w:r w:rsidRPr="5FFE66E2">
              <w:rPr>
                <w:rFonts w:eastAsia="Times New Roman" w:cs="Times New Roman"/>
              </w:rPr>
              <w:t>• samo-rejestracja użytkownika</w:t>
            </w:r>
          </w:p>
          <w:p w14:paraId="1ADAFA47" w14:textId="77777777" w:rsidR="00334780" w:rsidRPr="00AF036F" w:rsidRDefault="00334780" w:rsidP="00334780">
            <w:pPr>
              <w:pStyle w:val="Standard"/>
              <w:rPr>
                <w:rFonts w:eastAsia="Times New Roman" w:cs="Times New Roman"/>
              </w:rPr>
            </w:pPr>
            <w:r w:rsidRPr="5FFE66E2">
              <w:rPr>
                <w:rFonts w:eastAsia="Times New Roman" w:cs="Times New Roman"/>
              </w:rPr>
              <w:t>• automatyczna konfiguracja LAN i WLAN</w:t>
            </w:r>
          </w:p>
          <w:p w14:paraId="0BCF04BD" w14:textId="77777777" w:rsidR="00334780" w:rsidRPr="00AF036F" w:rsidRDefault="00334780" w:rsidP="00334780">
            <w:pPr>
              <w:pStyle w:val="Standard"/>
              <w:rPr>
                <w:rFonts w:eastAsia="Times New Roman" w:cs="Times New Roman"/>
              </w:rPr>
            </w:pPr>
            <w:r w:rsidRPr="5FFE66E2">
              <w:rPr>
                <w:rFonts w:eastAsia="Times New Roman" w:cs="Times New Roman"/>
              </w:rPr>
              <w:t>• profilowanie urządzenia</w:t>
            </w:r>
          </w:p>
          <w:p w14:paraId="6722AA76" w14:textId="77777777" w:rsidR="00334780" w:rsidRPr="00AF036F" w:rsidRDefault="00334780" w:rsidP="00334780">
            <w:pPr>
              <w:pStyle w:val="Standard"/>
              <w:rPr>
                <w:rFonts w:eastAsia="Times New Roman" w:cs="Times New Roman"/>
              </w:rPr>
            </w:pPr>
            <w:r w:rsidRPr="5FFE66E2">
              <w:rPr>
                <w:rFonts w:eastAsia="Times New Roman" w:cs="Times New Roman"/>
              </w:rPr>
              <w:t>• generowanie unikalnych certyfikatów</w:t>
            </w:r>
          </w:p>
          <w:p w14:paraId="755FADF6" w14:textId="77777777" w:rsidR="00334780" w:rsidRPr="00AF036F" w:rsidRDefault="00334780" w:rsidP="00334780">
            <w:pPr>
              <w:pStyle w:val="Standard"/>
              <w:rPr>
                <w:rFonts w:eastAsia="Times New Roman" w:cs="Times New Roman"/>
              </w:rPr>
            </w:pPr>
            <w:r w:rsidRPr="5FFE66E2">
              <w:rPr>
                <w:rFonts w:eastAsia="Times New Roman" w:cs="Times New Roman"/>
              </w:rPr>
              <w:t>• wbudowane CA</w:t>
            </w:r>
          </w:p>
          <w:p w14:paraId="3E977AB6" w14:textId="77777777" w:rsidR="00334780" w:rsidRPr="00E85726" w:rsidRDefault="00334780" w:rsidP="00334780">
            <w:pPr>
              <w:pStyle w:val="Standard"/>
              <w:rPr>
                <w:rFonts w:eastAsia="Times New Roman" w:cs="Times New Roman"/>
              </w:rPr>
            </w:pPr>
            <w:r w:rsidRPr="5FFE66E2">
              <w:rPr>
                <w:rFonts w:eastAsia="Times New Roman" w:cs="Times New Roman"/>
              </w:rPr>
              <w:t>• konfiguracja w oparciu o 1–2 SSID</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2B7C6B"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1304ED"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CE0426"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B428E1E" w14:textId="77777777" w:rsidR="00334780" w:rsidRDefault="00334780" w:rsidP="00334780">
            <w:pPr>
              <w:pStyle w:val="Standard"/>
              <w:jc w:val="center"/>
              <w:rPr>
                <w:rFonts w:eastAsia="Times New Roman" w:cs="Times New Roman"/>
                <w:b/>
                <w:bCs/>
              </w:rPr>
            </w:pPr>
          </w:p>
        </w:tc>
      </w:tr>
      <w:tr w:rsidR="00334780" w14:paraId="12A00406"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90BE80" w14:textId="77777777" w:rsidR="00334780" w:rsidRDefault="00334780" w:rsidP="00334780">
            <w:pPr>
              <w:pStyle w:val="Standard"/>
              <w:numPr>
                <w:ilvl w:val="0"/>
                <w:numId w:val="84"/>
              </w:numPr>
              <w:ind w:left="766" w:hanging="406"/>
              <w:rPr>
                <w:rFonts w:eastAsia="Times New Roman" w:cs="Times New Roman"/>
                <w:b/>
                <w:bCs/>
              </w:rPr>
            </w:pPr>
            <w:r w:rsidRPr="5FFE66E2">
              <w:rPr>
                <w:rFonts w:eastAsia="Times New Roman" w:cs="Times New Roman"/>
                <w:b/>
                <w:bCs/>
              </w:rPr>
              <w:t xml:space="preserve">Moduł kontroli </w:t>
            </w:r>
            <w:proofErr w:type="spellStart"/>
            <w:r w:rsidRPr="5FFE66E2">
              <w:rPr>
                <w:rFonts w:eastAsia="Times New Roman" w:cs="Times New Roman"/>
                <w:b/>
                <w:bCs/>
              </w:rPr>
              <w:t>endpointów</w:t>
            </w:r>
            <w:proofErr w:type="spellEnd"/>
          </w:p>
          <w:p w14:paraId="56BB9B91" w14:textId="77777777" w:rsidR="00334780" w:rsidRPr="00AF036F" w:rsidRDefault="00334780" w:rsidP="00334780">
            <w:pPr>
              <w:pStyle w:val="Standard"/>
              <w:ind w:left="766"/>
              <w:rPr>
                <w:rFonts w:eastAsia="Times New Roman" w:cs="Times New Roman"/>
              </w:rPr>
            </w:pPr>
            <w:r w:rsidRPr="5FFE66E2">
              <w:rPr>
                <w:rFonts w:eastAsia="Times New Roman" w:cs="Times New Roman"/>
              </w:rPr>
              <w:t>Możliwość rozbudowy w przyszłości.</w:t>
            </w:r>
          </w:p>
        </w:tc>
      </w:tr>
      <w:tr w:rsidR="00334780" w14:paraId="6FB86E1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79650E"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D9AE0C" w14:textId="77777777" w:rsidR="00334780" w:rsidRPr="00AF036F" w:rsidRDefault="00334780" w:rsidP="00334780">
            <w:pPr>
              <w:pStyle w:val="Standard"/>
              <w:rPr>
                <w:rFonts w:eastAsia="Times New Roman" w:cs="Times New Roman"/>
              </w:rPr>
            </w:pPr>
            <w:r w:rsidRPr="5FFE66E2">
              <w:rPr>
                <w:rFonts w:eastAsia="Times New Roman" w:cs="Times New Roman"/>
              </w:rPr>
              <w:t>Obsługiwane systemy:</w:t>
            </w:r>
          </w:p>
          <w:p w14:paraId="02643D2F" w14:textId="77777777" w:rsidR="00334780" w:rsidRPr="00AF036F" w:rsidRDefault="00334780" w:rsidP="00334780">
            <w:pPr>
              <w:pStyle w:val="Standard"/>
              <w:rPr>
                <w:rFonts w:eastAsia="Times New Roman" w:cs="Times New Roman"/>
              </w:rPr>
            </w:pPr>
            <w:r w:rsidRPr="5FFE66E2">
              <w:rPr>
                <w:rFonts w:eastAsia="Times New Roman" w:cs="Times New Roman"/>
              </w:rPr>
              <w:t>• Windows 7+</w:t>
            </w:r>
          </w:p>
          <w:p w14:paraId="79A12DC9" w14:textId="77777777" w:rsidR="00334780" w:rsidRPr="00AF036F" w:rsidRDefault="00334780" w:rsidP="00334780">
            <w:pPr>
              <w:pStyle w:val="Standard"/>
              <w:rPr>
                <w:rFonts w:eastAsia="Times New Roman" w:cs="Times New Roman"/>
              </w:rPr>
            </w:pPr>
            <w:r w:rsidRPr="5FFE66E2">
              <w:rPr>
                <w:rFonts w:eastAsia="Times New Roman" w:cs="Times New Roman"/>
              </w:rPr>
              <w:t xml:space="preserve">• </w:t>
            </w:r>
            <w:proofErr w:type="spellStart"/>
            <w:r w:rsidRPr="5FFE66E2">
              <w:rPr>
                <w:rFonts w:eastAsia="Times New Roman" w:cs="Times New Roman"/>
              </w:rPr>
              <w:t>macOS</w:t>
            </w:r>
            <w:proofErr w:type="spellEnd"/>
            <w:r w:rsidRPr="5FFE66E2">
              <w:rPr>
                <w:rFonts w:eastAsia="Times New Roman" w:cs="Times New Roman"/>
              </w:rPr>
              <w:t xml:space="preserve"> 10.7+</w:t>
            </w:r>
          </w:p>
          <w:p w14:paraId="5869876B" w14:textId="77777777" w:rsidR="00334780" w:rsidRPr="00AF036F" w:rsidRDefault="00334780" w:rsidP="00334780">
            <w:pPr>
              <w:pStyle w:val="Standard"/>
              <w:rPr>
                <w:rFonts w:eastAsia="Times New Roman" w:cs="Times New Roman"/>
              </w:rPr>
            </w:pPr>
            <w:r w:rsidRPr="5FFE66E2">
              <w:rPr>
                <w:rFonts w:eastAsia="Times New Roman" w:cs="Times New Roman"/>
              </w:rPr>
              <w:t>• RHEL 4+</w:t>
            </w:r>
          </w:p>
          <w:p w14:paraId="38F583AC" w14:textId="77777777" w:rsidR="00334780" w:rsidRPr="00AF036F" w:rsidRDefault="00334780" w:rsidP="00334780">
            <w:pPr>
              <w:pStyle w:val="Standard"/>
              <w:rPr>
                <w:rFonts w:eastAsia="Times New Roman" w:cs="Times New Roman"/>
              </w:rPr>
            </w:pPr>
            <w:r w:rsidRPr="5FFE66E2">
              <w:rPr>
                <w:rFonts w:eastAsia="Times New Roman" w:cs="Times New Roman"/>
              </w:rPr>
              <w:t xml:space="preserve">• </w:t>
            </w:r>
            <w:proofErr w:type="spellStart"/>
            <w:r w:rsidRPr="5FFE66E2">
              <w:rPr>
                <w:rFonts w:eastAsia="Times New Roman" w:cs="Times New Roman"/>
              </w:rPr>
              <w:t>CentOS</w:t>
            </w:r>
            <w:proofErr w:type="spellEnd"/>
            <w:r w:rsidRPr="5FFE66E2">
              <w:rPr>
                <w:rFonts w:eastAsia="Times New Roman" w:cs="Times New Roman"/>
              </w:rPr>
              <w:t xml:space="preserve"> 4+</w:t>
            </w:r>
          </w:p>
          <w:p w14:paraId="448F8F1C" w14:textId="77777777" w:rsidR="00334780" w:rsidRPr="00AF036F" w:rsidRDefault="00334780" w:rsidP="00334780">
            <w:pPr>
              <w:pStyle w:val="Standard"/>
              <w:rPr>
                <w:rFonts w:eastAsia="Times New Roman" w:cs="Times New Roman"/>
              </w:rPr>
            </w:pPr>
            <w:r w:rsidRPr="5FFE66E2">
              <w:rPr>
                <w:rFonts w:eastAsia="Times New Roman" w:cs="Times New Roman"/>
              </w:rPr>
              <w:t>• Fedora 5+</w:t>
            </w:r>
          </w:p>
          <w:p w14:paraId="0982AF25" w14:textId="77777777" w:rsidR="00334780" w:rsidRPr="00E85726" w:rsidRDefault="00334780" w:rsidP="00334780">
            <w:pPr>
              <w:pStyle w:val="Standard"/>
              <w:rPr>
                <w:rFonts w:eastAsia="Times New Roman" w:cs="Times New Roman"/>
              </w:rPr>
            </w:pPr>
            <w:r w:rsidRPr="5FFE66E2">
              <w:rPr>
                <w:rFonts w:eastAsia="Times New Roman" w:cs="Times New Roman"/>
              </w:rPr>
              <w:t>• SUSE 10+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64D2BD"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AB24C6"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1AA216"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E3362E6" w14:textId="77777777" w:rsidR="00334780" w:rsidRDefault="00334780" w:rsidP="00334780">
            <w:pPr>
              <w:pStyle w:val="Standard"/>
              <w:jc w:val="center"/>
              <w:rPr>
                <w:rFonts w:eastAsia="Times New Roman" w:cs="Times New Roman"/>
                <w:b/>
                <w:bCs/>
              </w:rPr>
            </w:pPr>
          </w:p>
        </w:tc>
      </w:tr>
      <w:tr w:rsidR="00334780" w14:paraId="6C0BD2F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204978"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lastRenderedPageBreak/>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905C2E" w14:textId="77777777" w:rsidR="00334780" w:rsidRPr="00AF036F" w:rsidRDefault="00334780" w:rsidP="00334780">
            <w:pPr>
              <w:pStyle w:val="Standard"/>
              <w:rPr>
                <w:rFonts w:eastAsia="Times New Roman" w:cs="Times New Roman"/>
              </w:rPr>
            </w:pPr>
            <w:r w:rsidRPr="5FFE66E2">
              <w:rPr>
                <w:rFonts w:eastAsia="Times New Roman" w:cs="Times New Roman"/>
              </w:rPr>
              <w:t>Funkcje:</w:t>
            </w:r>
          </w:p>
          <w:p w14:paraId="5D01DAC6" w14:textId="77777777" w:rsidR="00334780" w:rsidRPr="00AF036F" w:rsidRDefault="00334780" w:rsidP="00334780">
            <w:pPr>
              <w:pStyle w:val="Standard"/>
              <w:rPr>
                <w:rFonts w:eastAsia="Times New Roman" w:cs="Times New Roman"/>
              </w:rPr>
            </w:pPr>
            <w:r w:rsidRPr="5FFE66E2">
              <w:rPr>
                <w:rFonts w:eastAsia="Times New Roman" w:cs="Times New Roman"/>
              </w:rPr>
              <w:t>• kontrola AV/AS/Firewall</w:t>
            </w:r>
          </w:p>
          <w:p w14:paraId="246791CF" w14:textId="77777777" w:rsidR="00334780" w:rsidRPr="00AF036F" w:rsidRDefault="00334780" w:rsidP="00334780">
            <w:pPr>
              <w:pStyle w:val="Standard"/>
              <w:rPr>
                <w:rFonts w:eastAsia="Times New Roman" w:cs="Times New Roman"/>
              </w:rPr>
            </w:pPr>
            <w:r w:rsidRPr="5FFE66E2">
              <w:rPr>
                <w:rFonts w:eastAsia="Times New Roman" w:cs="Times New Roman"/>
              </w:rPr>
              <w:t>• monitoring online</w:t>
            </w:r>
          </w:p>
          <w:p w14:paraId="0FA89901" w14:textId="77777777" w:rsidR="00334780" w:rsidRPr="00E85726" w:rsidRDefault="00334780" w:rsidP="00334780">
            <w:pPr>
              <w:pStyle w:val="Standard"/>
              <w:rPr>
                <w:rFonts w:eastAsia="Times New Roman" w:cs="Times New Roman"/>
              </w:rPr>
            </w:pPr>
            <w:r w:rsidRPr="5FFE66E2">
              <w:rPr>
                <w:rFonts w:eastAsia="Times New Roman" w:cs="Times New Roman"/>
              </w:rPr>
              <w:t xml:space="preserve">• agent: </w:t>
            </w:r>
            <w:proofErr w:type="spellStart"/>
            <w:r w:rsidRPr="5FFE66E2">
              <w:rPr>
                <w:rFonts w:eastAsia="Times New Roman" w:cs="Times New Roman"/>
              </w:rPr>
              <w:t>persistent</w:t>
            </w:r>
            <w:proofErr w:type="spellEnd"/>
            <w:r w:rsidRPr="5FFE66E2">
              <w:rPr>
                <w:rFonts w:eastAsia="Times New Roman" w:cs="Times New Roman"/>
              </w:rPr>
              <w:t xml:space="preserve">, </w:t>
            </w:r>
            <w:proofErr w:type="spellStart"/>
            <w:r w:rsidRPr="5FFE66E2">
              <w:rPr>
                <w:rFonts w:eastAsia="Times New Roman" w:cs="Times New Roman"/>
              </w:rPr>
              <w:t>dissolvable</w:t>
            </w:r>
            <w:proofErr w:type="spellEnd"/>
            <w:r w:rsidRPr="5FFE66E2">
              <w:rPr>
                <w:rFonts w:eastAsia="Times New Roman" w:cs="Times New Roman"/>
              </w:rPr>
              <w:t>, NAP</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DB91B5"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FEFFC9"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D9DCF2"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97FC4AC" w14:textId="77777777" w:rsidR="00334780" w:rsidRDefault="00334780" w:rsidP="00334780">
            <w:pPr>
              <w:pStyle w:val="Standard"/>
              <w:jc w:val="center"/>
              <w:rPr>
                <w:rFonts w:eastAsia="Times New Roman" w:cs="Times New Roman"/>
                <w:b/>
                <w:bCs/>
              </w:rPr>
            </w:pPr>
          </w:p>
        </w:tc>
      </w:tr>
      <w:tr w:rsidR="00334780" w14:paraId="019E388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9C2BED"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9A9D77" w14:textId="77777777" w:rsidR="00334780" w:rsidRPr="00AF036F" w:rsidRDefault="00334780" w:rsidP="00334780">
            <w:pPr>
              <w:pStyle w:val="Standard"/>
              <w:rPr>
                <w:rFonts w:eastAsia="Times New Roman" w:cs="Times New Roman"/>
              </w:rPr>
            </w:pPr>
            <w:r w:rsidRPr="5FFE66E2">
              <w:rPr>
                <w:rFonts w:eastAsia="Times New Roman" w:cs="Times New Roman"/>
              </w:rPr>
              <w:t>Integracja z monitoringiem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FF919D"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BFC397"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FE046A"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2ACE883" w14:textId="77777777" w:rsidR="00334780" w:rsidRDefault="00334780" w:rsidP="00334780">
            <w:pPr>
              <w:pStyle w:val="Standard"/>
              <w:jc w:val="center"/>
              <w:rPr>
                <w:rFonts w:eastAsia="Times New Roman" w:cs="Times New Roman"/>
                <w:b/>
                <w:bCs/>
              </w:rPr>
            </w:pPr>
          </w:p>
        </w:tc>
      </w:tr>
      <w:tr w:rsidR="00334780" w14:paraId="5B6BEFA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6F55F2"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F50782" w14:textId="77777777" w:rsidR="00334780" w:rsidRPr="00AF036F" w:rsidRDefault="00334780" w:rsidP="00334780">
            <w:pPr>
              <w:pStyle w:val="Standard"/>
              <w:rPr>
                <w:rFonts w:eastAsia="Times New Roman" w:cs="Times New Roman"/>
              </w:rPr>
            </w:pPr>
            <w:r w:rsidRPr="5FFE66E2">
              <w:rPr>
                <w:rFonts w:eastAsia="Times New Roman" w:cs="Times New Roman"/>
              </w:rPr>
              <w:t>System musi posiadać funkcję integracji z systemem monitorowania sieci.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FDEE89"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9E583E"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A74023"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D414F0C" w14:textId="77777777" w:rsidR="00334780" w:rsidRDefault="00334780" w:rsidP="00334780">
            <w:pPr>
              <w:pStyle w:val="Standard"/>
              <w:jc w:val="center"/>
              <w:rPr>
                <w:rFonts w:eastAsia="Times New Roman" w:cs="Times New Roman"/>
                <w:b/>
                <w:bCs/>
              </w:rPr>
            </w:pPr>
          </w:p>
        </w:tc>
      </w:tr>
      <w:tr w:rsidR="00334780" w14:paraId="783F57A6"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3B6194" w14:textId="77777777" w:rsidR="00334780" w:rsidRDefault="00334780" w:rsidP="00334780">
            <w:pPr>
              <w:pStyle w:val="Standard"/>
              <w:numPr>
                <w:ilvl w:val="0"/>
                <w:numId w:val="84"/>
              </w:numPr>
              <w:ind w:left="908"/>
              <w:rPr>
                <w:rFonts w:eastAsia="Times New Roman" w:cs="Times New Roman"/>
                <w:b/>
                <w:bCs/>
              </w:rPr>
            </w:pPr>
            <w:r w:rsidRPr="5FFE66E2">
              <w:rPr>
                <w:rFonts w:eastAsia="Times New Roman" w:cs="Times New Roman"/>
                <w:b/>
                <w:bCs/>
              </w:rPr>
              <w:t>Wymagania formalne</w:t>
            </w:r>
          </w:p>
        </w:tc>
      </w:tr>
      <w:tr w:rsidR="00334780" w14:paraId="07049AB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B0D031"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875E77" w14:textId="77777777" w:rsidR="00334780" w:rsidRPr="00AF036F" w:rsidRDefault="00334780" w:rsidP="00334780">
            <w:pPr>
              <w:rPr>
                <w:rFonts w:eastAsia="Times New Roman" w:cs="Times New Roman"/>
                <w:lang w:eastAsia="en-US" w:bidi="ar-SA"/>
              </w:rPr>
            </w:pPr>
            <w:r w:rsidRPr="5FFE66E2">
              <w:rPr>
                <w:rFonts w:eastAsia="Times New Roman" w:cs="Times New Roman"/>
                <w:lang w:eastAsia="en-US" w:bidi="ar-SA"/>
              </w:rPr>
              <w:t>Minimum 3 lata wsparcia producenta 24x7</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E4E8FB"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E13A5B"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238E80"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BE093F1" w14:textId="77777777" w:rsidR="00334780" w:rsidRDefault="00334780" w:rsidP="00334780">
            <w:pPr>
              <w:pStyle w:val="Standard"/>
              <w:jc w:val="center"/>
              <w:rPr>
                <w:rFonts w:eastAsia="Times New Roman" w:cs="Times New Roman"/>
                <w:b/>
                <w:bCs/>
              </w:rPr>
            </w:pPr>
          </w:p>
        </w:tc>
      </w:tr>
      <w:tr w:rsidR="00334780" w14:paraId="0F29C87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68FDE4"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FC83B0" w14:textId="77777777" w:rsidR="00334780" w:rsidRPr="00AF036F" w:rsidRDefault="00334780" w:rsidP="00334780">
            <w:pPr>
              <w:rPr>
                <w:rFonts w:eastAsia="Times New Roman" w:cs="Times New Roman"/>
                <w:lang w:eastAsia="en-US" w:bidi="ar-SA"/>
              </w:rPr>
            </w:pPr>
            <w:r w:rsidRPr="5FFE66E2">
              <w:rPr>
                <w:rFonts w:eastAsia="Times New Roman" w:cs="Times New Roman"/>
                <w:lang w:eastAsia="en-US" w:bidi="ar-SA"/>
              </w:rPr>
              <w:t>Dostęp do aktualizacji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98F50A"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88D63D"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F8B88E"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6C1C2C6" w14:textId="77777777" w:rsidR="00334780" w:rsidRDefault="00334780" w:rsidP="00334780">
            <w:pPr>
              <w:pStyle w:val="Standard"/>
              <w:jc w:val="center"/>
              <w:rPr>
                <w:rFonts w:eastAsia="Times New Roman" w:cs="Times New Roman"/>
                <w:b/>
                <w:bCs/>
              </w:rPr>
            </w:pPr>
          </w:p>
        </w:tc>
      </w:tr>
      <w:tr w:rsidR="00334780" w14:paraId="5C0241B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7397B8"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95D3B3" w14:textId="77777777" w:rsidR="00334780" w:rsidRPr="00AF036F" w:rsidRDefault="00334780" w:rsidP="00334780">
            <w:pPr>
              <w:rPr>
                <w:rFonts w:eastAsia="Times New Roman" w:cs="Times New Roman"/>
                <w:lang w:eastAsia="en-US" w:bidi="ar-SA"/>
              </w:rPr>
            </w:pPr>
            <w:r w:rsidRPr="5FFE66E2">
              <w:rPr>
                <w:rFonts w:eastAsia="Times New Roman" w:cs="Times New Roman"/>
                <w:lang w:eastAsia="en-US" w:bidi="ar-SA"/>
              </w:rPr>
              <w:t>Wsparcie bezpośrednio od producenta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2428BC"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817ED2"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D20AA2"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FEF48D1" w14:textId="77777777" w:rsidR="00334780" w:rsidRDefault="00334780" w:rsidP="00334780">
            <w:pPr>
              <w:pStyle w:val="Standard"/>
              <w:jc w:val="center"/>
              <w:rPr>
                <w:rFonts w:eastAsia="Times New Roman" w:cs="Times New Roman"/>
                <w:b/>
                <w:bCs/>
              </w:rPr>
            </w:pPr>
          </w:p>
        </w:tc>
      </w:tr>
      <w:tr w:rsidR="00334780" w14:paraId="561FD72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772424"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6EE455" w14:textId="77777777" w:rsidR="00334780" w:rsidRPr="00AF036F" w:rsidRDefault="00334780" w:rsidP="00334780">
            <w:pPr>
              <w:rPr>
                <w:rFonts w:eastAsia="Times New Roman" w:cs="Times New Roman"/>
                <w:lang w:eastAsia="pl-PL" w:bidi="ar-SA"/>
              </w:rPr>
            </w:pPr>
            <w:r w:rsidRPr="5FFE66E2">
              <w:rPr>
                <w:rFonts w:eastAsia="Times New Roman" w:cs="Times New Roman"/>
                <w:lang w:eastAsia="pl-PL" w:bidi="ar-SA"/>
              </w:rPr>
              <w:t xml:space="preserve">Oferowane rozwiązanie musi być produktem dojrzałym rynkowo, posiadającym udokumentowaną obecność na rynku oraz referencje wdrożeniowe w organizacjach o porównywalnej skali działania.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31EDDB"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C05A68"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D94E1B"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D012D28" w14:textId="77777777" w:rsidR="00334780" w:rsidRDefault="00334780" w:rsidP="00334780">
            <w:pPr>
              <w:pStyle w:val="Standard"/>
              <w:jc w:val="center"/>
              <w:rPr>
                <w:rFonts w:eastAsia="Times New Roman" w:cs="Times New Roman"/>
                <w:b/>
                <w:bCs/>
              </w:rPr>
            </w:pPr>
          </w:p>
        </w:tc>
      </w:tr>
      <w:tr w:rsidR="00334780" w14:paraId="666C046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14E309"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3AA1E9" w14:textId="77777777" w:rsidR="00334780" w:rsidRPr="00AF036F" w:rsidRDefault="00334780" w:rsidP="00334780">
            <w:pPr>
              <w:rPr>
                <w:rFonts w:eastAsia="Times New Roman" w:cs="Times New Roman"/>
                <w:lang w:eastAsia="pl-PL" w:bidi="ar-SA"/>
              </w:rPr>
            </w:pPr>
            <w:r w:rsidRPr="5FFE66E2">
              <w:rPr>
                <w:rFonts w:eastAsia="Times New Roman" w:cs="Times New Roman"/>
                <w:lang w:eastAsia="pl-PL" w:bidi="ar-SA"/>
              </w:rPr>
              <w:t>Na żądanie Zamawiającego Wykonawca zobowiązany jest przedstawić dokumentację producenta lub referencje potwierdzające wdrożenia oferowanego rozwiązania.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B87F58"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B80F7F"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B2CA99"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EFAD50F" w14:textId="77777777" w:rsidR="00334780" w:rsidRDefault="00334780" w:rsidP="00334780">
            <w:pPr>
              <w:pStyle w:val="Standard"/>
              <w:jc w:val="center"/>
              <w:rPr>
                <w:rFonts w:eastAsia="Times New Roman" w:cs="Times New Roman"/>
                <w:b/>
                <w:bCs/>
              </w:rPr>
            </w:pPr>
          </w:p>
        </w:tc>
      </w:tr>
      <w:tr w:rsidR="00334780" w14:paraId="33D4113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C3490B"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BBB5E8" w14:textId="77777777" w:rsidR="00334780" w:rsidRPr="00AF036F" w:rsidRDefault="00334780" w:rsidP="00334780">
            <w:pPr>
              <w:rPr>
                <w:rFonts w:eastAsia="Times New Roman" w:cs="Times New Roman"/>
                <w:lang w:eastAsia="en-US" w:bidi="ar-SA"/>
              </w:rPr>
            </w:pPr>
            <w:r w:rsidRPr="5FFE66E2">
              <w:rPr>
                <w:rFonts w:eastAsia="Times New Roman" w:cs="Times New Roman"/>
                <w:lang w:eastAsia="en-US" w:bidi="ar-SA"/>
              </w:rPr>
              <w:t xml:space="preserve">Publiczna dokumentacja techniczna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BFAE50"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665FB1"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88923B"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0FD98A3" w14:textId="77777777" w:rsidR="00334780" w:rsidRDefault="00334780" w:rsidP="00334780">
            <w:pPr>
              <w:pStyle w:val="Standard"/>
              <w:jc w:val="center"/>
              <w:rPr>
                <w:rFonts w:eastAsia="Times New Roman" w:cs="Times New Roman"/>
                <w:b/>
                <w:bCs/>
              </w:rPr>
            </w:pPr>
          </w:p>
        </w:tc>
      </w:tr>
      <w:tr w:rsidR="00334780" w14:paraId="31579F0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9CE392"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6E8D3F" w14:textId="77777777" w:rsidR="00334780" w:rsidRPr="00AF036F" w:rsidRDefault="00334780" w:rsidP="00334780">
            <w:pPr>
              <w:rPr>
                <w:rFonts w:eastAsia="Times New Roman" w:cs="Times New Roman"/>
                <w:lang w:eastAsia="en-US" w:bidi="ar-SA"/>
              </w:rPr>
            </w:pPr>
            <w:r w:rsidRPr="5FFE66E2">
              <w:rPr>
                <w:rFonts w:eastAsia="Times New Roman" w:cs="Times New Roman"/>
                <w:lang w:eastAsia="en-US" w:bidi="ar-SA"/>
              </w:rPr>
              <w:t>Wszystkie funkcje dostępne w momencie składania oferty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604C98"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A45310"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1E230D"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0D244C9" w14:textId="77777777" w:rsidR="00334780" w:rsidRDefault="00334780" w:rsidP="00334780">
            <w:pPr>
              <w:pStyle w:val="Standard"/>
              <w:jc w:val="center"/>
              <w:rPr>
                <w:rFonts w:eastAsia="Times New Roman" w:cs="Times New Roman"/>
                <w:b/>
                <w:bCs/>
              </w:rPr>
            </w:pPr>
          </w:p>
        </w:tc>
      </w:tr>
      <w:tr w:rsidR="00334780" w14:paraId="53E790F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92478B"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lastRenderedPageBreak/>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ECFB12" w14:textId="77777777" w:rsidR="00334780" w:rsidRPr="00AF036F" w:rsidRDefault="00334780" w:rsidP="00334780">
            <w:pPr>
              <w:rPr>
                <w:rFonts w:eastAsia="Times New Roman" w:cs="Times New Roman"/>
                <w:lang w:eastAsia="en-US" w:bidi="ar-SA"/>
              </w:rPr>
            </w:pPr>
            <w:r w:rsidRPr="5FFE66E2">
              <w:rPr>
                <w:rFonts w:eastAsia="Times New Roman" w:cs="Times New Roman"/>
                <w:lang w:eastAsia="en-US" w:bidi="ar-SA"/>
              </w:rPr>
              <w:t>Możliwość przeprowadzenia testów w siedzibie Zamawiającego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201838"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61677A"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71CD9E"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AA6745C" w14:textId="77777777" w:rsidR="00334780" w:rsidRDefault="00334780" w:rsidP="00334780">
            <w:pPr>
              <w:pStyle w:val="Standard"/>
              <w:jc w:val="center"/>
              <w:rPr>
                <w:rFonts w:eastAsia="Times New Roman" w:cs="Times New Roman"/>
                <w:b/>
                <w:bCs/>
              </w:rPr>
            </w:pPr>
          </w:p>
        </w:tc>
      </w:tr>
      <w:tr w:rsidR="00334780" w14:paraId="368A081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38C711"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D406EB" w14:textId="77777777" w:rsidR="00334780" w:rsidRPr="00AF036F" w:rsidRDefault="00334780" w:rsidP="00334780">
            <w:pPr>
              <w:rPr>
                <w:rFonts w:eastAsia="Times New Roman" w:cs="Times New Roman"/>
                <w:lang w:eastAsia="en-US" w:bidi="ar-SA"/>
              </w:rPr>
            </w:pPr>
            <w:r w:rsidRPr="5FFE66E2">
              <w:rPr>
                <w:rFonts w:eastAsia="Times New Roman" w:cs="Times New Roman"/>
                <w:lang w:eastAsia="en-US" w:bidi="ar-SA"/>
              </w:rPr>
              <w:t>Pełne zestawienie numerów katalogowych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8B1F49"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E2B1A2"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9831B5"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F66BADA" w14:textId="77777777" w:rsidR="00334780" w:rsidRDefault="00334780" w:rsidP="00334780">
            <w:pPr>
              <w:pStyle w:val="Standard"/>
              <w:jc w:val="center"/>
              <w:rPr>
                <w:rFonts w:eastAsia="Times New Roman" w:cs="Times New Roman"/>
                <w:b/>
                <w:bCs/>
              </w:rPr>
            </w:pPr>
          </w:p>
        </w:tc>
      </w:tr>
      <w:tr w:rsidR="00334780" w14:paraId="60ABDC8D"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3A4E33" w14:textId="77777777" w:rsidR="00334780" w:rsidRDefault="00334780" w:rsidP="00334780">
            <w:pPr>
              <w:pStyle w:val="Standard"/>
              <w:numPr>
                <w:ilvl w:val="1"/>
                <w:numId w:val="64"/>
              </w:numPr>
              <w:rPr>
                <w:rFonts w:eastAsia="Times New Roman" w:cs="Times New Roman"/>
                <w:b/>
                <w:bCs/>
              </w:rPr>
            </w:pPr>
            <w:r w:rsidRPr="5FFE66E2">
              <w:rPr>
                <w:rFonts w:eastAsia="Times New Roman" w:cs="Times New Roman"/>
                <w:b/>
                <w:bCs/>
              </w:rPr>
              <w:t xml:space="preserve">Subskrypcja wirtualnych </w:t>
            </w:r>
            <w:proofErr w:type="spellStart"/>
            <w:r w:rsidRPr="5FFE66E2">
              <w:rPr>
                <w:rFonts w:eastAsia="Times New Roman" w:cs="Times New Roman"/>
                <w:b/>
                <w:bCs/>
              </w:rPr>
              <w:t>appliance</w:t>
            </w:r>
            <w:proofErr w:type="spellEnd"/>
            <w:r w:rsidRPr="5FFE66E2">
              <w:rPr>
                <w:rFonts w:eastAsia="Times New Roman" w:cs="Times New Roman"/>
                <w:b/>
                <w:bCs/>
              </w:rPr>
              <w:t xml:space="preserve"> systemu kontroli dostępu sieciowego </w:t>
            </w:r>
          </w:p>
          <w:p w14:paraId="53D05F12" w14:textId="77777777" w:rsidR="00334780" w:rsidRPr="006445CA" w:rsidRDefault="00334780" w:rsidP="00334780">
            <w:pPr>
              <w:pStyle w:val="Standard"/>
              <w:ind w:left="780"/>
              <w:rPr>
                <w:rFonts w:eastAsia="Times New Roman" w:cs="Times New Roman"/>
              </w:rPr>
            </w:pPr>
            <w:r w:rsidRPr="5FFE66E2">
              <w:rPr>
                <w:rFonts w:eastAsia="Times New Roman" w:cs="Times New Roman"/>
              </w:rPr>
              <w:t xml:space="preserve">Przedmiotem zamówienia jest dostawa subskrypcji wirtualnych </w:t>
            </w:r>
            <w:proofErr w:type="spellStart"/>
            <w:r w:rsidRPr="5FFE66E2">
              <w:rPr>
                <w:rFonts w:eastAsia="Times New Roman" w:cs="Times New Roman"/>
              </w:rPr>
              <w:t>appliance</w:t>
            </w:r>
            <w:proofErr w:type="spellEnd"/>
            <w:r w:rsidRPr="5FFE66E2">
              <w:rPr>
                <w:rFonts w:eastAsia="Times New Roman" w:cs="Times New Roman"/>
              </w:rPr>
              <w:t xml:space="preserve"> (maszyn wirtualnych) systemu kontroli dostępu do sieci (NAC), przeznaczonych </w:t>
            </w:r>
          </w:p>
          <w:p w14:paraId="6731DD4B" w14:textId="77777777" w:rsidR="00334780" w:rsidRPr="006445CA" w:rsidRDefault="00334780" w:rsidP="00334780">
            <w:pPr>
              <w:pStyle w:val="Standard"/>
              <w:ind w:left="780"/>
              <w:rPr>
                <w:rFonts w:eastAsia="Times New Roman" w:cs="Times New Roman"/>
              </w:rPr>
            </w:pPr>
            <w:r w:rsidRPr="5FFE66E2">
              <w:rPr>
                <w:rFonts w:eastAsia="Times New Roman" w:cs="Times New Roman"/>
              </w:rPr>
              <w:t>do uruchomienia:</w:t>
            </w:r>
          </w:p>
          <w:p w14:paraId="6C100006" w14:textId="77777777" w:rsidR="00334780" w:rsidRPr="006445CA" w:rsidRDefault="00334780" w:rsidP="00334780">
            <w:pPr>
              <w:pStyle w:val="Standard"/>
              <w:ind w:left="780"/>
              <w:rPr>
                <w:rFonts w:eastAsia="Times New Roman" w:cs="Times New Roman"/>
              </w:rPr>
            </w:pPr>
            <w:r w:rsidRPr="5FFE66E2">
              <w:rPr>
                <w:rFonts w:eastAsia="Times New Roman" w:cs="Times New Roman"/>
              </w:rPr>
              <w:t>• w środowisku wirtualnym Zamawiającego (on-</w:t>
            </w:r>
            <w:proofErr w:type="spellStart"/>
            <w:r w:rsidRPr="5FFE66E2">
              <w:rPr>
                <w:rFonts w:eastAsia="Times New Roman" w:cs="Times New Roman"/>
              </w:rPr>
              <w:t>premise</w:t>
            </w:r>
            <w:proofErr w:type="spellEnd"/>
            <w:r w:rsidRPr="5FFE66E2">
              <w:rPr>
                <w:rFonts w:eastAsia="Times New Roman" w:cs="Times New Roman"/>
              </w:rPr>
              <w:t>),</w:t>
            </w:r>
          </w:p>
          <w:p w14:paraId="3CEE87DC" w14:textId="77777777" w:rsidR="00334780" w:rsidRPr="006445CA" w:rsidRDefault="00334780" w:rsidP="00334780">
            <w:pPr>
              <w:pStyle w:val="Standard"/>
              <w:ind w:left="780"/>
              <w:rPr>
                <w:rFonts w:eastAsia="Times New Roman" w:cs="Times New Roman"/>
              </w:rPr>
            </w:pPr>
            <w:r w:rsidRPr="5FFE66E2">
              <w:rPr>
                <w:rFonts w:eastAsia="Times New Roman" w:cs="Times New Roman"/>
              </w:rPr>
              <w:t>• w środowisku chmurowym (publicznym, prywatnym lub hybrydowym),</w:t>
            </w:r>
          </w:p>
          <w:p w14:paraId="40EABD4F" w14:textId="77777777" w:rsidR="00334780" w:rsidRPr="006445CA" w:rsidRDefault="00334780" w:rsidP="00334780">
            <w:pPr>
              <w:pStyle w:val="Standard"/>
              <w:ind w:left="780"/>
              <w:rPr>
                <w:rFonts w:eastAsia="Times New Roman" w:cs="Times New Roman"/>
              </w:rPr>
            </w:pPr>
            <w:r w:rsidRPr="5FFE66E2">
              <w:rPr>
                <w:rFonts w:eastAsia="Times New Roman" w:cs="Times New Roman"/>
              </w:rPr>
              <w:t>• lub w modelu usługowym producenta (jeżeli oferowane rozwiązanie dopuszcza taki model).</w:t>
            </w:r>
          </w:p>
          <w:p w14:paraId="155DBD64" w14:textId="77777777" w:rsidR="00334780" w:rsidRPr="006445CA" w:rsidRDefault="00334780" w:rsidP="00334780">
            <w:pPr>
              <w:pStyle w:val="Standard"/>
              <w:ind w:left="780"/>
              <w:rPr>
                <w:rFonts w:eastAsia="Times New Roman" w:cs="Times New Roman"/>
              </w:rPr>
            </w:pPr>
            <w:r w:rsidRPr="5FFE66E2">
              <w:rPr>
                <w:rFonts w:eastAsia="Times New Roman" w:cs="Times New Roman"/>
              </w:rPr>
              <w:t xml:space="preserve">Wirtualne </w:t>
            </w:r>
            <w:proofErr w:type="spellStart"/>
            <w:r w:rsidRPr="5FFE66E2">
              <w:rPr>
                <w:rFonts w:eastAsia="Times New Roman" w:cs="Times New Roman"/>
              </w:rPr>
              <w:t>appliance</w:t>
            </w:r>
            <w:proofErr w:type="spellEnd"/>
            <w:r w:rsidRPr="5FFE66E2">
              <w:rPr>
                <w:rFonts w:eastAsia="Times New Roman" w:cs="Times New Roman"/>
              </w:rPr>
              <w:t xml:space="preserve"> muszą stanowić oficjalne, wspierane przez producenta komponenty systemu NAC.</w:t>
            </w:r>
          </w:p>
          <w:p w14:paraId="0E0EA768" w14:textId="77777777" w:rsidR="00334780" w:rsidRPr="006445CA" w:rsidRDefault="00334780" w:rsidP="00334780">
            <w:pPr>
              <w:pStyle w:val="Standard"/>
              <w:ind w:left="780"/>
              <w:rPr>
                <w:rFonts w:eastAsia="Times New Roman" w:cs="Times New Roman"/>
              </w:rPr>
            </w:pPr>
            <w:r w:rsidRPr="5FFE66E2">
              <w:rPr>
                <w:rFonts w:eastAsia="Times New Roman" w:cs="Times New Roman"/>
              </w:rPr>
              <w:t>Subskrypcja musi umożliwiać pełne wykorzystanie funkcjonalności systemu wynikających  z licencji bezterminowej będącej przedmiotem odrębnego postępowania.</w:t>
            </w:r>
          </w:p>
          <w:p w14:paraId="6D8EC80D" w14:textId="77777777" w:rsidR="00334780" w:rsidRPr="006445CA" w:rsidRDefault="00334780" w:rsidP="00334780">
            <w:pPr>
              <w:pStyle w:val="Standard"/>
              <w:ind w:left="780"/>
              <w:rPr>
                <w:rFonts w:eastAsia="Times New Roman" w:cs="Times New Roman"/>
              </w:rPr>
            </w:pPr>
            <w:r w:rsidRPr="5FFE66E2">
              <w:rPr>
                <w:rFonts w:eastAsia="Times New Roman" w:cs="Times New Roman"/>
              </w:rPr>
              <w:t>Zamówienie obejmuje wszystkie komponenty niezbędne do uruchomienia systemu w architekturze produkcyjnej, niezależnie od wybranego modelu wdrożeniowego</w:t>
            </w:r>
            <w:r w:rsidRPr="5FFE66E2">
              <w:rPr>
                <w:rFonts w:eastAsia="Times New Roman" w:cs="Times New Roman"/>
                <w:b/>
                <w:bCs/>
              </w:rPr>
              <w:t>.</w:t>
            </w:r>
          </w:p>
        </w:tc>
      </w:tr>
      <w:tr w:rsidR="00334780" w14:paraId="448E93B7"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B85C27" w14:textId="77777777" w:rsidR="00334780" w:rsidRDefault="00334780" w:rsidP="00334780">
            <w:pPr>
              <w:pStyle w:val="Standard"/>
              <w:numPr>
                <w:ilvl w:val="0"/>
                <w:numId w:val="88"/>
              </w:numPr>
              <w:rPr>
                <w:rFonts w:eastAsia="Times New Roman" w:cs="Times New Roman"/>
                <w:b/>
                <w:bCs/>
              </w:rPr>
            </w:pPr>
            <w:r w:rsidRPr="5FFE66E2">
              <w:rPr>
                <w:rFonts w:eastAsia="Times New Roman" w:cs="Times New Roman"/>
                <w:b/>
                <w:bCs/>
              </w:rPr>
              <w:t>Wymagania dotyczące przetwarzania danych</w:t>
            </w:r>
          </w:p>
        </w:tc>
      </w:tr>
      <w:tr w:rsidR="00334780" w14:paraId="222ACC3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FE32E5"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4B3959" w14:textId="77777777" w:rsidR="00334780" w:rsidRPr="006445CA" w:rsidRDefault="00334780" w:rsidP="00334780">
            <w:pPr>
              <w:pStyle w:val="Standard"/>
              <w:rPr>
                <w:rFonts w:eastAsia="Times New Roman" w:cs="Times New Roman"/>
              </w:rPr>
            </w:pPr>
            <w:r w:rsidRPr="5FFE66E2">
              <w:rPr>
                <w:rFonts w:eastAsia="Times New Roman" w:cs="Times New Roman"/>
              </w:rPr>
              <w:t>System może przetwarzać dane osobowe użytkowników (m.in. identyfikatory, adresy IP, dane uwierzytelniające, logi zdarzeń).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AF60D0"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805979"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24E34C"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DF2B69D" w14:textId="77777777" w:rsidR="00334780" w:rsidRDefault="00334780" w:rsidP="00334780">
            <w:pPr>
              <w:pStyle w:val="Standard"/>
              <w:jc w:val="center"/>
              <w:rPr>
                <w:rFonts w:eastAsia="Times New Roman" w:cs="Times New Roman"/>
                <w:b/>
                <w:bCs/>
              </w:rPr>
            </w:pPr>
          </w:p>
        </w:tc>
      </w:tr>
      <w:tr w:rsidR="00334780" w14:paraId="33ACE73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222898"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F2ECF5" w14:textId="77777777" w:rsidR="00334780" w:rsidRPr="006445CA" w:rsidRDefault="00334780" w:rsidP="00334780">
            <w:pPr>
              <w:pStyle w:val="Standard"/>
              <w:rPr>
                <w:rFonts w:eastAsia="Times New Roman" w:cs="Times New Roman"/>
              </w:rPr>
            </w:pPr>
            <w:r w:rsidRPr="5FFE66E2">
              <w:rPr>
                <w:rFonts w:eastAsia="Times New Roman" w:cs="Times New Roman"/>
              </w:rPr>
              <w:t>W przypadku wdrożenia w środowisku chmurowym dane muszą być przetwarzane wyłącznie na terytorium: państw członkowskich UE, państw EOG lub w państwach objętych decyzją stwierdzającą odpowiedni stopień ochrony zgodnie z RODO.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2F90E5"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3C6834"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C5C954"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45BD125" w14:textId="77777777" w:rsidR="00334780" w:rsidRDefault="00334780" w:rsidP="00334780">
            <w:pPr>
              <w:pStyle w:val="Standard"/>
              <w:jc w:val="center"/>
              <w:rPr>
                <w:rFonts w:eastAsia="Times New Roman" w:cs="Times New Roman"/>
                <w:b/>
                <w:bCs/>
              </w:rPr>
            </w:pPr>
          </w:p>
        </w:tc>
      </w:tr>
      <w:tr w:rsidR="00334780" w14:paraId="738FA69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611B44"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A2F087" w14:textId="77777777" w:rsidR="00334780" w:rsidRPr="006445CA" w:rsidRDefault="00334780" w:rsidP="00334780">
            <w:pPr>
              <w:pStyle w:val="Standard"/>
              <w:rPr>
                <w:rFonts w:eastAsia="Times New Roman" w:cs="Times New Roman"/>
              </w:rPr>
            </w:pPr>
            <w:r w:rsidRPr="5FFE66E2">
              <w:rPr>
                <w:rFonts w:eastAsia="Times New Roman" w:cs="Times New Roman"/>
              </w:rPr>
              <w:t>Wykonawca musi zapewnić możliwość zawarcia umowy powierzenia przetwarzania danych osobowych zgodnie z art. 28 RODO.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D6A1B3"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EFD7B5"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EF621F"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AF2ABC4" w14:textId="77777777" w:rsidR="00334780" w:rsidRDefault="00334780" w:rsidP="00334780">
            <w:pPr>
              <w:pStyle w:val="Standard"/>
              <w:jc w:val="center"/>
              <w:rPr>
                <w:rFonts w:eastAsia="Times New Roman" w:cs="Times New Roman"/>
                <w:b/>
                <w:bCs/>
              </w:rPr>
            </w:pPr>
          </w:p>
        </w:tc>
      </w:tr>
      <w:tr w:rsidR="00334780" w14:paraId="349ED56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A6B2CD"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lastRenderedPageBreak/>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158B15" w14:textId="77777777" w:rsidR="00334780" w:rsidRPr="006445CA" w:rsidRDefault="00334780" w:rsidP="00334780">
            <w:pPr>
              <w:pStyle w:val="Standard"/>
              <w:rPr>
                <w:rFonts w:eastAsia="Times New Roman" w:cs="Times New Roman"/>
              </w:rPr>
            </w:pPr>
            <w:r w:rsidRPr="5FFE66E2">
              <w:rPr>
                <w:rFonts w:eastAsia="Times New Roman" w:cs="Times New Roman"/>
              </w:rPr>
              <w:t>Dane Zamawiającego nie mogą być wykorzystywane do celów innych niż realizacja zamówienia.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8E8728"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38D46A"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954DD6"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914B67C" w14:textId="77777777" w:rsidR="00334780" w:rsidRDefault="00334780" w:rsidP="00334780">
            <w:pPr>
              <w:pStyle w:val="Standard"/>
              <w:jc w:val="center"/>
              <w:rPr>
                <w:rFonts w:eastAsia="Times New Roman" w:cs="Times New Roman"/>
                <w:b/>
                <w:bCs/>
              </w:rPr>
            </w:pPr>
          </w:p>
        </w:tc>
      </w:tr>
      <w:tr w:rsidR="00334780" w14:paraId="3B5FCF7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78E8A6"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B36EF6" w14:textId="77777777" w:rsidR="00334780" w:rsidRPr="006445CA" w:rsidRDefault="00334780" w:rsidP="00334780">
            <w:pPr>
              <w:pStyle w:val="Standard"/>
              <w:rPr>
                <w:rFonts w:eastAsia="Times New Roman" w:cs="Times New Roman"/>
              </w:rPr>
            </w:pPr>
            <w:r w:rsidRPr="5FFE66E2">
              <w:rPr>
                <w:rFonts w:eastAsia="Times New Roman" w:cs="Times New Roman"/>
              </w:rPr>
              <w:t>System musi umożliwiać:</w:t>
            </w:r>
          </w:p>
          <w:p w14:paraId="5F4A8E1B" w14:textId="77777777" w:rsidR="00334780" w:rsidRPr="006445CA" w:rsidRDefault="00334780" w:rsidP="00334780">
            <w:pPr>
              <w:pStyle w:val="Standard"/>
              <w:rPr>
                <w:rFonts w:eastAsia="Times New Roman" w:cs="Times New Roman"/>
              </w:rPr>
            </w:pPr>
            <w:r w:rsidRPr="5FFE66E2">
              <w:rPr>
                <w:rFonts w:eastAsia="Times New Roman" w:cs="Times New Roman"/>
              </w:rPr>
              <w:t>• szyfrowanie danych w tranzycie (TLS 1.2 lub nowszy),</w:t>
            </w:r>
          </w:p>
          <w:p w14:paraId="090B9350" w14:textId="77777777" w:rsidR="00334780" w:rsidRPr="006445CA" w:rsidRDefault="00334780" w:rsidP="00334780">
            <w:pPr>
              <w:pStyle w:val="Standard"/>
              <w:rPr>
                <w:rFonts w:eastAsia="Times New Roman" w:cs="Times New Roman"/>
              </w:rPr>
            </w:pPr>
            <w:r w:rsidRPr="5FFE66E2">
              <w:rPr>
                <w:rFonts w:eastAsia="Times New Roman" w:cs="Times New Roman"/>
              </w:rPr>
              <w:t>• szyfrowanie danych w spoczynku (w przypadku środowiska chmurowego),</w:t>
            </w:r>
          </w:p>
          <w:p w14:paraId="7B62C414" w14:textId="77777777" w:rsidR="00334780" w:rsidRPr="006445CA" w:rsidRDefault="00334780" w:rsidP="00334780">
            <w:pPr>
              <w:pStyle w:val="Standard"/>
              <w:rPr>
                <w:rFonts w:eastAsia="Times New Roman" w:cs="Times New Roman"/>
              </w:rPr>
            </w:pPr>
            <w:r w:rsidRPr="5FFE66E2">
              <w:rPr>
                <w:rFonts w:eastAsia="Times New Roman" w:cs="Times New Roman"/>
              </w:rPr>
              <w:t>• rejestrowanie zdarzeń administracyjnych (</w:t>
            </w:r>
            <w:proofErr w:type="spellStart"/>
            <w:r w:rsidRPr="5FFE66E2">
              <w:rPr>
                <w:rFonts w:eastAsia="Times New Roman" w:cs="Times New Roman"/>
              </w:rPr>
              <w:t>audit</w:t>
            </w:r>
            <w:proofErr w:type="spellEnd"/>
            <w:r w:rsidRPr="5FFE66E2">
              <w:rPr>
                <w:rFonts w:eastAsia="Times New Roman" w:cs="Times New Roman"/>
              </w:rPr>
              <w:t xml:space="preserve"> </w:t>
            </w:r>
            <w:proofErr w:type="spellStart"/>
            <w:r w:rsidRPr="5FFE66E2">
              <w:rPr>
                <w:rFonts w:eastAsia="Times New Roman" w:cs="Times New Roman"/>
              </w:rPr>
              <w:t>trail</w:t>
            </w:r>
            <w:proofErr w:type="spellEnd"/>
            <w:r w:rsidRPr="5FFE66E2">
              <w:rPr>
                <w:rFonts w:eastAsia="Times New Roman" w:cs="Times New Roman"/>
              </w:rPr>
              <w:t>),</w:t>
            </w:r>
          </w:p>
          <w:p w14:paraId="32C379A8" w14:textId="77777777" w:rsidR="00334780" w:rsidRPr="006445CA" w:rsidRDefault="00334780" w:rsidP="00334780">
            <w:pPr>
              <w:pStyle w:val="Standard"/>
              <w:rPr>
                <w:rFonts w:eastAsia="Times New Roman" w:cs="Times New Roman"/>
              </w:rPr>
            </w:pPr>
            <w:r w:rsidRPr="5FFE66E2">
              <w:rPr>
                <w:rFonts w:eastAsia="Times New Roman" w:cs="Times New Roman"/>
              </w:rPr>
              <w:t>• eksport logów do systemów SIEM.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16735F"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4F0B77"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AC5906"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0CA780B" w14:textId="77777777" w:rsidR="00334780" w:rsidRDefault="00334780" w:rsidP="00334780">
            <w:pPr>
              <w:pStyle w:val="Standard"/>
              <w:jc w:val="center"/>
              <w:rPr>
                <w:rFonts w:eastAsia="Times New Roman" w:cs="Times New Roman"/>
                <w:b/>
                <w:bCs/>
              </w:rPr>
            </w:pPr>
          </w:p>
        </w:tc>
      </w:tr>
      <w:tr w:rsidR="00334780" w14:paraId="02D80948"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53E85B" w14:textId="77777777" w:rsidR="00334780" w:rsidRPr="006C5805" w:rsidRDefault="00334780" w:rsidP="00334780">
            <w:pPr>
              <w:pStyle w:val="Standard"/>
              <w:numPr>
                <w:ilvl w:val="0"/>
                <w:numId w:val="88"/>
              </w:numPr>
              <w:rPr>
                <w:rFonts w:eastAsia="Times New Roman" w:cs="Times New Roman"/>
                <w:b/>
                <w:bCs/>
              </w:rPr>
            </w:pPr>
            <w:r w:rsidRPr="5FFE66E2">
              <w:rPr>
                <w:rFonts w:eastAsia="Times New Roman" w:cs="Times New Roman"/>
                <w:b/>
                <w:bCs/>
              </w:rPr>
              <w:t>Wymagania w zakresie NIS2 oraz ustawy o KSC</w:t>
            </w:r>
          </w:p>
        </w:tc>
      </w:tr>
      <w:tr w:rsidR="00334780" w14:paraId="68B75E19" w14:textId="77777777" w:rsidTr="5FFE66E2">
        <w:trPr>
          <w:trHeight w:val="243"/>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F4B3E9"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CA4A50" w14:textId="77777777" w:rsidR="00334780" w:rsidRPr="00E85726" w:rsidRDefault="00334780" w:rsidP="00334780">
            <w:pPr>
              <w:pStyle w:val="Standard"/>
              <w:rPr>
                <w:rFonts w:eastAsia="Times New Roman" w:cs="Times New Roman"/>
              </w:rPr>
            </w:pPr>
            <w:r w:rsidRPr="5FFE66E2">
              <w:rPr>
                <w:rFonts w:eastAsia="Times New Roman" w:cs="Times New Roman"/>
              </w:rPr>
              <w:t>Oferowane rozwiązanie musi wspierać realizację obowiązków wynikających z:Dyrektywy NIS2,ustawy o krajowym systemie cyberbezpieczeństwa (KSC),w zakresie zapewnienia odpowiedniego poziomu bezpieczeństwa sieci i systemów informacyjnych.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651380"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3FA54C"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F0B6D1"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A48C83B" w14:textId="77777777" w:rsidR="00334780" w:rsidRDefault="00334780" w:rsidP="00334780">
            <w:pPr>
              <w:pStyle w:val="Standard"/>
              <w:jc w:val="center"/>
              <w:rPr>
                <w:rFonts w:eastAsia="Times New Roman" w:cs="Times New Roman"/>
                <w:b/>
                <w:bCs/>
              </w:rPr>
            </w:pPr>
          </w:p>
        </w:tc>
      </w:tr>
      <w:tr w:rsidR="00334780" w14:paraId="3C85D22B"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4E1DF8" w14:textId="77777777" w:rsidR="00334780" w:rsidRDefault="00334780" w:rsidP="00334780">
            <w:pPr>
              <w:pStyle w:val="Standard"/>
              <w:numPr>
                <w:ilvl w:val="0"/>
                <w:numId w:val="88"/>
              </w:numPr>
              <w:rPr>
                <w:rFonts w:eastAsia="Times New Roman" w:cs="Times New Roman"/>
                <w:b/>
                <w:bCs/>
              </w:rPr>
            </w:pPr>
            <w:r w:rsidRPr="5FFE66E2">
              <w:rPr>
                <w:rFonts w:eastAsia="Times New Roman" w:cs="Times New Roman"/>
                <w:b/>
                <w:bCs/>
              </w:rPr>
              <w:t>System musi umożliwiać:</w:t>
            </w:r>
          </w:p>
        </w:tc>
      </w:tr>
      <w:tr w:rsidR="00334780" w14:paraId="3E2531B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CA73DA"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5F26FF" w14:textId="77777777" w:rsidR="00334780" w:rsidRPr="00935EF0" w:rsidRDefault="00334780" w:rsidP="00334780">
            <w:pPr>
              <w:pStyle w:val="Standard"/>
              <w:rPr>
                <w:rFonts w:eastAsia="Times New Roman" w:cs="Times New Roman"/>
              </w:rPr>
            </w:pPr>
            <w:r w:rsidRPr="5FFE66E2">
              <w:rPr>
                <w:rFonts w:eastAsia="Times New Roman" w:cs="Times New Roman"/>
              </w:rPr>
              <w:t>rejestrowanie i archiwizację zdarzeń bezpieczeństwa,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F4679C"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96784E"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5E8942"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CEEFB32" w14:textId="77777777" w:rsidR="00334780" w:rsidRDefault="00334780" w:rsidP="00334780">
            <w:pPr>
              <w:pStyle w:val="Standard"/>
              <w:jc w:val="center"/>
              <w:rPr>
                <w:rFonts w:eastAsia="Times New Roman" w:cs="Times New Roman"/>
                <w:b/>
                <w:bCs/>
              </w:rPr>
            </w:pPr>
          </w:p>
        </w:tc>
      </w:tr>
      <w:tr w:rsidR="00334780" w14:paraId="38FD8B4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4021AB"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BFF678" w14:textId="77777777" w:rsidR="00334780" w:rsidRPr="00935EF0" w:rsidRDefault="00334780" w:rsidP="00334780">
            <w:pPr>
              <w:pStyle w:val="Standard"/>
              <w:rPr>
                <w:rFonts w:eastAsia="Times New Roman" w:cs="Times New Roman"/>
              </w:rPr>
            </w:pPr>
            <w:r w:rsidRPr="5FFE66E2">
              <w:rPr>
                <w:rFonts w:eastAsia="Times New Roman" w:cs="Times New Roman"/>
              </w:rPr>
              <w:t>integrację z systemami monitorowania i reagowania na incydenty,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045E4A"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A58A36"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69A01B"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12B632A" w14:textId="77777777" w:rsidR="00334780" w:rsidRDefault="00334780" w:rsidP="00334780">
            <w:pPr>
              <w:pStyle w:val="Standard"/>
              <w:jc w:val="center"/>
              <w:rPr>
                <w:rFonts w:eastAsia="Times New Roman" w:cs="Times New Roman"/>
                <w:b/>
                <w:bCs/>
              </w:rPr>
            </w:pPr>
          </w:p>
        </w:tc>
      </w:tr>
      <w:tr w:rsidR="00334780" w14:paraId="61895D7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1A5AC4"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E74408" w14:textId="77777777" w:rsidR="00334780" w:rsidRPr="00935EF0" w:rsidRDefault="00334780" w:rsidP="00334780">
            <w:pPr>
              <w:pStyle w:val="Standard"/>
              <w:rPr>
                <w:rFonts w:eastAsia="Times New Roman" w:cs="Times New Roman"/>
              </w:rPr>
            </w:pPr>
            <w:r w:rsidRPr="5FFE66E2">
              <w:rPr>
                <w:rFonts w:eastAsia="Times New Roman" w:cs="Times New Roman"/>
              </w:rPr>
              <w:t>wsparcie mechanizmów uwierzytelniania wieloskładnikowego (jeżeli dostępne),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35C471"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AC5157"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75474F1"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2D84D5D" w14:textId="77777777" w:rsidR="00334780" w:rsidRDefault="00334780" w:rsidP="00334780">
            <w:pPr>
              <w:pStyle w:val="Standard"/>
              <w:jc w:val="center"/>
              <w:rPr>
                <w:rFonts w:eastAsia="Times New Roman" w:cs="Times New Roman"/>
                <w:b/>
                <w:bCs/>
              </w:rPr>
            </w:pPr>
          </w:p>
        </w:tc>
      </w:tr>
      <w:tr w:rsidR="00334780" w14:paraId="43110D6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3A5492"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74DFC4" w14:textId="77777777" w:rsidR="00334780" w:rsidRPr="00935EF0" w:rsidRDefault="00334780" w:rsidP="00334780">
            <w:pPr>
              <w:pStyle w:val="Standard"/>
              <w:rPr>
                <w:rFonts w:eastAsia="Times New Roman" w:cs="Times New Roman"/>
              </w:rPr>
            </w:pPr>
            <w:r w:rsidRPr="5FFE66E2">
              <w:rPr>
                <w:rFonts w:eastAsia="Times New Roman" w:cs="Times New Roman"/>
              </w:rPr>
              <w:t>kontrolę dostępu opartą o role (RBAC),</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3266F7"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4AADBD"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E8E801"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645C1E0" w14:textId="77777777" w:rsidR="00334780" w:rsidRDefault="00334780" w:rsidP="00334780">
            <w:pPr>
              <w:pStyle w:val="Standard"/>
              <w:jc w:val="center"/>
              <w:rPr>
                <w:rFonts w:eastAsia="Times New Roman" w:cs="Times New Roman"/>
                <w:b/>
                <w:bCs/>
              </w:rPr>
            </w:pPr>
          </w:p>
        </w:tc>
      </w:tr>
      <w:tr w:rsidR="00334780" w14:paraId="35D4E63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3F92EC"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D64470" w14:textId="77777777" w:rsidR="00334780" w:rsidRPr="00935EF0" w:rsidRDefault="00334780" w:rsidP="00334780">
            <w:pPr>
              <w:pStyle w:val="Standard"/>
              <w:rPr>
                <w:rFonts w:eastAsia="Times New Roman" w:cs="Times New Roman"/>
              </w:rPr>
            </w:pPr>
            <w:r w:rsidRPr="5FFE66E2">
              <w:rPr>
                <w:rFonts w:eastAsia="Times New Roman" w:cs="Times New Roman"/>
              </w:rPr>
              <w:t>generowanie raportów zdarzeń bezpieczeństwa.</w:t>
            </w:r>
            <w:r>
              <w:tab/>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EEB106"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5D80D3"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46B099"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9487046" w14:textId="77777777" w:rsidR="00334780" w:rsidRDefault="00334780" w:rsidP="00334780">
            <w:pPr>
              <w:pStyle w:val="Standard"/>
              <w:jc w:val="center"/>
              <w:rPr>
                <w:rFonts w:eastAsia="Times New Roman" w:cs="Times New Roman"/>
                <w:b/>
                <w:bCs/>
              </w:rPr>
            </w:pPr>
          </w:p>
        </w:tc>
      </w:tr>
      <w:tr w:rsidR="00334780" w14:paraId="7C71994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E0ACE2"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lastRenderedPageBreak/>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65DAAE" w14:textId="77777777" w:rsidR="00334780" w:rsidRPr="00935EF0" w:rsidRDefault="00334780" w:rsidP="00334780">
            <w:pPr>
              <w:pStyle w:val="Standard"/>
              <w:rPr>
                <w:rFonts w:eastAsia="Times New Roman" w:cs="Times New Roman"/>
              </w:rPr>
            </w:pPr>
            <w:r w:rsidRPr="5FFE66E2">
              <w:rPr>
                <w:rFonts w:eastAsia="Times New Roman" w:cs="Times New Roman"/>
              </w:rPr>
              <w:t>W przypadku rozwiązania chmurowego dostawca musi:</w:t>
            </w:r>
          </w:p>
          <w:p w14:paraId="2A7E4C3F" w14:textId="77777777" w:rsidR="00334780" w:rsidRPr="00935EF0" w:rsidRDefault="00334780" w:rsidP="00334780">
            <w:pPr>
              <w:pStyle w:val="Standard"/>
              <w:rPr>
                <w:rFonts w:eastAsia="Times New Roman" w:cs="Times New Roman"/>
              </w:rPr>
            </w:pPr>
            <w:r w:rsidRPr="5FFE66E2">
              <w:rPr>
                <w:rFonts w:eastAsia="Times New Roman" w:cs="Times New Roman"/>
              </w:rPr>
              <w:t>• posiadać wdrożony system zarządzania bezpieczeństwem informacji,</w:t>
            </w:r>
          </w:p>
          <w:p w14:paraId="2D4009D4" w14:textId="77777777" w:rsidR="00334780" w:rsidRPr="00935EF0" w:rsidRDefault="00334780" w:rsidP="00334780">
            <w:pPr>
              <w:pStyle w:val="Standard"/>
              <w:rPr>
                <w:rFonts w:eastAsia="Times New Roman" w:cs="Times New Roman"/>
              </w:rPr>
            </w:pPr>
            <w:r w:rsidRPr="5FFE66E2">
              <w:rPr>
                <w:rFonts w:eastAsia="Times New Roman" w:cs="Times New Roman"/>
              </w:rPr>
              <w:t>• stosować środki organizacyjne i techniczne adekwatne do poziomu ryzyka,</w:t>
            </w:r>
          </w:p>
          <w:p w14:paraId="16A6D180" w14:textId="77777777" w:rsidR="00334780" w:rsidRPr="00935EF0" w:rsidRDefault="00334780" w:rsidP="00334780">
            <w:pPr>
              <w:pStyle w:val="Standard"/>
              <w:rPr>
                <w:rFonts w:eastAsia="Times New Roman" w:cs="Times New Roman"/>
              </w:rPr>
            </w:pPr>
            <w:r w:rsidRPr="5FFE66E2">
              <w:rPr>
                <w:rFonts w:eastAsia="Times New Roman" w:cs="Times New Roman"/>
              </w:rPr>
              <w:t>• zapewnić ciągłość działania i odtwarzanie po awarii.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97C517"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9C3926"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7129CB"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1BF4FEE" w14:textId="77777777" w:rsidR="00334780" w:rsidRDefault="00334780" w:rsidP="00334780">
            <w:pPr>
              <w:pStyle w:val="Standard"/>
              <w:jc w:val="center"/>
              <w:rPr>
                <w:rFonts w:eastAsia="Times New Roman" w:cs="Times New Roman"/>
                <w:b/>
                <w:bCs/>
              </w:rPr>
            </w:pPr>
          </w:p>
        </w:tc>
      </w:tr>
      <w:tr w:rsidR="00334780" w14:paraId="1CB88DD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6F2AD0"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8DC4E2" w14:textId="77777777" w:rsidR="00334780" w:rsidRPr="00935EF0" w:rsidRDefault="00334780" w:rsidP="00334780">
            <w:pPr>
              <w:pStyle w:val="Standard"/>
              <w:rPr>
                <w:rFonts w:eastAsia="Times New Roman" w:cs="Times New Roman"/>
              </w:rPr>
            </w:pPr>
            <w:r w:rsidRPr="5FFE66E2">
              <w:rPr>
                <w:rFonts w:eastAsia="Times New Roman" w:cs="Times New Roman"/>
              </w:rPr>
              <w:t>Na żądanie Zamawiającego Wykonawca musi udostępnić informacje dotyczące stosowanych mechanizmów bezpieczeństwa.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CAC72D"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F62C7D"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12B317"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FEA2677" w14:textId="77777777" w:rsidR="00334780" w:rsidRDefault="00334780" w:rsidP="00334780">
            <w:pPr>
              <w:pStyle w:val="Standard"/>
              <w:jc w:val="center"/>
              <w:rPr>
                <w:rFonts w:eastAsia="Times New Roman" w:cs="Times New Roman"/>
                <w:b/>
                <w:bCs/>
              </w:rPr>
            </w:pPr>
          </w:p>
        </w:tc>
      </w:tr>
      <w:tr w:rsidR="00334780" w14:paraId="26CCB970"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84ACD6" w14:textId="77777777" w:rsidR="00334780" w:rsidRDefault="00334780" w:rsidP="00334780">
            <w:pPr>
              <w:pStyle w:val="Standard"/>
              <w:numPr>
                <w:ilvl w:val="0"/>
                <w:numId w:val="88"/>
              </w:numPr>
              <w:rPr>
                <w:rFonts w:eastAsia="Times New Roman" w:cs="Times New Roman"/>
                <w:b/>
                <w:bCs/>
              </w:rPr>
            </w:pPr>
            <w:r w:rsidRPr="5FFE66E2">
              <w:rPr>
                <w:rFonts w:eastAsia="Times New Roman" w:cs="Times New Roman"/>
                <w:b/>
                <w:bCs/>
              </w:rPr>
              <w:t>Model odpowiedzialności (on-</w:t>
            </w:r>
            <w:proofErr w:type="spellStart"/>
            <w:r w:rsidRPr="5FFE66E2">
              <w:rPr>
                <w:rFonts w:eastAsia="Times New Roman" w:cs="Times New Roman"/>
                <w:b/>
                <w:bCs/>
              </w:rPr>
              <w:t>premise</w:t>
            </w:r>
            <w:proofErr w:type="spellEnd"/>
            <w:r w:rsidRPr="5FFE66E2">
              <w:rPr>
                <w:rFonts w:eastAsia="Times New Roman" w:cs="Times New Roman"/>
                <w:b/>
                <w:bCs/>
              </w:rPr>
              <w:t xml:space="preserve"> / chmura)</w:t>
            </w:r>
          </w:p>
        </w:tc>
      </w:tr>
      <w:tr w:rsidR="00334780" w14:paraId="1927ACB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6C5C7C"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0E4658" w14:textId="77777777" w:rsidR="00334780" w:rsidRPr="003A3B2E" w:rsidRDefault="00334780" w:rsidP="00334780">
            <w:pPr>
              <w:pStyle w:val="Standard"/>
              <w:rPr>
                <w:rFonts w:eastAsia="Times New Roman" w:cs="Times New Roman"/>
              </w:rPr>
            </w:pPr>
            <w:r w:rsidRPr="5FFE66E2">
              <w:rPr>
                <w:rFonts w:eastAsia="Times New Roman" w:cs="Times New Roman"/>
              </w:rPr>
              <w:t>Model on-</w:t>
            </w:r>
            <w:proofErr w:type="spellStart"/>
            <w:r w:rsidRPr="5FFE66E2">
              <w:rPr>
                <w:rFonts w:eastAsia="Times New Roman" w:cs="Times New Roman"/>
              </w:rPr>
              <w:t>premise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4A668A"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DCEB06"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9D9EC5"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7A13E15" w14:textId="77777777" w:rsidR="00334780" w:rsidRDefault="00334780" w:rsidP="00334780">
            <w:pPr>
              <w:pStyle w:val="Standard"/>
              <w:jc w:val="center"/>
              <w:rPr>
                <w:rFonts w:eastAsia="Times New Roman" w:cs="Times New Roman"/>
                <w:b/>
                <w:bCs/>
              </w:rPr>
            </w:pPr>
          </w:p>
        </w:tc>
      </w:tr>
      <w:tr w:rsidR="00334780" w14:paraId="147328F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69B8B7"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821FE0" w14:textId="77777777" w:rsidR="00334780" w:rsidRPr="003A3B2E" w:rsidRDefault="00334780" w:rsidP="00334780">
            <w:pPr>
              <w:pStyle w:val="Standard"/>
              <w:rPr>
                <w:rFonts w:eastAsia="Times New Roman" w:cs="Times New Roman"/>
              </w:rPr>
            </w:pPr>
            <w:r w:rsidRPr="5FFE66E2">
              <w:rPr>
                <w:rFonts w:eastAsia="Times New Roman" w:cs="Times New Roman"/>
              </w:rPr>
              <w:t>W przypadku wdrożenia w środowisku lokalnym:</w:t>
            </w:r>
          </w:p>
          <w:p w14:paraId="7FE39BF7" w14:textId="77777777" w:rsidR="00334780" w:rsidRPr="003A3B2E" w:rsidRDefault="00334780" w:rsidP="00334780">
            <w:pPr>
              <w:pStyle w:val="Standard"/>
              <w:rPr>
                <w:rFonts w:eastAsia="Times New Roman" w:cs="Times New Roman"/>
              </w:rPr>
            </w:pPr>
            <w:r w:rsidRPr="5FFE66E2">
              <w:rPr>
                <w:rFonts w:eastAsia="Times New Roman" w:cs="Times New Roman"/>
              </w:rPr>
              <w:t xml:space="preserve">• Zamawiający odpowiada za infrastrukturę sprzętową i warstwę </w:t>
            </w:r>
            <w:proofErr w:type="spellStart"/>
            <w:r w:rsidRPr="5FFE66E2">
              <w:rPr>
                <w:rFonts w:eastAsia="Times New Roman" w:cs="Times New Roman"/>
              </w:rPr>
              <w:t>wirtualizacyjną</w:t>
            </w:r>
            <w:proofErr w:type="spellEnd"/>
            <w:r w:rsidRPr="5FFE66E2">
              <w:rPr>
                <w:rFonts w:eastAsia="Times New Roman" w:cs="Times New Roman"/>
              </w:rPr>
              <w:t>.</w:t>
            </w:r>
          </w:p>
          <w:p w14:paraId="2BD58B58" w14:textId="77777777" w:rsidR="00334780" w:rsidRPr="003A3B2E" w:rsidRDefault="00334780" w:rsidP="00334780">
            <w:pPr>
              <w:pStyle w:val="Standard"/>
              <w:rPr>
                <w:rFonts w:eastAsia="Times New Roman" w:cs="Times New Roman"/>
              </w:rPr>
            </w:pPr>
            <w:r w:rsidRPr="5FFE66E2">
              <w:rPr>
                <w:rFonts w:eastAsia="Times New Roman" w:cs="Times New Roman"/>
              </w:rPr>
              <w:t xml:space="preserve">• Wykonawca odpowiada za poprawność działania dostarczonego </w:t>
            </w:r>
            <w:proofErr w:type="spellStart"/>
            <w:r w:rsidRPr="5FFE66E2">
              <w:rPr>
                <w:rFonts w:eastAsia="Times New Roman" w:cs="Times New Roman"/>
              </w:rPr>
              <w:t>appliance</w:t>
            </w:r>
            <w:proofErr w:type="spellEnd"/>
            <w:r w:rsidRPr="5FFE66E2">
              <w:rPr>
                <w:rFonts w:eastAsia="Times New Roman" w:cs="Times New Roman"/>
              </w:rPr>
              <w:t xml:space="preserve"> oraz wsparcie producenta.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7172A1"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0916DC"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E24249"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B9C5B62" w14:textId="77777777" w:rsidR="00334780" w:rsidRDefault="00334780" w:rsidP="00334780">
            <w:pPr>
              <w:pStyle w:val="Standard"/>
              <w:jc w:val="center"/>
              <w:rPr>
                <w:rFonts w:eastAsia="Times New Roman" w:cs="Times New Roman"/>
                <w:b/>
                <w:bCs/>
              </w:rPr>
            </w:pPr>
          </w:p>
        </w:tc>
      </w:tr>
      <w:tr w:rsidR="00334780" w14:paraId="11404AEB"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620DDB" w14:textId="77777777" w:rsidR="00334780" w:rsidRDefault="00334780" w:rsidP="00334780">
            <w:pPr>
              <w:numPr>
                <w:ilvl w:val="0"/>
                <w:numId w:val="88"/>
              </w:numPr>
              <w:rPr>
                <w:rFonts w:eastAsia="Times New Roman" w:cs="Times New Roman"/>
                <w:b/>
                <w:bCs/>
              </w:rPr>
            </w:pPr>
            <w:r w:rsidRPr="5FFE66E2">
              <w:rPr>
                <w:rFonts w:eastAsia="Times New Roman" w:cs="Times New Roman"/>
                <w:b/>
                <w:bCs/>
              </w:rPr>
              <w:t>Model IaaS (maszyny wirtualne w chmurze)</w:t>
            </w:r>
          </w:p>
          <w:p w14:paraId="6000A224" w14:textId="77777777" w:rsidR="00334780" w:rsidRPr="00DD06D8" w:rsidRDefault="00334780" w:rsidP="00334780">
            <w:pPr>
              <w:ind w:left="632"/>
              <w:rPr>
                <w:rFonts w:eastAsia="Times New Roman" w:cs="Times New Roman"/>
              </w:rPr>
            </w:pPr>
            <w:r w:rsidRPr="5FFE66E2">
              <w:rPr>
                <w:rFonts w:eastAsia="Times New Roman" w:cs="Times New Roman"/>
              </w:rPr>
              <w:t xml:space="preserve">W przypadku wdrożenia w modelu </w:t>
            </w:r>
            <w:proofErr w:type="spellStart"/>
            <w:r w:rsidRPr="5FFE66E2">
              <w:rPr>
                <w:rFonts w:eastAsia="Times New Roman" w:cs="Times New Roman"/>
              </w:rPr>
              <w:t>Infrastructure</w:t>
            </w:r>
            <w:proofErr w:type="spellEnd"/>
            <w:r w:rsidRPr="5FFE66E2">
              <w:rPr>
                <w:rFonts w:eastAsia="Times New Roman" w:cs="Times New Roman"/>
              </w:rPr>
              <w:t xml:space="preserve"> as a Service</w:t>
            </w:r>
          </w:p>
        </w:tc>
      </w:tr>
      <w:tr w:rsidR="00334780" w14:paraId="4AC0C7C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F60085"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A1F48A" w14:textId="77777777" w:rsidR="00334780" w:rsidRPr="003A3B2E" w:rsidRDefault="00334780" w:rsidP="00334780">
            <w:pPr>
              <w:pStyle w:val="Standard"/>
              <w:rPr>
                <w:rFonts w:eastAsia="Times New Roman" w:cs="Times New Roman"/>
              </w:rPr>
            </w:pPr>
            <w:r w:rsidRPr="5FFE66E2">
              <w:rPr>
                <w:rFonts w:eastAsia="Times New Roman" w:cs="Times New Roman"/>
              </w:rPr>
              <w:t xml:space="preserve">Dostawca chmury odpowiada za infrastrukturę fizyczną i warstwę </w:t>
            </w:r>
            <w:proofErr w:type="spellStart"/>
            <w:r w:rsidRPr="5FFE66E2">
              <w:rPr>
                <w:rFonts w:eastAsia="Times New Roman" w:cs="Times New Roman"/>
              </w:rPr>
              <w:t>hipernadzorcy</w:t>
            </w:r>
            <w:proofErr w:type="spellEnd"/>
            <w:r w:rsidRPr="5FFE66E2">
              <w:rPr>
                <w:rFonts w:eastAsia="Times New Roman" w:cs="Times New Roman"/>
              </w:rP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92F7CC"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6A2CAF"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7AB52D"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A36B41D" w14:textId="77777777" w:rsidR="00334780" w:rsidRDefault="00334780" w:rsidP="00334780">
            <w:pPr>
              <w:pStyle w:val="Standard"/>
              <w:jc w:val="center"/>
              <w:rPr>
                <w:rFonts w:eastAsia="Times New Roman" w:cs="Times New Roman"/>
                <w:b/>
                <w:bCs/>
              </w:rPr>
            </w:pPr>
          </w:p>
        </w:tc>
      </w:tr>
      <w:tr w:rsidR="00334780" w14:paraId="0D02D7C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710760"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3E5C37" w14:textId="77777777" w:rsidR="00334780" w:rsidRPr="003A3B2E" w:rsidRDefault="00334780" w:rsidP="00334780">
            <w:pPr>
              <w:pStyle w:val="Standard"/>
              <w:rPr>
                <w:rFonts w:eastAsia="Times New Roman" w:cs="Times New Roman"/>
              </w:rPr>
            </w:pPr>
            <w:r w:rsidRPr="5FFE66E2">
              <w:rPr>
                <w:rFonts w:eastAsia="Times New Roman" w:cs="Times New Roman"/>
              </w:rPr>
              <w:t xml:space="preserve">Wykonawca odpowiada za poprawność działania </w:t>
            </w:r>
            <w:proofErr w:type="spellStart"/>
            <w:r w:rsidRPr="5FFE66E2">
              <w:rPr>
                <w:rFonts w:eastAsia="Times New Roman" w:cs="Times New Roman"/>
              </w:rPr>
              <w:t>appliance</w:t>
            </w:r>
            <w:proofErr w:type="spellEnd"/>
            <w:r w:rsidRPr="5FFE66E2">
              <w:rPr>
                <w:rFonts w:eastAsia="Times New Roman" w:cs="Times New Roman"/>
              </w:rPr>
              <w:t xml:space="preserve"> oraz aktualizacje.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4C5BDE"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35DBA6"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44D4F4"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C8D4B1A" w14:textId="77777777" w:rsidR="00334780" w:rsidRDefault="00334780" w:rsidP="00334780">
            <w:pPr>
              <w:pStyle w:val="Standard"/>
              <w:jc w:val="center"/>
              <w:rPr>
                <w:rFonts w:eastAsia="Times New Roman" w:cs="Times New Roman"/>
                <w:b/>
                <w:bCs/>
              </w:rPr>
            </w:pPr>
          </w:p>
        </w:tc>
      </w:tr>
      <w:tr w:rsidR="00334780" w14:paraId="2250884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635835"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A94A91" w14:textId="77777777" w:rsidR="00334780" w:rsidRPr="003A3B2E" w:rsidRDefault="00334780" w:rsidP="00334780">
            <w:pPr>
              <w:pStyle w:val="Standard"/>
              <w:rPr>
                <w:rFonts w:eastAsia="Times New Roman" w:cs="Times New Roman"/>
              </w:rPr>
            </w:pPr>
            <w:r w:rsidRPr="5FFE66E2">
              <w:rPr>
                <w:rFonts w:eastAsia="Times New Roman" w:cs="Times New Roman"/>
              </w:rPr>
              <w:t xml:space="preserve">Zamawiający pozostaje administratorem danych osobowych, natomiast Wykonawca lub dostawca środowiska chmurowego działa jako podmiot </w:t>
            </w:r>
            <w:r w:rsidRPr="5FFE66E2">
              <w:rPr>
                <w:rFonts w:eastAsia="Times New Roman" w:cs="Times New Roman"/>
              </w:rPr>
              <w:lastRenderedPageBreak/>
              <w:t>przetwarzający zgodnie z art. 28 RODO.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B7E950" w14:textId="77777777" w:rsidR="00334780" w:rsidRDefault="00334780" w:rsidP="00334780">
            <w:pPr>
              <w:pStyle w:val="Standard"/>
              <w:jc w:val="center"/>
              <w:rPr>
                <w:rFonts w:eastAsia="Times New Roman" w:cs="Times New Roman"/>
              </w:rPr>
            </w:pPr>
            <w:r w:rsidRPr="5FFE66E2">
              <w:rPr>
                <w:rFonts w:eastAsia="Times New Roman" w:cs="Times New Roman"/>
              </w:rPr>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0C0B0F"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A8D000"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D49AEF8" w14:textId="77777777" w:rsidR="00334780" w:rsidRDefault="00334780" w:rsidP="00334780">
            <w:pPr>
              <w:pStyle w:val="Standard"/>
              <w:jc w:val="center"/>
              <w:rPr>
                <w:rFonts w:eastAsia="Times New Roman" w:cs="Times New Roman"/>
                <w:b/>
                <w:bCs/>
              </w:rPr>
            </w:pPr>
          </w:p>
        </w:tc>
      </w:tr>
      <w:tr w:rsidR="00334780" w14:paraId="28CDDA9F"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43A32A" w14:textId="77777777" w:rsidR="00334780" w:rsidRDefault="00334780" w:rsidP="00334780">
            <w:pPr>
              <w:pStyle w:val="Standard"/>
              <w:numPr>
                <w:ilvl w:val="0"/>
                <w:numId w:val="88"/>
              </w:numPr>
              <w:rPr>
                <w:rFonts w:eastAsia="Times New Roman" w:cs="Times New Roman"/>
                <w:b/>
                <w:bCs/>
              </w:rPr>
            </w:pPr>
            <w:r w:rsidRPr="5FFE66E2">
              <w:rPr>
                <w:rFonts w:eastAsia="Times New Roman" w:cs="Times New Roman"/>
                <w:b/>
                <w:bCs/>
              </w:rPr>
              <w:t>Zakres dostawy</w:t>
            </w:r>
          </w:p>
          <w:p w14:paraId="6080CD7B" w14:textId="77777777" w:rsidR="00334780" w:rsidRPr="003A3B2E" w:rsidRDefault="00334780" w:rsidP="00334780">
            <w:pPr>
              <w:pStyle w:val="Standard"/>
              <w:ind w:left="632"/>
              <w:rPr>
                <w:rFonts w:eastAsia="Times New Roman" w:cs="Times New Roman"/>
              </w:rPr>
            </w:pPr>
            <w:r w:rsidRPr="5FFE66E2">
              <w:rPr>
                <w:rFonts w:eastAsia="Times New Roman" w:cs="Times New Roman"/>
              </w:rPr>
              <w:t>W ramach zamówienia Wykonawca dostarczy:</w:t>
            </w:r>
          </w:p>
        </w:tc>
      </w:tr>
      <w:tr w:rsidR="00334780" w14:paraId="6A489E8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9E8428"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994208" w14:textId="77777777" w:rsidR="00334780" w:rsidRPr="003A3B2E" w:rsidRDefault="00334780" w:rsidP="00334780">
            <w:pPr>
              <w:pStyle w:val="Standard"/>
              <w:rPr>
                <w:rFonts w:eastAsia="Times New Roman" w:cs="Times New Roman"/>
              </w:rPr>
            </w:pPr>
            <w:r w:rsidRPr="5FFE66E2">
              <w:rPr>
                <w:rFonts w:eastAsia="Times New Roman" w:cs="Times New Roman"/>
              </w:rPr>
              <w:t xml:space="preserve">Subskrypcję wirtualnych </w:t>
            </w:r>
            <w:proofErr w:type="spellStart"/>
            <w:r w:rsidRPr="5FFE66E2">
              <w:rPr>
                <w:rFonts w:eastAsia="Times New Roman" w:cs="Times New Roman"/>
              </w:rPr>
              <w:t>appliance</w:t>
            </w:r>
            <w:proofErr w:type="spellEnd"/>
            <w:r w:rsidRPr="5FFE66E2">
              <w:rPr>
                <w:rFonts w:eastAsia="Times New Roman" w:cs="Times New Roman"/>
              </w:rPr>
              <w:t xml:space="preserve"> systemu NAC na okres 36 miesięcy.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08B50C"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92877E"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1EA2F1"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7BB3396" w14:textId="77777777" w:rsidR="00334780" w:rsidRDefault="00334780" w:rsidP="00334780">
            <w:pPr>
              <w:pStyle w:val="Standard"/>
              <w:jc w:val="center"/>
              <w:rPr>
                <w:rFonts w:eastAsia="Times New Roman" w:cs="Times New Roman"/>
                <w:b/>
                <w:bCs/>
              </w:rPr>
            </w:pPr>
          </w:p>
        </w:tc>
      </w:tr>
      <w:tr w:rsidR="00334780" w14:paraId="02C3317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A7D6E6"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71C933" w14:textId="77777777" w:rsidR="00334780" w:rsidRPr="003A3B2E" w:rsidRDefault="00334780" w:rsidP="00334780">
            <w:pPr>
              <w:pStyle w:val="Standard"/>
              <w:rPr>
                <w:rFonts w:eastAsia="Times New Roman" w:cs="Times New Roman"/>
              </w:rPr>
            </w:pPr>
            <w:r w:rsidRPr="5FFE66E2">
              <w:rPr>
                <w:rFonts w:eastAsia="Times New Roman" w:cs="Times New Roman"/>
              </w:rPr>
              <w:t xml:space="preserve">Prawo do instalacji i użytkowania </w:t>
            </w:r>
            <w:proofErr w:type="spellStart"/>
            <w:r w:rsidRPr="5FFE66E2">
              <w:rPr>
                <w:rFonts w:eastAsia="Times New Roman" w:cs="Times New Roman"/>
              </w:rPr>
              <w:t>appliance</w:t>
            </w:r>
            <w:proofErr w:type="spellEnd"/>
            <w:r w:rsidRPr="5FFE66E2">
              <w:rPr>
                <w:rFonts w:eastAsia="Times New Roman" w:cs="Times New Roman"/>
              </w:rPr>
              <w:t xml:space="preserve"> w środowisku wirtualnym Zamawiającego lub środowisko równoważne.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E05101"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018C82"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79247C"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D32011C" w14:textId="77777777" w:rsidR="00334780" w:rsidRDefault="00334780" w:rsidP="00334780">
            <w:pPr>
              <w:pStyle w:val="Standard"/>
              <w:jc w:val="center"/>
              <w:rPr>
                <w:rFonts w:eastAsia="Times New Roman" w:cs="Times New Roman"/>
                <w:b/>
                <w:bCs/>
              </w:rPr>
            </w:pPr>
          </w:p>
        </w:tc>
      </w:tr>
      <w:tr w:rsidR="00334780" w14:paraId="128C362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789AE9"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421EAD" w14:textId="77777777" w:rsidR="00334780" w:rsidRPr="003A3B2E" w:rsidRDefault="00334780" w:rsidP="00334780">
            <w:pPr>
              <w:pStyle w:val="Standard"/>
              <w:rPr>
                <w:rFonts w:eastAsia="Times New Roman" w:cs="Times New Roman"/>
              </w:rPr>
            </w:pPr>
            <w:r w:rsidRPr="5FFE66E2">
              <w:rPr>
                <w:rFonts w:eastAsia="Times New Roman" w:cs="Times New Roman"/>
              </w:rPr>
              <w:t>Dostęp do aktualizacji oprogramowania przez cały okres subskrypcji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09F118"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636ACA"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169F20"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A88C98F" w14:textId="77777777" w:rsidR="00334780" w:rsidRDefault="00334780" w:rsidP="00334780">
            <w:pPr>
              <w:pStyle w:val="Standard"/>
              <w:jc w:val="center"/>
              <w:rPr>
                <w:rFonts w:eastAsia="Times New Roman" w:cs="Times New Roman"/>
                <w:b/>
                <w:bCs/>
              </w:rPr>
            </w:pPr>
          </w:p>
        </w:tc>
      </w:tr>
      <w:tr w:rsidR="00334780" w14:paraId="3D42388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CBE2A3"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46A1E1" w14:textId="77777777" w:rsidR="00334780" w:rsidRPr="003A3B2E" w:rsidRDefault="00334780" w:rsidP="00334780">
            <w:pPr>
              <w:pStyle w:val="Standard"/>
              <w:rPr>
                <w:rFonts w:eastAsia="Times New Roman" w:cs="Times New Roman"/>
              </w:rPr>
            </w:pPr>
            <w:r w:rsidRPr="5FFE66E2">
              <w:rPr>
                <w:rFonts w:eastAsia="Times New Roman" w:cs="Times New Roman"/>
              </w:rPr>
              <w:t>Dostęp do poprawek bezpieczeństwa.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816C3A"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F8249B"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B49F63"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A588897" w14:textId="77777777" w:rsidR="00334780" w:rsidRDefault="00334780" w:rsidP="00334780">
            <w:pPr>
              <w:pStyle w:val="Standard"/>
              <w:jc w:val="center"/>
              <w:rPr>
                <w:rFonts w:eastAsia="Times New Roman" w:cs="Times New Roman"/>
                <w:b/>
                <w:bCs/>
              </w:rPr>
            </w:pPr>
          </w:p>
        </w:tc>
      </w:tr>
      <w:tr w:rsidR="00334780" w14:paraId="37E32DE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830492"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C9C62A" w14:textId="77777777" w:rsidR="00334780" w:rsidRPr="003A3B2E" w:rsidRDefault="00334780" w:rsidP="00334780">
            <w:pPr>
              <w:pStyle w:val="Standard"/>
              <w:rPr>
                <w:rFonts w:eastAsia="Times New Roman" w:cs="Times New Roman"/>
              </w:rPr>
            </w:pPr>
            <w:r w:rsidRPr="5FFE66E2">
              <w:rPr>
                <w:rFonts w:eastAsia="Times New Roman" w:cs="Times New Roman"/>
              </w:rPr>
              <w:t>Dostęp do wsparcia technicznego producenta.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3C19B8"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FE992C"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5826E2"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4203D4C" w14:textId="77777777" w:rsidR="00334780" w:rsidRDefault="00334780" w:rsidP="00334780">
            <w:pPr>
              <w:pStyle w:val="Standard"/>
              <w:jc w:val="center"/>
              <w:rPr>
                <w:rFonts w:eastAsia="Times New Roman" w:cs="Times New Roman"/>
                <w:b/>
                <w:bCs/>
              </w:rPr>
            </w:pPr>
          </w:p>
        </w:tc>
      </w:tr>
      <w:tr w:rsidR="00334780" w14:paraId="3E7E0E43"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B39156" w14:textId="77777777" w:rsidR="00334780" w:rsidRDefault="00334780" w:rsidP="00334780">
            <w:pPr>
              <w:pStyle w:val="Standard"/>
              <w:numPr>
                <w:ilvl w:val="0"/>
                <w:numId w:val="88"/>
              </w:numPr>
              <w:ind w:left="1058"/>
              <w:rPr>
                <w:rFonts w:eastAsia="Times New Roman" w:cs="Times New Roman"/>
                <w:b/>
                <w:bCs/>
              </w:rPr>
            </w:pPr>
            <w:r w:rsidRPr="5FFE66E2">
              <w:rPr>
                <w:rFonts w:eastAsia="Times New Roman" w:cs="Times New Roman"/>
                <w:b/>
                <w:bCs/>
              </w:rPr>
              <w:t>Wymagania dotyczące architektury</w:t>
            </w:r>
          </w:p>
          <w:p w14:paraId="58957D80" w14:textId="77777777" w:rsidR="00334780" w:rsidRPr="003A3B2E" w:rsidRDefault="00334780" w:rsidP="00334780">
            <w:pPr>
              <w:pStyle w:val="Standard"/>
              <w:ind w:left="632"/>
              <w:rPr>
                <w:rFonts w:eastAsia="Times New Roman" w:cs="Times New Roman"/>
              </w:rPr>
            </w:pPr>
            <w:r w:rsidRPr="5FFE66E2">
              <w:rPr>
                <w:rFonts w:eastAsia="Times New Roman" w:cs="Times New Roman"/>
              </w:rPr>
              <w:t xml:space="preserve">Wirtualne </w:t>
            </w:r>
            <w:proofErr w:type="spellStart"/>
            <w:r w:rsidRPr="5FFE66E2">
              <w:rPr>
                <w:rFonts w:eastAsia="Times New Roman" w:cs="Times New Roman"/>
              </w:rPr>
              <w:t>appliance</w:t>
            </w:r>
            <w:proofErr w:type="spellEnd"/>
            <w:r w:rsidRPr="5FFE66E2">
              <w:rPr>
                <w:rFonts w:eastAsia="Times New Roman" w:cs="Times New Roman"/>
              </w:rPr>
              <w:t xml:space="preserve"> muszą umożliwiać pracę w architekturze wysokiej dostępności (HA).</w:t>
            </w:r>
          </w:p>
          <w:p w14:paraId="770CDBE5" w14:textId="77777777" w:rsidR="00334780" w:rsidRDefault="00334780" w:rsidP="00334780">
            <w:pPr>
              <w:pStyle w:val="Standard"/>
              <w:ind w:left="632"/>
              <w:rPr>
                <w:rFonts w:eastAsia="Times New Roman" w:cs="Times New Roman"/>
                <w:b/>
                <w:bCs/>
              </w:rPr>
            </w:pPr>
            <w:r w:rsidRPr="5FFE66E2">
              <w:rPr>
                <w:rFonts w:eastAsia="Times New Roman" w:cs="Times New Roman"/>
              </w:rPr>
              <w:t>System musi umożliwiać:</w:t>
            </w:r>
          </w:p>
        </w:tc>
      </w:tr>
      <w:tr w:rsidR="00334780" w14:paraId="3C96DEF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4A4AB5"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8FDB1F" w14:textId="77777777" w:rsidR="00334780" w:rsidRPr="005E7C48" w:rsidRDefault="00334780" w:rsidP="00334780">
            <w:pPr>
              <w:pStyle w:val="Standard"/>
              <w:rPr>
                <w:rFonts w:eastAsia="Times New Roman" w:cs="Times New Roman"/>
              </w:rPr>
            </w:pPr>
            <w:r w:rsidRPr="5FFE66E2">
              <w:rPr>
                <w:rFonts w:eastAsia="Times New Roman" w:cs="Times New Roman"/>
              </w:rPr>
              <w:t>rozbudowę środowiska o dodatkowe węzły,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99BE70"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8A9BC8"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7DD8D4"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6DB3B76" w14:textId="77777777" w:rsidR="00334780" w:rsidRDefault="00334780" w:rsidP="00334780">
            <w:pPr>
              <w:pStyle w:val="Standard"/>
              <w:jc w:val="center"/>
              <w:rPr>
                <w:rFonts w:eastAsia="Times New Roman" w:cs="Times New Roman"/>
                <w:b/>
                <w:bCs/>
              </w:rPr>
            </w:pPr>
          </w:p>
        </w:tc>
      </w:tr>
      <w:tr w:rsidR="00334780" w14:paraId="5C1FCDB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3B8D3B"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BED490" w14:textId="77777777" w:rsidR="00334780" w:rsidRPr="005E7C48" w:rsidRDefault="00334780" w:rsidP="00334780">
            <w:pPr>
              <w:pStyle w:val="Standard"/>
              <w:rPr>
                <w:rFonts w:eastAsia="Times New Roman" w:cs="Times New Roman"/>
              </w:rPr>
            </w:pPr>
            <w:r w:rsidRPr="5FFE66E2">
              <w:rPr>
                <w:rFonts w:eastAsia="Times New Roman" w:cs="Times New Roman"/>
              </w:rPr>
              <w:t>separację ról (np. węzeł administracyjny,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99F6D3"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7887EDD"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21D320"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54A74E2" w14:textId="77777777" w:rsidR="00334780" w:rsidRDefault="00334780" w:rsidP="00334780">
            <w:pPr>
              <w:pStyle w:val="Standard"/>
              <w:jc w:val="center"/>
              <w:rPr>
                <w:rFonts w:eastAsia="Times New Roman" w:cs="Times New Roman"/>
                <w:b/>
                <w:bCs/>
              </w:rPr>
            </w:pPr>
          </w:p>
        </w:tc>
      </w:tr>
      <w:tr w:rsidR="00334780" w14:paraId="46EE5C7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946470"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EE900C" w14:textId="77777777" w:rsidR="00334780" w:rsidRPr="005E7C48" w:rsidRDefault="00334780" w:rsidP="00334780">
            <w:pPr>
              <w:pStyle w:val="Standard"/>
              <w:rPr>
                <w:rFonts w:eastAsia="Times New Roman" w:cs="Times New Roman"/>
              </w:rPr>
            </w:pPr>
            <w:r w:rsidRPr="5FFE66E2">
              <w:rPr>
                <w:rFonts w:eastAsia="Times New Roman" w:cs="Times New Roman"/>
              </w:rPr>
              <w:t>węzeł przetwarzający żądania AAA), skalowanie poziome.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EEBED7"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EA5E55"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86204F"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B47C2D3" w14:textId="77777777" w:rsidR="00334780" w:rsidRDefault="00334780" w:rsidP="00334780">
            <w:pPr>
              <w:pStyle w:val="Standard"/>
              <w:jc w:val="center"/>
              <w:rPr>
                <w:rFonts w:eastAsia="Times New Roman" w:cs="Times New Roman"/>
                <w:b/>
                <w:bCs/>
              </w:rPr>
            </w:pPr>
          </w:p>
        </w:tc>
      </w:tr>
      <w:tr w:rsidR="00334780" w14:paraId="6C454462" w14:textId="77777777" w:rsidTr="5FFE66E2">
        <w:trPr>
          <w:trHeight w:val="678"/>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35F3C1"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974F69" w14:textId="77777777" w:rsidR="00334780" w:rsidRPr="005E7C48" w:rsidRDefault="00334780" w:rsidP="00334780">
            <w:pPr>
              <w:pStyle w:val="Standard"/>
              <w:rPr>
                <w:rFonts w:eastAsia="Times New Roman" w:cs="Times New Roman"/>
              </w:rPr>
            </w:pPr>
            <w:r w:rsidRPr="5FFE66E2">
              <w:rPr>
                <w:rFonts w:eastAsia="Times New Roman" w:cs="Times New Roman"/>
              </w:rPr>
              <w:t>Appliance muszą umożliwiać integrację z istniejącą infrastrukturą sieciową Zamawiającego bez konieczności stosowania dodatkowych, zewnętrznych komponentów pośredniczących.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8B4506"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0D2C4C"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EA46F9"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79EDBA1" w14:textId="77777777" w:rsidR="00334780" w:rsidRDefault="00334780" w:rsidP="00334780">
            <w:pPr>
              <w:pStyle w:val="Standard"/>
              <w:jc w:val="center"/>
              <w:rPr>
                <w:rFonts w:eastAsia="Times New Roman" w:cs="Times New Roman"/>
                <w:b/>
                <w:bCs/>
              </w:rPr>
            </w:pPr>
          </w:p>
        </w:tc>
      </w:tr>
      <w:tr w:rsidR="00334780" w14:paraId="1CA7C18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EE1DAF"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lastRenderedPageBreak/>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2F7EFF" w14:textId="77777777" w:rsidR="00334780" w:rsidRPr="005E7C48" w:rsidRDefault="00334780" w:rsidP="00334780">
            <w:pPr>
              <w:pStyle w:val="Standard"/>
              <w:rPr>
                <w:rFonts w:eastAsia="Times New Roman" w:cs="Times New Roman"/>
              </w:rPr>
            </w:pPr>
            <w:r w:rsidRPr="5FFE66E2">
              <w:rPr>
                <w:rFonts w:eastAsia="Times New Roman" w:cs="Times New Roman"/>
              </w:rPr>
              <w:t>System musi zapewniać możliwość tworzenia kopii zapasowych konfiguracji oraz ich odtwarzania.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6DCF8F"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905824"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1A66FA"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749EFAC" w14:textId="77777777" w:rsidR="00334780" w:rsidRDefault="00334780" w:rsidP="00334780">
            <w:pPr>
              <w:pStyle w:val="Standard"/>
              <w:jc w:val="center"/>
              <w:rPr>
                <w:rFonts w:eastAsia="Times New Roman" w:cs="Times New Roman"/>
                <w:b/>
                <w:bCs/>
              </w:rPr>
            </w:pPr>
          </w:p>
        </w:tc>
      </w:tr>
      <w:tr w:rsidR="00334780" w14:paraId="6D1EE94A"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CE6370" w14:textId="77777777" w:rsidR="00334780" w:rsidRDefault="00334780" w:rsidP="00334780">
            <w:pPr>
              <w:pStyle w:val="Standard"/>
              <w:numPr>
                <w:ilvl w:val="0"/>
                <w:numId w:val="88"/>
              </w:numPr>
              <w:ind w:left="491" w:hanging="284"/>
              <w:rPr>
                <w:rFonts w:eastAsia="Times New Roman" w:cs="Times New Roman"/>
                <w:b/>
                <w:bCs/>
              </w:rPr>
            </w:pPr>
            <w:r w:rsidRPr="5FFE66E2">
              <w:rPr>
                <w:rFonts w:eastAsia="Times New Roman" w:cs="Times New Roman"/>
                <w:b/>
                <w:bCs/>
              </w:rPr>
              <w:t>Wymagania środowiskowe</w:t>
            </w:r>
          </w:p>
          <w:p w14:paraId="7D29B3E2" w14:textId="77777777" w:rsidR="00334780" w:rsidRDefault="00334780" w:rsidP="00334780">
            <w:pPr>
              <w:pStyle w:val="Standard"/>
              <w:ind w:left="491"/>
              <w:rPr>
                <w:rFonts w:eastAsia="Times New Roman" w:cs="Times New Roman"/>
              </w:rPr>
            </w:pPr>
            <w:r w:rsidRPr="5FFE66E2">
              <w:rPr>
                <w:rFonts w:eastAsia="Times New Roman" w:cs="Times New Roman"/>
              </w:rPr>
              <w:t xml:space="preserve">Wirtualne </w:t>
            </w:r>
            <w:proofErr w:type="spellStart"/>
            <w:r w:rsidRPr="5FFE66E2">
              <w:rPr>
                <w:rFonts w:eastAsia="Times New Roman" w:cs="Times New Roman"/>
              </w:rPr>
              <w:t>appliance</w:t>
            </w:r>
            <w:proofErr w:type="spellEnd"/>
            <w:r w:rsidRPr="5FFE66E2">
              <w:rPr>
                <w:rFonts w:eastAsia="Times New Roman" w:cs="Times New Roman"/>
              </w:rPr>
              <w:t xml:space="preserve"> muszą być przystosowane do uruchomienia w środowiskach </w:t>
            </w:r>
            <w:proofErr w:type="spellStart"/>
            <w:r w:rsidRPr="5FFE66E2">
              <w:rPr>
                <w:rFonts w:eastAsia="Times New Roman" w:cs="Times New Roman"/>
              </w:rPr>
              <w:t>wirtualizacyjnych</w:t>
            </w:r>
            <w:proofErr w:type="spellEnd"/>
            <w:r w:rsidRPr="5FFE66E2">
              <w:rPr>
                <w:rFonts w:eastAsia="Times New Roman" w:cs="Times New Roman"/>
              </w:rPr>
              <w:t xml:space="preserve"> typu: </w:t>
            </w:r>
            <w:proofErr w:type="spellStart"/>
            <w:r w:rsidRPr="5FFE66E2">
              <w:rPr>
                <w:rFonts w:eastAsia="Times New Roman" w:cs="Times New Roman"/>
              </w:rPr>
              <w:t>VMware</w:t>
            </w:r>
            <w:proofErr w:type="spellEnd"/>
            <w:r w:rsidRPr="5FFE66E2">
              <w:rPr>
                <w:rFonts w:eastAsia="Times New Roman" w:cs="Times New Roman"/>
              </w:rPr>
              <w:t xml:space="preserve"> </w:t>
            </w:r>
            <w:proofErr w:type="spellStart"/>
            <w:r w:rsidRPr="5FFE66E2">
              <w:rPr>
                <w:rFonts w:eastAsia="Times New Roman" w:cs="Times New Roman"/>
              </w:rPr>
              <w:t>ESXi</w:t>
            </w:r>
            <w:proofErr w:type="spellEnd"/>
            <w:r w:rsidRPr="5FFE66E2">
              <w:rPr>
                <w:rFonts w:eastAsia="Times New Roman" w:cs="Times New Roman"/>
              </w:rPr>
              <w:t xml:space="preserve"> w wersji 7.0 lub nowszej, Microsoft Hyper-V w wersji Windows Server 2019 lub nowszej lub w środowiskach równoważnych, spełniających wymagania producenta oferowanego rozwiązania.</w:t>
            </w:r>
          </w:p>
          <w:p w14:paraId="66DF4F54" w14:textId="77777777" w:rsidR="00334780" w:rsidRPr="005E7C48" w:rsidRDefault="00334780" w:rsidP="00334780">
            <w:pPr>
              <w:pStyle w:val="Standard"/>
              <w:ind w:left="491"/>
              <w:rPr>
                <w:rFonts w:eastAsia="Times New Roman" w:cs="Times New Roman"/>
              </w:rPr>
            </w:pPr>
            <w:r w:rsidRPr="5FFE66E2">
              <w:rPr>
                <w:rFonts w:eastAsia="Times New Roman" w:cs="Times New Roman"/>
              </w:rPr>
              <w:t>Rozwiązanie musi:</w:t>
            </w:r>
          </w:p>
        </w:tc>
      </w:tr>
      <w:tr w:rsidR="00334780" w14:paraId="7D2A56E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5D06E6"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0A89E0" w14:textId="77777777" w:rsidR="00334780" w:rsidRPr="005E7C48" w:rsidRDefault="00334780" w:rsidP="00334780">
            <w:pPr>
              <w:pStyle w:val="Standard"/>
              <w:rPr>
                <w:rFonts w:eastAsia="Times New Roman" w:cs="Times New Roman"/>
              </w:rPr>
            </w:pPr>
            <w:r w:rsidRPr="5FFE66E2">
              <w:rPr>
                <w:rFonts w:eastAsia="Times New Roman" w:cs="Times New Roman"/>
              </w:rPr>
              <w:t>Być dostarczone w formacie obsługiwanym przez wskazane platformy (np. OVA, VHD, VHDX lub równoważne).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FDFFC9"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8B0652"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C5D1A2"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7B2F132" w14:textId="77777777" w:rsidR="00334780" w:rsidRDefault="00334780" w:rsidP="00334780">
            <w:pPr>
              <w:pStyle w:val="Standard"/>
              <w:jc w:val="center"/>
              <w:rPr>
                <w:rFonts w:eastAsia="Times New Roman" w:cs="Times New Roman"/>
                <w:b/>
                <w:bCs/>
              </w:rPr>
            </w:pPr>
          </w:p>
        </w:tc>
      </w:tr>
      <w:tr w:rsidR="00334780" w14:paraId="0339D41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82BB90"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885E86" w14:textId="77777777" w:rsidR="00334780" w:rsidRPr="005E7C48" w:rsidRDefault="00334780" w:rsidP="00334780">
            <w:pPr>
              <w:pStyle w:val="Standard"/>
              <w:rPr>
                <w:rFonts w:eastAsia="Times New Roman" w:cs="Times New Roman"/>
              </w:rPr>
            </w:pPr>
            <w:r w:rsidRPr="5FFE66E2">
              <w:rPr>
                <w:rFonts w:eastAsia="Times New Roman" w:cs="Times New Roman"/>
              </w:rPr>
              <w:t xml:space="preserve">Nie wymagać modyfikacji kodu źródłowego ani instalacji dodatkowych systemów operacyjnych poza dostarczonym </w:t>
            </w:r>
            <w:proofErr w:type="spellStart"/>
            <w:r w:rsidRPr="5FFE66E2">
              <w:rPr>
                <w:rFonts w:eastAsia="Times New Roman" w:cs="Times New Roman"/>
              </w:rPr>
              <w:t>appliance</w:t>
            </w:r>
            <w:proofErr w:type="spellEnd"/>
            <w:r w:rsidRPr="5FFE66E2">
              <w:rPr>
                <w:rFonts w:eastAsia="Times New Roman" w:cs="Times New Roman"/>
              </w:rP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70FC46"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24E9F4"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665AD1"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45E4F6A" w14:textId="77777777" w:rsidR="00334780" w:rsidRDefault="00334780" w:rsidP="00334780">
            <w:pPr>
              <w:pStyle w:val="Standard"/>
              <w:jc w:val="center"/>
              <w:rPr>
                <w:rFonts w:eastAsia="Times New Roman" w:cs="Times New Roman"/>
                <w:b/>
                <w:bCs/>
              </w:rPr>
            </w:pPr>
          </w:p>
        </w:tc>
      </w:tr>
      <w:tr w:rsidR="00334780" w14:paraId="7F92373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94D55C"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0C9E6D" w14:textId="77777777" w:rsidR="00334780" w:rsidRPr="005E7C48" w:rsidRDefault="00334780" w:rsidP="00334780">
            <w:pPr>
              <w:pStyle w:val="Standard"/>
              <w:rPr>
                <w:rFonts w:eastAsia="Times New Roman" w:cs="Times New Roman"/>
              </w:rPr>
            </w:pPr>
            <w:r w:rsidRPr="5FFE66E2">
              <w:rPr>
                <w:rFonts w:eastAsia="Times New Roman" w:cs="Times New Roman"/>
              </w:rPr>
              <w:t>Być w pełni wspierane przez producenta w środowisku wirtualnym.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3358C1"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1FD4DB"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D1D62D"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77D5438" w14:textId="77777777" w:rsidR="00334780" w:rsidRDefault="00334780" w:rsidP="00334780">
            <w:pPr>
              <w:pStyle w:val="Standard"/>
              <w:jc w:val="center"/>
              <w:rPr>
                <w:rFonts w:eastAsia="Times New Roman" w:cs="Times New Roman"/>
                <w:b/>
                <w:bCs/>
              </w:rPr>
            </w:pPr>
          </w:p>
        </w:tc>
      </w:tr>
      <w:tr w:rsidR="00334780" w14:paraId="42AC5E4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425111"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16D76E" w14:textId="77777777" w:rsidR="00334780" w:rsidRPr="005E7C48" w:rsidRDefault="00334780" w:rsidP="00334780">
            <w:pPr>
              <w:pStyle w:val="Standard"/>
              <w:rPr>
                <w:rFonts w:eastAsia="Times New Roman" w:cs="Times New Roman"/>
              </w:rPr>
            </w:pPr>
            <w:r w:rsidRPr="5FFE66E2">
              <w:rPr>
                <w:rFonts w:eastAsia="Times New Roman" w:cs="Times New Roman"/>
              </w:rPr>
              <w:t xml:space="preserve">Wskazanie platform </w:t>
            </w:r>
            <w:proofErr w:type="spellStart"/>
            <w:r w:rsidRPr="5FFE66E2">
              <w:rPr>
                <w:rFonts w:eastAsia="Times New Roman" w:cs="Times New Roman"/>
              </w:rPr>
              <w:t>wirtualizacyjnych</w:t>
            </w:r>
            <w:proofErr w:type="spellEnd"/>
            <w:r w:rsidRPr="5FFE66E2">
              <w:rPr>
                <w:rFonts w:eastAsia="Times New Roman" w:cs="Times New Roman"/>
              </w:rPr>
              <w:t xml:space="preserve"> ma charakter przykładowy i określa minimalne wymagania funkcjonalne. Zamawiający dopuszcza rozwiązania równoważne spełniające wymagania producenta oferowanego systemu.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5E49AC"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8DC3A2"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C5CA77"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0796E" w14:textId="77777777" w:rsidR="00334780" w:rsidRDefault="00334780" w:rsidP="00334780">
            <w:pPr>
              <w:pStyle w:val="Standard"/>
              <w:jc w:val="center"/>
              <w:rPr>
                <w:rFonts w:eastAsia="Times New Roman" w:cs="Times New Roman"/>
                <w:b/>
                <w:bCs/>
              </w:rPr>
            </w:pPr>
          </w:p>
        </w:tc>
      </w:tr>
      <w:tr w:rsidR="00334780" w14:paraId="1529E06D"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C07CDC" w14:textId="77777777" w:rsidR="00334780" w:rsidRPr="005E7C48" w:rsidRDefault="00334780" w:rsidP="00334780">
            <w:pPr>
              <w:pStyle w:val="Standard"/>
              <w:numPr>
                <w:ilvl w:val="0"/>
                <w:numId w:val="88"/>
              </w:numPr>
              <w:ind w:left="774" w:hanging="425"/>
              <w:rPr>
                <w:rFonts w:eastAsia="Times New Roman" w:cs="Times New Roman"/>
                <w:b/>
                <w:bCs/>
              </w:rPr>
            </w:pPr>
            <w:r w:rsidRPr="005E7C48">
              <w:rPr>
                <w:rFonts w:cs="Arial"/>
              </w:rPr>
              <w:tab/>
            </w:r>
            <w:r w:rsidRPr="5FFE66E2">
              <w:rPr>
                <w:rFonts w:eastAsia="Times New Roman" w:cs="Times New Roman"/>
                <w:b/>
                <w:bCs/>
              </w:rPr>
              <w:t>Wymagania wydajnościowe</w:t>
            </w:r>
          </w:p>
        </w:tc>
      </w:tr>
      <w:tr w:rsidR="00334780" w14:paraId="0BAA09B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3E0A4D"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FBD4A7" w14:textId="77777777" w:rsidR="00334780" w:rsidRPr="007D531D" w:rsidRDefault="00334780" w:rsidP="00334780">
            <w:pPr>
              <w:rPr>
                <w:rFonts w:eastAsia="Times New Roman" w:cs="Times New Roman"/>
                <w:lang w:eastAsia="en-US" w:bidi="ar-SA"/>
              </w:rPr>
            </w:pPr>
            <w:r w:rsidRPr="5FFE66E2">
              <w:rPr>
                <w:rFonts w:eastAsia="Times New Roman" w:cs="Times New Roman"/>
                <w:lang w:eastAsia="en-US" w:bidi="ar-SA"/>
              </w:rPr>
              <w:t xml:space="preserve">Wirtualne </w:t>
            </w:r>
            <w:proofErr w:type="spellStart"/>
            <w:r w:rsidRPr="5FFE66E2">
              <w:rPr>
                <w:rFonts w:eastAsia="Times New Roman" w:cs="Times New Roman"/>
                <w:lang w:eastAsia="en-US" w:bidi="ar-SA"/>
              </w:rPr>
              <w:t>appliance</w:t>
            </w:r>
            <w:proofErr w:type="spellEnd"/>
            <w:r w:rsidRPr="5FFE66E2">
              <w:rPr>
                <w:rFonts w:eastAsia="Times New Roman" w:cs="Times New Roman"/>
                <w:lang w:eastAsia="en-US" w:bidi="ar-SA"/>
              </w:rPr>
              <w:t xml:space="preserve"> muszą umożliwiać obsługę co najmniej 1000 jednoczesnych urządzeń klienckich (zgodnie z wymaganiami licencyjnymi systemu NAC).</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387F59"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5FC524"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BA3315"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E9FDC51" w14:textId="77777777" w:rsidR="00334780" w:rsidRDefault="00334780" w:rsidP="00334780">
            <w:pPr>
              <w:pStyle w:val="Standard"/>
              <w:jc w:val="center"/>
              <w:rPr>
                <w:rFonts w:eastAsia="Times New Roman" w:cs="Times New Roman"/>
                <w:b/>
                <w:bCs/>
              </w:rPr>
            </w:pPr>
          </w:p>
        </w:tc>
      </w:tr>
      <w:tr w:rsidR="00334780" w14:paraId="5C6DB07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4FAEB2"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47DBD8" w14:textId="77777777" w:rsidR="00334780" w:rsidRPr="007D531D" w:rsidRDefault="00334780" w:rsidP="00334780">
            <w:pPr>
              <w:rPr>
                <w:rFonts w:eastAsia="Times New Roman" w:cs="Times New Roman"/>
                <w:lang w:eastAsia="en-US" w:bidi="ar-SA"/>
              </w:rPr>
            </w:pPr>
            <w:r w:rsidRPr="5FFE66E2">
              <w:rPr>
                <w:rFonts w:eastAsia="Times New Roman" w:cs="Times New Roman"/>
                <w:lang w:eastAsia="en-US" w:bidi="ar-SA"/>
              </w:rPr>
              <w:t>System musi zapewniać stabilną obsługę:</w:t>
            </w:r>
          </w:p>
          <w:p w14:paraId="7607F9E4" w14:textId="77777777" w:rsidR="00334780" w:rsidRPr="007D531D" w:rsidRDefault="00334780" w:rsidP="00334780">
            <w:pPr>
              <w:rPr>
                <w:rFonts w:eastAsia="Times New Roman" w:cs="Times New Roman"/>
                <w:lang w:eastAsia="en-US" w:bidi="ar-SA"/>
              </w:rPr>
            </w:pPr>
            <w:r w:rsidRPr="5FFE66E2">
              <w:rPr>
                <w:rFonts w:eastAsia="Times New Roman" w:cs="Times New Roman"/>
                <w:lang w:eastAsia="en-US" w:bidi="ar-SA"/>
              </w:rPr>
              <w:t xml:space="preserve">- </w:t>
            </w:r>
            <w:r w:rsidRPr="5FFE66E2">
              <w:rPr>
                <w:rFonts w:eastAsia="Times New Roman" w:cs="Times New Roman"/>
                <w:kern w:val="0"/>
                <w:lang w:eastAsia="en-US" w:bidi="ar-SA"/>
              </w:rPr>
              <w:t>uwierzytelniania użytkowników, autoryzacji,</w:t>
            </w:r>
          </w:p>
          <w:p w14:paraId="68906685" w14:textId="77777777" w:rsidR="00334780" w:rsidRPr="007D531D" w:rsidRDefault="00334780" w:rsidP="00334780">
            <w:pPr>
              <w:rPr>
                <w:rFonts w:eastAsia="Times New Roman" w:cs="Times New Roman"/>
                <w:lang w:eastAsia="en-US" w:bidi="ar-SA"/>
              </w:rPr>
            </w:pPr>
            <w:r w:rsidRPr="5FFE66E2">
              <w:rPr>
                <w:rFonts w:eastAsia="Times New Roman" w:cs="Times New Roman"/>
                <w:lang w:eastAsia="en-US" w:bidi="ar-SA"/>
              </w:rPr>
              <w:t xml:space="preserve">- </w:t>
            </w:r>
            <w:r w:rsidRPr="5FFE66E2">
              <w:rPr>
                <w:rFonts w:eastAsia="Times New Roman" w:cs="Times New Roman"/>
                <w:kern w:val="0"/>
                <w:lang w:eastAsia="en-US" w:bidi="ar-SA"/>
              </w:rPr>
              <w:t>rozliczania (AAA),</w:t>
            </w:r>
          </w:p>
          <w:p w14:paraId="65CA0A8F" w14:textId="77777777" w:rsidR="00334780" w:rsidRPr="007D531D" w:rsidRDefault="00334780" w:rsidP="00334780">
            <w:pPr>
              <w:rPr>
                <w:rFonts w:eastAsia="Times New Roman" w:cs="Times New Roman"/>
                <w:lang w:eastAsia="en-US" w:bidi="ar-SA"/>
              </w:rPr>
            </w:pPr>
            <w:r w:rsidRPr="5FFE66E2">
              <w:rPr>
                <w:rFonts w:eastAsia="Times New Roman" w:cs="Times New Roman"/>
                <w:lang w:eastAsia="en-US" w:bidi="ar-SA"/>
              </w:rPr>
              <w:lastRenderedPageBreak/>
              <w:t xml:space="preserve">- </w:t>
            </w:r>
            <w:r w:rsidRPr="5FFE66E2">
              <w:rPr>
                <w:rFonts w:eastAsia="Times New Roman" w:cs="Times New Roman"/>
                <w:kern w:val="0"/>
                <w:lang w:eastAsia="en-US" w:bidi="ar-SA"/>
              </w:rPr>
              <w:t>mechanizmów profilowania,</w:t>
            </w:r>
          </w:p>
          <w:p w14:paraId="2DE4E673" w14:textId="77777777" w:rsidR="00334780" w:rsidRPr="007D531D" w:rsidRDefault="00334780" w:rsidP="00334780">
            <w:pPr>
              <w:rPr>
                <w:rFonts w:eastAsia="Times New Roman" w:cs="Times New Roman"/>
                <w:lang w:eastAsia="en-US" w:bidi="ar-SA"/>
              </w:rPr>
            </w:pPr>
            <w:r w:rsidRPr="5FFE66E2">
              <w:rPr>
                <w:rFonts w:eastAsia="Times New Roman" w:cs="Times New Roman"/>
                <w:lang w:eastAsia="en-US" w:bidi="ar-SA"/>
              </w:rPr>
              <w:t xml:space="preserve">- </w:t>
            </w:r>
            <w:r w:rsidRPr="5FFE66E2">
              <w:rPr>
                <w:rFonts w:eastAsia="Times New Roman" w:cs="Times New Roman"/>
                <w:kern w:val="0"/>
                <w:lang w:eastAsia="en-US" w:bidi="ar-SA"/>
              </w:rPr>
              <w:t>funkcji dostępu gościnnego i BYOD.</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D8D72B" w14:textId="77777777" w:rsidR="00334780" w:rsidRDefault="00334780" w:rsidP="00334780">
            <w:pPr>
              <w:pStyle w:val="Standard"/>
              <w:jc w:val="center"/>
              <w:rPr>
                <w:rFonts w:eastAsia="Times New Roman" w:cs="Times New Roman"/>
              </w:rPr>
            </w:pPr>
            <w:r w:rsidRPr="5FFE66E2">
              <w:rPr>
                <w:rFonts w:eastAsia="Times New Roman" w:cs="Times New Roman"/>
              </w:rPr>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AC308F"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2AA75C"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351CF04" w14:textId="77777777" w:rsidR="00334780" w:rsidRDefault="00334780" w:rsidP="00334780">
            <w:pPr>
              <w:pStyle w:val="Standard"/>
              <w:jc w:val="center"/>
              <w:rPr>
                <w:rFonts w:eastAsia="Times New Roman" w:cs="Times New Roman"/>
                <w:b/>
                <w:bCs/>
              </w:rPr>
            </w:pPr>
          </w:p>
        </w:tc>
      </w:tr>
      <w:tr w:rsidR="00334780" w14:paraId="79BDA8F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FD7141"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DF06C0" w14:textId="77777777" w:rsidR="00334780" w:rsidRPr="007D531D" w:rsidRDefault="00334780" w:rsidP="00334780">
            <w:pPr>
              <w:rPr>
                <w:rFonts w:eastAsia="Times New Roman" w:cs="Times New Roman"/>
                <w:lang w:eastAsia="en-US" w:bidi="ar-SA"/>
              </w:rPr>
            </w:pPr>
            <w:r w:rsidRPr="5FFE66E2">
              <w:rPr>
                <w:rFonts w:eastAsia="Times New Roman" w:cs="Times New Roman"/>
                <w:lang w:eastAsia="en-US" w:bidi="ar-SA"/>
              </w:rPr>
              <w:t>Producent musi określić minimalne wymagania zasobowe (CPU, RAM, dysk) dla oferowanej konfiguracji.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12C832"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2271AB"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A79342"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ED4CF92" w14:textId="77777777" w:rsidR="00334780" w:rsidRDefault="00334780" w:rsidP="00334780">
            <w:pPr>
              <w:pStyle w:val="Standard"/>
              <w:jc w:val="center"/>
              <w:rPr>
                <w:rFonts w:eastAsia="Times New Roman" w:cs="Times New Roman"/>
                <w:b/>
                <w:bCs/>
              </w:rPr>
            </w:pPr>
          </w:p>
        </w:tc>
      </w:tr>
      <w:tr w:rsidR="00334780" w14:paraId="5E0C256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4938FC"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FE6403" w14:textId="77777777" w:rsidR="00334780" w:rsidRPr="007D531D" w:rsidRDefault="00334780" w:rsidP="00334780">
            <w:pPr>
              <w:rPr>
                <w:rFonts w:eastAsia="Times New Roman" w:cs="Times New Roman"/>
                <w:lang w:eastAsia="en-US" w:bidi="ar-SA"/>
              </w:rPr>
            </w:pPr>
            <w:r w:rsidRPr="5FFE66E2">
              <w:rPr>
                <w:rFonts w:eastAsia="Times New Roman" w:cs="Times New Roman"/>
                <w:lang w:eastAsia="en-US" w:bidi="ar-SA"/>
              </w:rPr>
              <w:t>Wymagana wydajność musi być zapewniona przy spełnieniu minimalnych wymagań sprzętowych określonych w dokumentacji producenta.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8AC2D9"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D55B6E"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71AF1F"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549F8B5" w14:textId="77777777" w:rsidR="00334780" w:rsidRDefault="00334780" w:rsidP="00334780">
            <w:pPr>
              <w:pStyle w:val="Standard"/>
              <w:jc w:val="center"/>
              <w:rPr>
                <w:rFonts w:eastAsia="Times New Roman" w:cs="Times New Roman"/>
                <w:b/>
                <w:bCs/>
              </w:rPr>
            </w:pPr>
          </w:p>
        </w:tc>
      </w:tr>
      <w:tr w:rsidR="00334780" w14:paraId="2FEE5A19"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1C2826" w14:textId="77777777" w:rsidR="00334780" w:rsidRDefault="00334780" w:rsidP="00334780">
            <w:pPr>
              <w:pStyle w:val="Standard"/>
              <w:numPr>
                <w:ilvl w:val="0"/>
                <w:numId w:val="88"/>
              </w:numPr>
              <w:rPr>
                <w:rFonts w:eastAsia="Times New Roman" w:cs="Times New Roman"/>
                <w:b/>
                <w:bCs/>
              </w:rPr>
            </w:pPr>
            <w:r w:rsidRPr="5FFE66E2">
              <w:rPr>
                <w:rFonts w:eastAsia="Times New Roman" w:cs="Times New Roman"/>
                <w:b/>
                <w:bCs/>
              </w:rPr>
              <w:t>Bezpieczeństwo</w:t>
            </w:r>
          </w:p>
          <w:p w14:paraId="3A69E576" w14:textId="77777777" w:rsidR="00334780" w:rsidRPr="007D531D" w:rsidRDefault="00334780" w:rsidP="00334780">
            <w:pPr>
              <w:pStyle w:val="Standard"/>
              <w:ind w:left="632"/>
              <w:rPr>
                <w:rFonts w:eastAsia="Times New Roman" w:cs="Times New Roman"/>
              </w:rPr>
            </w:pPr>
            <w:r w:rsidRPr="5FFE66E2">
              <w:rPr>
                <w:rFonts w:eastAsia="Times New Roman" w:cs="Times New Roman"/>
              </w:rPr>
              <w:t xml:space="preserve">Wirtualny </w:t>
            </w:r>
            <w:proofErr w:type="spellStart"/>
            <w:r w:rsidRPr="5FFE66E2">
              <w:rPr>
                <w:rFonts w:eastAsia="Times New Roman" w:cs="Times New Roman"/>
              </w:rPr>
              <w:t>appliance</w:t>
            </w:r>
            <w:proofErr w:type="spellEnd"/>
            <w:r w:rsidRPr="5FFE66E2">
              <w:rPr>
                <w:rFonts w:eastAsia="Times New Roman" w:cs="Times New Roman"/>
              </w:rPr>
              <w:t xml:space="preserve"> musi:</w:t>
            </w:r>
          </w:p>
        </w:tc>
      </w:tr>
      <w:tr w:rsidR="00334780" w14:paraId="182AB43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9FF1F0"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014F38" w14:textId="77777777" w:rsidR="00334780" w:rsidRPr="007D531D" w:rsidRDefault="00334780" w:rsidP="00334780">
            <w:pPr>
              <w:rPr>
                <w:rFonts w:eastAsia="Times New Roman" w:cs="Times New Roman"/>
                <w:lang w:eastAsia="en-US" w:bidi="ar-SA"/>
              </w:rPr>
            </w:pPr>
            <w:r w:rsidRPr="5FFE66E2">
              <w:rPr>
                <w:rFonts w:eastAsia="Times New Roman" w:cs="Times New Roman"/>
                <w:lang w:eastAsia="en-US" w:bidi="ar-SA"/>
              </w:rPr>
              <w:t>Wspierać szyfrowanie komunikacji administracyjnej i operacyjnej.</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3CC1A4"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66B370"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7AADCC"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DB604B1" w14:textId="77777777" w:rsidR="00334780" w:rsidRDefault="00334780" w:rsidP="00334780">
            <w:pPr>
              <w:pStyle w:val="Standard"/>
              <w:jc w:val="center"/>
              <w:rPr>
                <w:rFonts w:eastAsia="Times New Roman" w:cs="Times New Roman"/>
                <w:b/>
                <w:bCs/>
              </w:rPr>
            </w:pPr>
          </w:p>
        </w:tc>
      </w:tr>
      <w:tr w:rsidR="00334780" w14:paraId="07D68D1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5E7EBE"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D19BE5" w14:textId="77777777" w:rsidR="00334780" w:rsidRPr="007D531D" w:rsidRDefault="00334780" w:rsidP="00334780">
            <w:pPr>
              <w:rPr>
                <w:rFonts w:eastAsia="Times New Roman" w:cs="Times New Roman"/>
                <w:lang w:eastAsia="en-US" w:bidi="ar-SA"/>
              </w:rPr>
            </w:pPr>
            <w:r w:rsidRPr="5FFE66E2">
              <w:rPr>
                <w:rFonts w:eastAsia="Times New Roman" w:cs="Times New Roman"/>
                <w:lang w:eastAsia="en-US" w:bidi="ar-SA"/>
              </w:rPr>
              <w:t>Umożliwiać ograniczenie dostępu administracyjnego na podstawie ról.</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ECD174"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4EDD27"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7D7A43"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AC2E156" w14:textId="77777777" w:rsidR="00334780" w:rsidRDefault="00334780" w:rsidP="00334780">
            <w:pPr>
              <w:pStyle w:val="Standard"/>
              <w:jc w:val="center"/>
              <w:rPr>
                <w:rFonts w:eastAsia="Times New Roman" w:cs="Times New Roman"/>
                <w:b/>
                <w:bCs/>
              </w:rPr>
            </w:pPr>
          </w:p>
        </w:tc>
      </w:tr>
      <w:tr w:rsidR="00334780" w14:paraId="17AAD2F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A4A864"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B2271D" w14:textId="77777777" w:rsidR="00334780" w:rsidRPr="007D531D" w:rsidRDefault="00334780" w:rsidP="00334780">
            <w:pPr>
              <w:rPr>
                <w:rFonts w:eastAsia="Times New Roman" w:cs="Times New Roman"/>
                <w:lang w:eastAsia="en-US" w:bidi="ar-SA"/>
              </w:rPr>
            </w:pPr>
            <w:r w:rsidRPr="5FFE66E2">
              <w:rPr>
                <w:rFonts w:eastAsia="Times New Roman" w:cs="Times New Roman"/>
                <w:lang w:eastAsia="en-US" w:bidi="ar-SA"/>
              </w:rPr>
              <w:t>Umożliwiać integrację z systemami SIEM poprzez standardowe formaty logów (np. CEF, LEEF lub równoważne).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2BBB2F"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2E5ACB"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807A44"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599A875" w14:textId="77777777" w:rsidR="00334780" w:rsidRDefault="00334780" w:rsidP="00334780">
            <w:pPr>
              <w:pStyle w:val="Standard"/>
              <w:jc w:val="center"/>
              <w:rPr>
                <w:rFonts w:eastAsia="Times New Roman" w:cs="Times New Roman"/>
                <w:b/>
                <w:bCs/>
              </w:rPr>
            </w:pPr>
          </w:p>
        </w:tc>
      </w:tr>
      <w:tr w:rsidR="00334780" w14:paraId="0E4B74B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3E75CE"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6CA8EB" w14:textId="77777777" w:rsidR="00334780" w:rsidRPr="007D531D" w:rsidRDefault="00334780" w:rsidP="00334780">
            <w:pPr>
              <w:rPr>
                <w:rFonts w:eastAsia="Times New Roman" w:cs="Times New Roman"/>
                <w:lang w:eastAsia="en-US" w:bidi="ar-SA"/>
              </w:rPr>
            </w:pPr>
            <w:r w:rsidRPr="5FFE66E2">
              <w:rPr>
                <w:rFonts w:eastAsia="Times New Roman" w:cs="Times New Roman"/>
                <w:lang w:eastAsia="en-US" w:bidi="ar-SA"/>
              </w:rPr>
              <w:t>Zapewniać mechanizmy rejestrowania zdarzeń (</w:t>
            </w:r>
            <w:proofErr w:type="spellStart"/>
            <w:r w:rsidRPr="5FFE66E2">
              <w:rPr>
                <w:rFonts w:eastAsia="Times New Roman" w:cs="Times New Roman"/>
                <w:lang w:eastAsia="en-US" w:bidi="ar-SA"/>
              </w:rPr>
              <w:t>audit</w:t>
            </w:r>
            <w:proofErr w:type="spellEnd"/>
            <w:r w:rsidRPr="5FFE66E2">
              <w:rPr>
                <w:rFonts w:eastAsia="Times New Roman" w:cs="Times New Roman"/>
                <w:lang w:eastAsia="en-US" w:bidi="ar-SA"/>
              </w:rPr>
              <w:t xml:space="preserve"> </w:t>
            </w:r>
            <w:proofErr w:type="spellStart"/>
            <w:r w:rsidRPr="5FFE66E2">
              <w:rPr>
                <w:rFonts w:eastAsia="Times New Roman" w:cs="Times New Roman"/>
                <w:lang w:eastAsia="en-US" w:bidi="ar-SA"/>
              </w:rPr>
              <w:t>trail</w:t>
            </w:r>
            <w:proofErr w:type="spellEnd"/>
            <w:r w:rsidRPr="5FFE66E2">
              <w:rPr>
                <w:rFonts w:eastAsia="Times New Roman" w:cs="Times New Roman"/>
                <w:lang w:eastAsia="en-US" w:bidi="ar-SA"/>
              </w:rP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190E5A"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36BFD2"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134476"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CDB6EAC" w14:textId="77777777" w:rsidR="00334780" w:rsidRDefault="00334780" w:rsidP="00334780">
            <w:pPr>
              <w:pStyle w:val="Standard"/>
              <w:jc w:val="center"/>
              <w:rPr>
                <w:rFonts w:eastAsia="Times New Roman" w:cs="Times New Roman"/>
                <w:b/>
                <w:bCs/>
              </w:rPr>
            </w:pPr>
          </w:p>
        </w:tc>
      </w:tr>
      <w:tr w:rsidR="00334780" w14:paraId="001CE39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705124"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302FB3" w14:textId="77777777" w:rsidR="00334780" w:rsidRPr="007D531D" w:rsidRDefault="00334780" w:rsidP="00334780">
            <w:pPr>
              <w:rPr>
                <w:rFonts w:eastAsia="Times New Roman" w:cs="Times New Roman"/>
              </w:rPr>
            </w:pPr>
            <w:r w:rsidRPr="5FFE66E2">
              <w:rPr>
                <w:rFonts w:eastAsia="Times New Roman" w:cs="Times New Roman"/>
                <w:lang w:eastAsia="en-US" w:bidi="ar-SA"/>
              </w:rPr>
              <w:t>Być regularnie aktualizowane w zakresie poprawek bezpieczeństwa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E4313E"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178B6B"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C59919"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81EC7BA" w14:textId="77777777" w:rsidR="00334780" w:rsidRDefault="00334780" w:rsidP="00334780">
            <w:pPr>
              <w:pStyle w:val="Standard"/>
              <w:jc w:val="center"/>
              <w:rPr>
                <w:rFonts w:eastAsia="Times New Roman" w:cs="Times New Roman"/>
                <w:b/>
                <w:bCs/>
              </w:rPr>
            </w:pPr>
          </w:p>
        </w:tc>
      </w:tr>
      <w:tr w:rsidR="00334780" w14:paraId="48F9B6CC"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C69575" w14:textId="77777777" w:rsidR="00334780" w:rsidRDefault="00334780" w:rsidP="00334780">
            <w:pPr>
              <w:pStyle w:val="Standard"/>
              <w:numPr>
                <w:ilvl w:val="0"/>
                <w:numId w:val="88"/>
              </w:numPr>
              <w:rPr>
                <w:rFonts w:eastAsia="Times New Roman" w:cs="Times New Roman"/>
                <w:b/>
                <w:bCs/>
              </w:rPr>
            </w:pPr>
            <w:r w:rsidRPr="5FFE66E2">
              <w:rPr>
                <w:rFonts w:eastAsia="Times New Roman" w:cs="Times New Roman"/>
                <w:b/>
                <w:bCs/>
              </w:rPr>
              <w:t>Wsparcie i utrzymanie</w:t>
            </w:r>
          </w:p>
          <w:p w14:paraId="646E295F" w14:textId="77777777" w:rsidR="00334780" w:rsidRPr="007D531D" w:rsidRDefault="00334780" w:rsidP="00334780">
            <w:pPr>
              <w:pStyle w:val="Standard"/>
              <w:ind w:left="632"/>
              <w:rPr>
                <w:rFonts w:eastAsia="Times New Roman" w:cs="Times New Roman"/>
              </w:rPr>
            </w:pPr>
            <w:r w:rsidRPr="5FFE66E2">
              <w:rPr>
                <w:rFonts w:eastAsia="Times New Roman" w:cs="Times New Roman"/>
              </w:rPr>
              <w:t>Subskrypcja musi obejmować:</w:t>
            </w:r>
          </w:p>
        </w:tc>
      </w:tr>
      <w:tr w:rsidR="00334780" w14:paraId="608544C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1A667C"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162C86" w14:textId="77777777" w:rsidR="00334780" w:rsidRPr="007D531D" w:rsidRDefault="00334780" w:rsidP="00334780">
            <w:pPr>
              <w:rPr>
                <w:rFonts w:eastAsia="Times New Roman" w:cs="Times New Roman"/>
                <w:lang w:eastAsia="en-US" w:bidi="ar-SA"/>
              </w:rPr>
            </w:pPr>
            <w:r w:rsidRPr="5FFE66E2">
              <w:rPr>
                <w:rFonts w:eastAsia="Times New Roman" w:cs="Times New Roman"/>
                <w:lang w:eastAsia="en-US" w:bidi="ar-SA"/>
              </w:rPr>
              <w:t>wsparcie techniczne producenta przez 36 miesięcy w trybie 24x7,</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693BC8"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DC3BE4"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88DA39"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FE6EC5B" w14:textId="77777777" w:rsidR="00334780" w:rsidRDefault="00334780" w:rsidP="00334780">
            <w:pPr>
              <w:pStyle w:val="Standard"/>
              <w:jc w:val="center"/>
              <w:rPr>
                <w:rFonts w:eastAsia="Times New Roman" w:cs="Times New Roman"/>
                <w:b/>
                <w:bCs/>
              </w:rPr>
            </w:pPr>
          </w:p>
        </w:tc>
      </w:tr>
      <w:tr w:rsidR="00334780" w14:paraId="7C7CB07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B7873E"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A57A53" w14:textId="77777777" w:rsidR="00334780" w:rsidRPr="007D531D" w:rsidRDefault="00334780" w:rsidP="00334780">
            <w:pPr>
              <w:rPr>
                <w:rFonts w:eastAsia="Times New Roman" w:cs="Times New Roman"/>
                <w:lang w:eastAsia="en-US" w:bidi="ar-SA"/>
              </w:rPr>
            </w:pPr>
            <w:r w:rsidRPr="5FFE66E2">
              <w:rPr>
                <w:rFonts w:eastAsia="Times New Roman" w:cs="Times New Roman"/>
                <w:lang w:eastAsia="en-US" w:bidi="ar-SA"/>
              </w:rPr>
              <w:t>dostęp do aktualizacji i nowych wersji oprogramowania,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89749D"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6E9A41"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7836EA"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5FB8F6F" w14:textId="77777777" w:rsidR="00334780" w:rsidRDefault="00334780" w:rsidP="00334780">
            <w:pPr>
              <w:pStyle w:val="Standard"/>
              <w:jc w:val="center"/>
              <w:rPr>
                <w:rFonts w:eastAsia="Times New Roman" w:cs="Times New Roman"/>
                <w:b/>
                <w:bCs/>
              </w:rPr>
            </w:pPr>
          </w:p>
        </w:tc>
      </w:tr>
      <w:tr w:rsidR="00334780" w14:paraId="2EB64AF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9DC401"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lastRenderedPageBreak/>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EFBBB5" w14:textId="77777777" w:rsidR="00334780" w:rsidRPr="007D531D" w:rsidRDefault="00334780" w:rsidP="00334780">
            <w:pPr>
              <w:rPr>
                <w:rFonts w:eastAsia="Times New Roman" w:cs="Times New Roman"/>
                <w:lang w:eastAsia="en-US" w:bidi="ar-SA"/>
              </w:rPr>
            </w:pPr>
            <w:r w:rsidRPr="5FFE66E2">
              <w:rPr>
                <w:rFonts w:eastAsia="Times New Roman" w:cs="Times New Roman"/>
                <w:lang w:eastAsia="en-US" w:bidi="ar-SA"/>
              </w:rPr>
              <w:t>dostęp do poprawek bezpieczeństwa.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284D63"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174998"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DAAD6C"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C4805C8" w14:textId="77777777" w:rsidR="00334780" w:rsidRDefault="00334780" w:rsidP="00334780">
            <w:pPr>
              <w:pStyle w:val="Standard"/>
              <w:jc w:val="center"/>
              <w:rPr>
                <w:rFonts w:eastAsia="Times New Roman" w:cs="Times New Roman"/>
                <w:b/>
                <w:bCs/>
              </w:rPr>
            </w:pPr>
          </w:p>
        </w:tc>
      </w:tr>
      <w:tr w:rsidR="00334780" w14:paraId="2C12343B" w14:textId="77777777" w:rsidTr="5FFE66E2">
        <w:trPr>
          <w:trHeight w:val="243"/>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94A2E6"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90066D" w14:textId="77777777" w:rsidR="00334780" w:rsidRPr="007D531D" w:rsidRDefault="00334780" w:rsidP="00334780">
            <w:pPr>
              <w:rPr>
                <w:rFonts w:eastAsia="Times New Roman" w:cs="Times New Roman"/>
                <w:lang w:eastAsia="en-US" w:bidi="ar-SA"/>
              </w:rPr>
            </w:pPr>
            <w:r w:rsidRPr="5FFE66E2">
              <w:rPr>
                <w:rFonts w:eastAsia="Times New Roman" w:cs="Times New Roman"/>
                <w:lang w:eastAsia="en-US" w:bidi="ar-SA"/>
              </w:rPr>
              <w:t>Zamawiający musi mieć możliwość bezpośredniego zgłaszania incydentów do producenta lub jego autoryzowanego przedstawiciela.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2EED12"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E40604"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0076F1"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F35D852" w14:textId="77777777" w:rsidR="00334780" w:rsidRDefault="00334780" w:rsidP="00334780">
            <w:pPr>
              <w:pStyle w:val="Standard"/>
              <w:jc w:val="center"/>
              <w:rPr>
                <w:rFonts w:eastAsia="Times New Roman" w:cs="Times New Roman"/>
                <w:b/>
                <w:bCs/>
              </w:rPr>
            </w:pPr>
          </w:p>
        </w:tc>
      </w:tr>
      <w:tr w:rsidR="00334780" w14:paraId="2D030A7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D3A662"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C0F3AE" w14:textId="77777777" w:rsidR="00334780" w:rsidRPr="007D531D" w:rsidRDefault="00334780" w:rsidP="00334780">
            <w:pPr>
              <w:rPr>
                <w:rFonts w:eastAsia="Times New Roman" w:cs="Times New Roman"/>
                <w:lang w:eastAsia="en-US" w:bidi="ar-SA"/>
              </w:rPr>
            </w:pPr>
            <w:r w:rsidRPr="5FFE66E2">
              <w:rPr>
                <w:rFonts w:eastAsia="Times New Roman" w:cs="Times New Roman"/>
                <w:lang w:eastAsia="en-US" w:bidi="ar-SA"/>
              </w:rPr>
              <w:t>Czas reakcji na zgłoszenie krytyczne nie może przekraczać 6 godzin od momentu zgłoszenia.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F80E31"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36F991"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763309F"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75F7487" w14:textId="77777777" w:rsidR="00334780" w:rsidRDefault="00334780" w:rsidP="00334780">
            <w:pPr>
              <w:pStyle w:val="Standard"/>
              <w:jc w:val="center"/>
              <w:rPr>
                <w:rFonts w:eastAsia="Times New Roman" w:cs="Times New Roman"/>
                <w:b/>
                <w:bCs/>
              </w:rPr>
            </w:pPr>
          </w:p>
        </w:tc>
      </w:tr>
      <w:tr w:rsidR="00334780" w14:paraId="0375D3CC"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6C18BD" w14:textId="77777777" w:rsidR="00334780" w:rsidRDefault="00334780" w:rsidP="00334780">
            <w:pPr>
              <w:pStyle w:val="Standard"/>
              <w:numPr>
                <w:ilvl w:val="0"/>
                <w:numId w:val="88"/>
              </w:numPr>
              <w:ind w:left="774" w:hanging="414"/>
              <w:rPr>
                <w:rFonts w:eastAsia="Times New Roman" w:cs="Times New Roman"/>
                <w:b/>
                <w:bCs/>
              </w:rPr>
            </w:pPr>
            <w:r w:rsidRPr="5FFE66E2">
              <w:rPr>
                <w:rFonts w:eastAsia="Times New Roman" w:cs="Times New Roman"/>
                <w:b/>
                <w:bCs/>
              </w:rPr>
              <w:t>Wymagania formalne</w:t>
            </w:r>
          </w:p>
        </w:tc>
      </w:tr>
      <w:tr w:rsidR="00334780" w14:paraId="1A2A532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DB210E"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E41C13" w14:textId="77777777" w:rsidR="00334780" w:rsidRPr="00907B8A" w:rsidRDefault="00334780" w:rsidP="00334780">
            <w:pPr>
              <w:pStyle w:val="Standard"/>
              <w:rPr>
                <w:rFonts w:eastAsia="Times New Roman" w:cs="Times New Roman"/>
              </w:rPr>
            </w:pPr>
            <w:r w:rsidRPr="5FFE66E2">
              <w:rPr>
                <w:rFonts w:eastAsia="Times New Roman" w:cs="Times New Roman"/>
              </w:rPr>
              <w:t>Oferowane rozwiązanie musi być aktualnie wspierane przez producenta.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4DEAB8"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CD3538"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E1E8A3"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9D6FC3B" w14:textId="77777777" w:rsidR="00334780" w:rsidRDefault="00334780" w:rsidP="00334780">
            <w:pPr>
              <w:pStyle w:val="Standard"/>
              <w:jc w:val="center"/>
              <w:rPr>
                <w:rFonts w:eastAsia="Times New Roman" w:cs="Times New Roman"/>
                <w:b/>
                <w:bCs/>
              </w:rPr>
            </w:pPr>
          </w:p>
        </w:tc>
      </w:tr>
      <w:tr w:rsidR="00334780" w14:paraId="7949C1C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F6823E"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110422" w14:textId="77777777" w:rsidR="00334780" w:rsidRPr="00907B8A" w:rsidRDefault="00334780" w:rsidP="00334780">
            <w:pPr>
              <w:pStyle w:val="Standard"/>
              <w:rPr>
                <w:rFonts w:eastAsia="Times New Roman" w:cs="Times New Roman"/>
              </w:rPr>
            </w:pPr>
            <w:r w:rsidRPr="5FFE66E2">
              <w:rPr>
                <w:rFonts w:eastAsia="Times New Roman" w:cs="Times New Roman"/>
              </w:rPr>
              <w:t>Dokumentacja techniczna musi być publicznie dostępna.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CEA53E"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CAB057"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9E86A9"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AB1DA55" w14:textId="77777777" w:rsidR="00334780" w:rsidRDefault="00334780" w:rsidP="00334780">
            <w:pPr>
              <w:pStyle w:val="Standard"/>
              <w:jc w:val="center"/>
              <w:rPr>
                <w:rFonts w:eastAsia="Times New Roman" w:cs="Times New Roman"/>
                <w:b/>
                <w:bCs/>
              </w:rPr>
            </w:pPr>
          </w:p>
        </w:tc>
      </w:tr>
      <w:tr w:rsidR="00334780" w14:paraId="03F2BCB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992129"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949326" w14:textId="77777777" w:rsidR="00334780" w:rsidRPr="00907B8A" w:rsidRDefault="00334780" w:rsidP="00334780">
            <w:pPr>
              <w:pStyle w:val="Standard"/>
              <w:rPr>
                <w:rFonts w:eastAsia="Times New Roman" w:cs="Times New Roman"/>
              </w:rPr>
            </w:pPr>
            <w:r w:rsidRPr="5FFE66E2">
              <w:rPr>
                <w:rFonts w:eastAsia="Times New Roman" w:cs="Times New Roman"/>
              </w:rPr>
              <w:t>Wszystkie funkcjonalności muszą być dostępne w dniu składania oferty.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86010C"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1906EE"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48B971"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C6EC9A6" w14:textId="77777777" w:rsidR="00334780" w:rsidRDefault="00334780" w:rsidP="00334780">
            <w:pPr>
              <w:pStyle w:val="Standard"/>
              <w:jc w:val="center"/>
              <w:rPr>
                <w:rFonts w:eastAsia="Times New Roman" w:cs="Times New Roman"/>
                <w:b/>
                <w:bCs/>
              </w:rPr>
            </w:pPr>
          </w:p>
        </w:tc>
      </w:tr>
      <w:tr w:rsidR="00334780" w14:paraId="21EB6E2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7A8C8E"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210968" w14:textId="77777777" w:rsidR="00334780" w:rsidRPr="00907B8A" w:rsidRDefault="00334780" w:rsidP="00334780">
            <w:pPr>
              <w:pStyle w:val="Standard"/>
              <w:rPr>
                <w:rFonts w:eastAsia="Times New Roman" w:cs="Times New Roman"/>
              </w:rPr>
            </w:pPr>
            <w:r w:rsidRPr="5FFE66E2">
              <w:rPr>
                <w:rFonts w:eastAsia="Times New Roman" w:cs="Times New Roman"/>
              </w:rPr>
              <w:t>Zamawiający zastrzega sobie prawo do przeprowadzenia testów potwierdzających zgodność oferowanego rozwiązania z wymaganiami OPZ.</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806B03"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722FBE"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FE5898"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D167257" w14:textId="77777777" w:rsidR="00334780" w:rsidRDefault="00334780" w:rsidP="00334780">
            <w:pPr>
              <w:pStyle w:val="Standard"/>
              <w:jc w:val="center"/>
              <w:rPr>
                <w:rFonts w:eastAsia="Times New Roman" w:cs="Times New Roman"/>
                <w:b/>
                <w:bCs/>
              </w:rPr>
            </w:pPr>
          </w:p>
        </w:tc>
      </w:tr>
      <w:tr w:rsidR="00334780" w14:paraId="34AF999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37D390"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270310" w14:textId="77777777" w:rsidR="00334780" w:rsidRPr="00907B8A" w:rsidRDefault="00334780" w:rsidP="00334780">
            <w:pPr>
              <w:pStyle w:val="Standard"/>
              <w:rPr>
                <w:rFonts w:eastAsia="Times New Roman" w:cs="Times New Roman"/>
              </w:rPr>
            </w:pPr>
            <w:r w:rsidRPr="5FFE66E2">
              <w:rPr>
                <w:rFonts w:eastAsia="Times New Roman" w:cs="Times New Roman"/>
              </w:rPr>
              <w:t>Oferta musi zawierać jednoznaczne zestawienie numerów katalogowych oferowanych komponentów.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348549"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8F870D"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F11FDA"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65D180E" w14:textId="77777777" w:rsidR="00334780" w:rsidRDefault="00334780" w:rsidP="00334780">
            <w:pPr>
              <w:pStyle w:val="Standard"/>
              <w:jc w:val="center"/>
              <w:rPr>
                <w:rFonts w:eastAsia="Times New Roman" w:cs="Times New Roman"/>
                <w:b/>
                <w:bCs/>
              </w:rPr>
            </w:pPr>
          </w:p>
        </w:tc>
      </w:tr>
      <w:tr w:rsidR="00334780" w14:paraId="19BDD22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E94320"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C2AFC2" w14:textId="77777777" w:rsidR="00334780" w:rsidRPr="00907B8A" w:rsidRDefault="00334780" w:rsidP="00334780">
            <w:pPr>
              <w:pStyle w:val="Standard"/>
              <w:rPr>
                <w:rFonts w:eastAsia="Times New Roman" w:cs="Times New Roman"/>
              </w:rPr>
            </w:pPr>
            <w:r w:rsidRPr="5FFE66E2">
              <w:rPr>
                <w:rFonts w:eastAsia="Times New Roman" w:cs="Times New Roman"/>
              </w:rPr>
              <w:t xml:space="preserve">Oferowane wirtualne </w:t>
            </w:r>
            <w:proofErr w:type="spellStart"/>
            <w:r w:rsidRPr="5FFE66E2">
              <w:rPr>
                <w:rFonts w:eastAsia="Times New Roman" w:cs="Times New Roman"/>
              </w:rPr>
              <w:t>appliance</w:t>
            </w:r>
            <w:proofErr w:type="spellEnd"/>
            <w:r w:rsidRPr="5FFE66E2">
              <w:rPr>
                <w:rFonts w:eastAsia="Times New Roman" w:cs="Times New Roman"/>
              </w:rPr>
              <w:t xml:space="preserve"> muszą być w pełni kompatybilne z wersją systemu NAC będącego przedmiotem odrębnego postępowania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276010"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78C3F4"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10305E"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1F7AB23" w14:textId="77777777" w:rsidR="00334780" w:rsidRDefault="00334780" w:rsidP="00334780">
            <w:pPr>
              <w:pStyle w:val="Standard"/>
              <w:jc w:val="center"/>
              <w:rPr>
                <w:rFonts w:eastAsia="Times New Roman" w:cs="Times New Roman"/>
                <w:b/>
                <w:bCs/>
              </w:rPr>
            </w:pPr>
          </w:p>
        </w:tc>
      </w:tr>
      <w:tr w:rsidR="00334780" w14:paraId="656636D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0DB4C9"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0E72D5" w14:textId="77777777" w:rsidR="00334780" w:rsidRPr="00907B8A" w:rsidRDefault="00334780" w:rsidP="00334780">
            <w:pPr>
              <w:pStyle w:val="Standard"/>
              <w:rPr>
                <w:rFonts w:eastAsia="Times New Roman" w:cs="Times New Roman"/>
              </w:rPr>
            </w:pPr>
            <w:r w:rsidRPr="5FFE66E2">
              <w:rPr>
                <w:rFonts w:eastAsia="Times New Roman" w:cs="Times New Roman"/>
              </w:rPr>
              <w:t>Zamawiający dopuszcza rozwiązania równoważne, pod warunkiem że oferowane rozwiązanie:</w:t>
            </w:r>
          </w:p>
          <w:p w14:paraId="1E5F2555" w14:textId="77777777" w:rsidR="00334780" w:rsidRPr="00907B8A" w:rsidRDefault="00334780" w:rsidP="00334780">
            <w:pPr>
              <w:pStyle w:val="Standard"/>
              <w:rPr>
                <w:rFonts w:eastAsia="Times New Roman" w:cs="Times New Roman"/>
              </w:rPr>
            </w:pPr>
            <w:r w:rsidRPr="5FFE66E2">
              <w:rPr>
                <w:rFonts w:eastAsia="Times New Roman" w:cs="Times New Roman"/>
              </w:rPr>
              <w:t>• zapewnia funkcjonalność co najmniej równą opisanej w OPZ,</w:t>
            </w:r>
          </w:p>
          <w:p w14:paraId="45BBFDC8" w14:textId="77777777" w:rsidR="00334780" w:rsidRPr="00907B8A" w:rsidRDefault="00334780" w:rsidP="00334780">
            <w:pPr>
              <w:pStyle w:val="Standard"/>
              <w:rPr>
                <w:rFonts w:eastAsia="Times New Roman" w:cs="Times New Roman"/>
              </w:rPr>
            </w:pPr>
            <w:r w:rsidRPr="5FFE66E2">
              <w:rPr>
                <w:rFonts w:eastAsia="Times New Roman" w:cs="Times New Roman"/>
              </w:rPr>
              <w:t xml:space="preserve">• zapewnia kompatybilność z istniejącą infrastrukturą </w:t>
            </w:r>
            <w:r w:rsidRPr="5FFE66E2">
              <w:rPr>
                <w:rFonts w:eastAsia="Times New Roman" w:cs="Times New Roman"/>
              </w:rPr>
              <w:lastRenderedPageBreak/>
              <w:t>Zamawiającego,</w:t>
            </w:r>
          </w:p>
          <w:p w14:paraId="56231124" w14:textId="77777777" w:rsidR="00334780" w:rsidRPr="00907B8A" w:rsidRDefault="00334780" w:rsidP="00334780">
            <w:pPr>
              <w:pStyle w:val="Standard"/>
              <w:rPr>
                <w:rFonts w:eastAsia="Times New Roman" w:cs="Times New Roman"/>
              </w:rPr>
            </w:pPr>
            <w:r w:rsidRPr="5FFE66E2">
              <w:rPr>
                <w:rFonts w:eastAsia="Times New Roman" w:cs="Times New Roman"/>
              </w:rPr>
              <w:t>• spełnia wymagania w zakresie wydajności, bezpieczeństwa oraz integracji określone w OPZ,</w:t>
            </w:r>
          </w:p>
          <w:p w14:paraId="61F51B80" w14:textId="77777777" w:rsidR="00334780" w:rsidRPr="00907B8A" w:rsidRDefault="00334780" w:rsidP="00334780">
            <w:pPr>
              <w:pStyle w:val="Standard"/>
              <w:rPr>
                <w:rFonts w:eastAsia="Times New Roman" w:cs="Times New Roman"/>
              </w:rPr>
            </w:pPr>
            <w:r w:rsidRPr="5FFE66E2">
              <w:rPr>
                <w:rFonts w:eastAsia="Times New Roman" w:cs="Times New Roman"/>
              </w:rPr>
              <w:t>• jest w pełni wspierane przez producenta w oferowanym środowisku.</w:t>
            </w:r>
          </w:p>
          <w:p w14:paraId="618FB555" w14:textId="77777777" w:rsidR="00334780" w:rsidRPr="00E85726" w:rsidRDefault="00334780" w:rsidP="00334780">
            <w:pPr>
              <w:pStyle w:val="Standard"/>
              <w:rPr>
                <w:rFonts w:eastAsia="Times New Roman" w:cs="Times New Roman"/>
              </w:rPr>
            </w:pPr>
            <w:r w:rsidRPr="5FFE66E2">
              <w:rPr>
                <w:rFonts w:eastAsia="Times New Roman" w:cs="Times New Roman"/>
              </w:rPr>
              <w:t>• Wykonawca, który oferuje rozwiązanie równoważne, zobowiązany jest wykazać w ofercie, że spełnia ono wymagania określone przez Zamawiającego, w szczególności poprzez przedstawienie dokumentacji technicznej producenta lub innych wiarygodnych materiałów potwierdzających spełnienie wymagań.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0A5D41" w14:textId="77777777" w:rsidR="00334780" w:rsidRDefault="00334780" w:rsidP="00334780">
            <w:pPr>
              <w:pStyle w:val="Standard"/>
              <w:jc w:val="center"/>
              <w:rPr>
                <w:rFonts w:eastAsia="Times New Roman" w:cs="Times New Roman"/>
              </w:rPr>
            </w:pPr>
            <w:r w:rsidRPr="5FFE66E2">
              <w:rPr>
                <w:rFonts w:eastAsia="Times New Roman" w:cs="Times New Roman"/>
              </w:rPr>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074396"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5B25FB"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165F6E2" w14:textId="77777777" w:rsidR="00334780" w:rsidRDefault="00334780" w:rsidP="00334780">
            <w:pPr>
              <w:pStyle w:val="Standard"/>
              <w:jc w:val="center"/>
              <w:rPr>
                <w:rFonts w:eastAsia="Times New Roman" w:cs="Times New Roman"/>
                <w:b/>
                <w:bCs/>
              </w:rPr>
            </w:pPr>
          </w:p>
        </w:tc>
      </w:tr>
      <w:tr w:rsidR="00334780" w14:paraId="34D52E26"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BB5BAE" w14:textId="77777777" w:rsidR="00334780" w:rsidRDefault="00334780" w:rsidP="00334780">
            <w:pPr>
              <w:pStyle w:val="Standard"/>
              <w:ind w:left="205"/>
              <w:rPr>
                <w:rFonts w:eastAsia="Times New Roman" w:cs="Times New Roman"/>
                <w:b/>
                <w:bCs/>
              </w:rPr>
            </w:pPr>
            <w:r w:rsidRPr="5FFE66E2">
              <w:rPr>
                <w:rFonts w:eastAsia="Times New Roman" w:cs="Times New Roman"/>
                <w:b/>
                <w:bCs/>
              </w:rPr>
              <w:t xml:space="preserve">3.15 </w:t>
            </w:r>
            <w:r w:rsidRPr="5FFE66E2">
              <w:rPr>
                <w:rFonts w:eastAsia="Times New Roman" w:cs="Times New Roman"/>
                <w:b/>
                <w:bCs/>
                <w:color w:val="000000" w:themeColor="text1"/>
              </w:rPr>
              <w:t>Subskrypcja aktualizacji licencji systemu analizy logów bezpieczeństwa</w:t>
            </w:r>
          </w:p>
        </w:tc>
      </w:tr>
      <w:tr w:rsidR="00334780" w14:paraId="31ED5886" w14:textId="77777777" w:rsidTr="5FFE66E2">
        <w:trPr>
          <w:trHeight w:val="455"/>
        </w:trPr>
        <w:tc>
          <w:tcPr>
            <w:tcW w:w="13174"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F9BD6E" w14:textId="77777777" w:rsidR="00334780" w:rsidRDefault="00334780" w:rsidP="00334780">
            <w:pPr>
              <w:pStyle w:val="Standard"/>
              <w:numPr>
                <w:ilvl w:val="0"/>
                <w:numId w:val="89"/>
              </w:numPr>
              <w:rPr>
                <w:rFonts w:eastAsia="Times New Roman" w:cs="Times New Roman"/>
                <w:b/>
                <w:bCs/>
              </w:rPr>
            </w:pPr>
            <w:r w:rsidRPr="5FFE66E2">
              <w:rPr>
                <w:rFonts w:eastAsia="Times New Roman" w:cs="Times New Roman"/>
                <w:b/>
                <w:bCs/>
              </w:rPr>
              <w:t xml:space="preserve">Wymagania minimalne </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9DECF03" w14:textId="77777777" w:rsidR="00334780" w:rsidRDefault="00334780" w:rsidP="00334780">
            <w:pPr>
              <w:pStyle w:val="Standard"/>
              <w:jc w:val="center"/>
              <w:rPr>
                <w:rFonts w:eastAsia="Times New Roman" w:cs="Times New Roman"/>
                <w:b/>
                <w:bCs/>
              </w:rPr>
            </w:pPr>
          </w:p>
        </w:tc>
      </w:tr>
      <w:tr w:rsidR="00334780" w14:paraId="3638D22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E8E995"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A8B981" w14:textId="773828AA" w:rsidR="00334780" w:rsidRPr="00481CEA" w:rsidRDefault="00334780" w:rsidP="00BD2C4A">
            <w:r w:rsidRPr="5FFE66E2">
              <w:t>W ramach systemu logowania i raportowania musi zostać dostarczone rozwiązanie monitorujące, gromadzące logi, korelujące zdarzenia i generujące raporty na podstawie danych z systemów bezpieczeństwa.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1803A0"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23AED8"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CB82BF"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7C12D97" w14:textId="77777777" w:rsidR="00334780" w:rsidRDefault="00334780" w:rsidP="00334780">
            <w:pPr>
              <w:pStyle w:val="Standard"/>
              <w:jc w:val="center"/>
              <w:rPr>
                <w:rFonts w:eastAsia="Times New Roman" w:cs="Times New Roman"/>
                <w:b/>
                <w:bCs/>
              </w:rPr>
            </w:pPr>
          </w:p>
        </w:tc>
      </w:tr>
      <w:tr w:rsidR="00334780" w14:paraId="2FA030F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999D56"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C2BACC" w14:textId="407CF2AD" w:rsidR="00334780" w:rsidRPr="00481CEA" w:rsidRDefault="00334780" w:rsidP="00BD2C4A">
            <w:r w:rsidRPr="5FFE66E2">
              <w:t>Rozwiązanie musi zostać dostarczone w postaci maszyny wirtualnej instalowanej w środowisku Vmware lub Windows Hyper-V.</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D868A6"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BC9F60"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325083"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203BB18" w14:textId="77777777" w:rsidR="00334780" w:rsidRDefault="00334780" w:rsidP="00334780">
            <w:pPr>
              <w:pStyle w:val="Standard"/>
              <w:jc w:val="center"/>
              <w:rPr>
                <w:rFonts w:eastAsia="Times New Roman" w:cs="Times New Roman"/>
                <w:b/>
                <w:bCs/>
              </w:rPr>
            </w:pPr>
          </w:p>
        </w:tc>
      </w:tr>
      <w:tr w:rsidR="00334780" w14:paraId="245E7D6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0D9BD4" w14:textId="77777777" w:rsidR="00334780" w:rsidRDefault="00334780" w:rsidP="00334780">
            <w:pPr>
              <w:pStyle w:val="Standard"/>
              <w:ind w:left="-360" w:firstLine="360"/>
              <w:jc w:val="center"/>
              <w:rPr>
                <w:rFonts w:eastAsia="Times New Roman" w:cs="Times New Roman"/>
              </w:rPr>
            </w:pPr>
            <w:r w:rsidRPr="5FFE66E2">
              <w:rPr>
                <w:rFonts w:eastAsia="Times New Roman" w:cs="Times New Roman"/>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6C8E00" w14:textId="4AF78700" w:rsidR="00334780" w:rsidRPr="00481CEA" w:rsidRDefault="00334780" w:rsidP="00BD2C4A">
            <w:r w:rsidRPr="5FFE66E2">
              <w:t>Dane zbierane przez rozwiązanie powinny zawierać informacje co najmniej o: ruchu sieciowym, użytkownikach, aplikacjach, zagrożeniach i filtrowanych stronach WWW.</w:t>
            </w:r>
          </w:p>
          <w:p w14:paraId="7ABB882D" w14:textId="1476A680" w:rsidR="00334780" w:rsidRPr="00481CEA" w:rsidRDefault="00334780" w:rsidP="00BD2C4A">
            <w:r w:rsidRPr="5FFE66E2">
              <w:t>Rozwiązanie musi umożliwiać obsługę incydentów na podstawie reguł wyszukujących automatycznie zdarzenia z logów.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C9E9AC"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016EDB"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5D615E"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39BE7B3" w14:textId="77777777" w:rsidR="00334780" w:rsidRDefault="00334780" w:rsidP="00334780">
            <w:pPr>
              <w:pStyle w:val="Standard"/>
              <w:jc w:val="center"/>
              <w:rPr>
                <w:rFonts w:eastAsia="Times New Roman" w:cs="Times New Roman"/>
                <w:b/>
                <w:bCs/>
              </w:rPr>
            </w:pPr>
          </w:p>
        </w:tc>
      </w:tr>
      <w:tr w:rsidR="00334780" w14:paraId="50A50A3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741E75" w14:textId="77777777" w:rsidR="00334780" w:rsidRDefault="00334780" w:rsidP="00BD2C4A">
            <w:pPr>
              <w:jc w:val="center"/>
            </w:pPr>
            <w:r w:rsidRPr="5FFE66E2">
              <w:lastRenderedPageBreak/>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554C04" w14:textId="5901FE44" w:rsidR="00334780" w:rsidRPr="00481CEA" w:rsidRDefault="00334780" w:rsidP="00BD2C4A">
            <w:r w:rsidRPr="5FFE66E2">
              <w:t>Rozwiązanie musi mieć możliwość synchronizacji z serwerami czasu NTP.</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69A0A1"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EA5052"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99066B" w14:textId="77777777"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DEDFA65" w14:textId="77777777" w:rsidR="00334780" w:rsidRDefault="00334780" w:rsidP="00334780">
            <w:pPr>
              <w:pStyle w:val="Standard"/>
              <w:jc w:val="center"/>
              <w:rPr>
                <w:rFonts w:eastAsia="Times New Roman" w:cs="Times New Roman"/>
                <w:b/>
                <w:bCs/>
              </w:rPr>
            </w:pPr>
          </w:p>
        </w:tc>
      </w:tr>
      <w:tr w:rsidR="00334780" w14:paraId="574B273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2C6DF2" w14:textId="237888A4" w:rsidR="00334780" w:rsidRDefault="00BD2C4A" w:rsidP="00BD2C4A">
            <w:pPr>
              <w:jc w:val="center"/>
            </w:pPr>
            <w: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C7A07F" w14:textId="4DAB59A2" w:rsidR="00334780" w:rsidRDefault="00334780" w:rsidP="00BD2C4A">
            <w:r w:rsidRPr="5FFE66E2">
              <w:t>Rozwiązanie musi mieć predefiniowane panele w postaci graficznej prezentacji zebranych informacji wykonane przez producenta.</w:t>
            </w:r>
          </w:p>
          <w:p w14:paraId="721D3482" w14:textId="17AB7E1B" w:rsidR="00334780" w:rsidRDefault="00334780" w:rsidP="00BD2C4A"/>
          <w:p w14:paraId="67761890" w14:textId="723E3EF4" w:rsidR="00334780" w:rsidRDefault="00334780" w:rsidP="00BD2C4A">
            <w:r w:rsidRPr="5FFE66E2">
              <w:t>Rozwiązanie musi posiadać predefiniowane panele dla informacji z urządzeń pracujących w sieci OT.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04E7EE"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84E960"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00E413" w14:textId="1F16B544"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A1FD28C" w14:textId="066C7A6C" w:rsidR="00334780" w:rsidRDefault="00334780" w:rsidP="00334780">
            <w:pPr>
              <w:pStyle w:val="Standard"/>
              <w:jc w:val="center"/>
              <w:rPr>
                <w:rFonts w:eastAsia="Times New Roman" w:cs="Times New Roman"/>
                <w:b/>
                <w:bCs/>
              </w:rPr>
            </w:pPr>
          </w:p>
        </w:tc>
      </w:tr>
      <w:tr w:rsidR="00334780" w14:paraId="742D7B5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62E53C" w14:textId="52B7C982" w:rsidR="00334780" w:rsidRDefault="00BD2C4A" w:rsidP="00BD2C4A">
            <w:pPr>
              <w:jc w:val="center"/>
            </w:pPr>
            <w: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4EDF04" w14:textId="53B7A884" w:rsidR="00334780" w:rsidRDefault="00334780" w:rsidP="00BD2C4A">
            <w:r w:rsidRPr="5FFE66E2">
              <w:t>Rozwiązanie musi umożliwiać gromadzenie zdarzeń za pomocą protokołów TCP oraz UDP.</w:t>
            </w:r>
          </w:p>
          <w:p w14:paraId="0DE45E96" w14:textId="658AB543" w:rsidR="00334780" w:rsidRDefault="00334780" w:rsidP="00BD2C4A">
            <w:r w:rsidRPr="5FFE66E2">
              <w:t xml:space="preserve">Rozwiązanie musi umożliwiać bezpieczne gromadzenie danych przy pomocy protokołu TLS. </w:t>
            </w:r>
          </w:p>
          <w:p w14:paraId="30B8B2C2" w14:textId="5BDFE848" w:rsidR="00334780" w:rsidRDefault="00334780" w:rsidP="00BD2C4A">
            <w:r w:rsidRPr="5FFE66E2">
              <w:t xml:space="preserve">Rozwiązanie musi umożliwiać przesyłanie logów do innego serwera logów (funkcja  </w:t>
            </w:r>
            <w:proofErr w:type="spellStart"/>
            <w:r w:rsidRPr="5FFE66E2">
              <w:t>syslog</w:t>
            </w:r>
            <w:proofErr w:type="spellEnd"/>
            <w:r w:rsidRPr="5FFE66E2">
              <w:t xml:space="preserve"> </w:t>
            </w:r>
            <w:proofErr w:type="spellStart"/>
            <w:r w:rsidRPr="5FFE66E2">
              <w:t>forwarder</w:t>
            </w:r>
            <w:proofErr w:type="spellEnd"/>
            <w:r w:rsidRPr="5FFE66E2">
              <w:t xml:space="preserve">). </w:t>
            </w:r>
          </w:p>
          <w:p w14:paraId="33549D71" w14:textId="4263BC34" w:rsidR="00334780" w:rsidRDefault="00334780" w:rsidP="00BD2C4A">
            <w:r w:rsidRPr="5FFE66E2">
              <w:t>Rozwiązanie jest lokalne i wymaga instalacji w środowisku klienta.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5227D3" w14:textId="77777777" w:rsidR="00334780" w:rsidRDefault="00334780" w:rsidP="00334780">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E45761" w14:textId="77777777" w:rsidR="00334780" w:rsidRDefault="00334780" w:rsidP="00334780">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B3A7A6" w14:textId="2FDF155D" w:rsidR="00334780" w:rsidRDefault="00334780" w:rsidP="00334780">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0C51ACF" w14:textId="057B2966" w:rsidR="00334780" w:rsidRDefault="00334780" w:rsidP="00334780">
            <w:pPr>
              <w:pStyle w:val="Standard"/>
              <w:jc w:val="center"/>
              <w:rPr>
                <w:rFonts w:eastAsia="Times New Roman" w:cs="Times New Roman"/>
                <w:b/>
                <w:bCs/>
              </w:rPr>
            </w:pPr>
          </w:p>
        </w:tc>
      </w:tr>
      <w:tr w:rsidR="00BD2C4A" w14:paraId="74249E3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52113A" w14:textId="5E8228CA" w:rsidR="00BD2C4A" w:rsidRDefault="00BD2C4A" w:rsidP="00BD2C4A">
            <w:pPr>
              <w:jc w:val="center"/>
            </w:pPr>
            <w:r>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B72023" w14:textId="1EA459F6" w:rsidR="00BD2C4A" w:rsidRDefault="00BD2C4A" w:rsidP="00BD2C4A">
            <w:r w:rsidRPr="5FFE66E2">
              <w:t xml:space="preserve">Rozwiązanie musi posiadać narzędzie dla łatwego przeszukiwania logów zebranych z podłączonych firewalli. Logi muszą być filtrowane na podstawie zapytań, które można stosować wielokrotnie. </w:t>
            </w:r>
          </w:p>
          <w:p w14:paraId="538E0456" w14:textId="6F831453" w:rsidR="00BD2C4A" w:rsidRDefault="00BD2C4A" w:rsidP="00BD2C4A">
            <w:r w:rsidRPr="5FFE66E2">
              <w:t xml:space="preserve">Rozwiązanie musi być wyposażone w wyszukiwanie zaawansowane w oparciu o wiele kryteriów (rodzaj logu, czas, itd.). </w:t>
            </w:r>
          </w:p>
          <w:p w14:paraId="70C3B8DF" w14:textId="17E7F83D" w:rsidR="00BD2C4A" w:rsidRDefault="00BD2C4A" w:rsidP="00BD2C4A">
            <w:r w:rsidRPr="5FFE66E2">
              <w:t xml:space="preserve">Rozwiązanie musi być wyposażone w funkcjonalność wyświetlania rezultatów wyszukiwania co najmniej jako logi proste i graficzne. </w:t>
            </w:r>
          </w:p>
          <w:p w14:paraId="0E96B4F6" w14:textId="0534762A" w:rsidR="00BD2C4A" w:rsidRDefault="00BD2C4A" w:rsidP="00BD2C4A">
            <w:r w:rsidRPr="5FFE66E2">
              <w:t xml:space="preserve">Rozwiązanie musi umożliwiać wykorzystanie zewnętrznych źródeł (CSV, </w:t>
            </w:r>
            <w:proofErr w:type="spellStart"/>
            <w:r w:rsidRPr="5FFE66E2">
              <w:t>IPtoHost</w:t>
            </w:r>
            <w:proofErr w:type="spellEnd"/>
            <w:r w:rsidRPr="5FFE66E2">
              <w:t xml:space="preserve">, LDAP, </w:t>
            </w:r>
            <w:proofErr w:type="spellStart"/>
            <w:r w:rsidRPr="5FFE66E2">
              <w:t>GeoIP</w:t>
            </w:r>
            <w:proofErr w:type="spellEnd"/>
            <w:r w:rsidRPr="5FFE66E2">
              <w:t xml:space="preserve">). </w:t>
            </w:r>
          </w:p>
          <w:p w14:paraId="38934A64" w14:textId="34284D9C" w:rsidR="00BD2C4A" w:rsidRDefault="00BD2C4A" w:rsidP="00BD2C4A">
            <w:r w:rsidRPr="5FFE66E2">
              <w:t xml:space="preserve">Rozwiązanie musi umożliwiać nawigację na podstawie czasu (minut, godzin, dni, okresów). </w:t>
            </w:r>
          </w:p>
          <w:p w14:paraId="673E44C1" w14:textId="4F24D33F" w:rsidR="00BD2C4A" w:rsidRDefault="00BD2C4A" w:rsidP="00BD2C4A">
            <w:r w:rsidRPr="5FFE66E2">
              <w:t xml:space="preserve">Rozwiązanie musi umożliwiać eksport wyników </w:t>
            </w:r>
            <w:r w:rsidRPr="5FFE66E2">
              <w:lastRenderedPageBreak/>
              <w:t>wyszukiwania w formacie CSV.</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85A17C" w14:textId="099602FB" w:rsidR="00BD2C4A" w:rsidRDefault="00BD2C4A" w:rsidP="00BD2C4A">
            <w:pPr>
              <w:pStyle w:val="Standard"/>
              <w:jc w:val="center"/>
              <w:rPr>
                <w:rFonts w:eastAsia="Times New Roman" w:cs="Times New Roman"/>
              </w:rPr>
            </w:pPr>
            <w:r w:rsidRPr="5FFE66E2">
              <w:rPr>
                <w:rFonts w:eastAsia="Times New Roman" w:cs="Times New Roman"/>
              </w:rPr>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9D25CC" w14:textId="5AFD0C15" w:rsidR="00BD2C4A" w:rsidRDefault="00BD2C4A" w:rsidP="00BD2C4A">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0D3740" w14:textId="4969FE9F" w:rsidR="00BD2C4A" w:rsidRDefault="00BD2C4A" w:rsidP="00BD2C4A">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20C0842" w14:textId="270069E1" w:rsidR="00BD2C4A" w:rsidRDefault="00BD2C4A" w:rsidP="00BD2C4A">
            <w:pPr>
              <w:pStyle w:val="Standard"/>
              <w:jc w:val="center"/>
              <w:rPr>
                <w:rFonts w:eastAsia="Times New Roman" w:cs="Times New Roman"/>
                <w:b/>
                <w:bCs/>
              </w:rPr>
            </w:pPr>
          </w:p>
        </w:tc>
      </w:tr>
      <w:tr w:rsidR="00BD2C4A" w14:paraId="224C556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71F94F" w14:textId="0612BF04" w:rsidR="00BD2C4A" w:rsidRDefault="00BD2C4A" w:rsidP="00BD2C4A">
            <w:pPr>
              <w:jc w:val="center"/>
            </w:pPr>
            <w:r>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9BF6EF" w14:textId="0824ABF2" w:rsidR="00BD2C4A" w:rsidRDefault="00BD2C4A" w:rsidP="00BD2C4A">
            <w:r w:rsidRPr="5FFE66E2">
              <w:t xml:space="preserve">Rozwiązanie musi umożliwiać tworzenie statycznych raportów.  </w:t>
            </w:r>
          </w:p>
          <w:p w14:paraId="67385509" w14:textId="45372BB0" w:rsidR="00BD2C4A" w:rsidRDefault="00BD2C4A" w:rsidP="00BD2C4A">
            <w:r w:rsidRPr="5FFE66E2">
              <w:t xml:space="preserve">Musi istnieć możliwość zapisania stworzonych raportów do plików w formatach: PDF oraz wysyłania ich w postaci wiadomości e-mail do wybranych osób. </w:t>
            </w:r>
          </w:p>
          <w:p w14:paraId="35A01FCB" w14:textId="33577C9A" w:rsidR="00BD2C4A" w:rsidRDefault="00BD2C4A" w:rsidP="00BD2C4A">
            <w:r w:rsidRPr="5FFE66E2">
              <w:t xml:space="preserve">Rozwiązanie musi umożliwiać zaplanowanie wykonania raportów. </w:t>
            </w:r>
          </w:p>
          <w:p w14:paraId="63C867DA" w14:textId="7197489A" w:rsidR="00BD2C4A" w:rsidRDefault="00BD2C4A" w:rsidP="00BD2C4A">
            <w:r w:rsidRPr="5FFE66E2">
              <w:t xml:space="preserve">Rozwiązanie musi umożliwiać tworzenie własnych raportów. </w:t>
            </w:r>
          </w:p>
          <w:p w14:paraId="74A2C066" w14:textId="629A39DD" w:rsidR="00BD2C4A" w:rsidRDefault="00BD2C4A" w:rsidP="00BD2C4A">
            <w:r w:rsidRPr="5FFE66E2">
              <w:t>Rozwiązanie musi umożliwiać tworzenie dynamicznych raportów (w czasie rzeczywistym) z funkcjonalnością „</w:t>
            </w:r>
            <w:proofErr w:type="spellStart"/>
            <w:r w:rsidRPr="5FFE66E2">
              <w:t>drill</w:t>
            </w:r>
            <w:proofErr w:type="spellEnd"/>
            <w:r w:rsidRPr="5FFE66E2">
              <w:t>-down”.</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E8F160" w14:textId="38C5649C" w:rsidR="00BD2C4A" w:rsidRDefault="00BD2C4A" w:rsidP="00BD2C4A">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7AF2C1" w14:textId="07B18C7E" w:rsidR="00BD2C4A" w:rsidRDefault="00BD2C4A" w:rsidP="00BD2C4A">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E92BF0" w14:textId="1AC71C31" w:rsidR="00BD2C4A" w:rsidRDefault="00BD2C4A" w:rsidP="00BD2C4A">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33AF315" w14:textId="3FF3B341" w:rsidR="00BD2C4A" w:rsidRDefault="00BD2C4A" w:rsidP="00BD2C4A">
            <w:pPr>
              <w:pStyle w:val="Standard"/>
              <w:jc w:val="center"/>
              <w:rPr>
                <w:rFonts w:eastAsia="Times New Roman" w:cs="Times New Roman"/>
                <w:b/>
                <w:bCs/>
              </w:rPr>
            </w:pPr>
          </w:p>
        </w:tc>
      </w:tr>
      <w:tr w:rsidR="00BD2C4A" w14:paraId="26513A0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4E8F9A" w14:textId="0783528E" w:rsidR="00BD2C4A" w:rsidRDefault="00BD2C4A" w:rsidP="00BD2C4A">
            <w:pPr>
              <w:jc w:val="center"/>
            </w:pPr>
            <w:r>
              <w:t>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596314" w14:textId="54570898" w:rsidR="00BD2C4A" w:rsidRDefault="00BD2C4A" w:rsidP="00BD2C4A">
            <w:r w:rsidRPr="5FFE66E2">
              <w:t xml:space="preserve">Rozwiązanie musi umożliwiać na podstawie kryteriów przeszukiwania logów utworzenie reguły alarmującej administratora. Reguła zostaje uaktywniona, gdy wszystkie kryteria zapytania zostaną spełnione. Powiadomienie musi mieć formę minimum wiadomości email. </w:t>
            </w:r>
          </w:p>
          <w:p w14:paraId="75F5B098" w14:textId="6D93B7BC" w:rsidR="00BD2C4A" w:rsidRDefault="00BD2C4A" w:rsidP="00BD2C4A">
            <w:r w:rsidRPr="5FFE66E2">
              <w:t xml:space="preserve">Rozwiązanie musi mieć funkcjonalność tworzenia incydentów z kryteriów zapytań i zarządzanie incydentami poprzez możliwość przypisywania osób do obsługi incydentów, komentowania incydentów, podejrzenia logów źródłowych które zawarte są w incydencie.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F3172D" w14:textId="41676CC1" w:rsidR="00BD2C4A" w:rsidRDefault="00BD2C4A" w:rsidP="00BD2C4A">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8A1011" w14:textId="37C3FDAF" w:rsidR="00BD2C4A" w:rsidRDefault="00BD2C4A" w:rsidP="00BD2C4A">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183E8E" w14:textId="72F628CC" w:rsidR="00BD2C4A" w:rsidRDefault="00BD2C4A" w:rsidP="00BD2C4A">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02B2B" w14:textId="7C3D8416" w:rsidR="00BD2C4A" w:rsidRDefault="00BD2C4A" w:rsidP="00BD2C4A">
            <w:pPr>
              <w:pStyle w:val="Standard"/>
              <w:jc w:val="center"/>
              <w:rPr>
                <w:rFonts w:eastAsia="Times New Roman" w:cs="Times New Roman"/>
                <w:b/>
                <w:bCs/>
              </w:rPr>
            </w:pPr>
          </w:p>
        </w:tc>
      </w:tr>
      <w:tr w:rsidR="00BD2C4A" w14:paraId="1C0541E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9D57CD" w14:textId="635C9E8C" w:rsidR="00BD2C4A" w:rsidRDefault="00BD2C4A" w:rsidP="00BD2C4A">
            <w:pPr>
              <w:jc w:val="center"/>
            </w:pPr>
            <w:r>
              <w:t>10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91AC34" w14:textId="7C7E81EF" w:rsidR="00BD2C4A" w:rsidRDefault="00BD2C4A" w:rsidP="00BD2C4A">
            <w:pPr>
              <w:pStyle w:val="Akapitzlist"/>
              <w:numPr>
                <w:ilvl w:val="0"/>
                <w:numId w:val="2"/>
              </w:numPr>
              <w:spacing w:line="245" w:lineRule="auto"/>
              <w:ind w:left="345"/>
              <w:rPr>
                <w:rFonts w:eastAsia="Times New Roman" w:cs="Times New Roman"/>
              </w:rPr>
            </w:pPr>
            <w:r w:rsidRPr="5FFE66E2">
              <w:rPr>
                <w:rFonts w:eastAsia="Times New Roman" w:cs="Times New Roman"/>
              </w:rPr>
              <w:t xml:space="preserve">Liczba zdarzeń na sekundę (EPS): min. 10 000 </w:t>
            </w:r>
          </w:p>
          <w:p w14:paraId="7364AA12" w14:textId="330270E4" w:rsidR="00BD2C4A" w:rsidRDefault="00BD2C4A" w:rsidP="00BD2C4A">
            <w:pPr>
              <w:pStyle w:val="Akapitzlist"/>
              <w:numPr>
                <w:ilvl w:val="0"/>
                <w:numId w:val="2"/>
              </w:numPr>
              <w:spacing w:line="245" w:lineRule="auto"/>
              <w:ind w:left="345"/>
              <w:rPr>
                <w:rFonts w:eastAsia="Times New Roman" w:cs="Times New Roman"/>
              </w:rPr>
            </w:pPr>
            <w:r w:rsidRPr="5FFE66E2">
              <w:rPr>
                <w:rFonts w:eastAsia="Times New Roman" w:cs="Times New Roman"/>
              </w:rPr>
              <w:t xml:space="preserve">Licencja na zarządzanie logami: min. 36 miesięcy </w:t>
            </w:r>
          </w:p>
          <w:p w14:paraId="34D57132" w14:textId="7EFA11DC" w:rsidR="00BD2C4A" w:rsidRDefault="00BD2C4A" w:rsidP="00BD2C4A">
            <w:pPr>
              <w:pStyle w:val="Akapitzlist"/>
              <w:numPr>
                <w:ilvl w:val="0"/>
                <w:numId w:val="2"/>
              </w:numPr>
              <w:spacing w:line="245" w:lineRule="auto"/>
              <w:ind w:left="345"/>
              <w:rPr>
                <w:rFonts w:eastAsia="Times New Roman" w:cs="Times New Roman"/>
              </w:rPr>
            </w:pPr>
            <w:r w:rsidRPr="5FFE66E2">
              <w:rPr>
                <w:rFonts w:eastAsia="Times New Roman" w:cs="Times New Roman"/>
              </w:rPr>
              <w:t xml:space="preserve">Liczba obsługiwanych urządzeń min. 500 </w:t>
            </w:r>
          </w:p>
          <w:p w14:paraId="236DAAC3" w14:textId="4059E220" w:rsidR="00BD2C4A" w:rsidRDefault="00BD2C4A" w:rsidP="00BD2C4A">
            <w:pPr>
              <w:pStyle w:val="Akapitzlist"/>
              <w:numPr>
                <w:ilvl w:val="0"/>
                <w:numId w:val="2"/>
              </w:numPr>
              <w:spacing w:line="245" w:lineRule="auto"/>
              <w:ind w:left="345"/>
              <w:rPr>
                <w:rFonts w:eastAsia="Times New Roman" w:cs="Times New Roman"/>
              </w:rPr>
            </w:pPr>
            <w:r w:rsidRPr="5FFE66E2">
              <w:rPr>
                <w:rFonts w:eastAsia="Times New Roman" w:cs="Times New Roman"/>
              </w:rPr>
              <w:t xml:space="preserve">Liczba zapisu zdarzeń na dobę: min 13000 MB  </w:t>
            </w:r>
          </w:p>
          <w:p w14:paraId="63160E15" w14:textId="6050C3C5" w:rsidR="00BD2C4A" w:rsidRDefault="00BD2C4A" w:rsidP="00BD2C4A">
            <w:r w:rsidRPr="5FFE66E2">
              <w:t xml:space="preserve">System logów musi wspierać </w:t>
            </w:r>
            <w:proofErr w:type="spellStart"/>
            <w:r w:rsidRPr="5FFE66E2">
              <w:t>hiperwizory</w:t>
            </w:r>
            <w:proofErr w:type="spellEnd"/>
            <w:r w:rsidRPr="5FFE66E2">
              <w:t xml:space="preserve">: Vmware </w:t>
            </w:r>
            <w:proofErr w:type="spellStart"/>
            <w:r w:rsidRPr="5FFE66E2">
              <w:lastRenderedPageBreak/>
              <w:t>ESXi</w:t>
            </w:r>
            <w:proofErr w:type="spellEnd"/>
            <w:r w:rsidRPr="5FFE66E2">
              <w:t xml:space="preserve"> oraz Microsoft </w:t>
            </w:r>
            <w:proofErr w:type="spellStart"/>
            <w:r w:rsidRPr="5FFE66E2">
              <w:t>HyperV</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41A1AB" w14:textId="74E7E6AE" w:rsidR="00BD2C4A" w:rsidRDefault="00BD2C4A" w:rsidP="00BD2C4A">
            <w:pPr>
              <w:pStyle w:val="Standard"/>
              <w:jc w:val="center"/>
              <w:rPr>
                <w:rFonts w:eastAsia="Times New Roman" w:cs="Times New Roman"/>
              </w:rPr>
            </w:pPr>
            <w:r w:rsidRPr="5FFE66E2">
              <w:rPr>
                <w:rFonts w:eastAsia="Times New Roman" w:cs="Times New Roman"/>
              </w:rPr>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C031D4" w14:textId="7F89A5AE" w:rsidR="00BD2C4A" w:rsidRDefault="00BD2C4A" w:rsidP="00BD2C4A">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A29C01" w14:textId="0A39015F" w:rsidR="00BD2C4A" w:rsidRDefault="00BD2C4A" w:rsidP="00BD2C4A">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5D5B57A" w14:textId="5E22368C" w:rsidR="00BD2C4A" w:rsidRDefault="00BD2C4A" w:rsidP="00BD2C4A">
            <w:pPr>
              <w:pStyle w:val="Standard"/>
              <w:jc w:val="center"/>
              <w:rPr>
                <w:rFonts w:eastAsia="Times New Roman" w:cs="Times New Roman"/>
                <w:b/>
                <w:bCs/>
              </w:rPr>
            </w:pPr>
          </w:p>
        </w:tc>
      </w:tr>
      <w:tr w:rsidR="00BD2C4A" w14:paraId="68256497" w14:textId="77777777" w:rsidTr="00D646DE">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0B3CB9" w14:textId="5990F9FB" w:rsidR="00BD2C4A" w:rsidRDefault="00BD2C4A" w:rsidP="00BD2C4A">
            <w:pPr>
              <w:pStyle w:val="Standard"/>
              <w:rPr>
                <w:rFonts w:eastAsia="Times New Roman" w:cs="Times New Roman"/>
                <w:b/>
                <w:bCs/>
              </w:rPr>
            </w:pPr>
            <w:r>
              <w:rPr>
                <w:rFonts w:eastAsia="Times New Roman" w:cs="Times New Roman"/>
                <w:b/>
                <w:bCs/>
              </w:rPr>
              <w:t xml:space="preserve">3.18 Szkolenie specjalistyczne z cyberbezpieczeństwa dla kadry informatycznej </w:t>
            </w:r>
          </w:p>
        </w:tc>
      </w:tr>
      <w:tr w:rsidR="00EE1F68" w14:paraId="750B54D9" w14:textId="77777777" w:rsidTr="00EE1F68">
        <w:trPr>
          <w:trHeight w:val="303"/>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40ABCB" w14:textId="6E25F2D6" w:rsidR="00EE1F68" w:rsidRPr="00EE1F68" w:rsidRDefault="00EE1F68" w:rsidP="00EE1F68">
            <w:pPr>
              <w:pStyle w:val="Akapitzlist"/>
              <w:numPr>
                <w:ilvl w:val="0"/>
                <w:numId w:val="139"/>
              </w:numPr>
              <w:rPr>
                <w:b/>
                <w:bCs/>
                <w:lang w:eastAsia="pl-PL"/>
              </w:rPr>
            </w:pPr>
            <w:r w:rsidRPr="00EE1F68">
              <w:rPr>
                <w:b/>
                <w:bCs/>
                <w:lang w:eastAsia="pl-PL"/>
              </w:rPr>
              <w:t>Przedmiot zamówienia</w:t>
            </w:r>
          </w:p>
        </w:tc>
      </w:tr>
      <w:tr w:rsidR="00EE1F68" w14:paraId="1D5F130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079D86" w14:textId="02320E6B" w:rsidR="00EE1F68" w:rsidRDefault="00EE1F68" w:rsidP="00EE1F68">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32EF94" w14:textId="71AAD574" w:rsidR="00EE1F68" w:rsidRPr="5FFE66E2" w:rsidRDefault="00EE1F68" w:rsidP="00EE1F68">
            <w:pPr>
              <w:rPr>
                <w:lang w:eastAsia="pl-PL"/>
              </w:rPr>
            </w:pPr>
            <w:r w:rsidRPr="001A4086">
              <w:rPr>
                <w:lang w:eastAsia="pl-PL"/>
              </w:rPr>
              <w:t>Przedmiotem zamówienia jest organizacja i przeprowadzenie specjalistycznych szkoleń z zakresu cyberbezpieczeństwa dla kadry informatycznej Zamawiającego, obejmujących część teoretyczną, praktyczną oraz warsztatową.</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1DC8B3" w14:textId="6DD757A5" w:rsidR="00EE1F68" w:rsidRPr="5FFE66E2" w:rsidRDefault="00EE1F68" w:rsidP="00EE1F6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A93CE4" w14:textId="794A4D7F" w:rsidR="00EE1F68" w:rsidRPr="5FFE66E2" w:rsidRDefault="00EE1F68" w:rsidP="00EE1F6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91C3B4" w14:textId="77777777" w:rsidR="00EE1F68" w:rsidRDefault="00EE1F68" w:rsidP="00EE1F6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40DB82C" w14:textId="77777777" w:rsidR="00EE1F68" w:rsidRDefault="00EE1F68" w:rsidP="00EE1F68">
            <w:pPr>
              <w:pStyle w:val="Standard"/>
              <w:jc w:val="center"/>
              <w:rPr>
                <w:rFonts w:eastAsia="Times New Roman" w:cs="Times New Roman"/>
                <w:b/>
                <w:bCs/>
              </w:rPr>
            </w:pPr>
          </w:p>
        </w:tc>
      </w:tr>
      <w:tr w:rsidR="00EE1F68" w14:paraId="094971C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6AB3DC" w14:textId="555FC04A" w:rsidR="00EE1F68" w:rsidRDefault="00EE1F68" w:rsidP="00EE1F68">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82EC78" w14:textId="3D791650" w:rsidR="00EE1F68" w:rsidRPr="5FFE66E2" w:rsidRDefault="00EE1F68" w:rsidP="00EE1F68">
            <w:r w:rsidRPr="001A4086">
              <w:rPr>
                <w:lang w:eastAsia="pl-PL"/>
              </w:rPr>
              <w:t>Celem zamówienia jest podniesienie kompetencji pracowników IT Zamawiającego w zakresie identyfikacji, zapobiegania, wykrywania, reagowania i dokumentowania incydentów cyberbezpieczeństwa, a także w zakresie bezpiecznej administracji systemami teleinformatycznymi, zgodnie z aktualnymi wymaganiami prawnymi, organizacyjnymi i technicznymi dotyczącymi cyberbezpieczeństwa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B68080" w14:textId="328C0B61" w:rsidR="00EE1F68" w:rsidRPr="5FFE66E2" w:rsidRDefault="00EE1F68" w:rsidP="00EE1F6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6C7E39" w14:textId="419D6706" w:rsidR="00EE1F68" w:rsidRPr="5FFE66E2" w:rsidRDefault="00EE1F68" w:rsidP="00EE1F6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3334BD" w14:textId="77777777" w:rsidR="00EE1F68" w:rsidRDefault="00EE1F68" w:rsidP="00EE1F6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07AFD06" w14:textId="77777777" w:rsidR="00EE1F68" w:rsidRDefault="00EE1F68" w:rsidP="00EE1F68">
            <w:pPr>
              <w:pStyle w:val="Standard"/>
              <w:jc w:val="center"/>
              <w:rPr>
                <w:rFonts w:eastAsia="Times New Roman" w:cs="Times New Roman"/>
                <w:b/>
                <w:bCs/>
              </w:rPr>
            </w:pPr>
          </w:p>
        </w:tc>
      </w:tr>
      <w:tr w:rsidR="00EE1F68" w14:paraId="588755A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8373F1" w14:textId="5560B12C" w:rsidR="00EE1F68" w:rsidRDefault="00EE1F68" w:rsidP="00EE1F68">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03CDD3" w14:textId="41CBC152" w:rsidR="00EE1F68" w:rsidRPr="5FFE66E2" w:rsidRDefault="00EE1F68" w:rsidP="00EE1F68">
            <w:pPr>
              <w:rPr>
                <w:lang w:eastAsia="pl-PL"/>
              </w:rPr>
            </w:pPr>
            <w:r w:rsidRPr="001A4086">
              <w:rPr>
                <w:lang w:eastAsia="pl-PL"/>
              </w:rPr>
              <w:t>Szkolenie powinno mieć charakter praktyczny i specjalistyczny, dostosowany do osób posiadających doświadczenie w administrowaniu systemami informatycznymi, sieciami komputerowymi, infrastrukturą serwerową, usługami katalogowymi, systemami bezpieczeństwa lub systemami informatycznymi wykorzystywanymi przez Zamawiającego.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FBF96F" w14:textId="4E862267" w:rsidR="00EE1F68" w:rsidRPr="5FFE66E2" w:rsidRDefault="00EE1F68" w:rsidP="00EE1F6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9CF2BC" w14:textId="0AE29F5D" w:rsidR="00EE1F68" w:rsidRPr="5FFE66E2" w:rsidRDefault="00EE1F68" w:rsidP="00EE1F6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190738" w14:textId="77777777" w:rsidR="00EE1F68" w:rsidRDefault="00EE1F68" w:rsidP="00EE1F6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B36988E" w14:textId="77777777" w:rsidR="00EE1F68" w:rsidRDefault="00EE1F68" w:rsidP="00EE1F68">
            <w:pPr>
              <w:pStyle w:val="Standard"/>
              <w:jc w:val="center"/>
              <w:rPr>
                <w:rFonts w:eastAsia="Times New Roman" w:cs="Times New Roman"/>
                <w:b/>
                <w:bCs/>
              </w:rPr>
            </w:pPr>
          </w:p>
        </w:tc>
      </w:tr>
      <w:tr w:rsidR="00EE1F68" w14:paraId="64D3FC4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EED05F" w14:textId="7979D11A" w:rsidR="00EE1F68" w:rsidRDefault="00EE1F68" w:rsidP="00EE1F68">
            <w:pPr>
              <w:jc w:val="center"/>
            </w:pPr>
            <w: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BCB663" w14:textId="4343B9EB" w:rsidR="00EE1F68" w:rsidRPr="5FFE66E2" w:rsidRDefault="00EE1F68" w:rsidP="00EE1F68">
            <w:pPr>
              <w:rPr>
                <w:lang w:eastAsia="pl-PL"/>
              </w:rPr>
            </w:pPr>
            <w:r w:rsidRPr="001A4086">
              <w:rPr>
                <w:lang w:eastAsia="pl-PL"/>
              </w:rPr>
              <w:t xml:space="preserve">Zamawiający nie dopuszcza realizacji szkolenia wyłącznie w formie wykładu. Wykonawca zobowiązany jest zapewnić ćwiczenia praktyczne, </w:t>
            </w:r>
            <w:r w:rsidRPr="001A4086">
              <w:rPr>
                <w:lang w:eastAsia="pl-PL"/>
              </w:rPr>
              <w:lastRenderedPageBreak/>
              <w:t>analizę przypadków, demonstracje techniczne oraz warsztaty laboratoryjne.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ADC0B1" w14:textId="38B5A16E" w:rsidR="00EE1F68" w:rsidRPr="5FFE66E2" w:rsidRDefault="00EE1F68" w:rsidP="00EE1F68">
            <w:pPr>
              <w:pStyle w:val="Standard"/>
              <w:jc w:val="center"/>
              <w:rPr>
                <w:rFonts w:eastAsia="Times New Roman" w:cs="Times New Roman"/>
              </w:rPr>
            </w:pPr>
            <w:r w:rsidRPr="5FFE66E2">
              <w:rPr>
                <w:rFonts w:eastAsia="Times New Roman" w:cs="Times New Roman"/>
              </w:rPr>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C62025" w14:textId="2AFEC64A" w:rsidR="00EE1F68" w:rsidRPr="5FFE66E2" w:rsidRDefault="00EE1F68" w:rsidP="00EE1F6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CBD6C0" w14:textId="77777777" w:rsidR="00EE1F68" w:rsidRDefault="00EE1F68" w:rsidP="00EE1F6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9FA5D25" w14:textId="77777777" w:rsidR="00EE1F68" w:rsidRDefault="00EE1F68" w:rsidP="00EE1F68">
            <w:pPr>
              <w:pStyle w:val="Standard"/>
              <w:jc w:val="center"/>
              <w:rPr>
                <w:rFonts w:eastAsia="Times New Roman" w:cs="Times New Roman"/>
                <w:b/>
                <w:bCs/>
              </w:rPr>
            </w:pPr>
          </w:p>
        </w:tc>
      </w:tr>
      <w:tr w:rsidR="00EE1F68" w14:paraId="33C8A59A" w14:textId="77777777" w:rsidTr="00A972C6">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7D6641" w14:textId="1ACCEAD9" w:rsidR="00EE1F68" w:rsidRDefault="00EE1F68" w:rsidP="00EE1F68">
            <w:pPr>
              <w:pStyle w:val="Standard"/>
              <w:numPr>
                <w:ilvl w:val="0"/>
                <w:numId w:val="139"/>
              </w:numPr>
              <w:rPr>
                <w:rFonts w:eastAsia="Times New Roman" w:cs="Times New Roman"/>
                <w:b/>
                <w:bCs/>
              </w:rPr>
            </w:pPr>
            <w:r>
              <w:rPr>
                <w:rFonts w:eastAsia="Times New Roman" w:cs="Times New Roman"/>
                <w:b/>
                <w:bCs/>
              </w:rPr>
              <w:t>Liczba uczestników</w:t>
            </w:r>
          </w:p>
        </w:tc>
      </w:tr>
      <w:tr w:rsidR="006D0385" w14:paraId="56DD2F8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85E48E" w14:textId="296FEA40" w:rsidR="006D0385" w:rsidRDefault="006D0385" w:rsidP="006D0385">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9DECBC" w14:textId="1144DB1A" w:rsidR="006D0385" w:rsidRPr="5FFE66E2" w:rsidRDefault="006D0385" w:rsidP="006D0385">
            <w:r>
              <w:t xml:space="preserve">Szkolenie zostanie przeprowadzone dla maksymalnie </w:t>
            </w:r>
            <w:r w:rsidRPr="001A4086">
              <w:rPr>
                <w:rStyle w:val="Pogrubienie"/>
              </w:rPr>
              <w:t>5 osób</w:t>
            </w:r>
            <w:r>
              <w:t xml:space="preserve"> pracowników Zamawiającego.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8FB745" w14:textId="0E5586E1" w:rsidR="006D0385" w:rsidRPr="5FFE66E2" w:rsidRDefault="006D0385" w:rsidP="006D0385">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76BD23" w14:textId="02242236" w:rsidR="006D0385" w:rsidRPr="5FFE66E2" w:rsidRDefault="006D0385" w:rsidP="006D0385">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42D749" w14:textId="77777777" w:rsidR="006D0385" w:rsidRDefault="006D0385" w:rsidP="006D0385">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C49D0D5" w14:textId="77777777" w:rsidR="006D0385" w:rsidRDefault="006D0385" w:rsidP="006D0385">
            <w:pPr>
              <w:pStyle w:val="Standard"/>
              <w:jc w:val="center"/>
              <w:rPr>
                <w:rFonts w:eastAsia="Times New Roman" w:cs="Times New Roman"/>
                <w:b/>
                <w:bCs/>
              </w:rPr>
            </w:pPr>
          </w:p>
        </w:tc>
      </w:tr>
      <w:tr w:rsidR="006D0385" w14:paraId="72D2A97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25AD9E" w14:textId="457A5F9C" w:rsidR="006D0385" w:rsidRDefault="006D0385" w:rsidP="006D0385">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827584" w14:textId="1996272D" w:rsidR="006D0385" w:rsidRPr="5FFE66E2" w:rsidRDefault="006D0385" w:rsidP="006D0385">
            <w:r>
              <w:t>Zamawiający dopuszcza możliwość zmniejszenia liczby uczestników bez wpływu na zakres merytoryczny szkolenia.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E3481B" w14:textId="3F411522" w:rsidR="006D0385" w:rsidRPr="5FFE66E2" w:rsidRDefault="006D0385" w:rsidP="006D0385">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521717" w14:textId="3ED496F1" w:rsidR="006D0385" w:rsidRPr="5FFE66E2" w:rsidRDefault="006D0385" w:rsidP="006D0385">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4C9AAE" w14:textId="77777777" w:rsidR="006D0385" w:rsidRDefault="006D0385" w:rsidP="006D0385">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AD6F070" w14:textId="77777777" w:rsidR="006D0385" w:rsidRDefault="006D0385" w:rsidP="006D0385">
            <w:pPr>
              <w:pStyle w:val="Standard"/>
              <w:jc w:val="center"/>
              <w:rPr>
                <w:rFonts w:eastAsia="Times New Roman" w:cs="Times New Roman"/>
                <w:b/>
                <w:bCs/>
              </w:rPr>
            </w:pPr>
          </w:p>
        </w:tc>
      </w:tr>
      <w:tr w:rsidR="006D0385" w14:paraId="19F1776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BC1D97" w14:textId="02B2ACA8" w:rsidR="006D0385" w:rsidRDefault="006D0385" w:rsidP="006D0385">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C7D7F0" w14:textId="30699BB3" w:rsidR="006D0385" w:rsidRPr="5FFE66E2" w:rsidRDefault="006D0385" w:rsidP="006D0385">
            <w:r>
              <w:t xml:space="preserve">Lista uczestników zostanie przekazana Wykonawcy najpóźniej na </w:t>
            </w:r>
            <w:r w:rsidRPr="001A4086">
              <w:rPr>
                <w:rStyle w:val="Pogrubienie"/>
              </w:rPr>
              <w:t>3 dni robocze</w:t>
            </w:r>
            <w:r>
              <w:t xml:space="preserve"> przed rozpoczęciem szkolenia.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B3E0DE" w14:textId="7CAF6102" w:rsidR="006D0385" w:rsidRPr="5FFE66E2" w:rsidRDefault="006D0385" w:rsidP="006D0385">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C64D7D" w14:textId="6F29722D" w:rsidR="006D0385" w:rsidRPr="5FFE66E2" w:rsidRDefault="006D0385" w:rsidP="006D0385">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9767A9" w14:textId="77777777" w:rsidR="006D0385" w:rsidRDefault="006D0385" w:rsidP="006D0385">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670A187" w14:textId="77777777" w:rsidR="006D0385" w:rsidRDefault="006D0385" w:rsidP="006D0385">
            <w:pPr>
              <w:pStyle w:val="Standard"/>
              <w:jc w:val="center"/>
              <w:rPr>
                <w:rFonts w:eastAsia="Times New Roman" w:cs="Times New Roman"/>
                <w:b/>
                <w:bCs/>
              </w:rPr>
            </w:pPr>
          </w:p>
        </w:tc>
      </w:tr>
      <w:tr w:rsidR="006D0385" w14:paraId="29287117" w14:textId="77777777" w:rsidTr="000F0F74">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BEF0CB" w14:textId="7540839B" w:rsidR="006D0385" w:rsidRDefault="006D0385" w:rsidP="006D0385">
            <w:pPr>
              <w:pStyle w:val="Standard"/>
              <w:numPr>
                <w:ilvl w:val="0"/>
                <w:numId w:val="139"/>
              </w:numPr>
              <w:rPr>
                <w:rFonts w:eastAsia="Times New Roman" w:cs="Times New Roman"/>
                <w:b/>
                <w:bCs/>
              </w:rPr>
            </w:pPr>
            <w:r>
              <w:rPr>
                <w:rFonts w:eastAsia="Times New Roman" w:cs="Times New Roman"/>
                <w:b/>
                <w:bCs/>
              </w:rPr>
              <w:t>Forma realizacji szkolenia</w:t>
            </w:r>
          </w:p>
        </w:tc>
      </w:tr>
      <w:tr w:rsidR="006D0385" w14:paraId="5E25163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8754ED" w14:textId="4705BDCE" w:rsidR="006D0385" w:rsidRDefault="006D0385" w:rsidP="006D0385">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D13693" w14:textId="77777777" w:rsidR="006D0385" w:rsidRDefault="006D0385" w:rsidP="006D0385">
            <w:r>
              <w:t>Szkolenie zostanie zrealizowane w formule:</w:t>
            </w:r>
          </w:p>
          <w:p w14:paraId="55D1CC35" w14:textId="47279D83" w:rsidR="006D0385" w:rsidRPr="5FFE66E2" w:rsidRDefault="006D0385" w:rsidP="006D0385">
            <w:r w:rsidRPr="001A4086">
              <w:rPr>
                <w:rStyle w:val="Pogrubienie"/>
              </w:rPr>
              <w:t>wariant podstawowy</w:t>
            </w:r>
            <w:r>
              <w:rPr>
                <w:rStyle w:val="Pogrubienie"/>
              </w:rPr>
              <w:t>:</w:t>
            </w:r>
            <w:r>
              <w:t xml:space="preserve"> stacjonarnie w siedzibie Zamawiającego,</w:t>
            </w:r>
            <w:r>
              <w:br/>
            </w:r>
            <w:r w:rsidRPr="001A4086">
              <w:rPr>
                <w:rStyle w:val="Pogrubienie"/>
              </w:rPr>
              <w:t>albo:</w:t>
            </w:r>
            <w:r>
              <w:t xml:space="preserve"> zdalnie w czasie rzeczywistym,</w:t>
            </w:r>
            <w:r>
              <w:br/>
            </w:r>
            <w:r w:rsidRPr="001A4086">
              <w:rPr>
                <w:rStyle w:val="Pogrubienie"/>
              </w:rPr>
              <w:t>albo:</w:t>
            </w:r>
            <w:r>
              <w:t xml:space="preserve"> hybrydowo, zgodnie z decyzją Zamawiającego wskazaną przed podpisaniem umowy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93EB5D" w14:textId="2F61C987" w:rsidR="006D0385" w:rsidRPr="5FFE66E2" w:rsidRDefault="006D0385" w:rsidP="006D0385">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B92E06" w14:textId="557D1AA1" w:rsidR="006D0385" w:rsidRPr="5FFE66E2" w:rsidRDefault="006D0385" w:rsidP="006D0385">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274A90" w14:textId="77777777" w:rsidR="006D0385" w:rsidRDefault="006D0385" w:rsidP="006D0385">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6643A80" w14:textId="77777777" w:rsidR="006D0385" w:rsidRDefault="006D0385" w:rsidP="006D0385">
            <w:pPr>
              <w:pStyle w:val="Standard"/>
              <w:jc w:val="center"/>
              <w:rPr>
                <w:rFonts w:eastAsia="Times New Roman" w:cs="Times New Roman"/>
                <w:b/>
                <w:bCs/>
              </w:rPr>
            </w:pPr>
          </w:p>
        </w:tc>
      </w:tr>
      <w:tr w:rsidR="006D0385" w14:paraId="003E08C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D23464" w14:textId="424F6246" w:rsidR="006D0385" w:rsidRDefault="006D0385" w:rsidP="006D0385">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30B632" w14:textId="35D68A20" w:rsidR="006D0385" w:rsidRPr="5FFE66E2" w:rsidRDefault="006D0385" w:rsidP="006D0385">
            <w:r>
              <w:t>W przypadku szkolenia stacjonarnego Wykonawca zapewni trenera, materiały szkoleniowe oraz niezbędne środowisko laboratoryjne. Zamawiający zapewni salę szkoleniową, dostęp do energii elektrycznej oraz dostęp do Internetu, chyba że w umowie wskazano inaczej.</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CA7C26" w14:textId="3B73837B" w:rsidR="006D0385" w:rsidRPr="5FFE66E2" w:rsidRDefault="006D0385" w:rsidP="006D0385">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098B6F" w14:textId="5987DC39" w:rsidR="006D0385" w:rsidRPr="5FFE66E2" w:rsidRDefault="006D0385" w:rsidP="006D0385">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36DBB2" w14:textId="77777777" w:rsidR="006D0385" w:rsidRDefault="006D0385" w:rsidP="006D0385">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4970240" w14:textId="77777777" w:rsidR="006D0385" w:rsidRDefault="006D0385" w:rsidP="006D0385">
            <w:pPr>
              <w:pStyle w:val="Standard"/>
              <w:jc w:val="center"/>
              <w:rPr>
                <w:rFonts w:eastAsia="Times New Roman" w:cs="Times New Roman"/>
                <w:b/>
                <w:bCs/>
              </w:rPr>
            </w:pPr>
          </w:p>
        </w:tc>
      </w:tr>
      <w:tr w:rsidR="006D0385" w14:paraId="776BF75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E35E42" w14:textId="7A79FA7B" w:rsidR="006D0385" w:rsidRDefault="006D0385" w:rsidP="006D0385">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A3EB03" w14:textId="027DB21D" w:rsidR="006D0385" w:rsidRPr="5FFE66E2" w:rsidRDefault="006D0385" w:rsidP="006D0385">
            <w:r>
              <w:t xml:space="preserve">W przypadku szkolenia zdalnego Wykonawca zapewni platformę wideokonferencyjną, środowisko laboratoryjne oraz instrukcje dostępu dla </w:t>
            </w:r>
            <w:r>
              <w:lastRenderedPageBreak/>
              <w:t>uczestników.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7B9C92" w14:textId="4C186F0B" w:rsidR="006D0385" w:rsidRPr="5FFE66E2" w:rsidRDefault="006D0385" w:rsidP="006D0385">
            <w:pPr>
              <w:pStyle w:val="Standard"/>
              <w:jc w:val="center"/>
              <w:rPr>
                <w:rFonts w:eastAsia="Times New Roman" w:cs="Times New Roman"/>
              </w:rPr>
            </w:pPr>
            <w:r w:rsidRPr="5FFE66E2">
              <w:rPr>
                <w:rFonts w:eastAsia="Times New Roman" w:cs="Times New Roman"/>
              </w:rPr>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3255A6" w14:textId="6068C7E5" w:rsidR="006D0385" w:rsidRPr="5FFE66E2" w:rsidRDefault="006D0385" w:rsidP="006D0385">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0C7529" w14:textId="77777777" w:rsidR="006D0385" w:rsidRDefault="006D0385" w:rsidP="006D0385">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1F74DAF" w14:textId="77777777" w:rsidR="006D0385" w:rsidRDefault="006D0385" w:rsidP="006D0385">
            <w:pPr>
              <w:pStyle w:val="Standard"/>
              <w:jc w:val="center"/>
              <w:rPr>
                <w:rFonts w:eastAsia="Times New Roman" w:cs="Times New Roman"/>
                <w:b/>
                <w:bCs/>
              </w:rPr>
            </w:pPr>
          </w:p>
        </w:tc>
      </w:tr>
      <w:tr w:rsidR="006D0385" w14:paraId="76D4EB4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9B2F93" w14:textId="348B45D5" w:rsidR="006D0385" w:rsidRDefault="006D0385" w:rsidP="006D0385">
            <w:pPr>
              <w:jc w:val="center"/>
            </w:pPr>
            <w: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7D07E0" w14:textId="7596E623" w:rsidR="006D0385" w:rsidRPr="5FFE66E2" w:rsidRDefault="006D0385" w:rsidP="006D0385">
            <w:r>
              <w:t>Szkolenie zdalne musi być prowadzone na żywo, z możliwością zadawania pytań, konsultacji z trenerem i wykonywania ćwiczeń praktycznych przez uczestników.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A3DE62" w14:textId="68B50DFA" w:rsidR="006D0385" w:rsidRPr="5FFE66E2" w:rsidRDefault="006D0385" w:rsidP="006D0385">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9756C8" w14:textId="04E62ADB" w:rsidR="006D0385" w:rsidRPr="5FFE66E2" w:rsidRDefault="006D0385" w:rsidP="006D0385">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E8EFD3" w14:textId="77777777" w:rsidR="006D0385" w:rsidRDefault="006D0385" w:rsidP="006D0385">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E456231" w14:textId="77777777" w:rsidR="006D0385" w:rsidRDefault="006D0385" w:rsidP="006D0385">
            <w:pPr>
              <w:pStyle w:val="Standard"/>
              <w:jc w:val="center"/>
              <w:rPr>
                <w:rFonts w:eastAsia="Times New Roman" w:cs="Times New Roman"/>
                <w:b/>
                <w:bCs/>
              </w:rPr>
            </w:pPr>
          </w:p>
        </w:tc>
      </w:tr>
      <w:tr w:rsidR="006D0385" w14:paraId="598E8E78" w14:textId="77777777" w:rsidTr="00893120">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8006B7" w14:textId="1B0836F9" w:rsidR="006D0385" w:rsidRDefault="006D0385" w:rsidP="006D0385">
            <w:pPr>
              <w:pStyle w:val="Standard"/>
              <w:numPr>
                <w:ilvl w:val="0"/>
                <w:numId w:val="139"/>
              </w:numPr>
              <w:rPr>
                <w:rFonts w:eastAsia="Times New Roman" w:cs="Times New Roman"/>
                <w:b/>
                <w:bCs/>
              </w:rPr>
            </w:pPr>
            <w:r>
              <w:rPr>
                <w:rFonts w:eastAsia="Times New Roman" w:cs="Times New Roman"/>
                <w:b/>
                <w:bCs/>
              </w:rPr>
              <w:t>Minimalny wymiar szkolenia</w:t>
            </w:r>
          </w:p>
        </w:tc>
      </w:tr>
      <w:tr w:rsidR="006D0385" w14:paraId="47E6A43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FC7253" w14:textId="7C29FFE4" w:rsidR="006D0385" w:rsidRDefault="006D0385" w:rsidP="006D0385">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BAC71A" w14:textId="3B344025" w:rsidR="006D0385" w:rsidRPr="5FFE66E2" w:rsidRDefault="006D0385" w:rsidP="006D0385">
            <w:r>
              <w:t xml:space="preserve">Minimalny wymiar szkolenia wynosi </w:t>
            </w:r>
            <w:r w:rsidRPr="001A4086">
              <w:rPr>
                <w:rStyle w:val="Pogrubienie"/>
              </w:rPr>
              <w:t>32 godziny dydaktyczne</w:t>
            </w:r>
            <w:r>
              <w:t>, gdzie jedna godzina dydaktyczna oznacza 45 minut zajęć.</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74E7F8" w14:textId="5DC935C0" w:rsidR="006D0385" w:rsidRPr="5FFE66E2" w:rsidRDefault="006D0385" w:rsidP="006D0385">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F3DF6B" w14:textId="0B1FED8E" w:rsidR="006D0385" w:rsidRPr="5FFE66E2" w:rsidRDefault="006D0385" w:rsidP="006D0385">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CF1343" w14:textId="77777777" w:rsidR="006D0385" w:rsidRDefault="006D0385" w:rsidP="006D0385">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B22FA3C" w14:textId="77777777" w:rsidR="006D0385" w:rsidRDefault="006D0385" w:rsidP="006D0385">
            <w:pPr>
              <w:pStyle w:val="Standard"/>
              <w:jc w:val="center"/>
              <w:rPr>
                <w:rFonts w:eastAsia="Times New Roman" w:cs="Times New Roman"/>
                <w:b/>
                <w:bCs/>
              </w:rPr>
            </w:pPr>
          </w:p>
        </w:tc>
      </w:tr>
      <w:tr w:rsidR="006D0385" w14:paraId="44ED99A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37AD32" w14:textId="724AD778" w:rsidR="006D0385" w:rsidRDefault="006D0385" w:rsidP="006D0385">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FC4CBA" w14:textId="6C7E0FE2" w:rsidR="006D0385" w:rsidRPr="006D0385" w:rsidRDefault="006D0385" w:rsidP="006D0385">
            <w:pPr>
              <w:rPr>
                <w:b/>
              </w:rPr>
            </w:pPr>
            <w:r>
              <w:t xml:space="preserve">Zamawiający dopuszcza realizację szkolenia w blokach dziennych po maksymalnie </w:t>
            </w:r>
            <w:r w:rsidRPr="001A4086">
              <w:rPr>
                <w:rStyle w:val="Pogrubienie"/>
              </w:rPr>
              <w:t>8 godzin dydaktycznych dziennie</w:t>
            </w:r>
            <w:r w:rsidRPr="001A4086">
              <w:rPr>
                <w:b/>
              </w:rP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185542" w14:textId="62E91C27" w:rsidR="006D0385" w:rsidRPr="5FFE66E2" w:rsidRDefault="006D0385" w:rsidP="006D0385">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8BAF14" w14:textId="23E9ED85" w:rsidR="006D0385" w:rsidRPr="5FFE66E2" w:rsidRDefault="006D0385" w:rsidP="006D0385">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C84D89" w14:textId="77777777" w:rsidR="006D0385" w:rsidRDefault="006D0385" w:rsidP="006D0385">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6534E40" w14:textId="77777777" w:rsidR="006D0385" w:rsidRDefault="006D0385" w:rsidP="006D0385">
            <w:pPr>
              <w:pStyle w:val="Standard"/>
              <w:jc w:val="center"/>
              <w:rPr>
                <w:rFonts w:eastAsia="Times New Roman" w:cs="Times New Roman"/>
                <w:b/>
                <w:bCs/>
              </w:rPr>
            </w:pPr>
          </w:p>
        </w:tc>
      </w:tr>
      <w:tr w:rsidR="006D0385" w14:paraId="73E4A40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2D9D66" w14:textId="3C390A5C" w:rsidR="006D0385" w:rsidRDefault="006D0385" w:rsidP="006D0385">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FC2F30" w14:textId="5E8DACC6" w:rsidR="006D0385" w:rsidRPr="5FFE66E2" w:rsidRDefault="006D0385" w:rsidP="006D0385">
            <w:r>
              <w:t xml:space="preserve">Harmonogram szkolenia zostanie uzgodniony z Zamawiającym po podpisaniu umowy, przy czym szkolenie powinno zostać zakończone nie później niż do dnia </w:t>
            </w:r>
            <w:r w:rsidRPr="001A4086">
              <w:rPr>
                <w:rStyle w:val="Pogrubienie"/>
              </w:rPr>
              <w:t>[wpisać datę]</w:t>
            </w:r>
            <w:r w:rsidRPr="001A4086">
              <w:rPr>
                <w:b/>
              </w:rP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AB3C2C" w14:textId="6049C9A0" w:rsidR="006D0385" w:rsidRPr="5FFE66E2" w:rsidRDefault="006D0385" w:rsidP="006D0385">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304803" w14:textId="09C8F5D1" w:rsidR="006D0385" w:rsidRPr="5FFE66E2" w:rsidRDefault="006D0385" w:rsidP="006D0385">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4787BD" w14:textId="77777777" w:rsidR="006D0385" w:rsidRDefault="006D0385" w:rsidP="006D0385">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D2F1FD2" w14:textId="77777777" w:rsidR="006D0385" w:rsidRDefault="006D0385" w:rsidP="006D0385">
            <w:pPr>
              <w:pStyle w:val="Standard"/>
              <w:jc w:val="center"/>
              <w:rPr>
                <w:rFonts w:eastAsia="Times New Roman" w:cs="Times New Roman"/>
                <w:b/>
                <w:bCs/>
              </w:rPr>
            </w:pPr>
          </w:p>
        </w:tc>
      </w:tr>
      <w:tr w:rsidR="006D0385" w14:paraId="60CB46B7" w14:textId="77777777" w:rsidTr="009218EC">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322AFA" w14:textId="0DC339DF" w:rsidR="006D0385" w:rsidRPr="006D0385" w:rsidRDefault="006D0385" w:rsidP="006D0385">
            <w:pPr>
              <w:pStyle w:val="Nagwek3"/>
              <w:numPr>
                <w:ilvl w:val="0"/>
                <w:numId w:val="139"/>
              </w:numPr>
              <w:rPr>
                <w:rFonts w:ascii="Times New Roman" w:hAnsi="Times New Roman" w:cs="Times New Roman"/>
                <w:b/>
                <w:bCs/>
                <w:color w:val="000000" w:themeColor="text1"/>
                <w:szCs w:val="24"/>
              </w:rPr>
            </w:pPr>
            <w:r w:rsidRPr="006D0385">
              <w:rPr>
                <w:rFonts w:ascii="Times New Roman" w:hAnsi="Times New Roman" w:cs="Times New Roman"/>
                <w:b/>
                <w:bCs/>
                <w:color w:val="000000" w:themeColor="text1"/>
                <w:szCs w:val="24"/>
              </w:rPr>
              <w:t>Minimalny zakres merytoryczny szkolenia</w:t>
            </w:r>
          </w:p>
          <w:p w14:paraId="30379E93" w14:textId="10892FED" w:rsidR="006D0385" w:rsidRPr="006D0385" w:rsidRDefault="006D0385" w:rsidP="006D0385">
            <w:pPr>
              <w:pStyle w:val="NormalnyWeb"/>
              <w:rPr>
                <w:color w:val="000000" w:themeColor="text1"/>
              </w:rPr>
            </w:pPr>
            <w:r>
              <w:rPr>
                <w:rFonts w:cs="Times New Roman"/>
                <w:color w:val="000000" w:themeColor="text1"/>
              </w:rPr>
              <w:t xml:space="preserve">             </w:t>
            </w:r>
            <w:r w:rsidRPr="006D0385">
              <w:rPr>
                <w:rFonts w:cs="Times New Roman"/>
                <w:color w:val="000000" w:themeColor="text1"/>
              </w:rPr>
              <w:t>Szkolenie musi obejmować co najmniej następujące obszary:</w:t>
            </w:r>
          </w:p>
        </w:tc>
      </w:tr>
      <w:tr w:rsidR="006D0385" w14:paraId="126D1BC5" w14:textId="77777777" w:rsidTr="007E4CE9">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CCBCA0" w14:textId="43945A81" w:rsidR="006D0385" w:rsidRDefault="006D0385" w:rsidP="006D0385">
            <w:pPr>
              <w:pStyle w:val="Standard"/>
              <w:numPr>
                <w:ilvl w:val="0"/>
                <w:numId w:val="148"/>
              </w:numPr>
              <w:rPr>
                <w:rFonts w:eastAsia="Times New Roman" w:cs="Times New Roman"/>
                <w:b/>
                <w:bCs/>
              </w:rPr>
            </w:pPr>
            <w:r w:rsidRPr="006D0385">
              <w:rPr>
                <w:rFonts w:eastAsia="Times New Roman" w:cs="Times New Roman"/>
                <w:b/>
                <w:bCs/>
              </w:rPr>
              <w:t>Moduł 1. Aktualne wymagania prawne i organizacyjne cyberbezpieczeństwa</w:t>
            </w:r>
          </w:p>
        </w:tc>
      </w:tr>
      <w:tr w:rsidR="00791218" w14:paraId="32C0598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CF1FA4" w14:textId="4395A2B3" w:rsidR="00791218" w:rsidRDefault="00791218" w:rsidP="00791218">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FDD6EE" w14:textId="4371795B" w:rsidR="00791218" w:rsidRPr="5FFE66E2" w:rsidRDefault="00791218" w:rsidP="00791218">
            <w:r w:rsidRPr="001A4086">
              <w:t>Podstawowe obowiązki organizacji wynikające z aktualnych przepisów dotyczących cyberbezpieczeństwa, w tym ustawy o krajowym systemie cyberbezpieczeństwa oraz zmian wdrażających dyrektywę NIS2.</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2B4825" w14:textId="349EB4F2"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7B8BA2" w14:textId="479083DA"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A897AD"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6CF88D0" w14:textId="77777777" w:rsidR="00791218" w:rsidRDefault="00791218" w:rsidP="00791218">
            <w:pPr>
              <w:pStyle w:val="Standard"/>
              <w:jc w:val="center"/>
              <w:rPr>
                <w:rFonts w:eastAsia="Times New Roman" w:cs="Times New Roman"/>
                <w:b/>
                <w:bCs/>
              </w:rPr>
            </w:pPr>
          </w:p>
        </w:tc>
      </w:tr>
      <w:tr w:rsidR="00791218" w14:paraId="64C1EF3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381C5D" w14:textId="5E8F7C26" w:rsidR="00791218" w:rsidRDefault="00791218" w:rsidP="00791218">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A4E0B8" w14:textId="73497724" w:rsidR="00791218" w:rsidRPr="5FFE66E2" w:rsidRDefault="00791218" w:rsidP="00791218">
            <w:r w:rsidRPr="001A4086">
              <w:t>Rola kadry IT w zapewnianiu zgodności organizacji z wymaganiami cyberbezpieczeństwa.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4DD0E1" w14:textId="0E1F172B"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532001" w14:textId="59C87F59"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FF9F27"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B897E5F" w14:textId="77777777" w:rsidR="00791218" w:rsidRDefault="00791218" w:rsidP="00791218">
            <w:pPr>
              <w:pStyle w:val="Standard"/>
              <w:jc w:val="center"/>
              <w:rPr>
                <w:rFonts w:eastAsia="Times New Roman" w:cs="Times New Roman"/>
                <w:b/>
                <w:bCs/>
              </w:rPr>
            </w:pPr>
          </w:p>
        </w:tc>
      </w:tr>
      <w:tr w:rsidR="00791218" w14:paraId="739BAE4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0399D9" w14:textId="419AB6D0" w:rsidR="00791218" w:rsidRDefault="00791218" w:rsidP="00791218">
            <w:pPr>
              <w:jc w:val="center"/>
            </w:pPr>
            <w:r>
              <w:lastRenderedPageBreak/>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321DDB" w14:textId="646C8D2C" w:rsidR="00791218" w:rsidRPr="5FFE66E2" w:rsidRDefault="00791218" w:rsidP="00791218">
            <w:r w:rsidRPr="001A4086">
              <w:t>Dokumentacja bezpieczeństwa: polityki, procedury, instrukcje, rejestry, plany ciągłości działania, procedury reagowania na incydenty.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B0367F" w14:textId="7BCA520B"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277B1C" w14:textId="1BBA7299"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AA93E6"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FF8B745" w14:textId="77777777" w:rsidR="00791218" w:rsidRDefault="00791218" w:rsidP="00791218">
            <w:pPr>
              <w:pStyle w:val="Standard"/>
              <w:jc w:val="center"/>
              <w:rPr>
                <w:rFonts w:eastAsia="Times New Roman" w:cs="Times New Roman"/>
                <w:b/>
                <w:bCs/>
              </w:rPr>
            </w:pPr>
          </w:p>
        </w:tc>
      </w:tr>
      <w:tr w:rsidR="00791218" w14:paraId="6E8402C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7AB0D1" w14:textId="676430D0" w:rsidR="00791218" w:rsidRDefault="00791218" w:rsidP="00791218">
            <w:pPr>
              <w:jc w:val="center"/>
            </w:pPr>
            <w: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DE0AAF" w14:textId="3370BCCF" w:rsidR="00791218" w:rsidRPr="5FFE66E2" w:rsidRDefault="00791218" w:rsidP="00791218">
            <w:r w:rsidRPr="001A4086">
              <w:t>Klasyfikacja incydentów i zdarzeń bezpieczeństwa.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4C9D5D" w14:textId="37DCFEBD"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3DBEB2" w14:textId="34256F94"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C97833"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1150596" w14:textId="77777777" w:rsidR="00791218" w:rsidRDefault="00791218" w:rsidP="00791218">
            <w:pPr>
              <w:pStyle w:val="Standard"/>
              <w:jc w:val="center"/>
              <w:rPr>
                <w:rFonts w:eastAsia="Times New Roman" w:cs="Times New Roman"/>
                <w:b/>
                <w:bCs/>
              </w:rPr>
            </w:pPr>
          </w:p>
        </w:tc>
      </w:tr>
      <w:tr w:rsidR="00791218" w14:paraId="16F855B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6BDB2B" w14:textId="4A657C48" w:rsidR="00791218" w:rsidRDefault="00791218" w:rsidP="00791218">
            <w:pPr>
              <w:jc w:val="center"/>
            </w:pPr>
            <w: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C3EE18" w14:textId="0708134A" w:rsidR="00791218" w:rsidRPr="5FFE66E2" w:rsidRDefault="00791218" w:rsidP="00791218">
            <w:r w:rsidRPr="001A4086">
              <w:t>Obowiązki raportowania, eskalacji i dokumentowania incydentów.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91D0A9" w14:textId="1B364F38"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FE90E0" w14:textId="0D89D1A4"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08C507"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87B8DB6" w14:textId="77777777" w:rsidR="00791218" w:rsidRDefault="00791218" w:rsidP="00791218">
            <w:pPr>
              <w:pStyle w:val="Standard"/>
              <w:jc w:val="center"/>
              <w:rPr>
                <w:rFonts w:eastAsia="Times New Roman" w:cs="Times New Roman"/>
                <w:b/>
                <w:bCs/>
              </w:rPr>
            </w:pPr>
          </w:p>
        </w:tc>
      </w:tr>
      <w:tr w:rsidR="00791218" w14:paraId="7BA108C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FDE63C" w14:textId="325DC307" w:rsidR="00791218" w:rsidRDefault="00791218" w:rsidP="00791218">
            <w:pPr>
              <w:jc w:val="center"/>
            </w:pPr>
            <w: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767CF0" w14:textId="5BD8B94D" w:rsidR="00791218" w:rsidRPr="5FFE66E2" w:rsidRDefault="00791218" w:rsidP="00791218">
            <w:r w:rsidRPr="001A4086">
              <w:t>Współpraca IT z kierownictwem, inspektorem ochrony danych, administracją systemów, dostawcami usług oraz podmiotami zewnętrznymi.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A3E7AB" w14:textId="7B3C4030"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FB54DA" w14:textId="517779CE"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F2FED9"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9278187" w14:textId="77777777" w:rsidR="00791218" w:rsidRDefault="00791218" w:rsidP="00791218">
            <w:pPr>
              <w:pStyle w:val="Standard"/>
              <w:jc w:val="center"/>
              <w:rPr>
                <w:rFonts w:eastAsia="Times New Roman" w:cs="Times New Roman"/>
                <w:b/>
                <w:bCs/>
              </w:rPr>
            </w:pPr>
          </w:p>
        </w:tc>
      </w:tr>
      <w:tr w:rsidR="00791218" w14:paraId="10D91B5C" w14:textId="77777777" w:rsidTr="00694D35">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624AB6" w14:textId="5EED710C" w:rsidR="00791218" w:rsidRDefault="00791218" w:rsidP="00791218">
            <w:pPr>
              <w:pStyle w:val="Standard"/>
              <w:numPr>
                <w:ilvl w:val="0"/>
                <w:numId w:val="148"/>
              </w:numPr>
              <w:rPr>
                <w:rFonts w:eastAsia="Times New Roman" w:cs="Times New Roman"/>
                <w:b/>
                <w:bCs/>
              </w:rPr>
            </w:pPr>
            <w:r w:rsidRPr="00791218">
              <w:rPr>
                <w:rFonts w:eastAsia="Times New Roman" w:cs="Times New Roman"/>
                <w:b/>
                <w:bCs/>
              </w:rPr>
              <w:t>Moduł 2. Zarządzanie ryzykiem cyberbezpieczeństwa</w:t>
            </w:r>
          </w:p>
        </w:tc>
      </w:tr>
      <w:tr w:rsidR="00791218" w14:paraId="54051D7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FB59FB" w14:textId="5616B18D" w:rsidR="00791218" w:rsidRDefault="00791218" w:rsidP="00791218">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B7EFEB" w14:textId="5A4E8F6B" w:rsidR="00791218" w:rsidRPr="5FFE66E2" w:rsidRDefault="00791218" w:rsidP="00791218">
            <w:r w:rsidRPr="001A4086">
              <w:t>Identyfikacja aktywów informacyjnych i technicznych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7BB60F" w14:textId="6310BBA0"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040CF4" w14:textId="13FACA89"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71CCA0"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6C3E3BF" w14:textId="77777777" w:rsidR="00791218" w:rsidRDefault="00791218" w:rsidP="00791218">
            <w:pPr>
              <w:pStyle w:val="Standard"/>
              <w:jc w:val="center"/>
              <w:rPr>
                <w:rFonts w:eastAsia="Times New Roman" w:cs="Times New Roman"/>
                <w:b/>
                <w:bCs/>
              </w:rPr>
            </w:pPr>
          </w:p>
        </w:tc>
      </w:tr>
      <w:tr w:rsidR="00791218" w14:paraId="76D1FB6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D6175E" w14:textId="3FA6400B" w:rsidR="00791218" w:rsidRDefault="00791218" w:rsidP="00791218">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4B5541" w14:textId="66747731" w:rsidR="00791218" w:rsidRPr="5FFE66E2" w:rsidRDefault="00791218" w:rsidP="00791218">
            <w:r w:rsidRPr="001A4086">
              <w:t>Identyfikacja podatności, zagrożeń i scenariuszy ataku.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126BDD" w14:textId="1738A258"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C0E18A" w14:textId="72B8C2C3"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994653"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42B93CD" w14:textId="77777777" w:rsidR="00791218" w:rsidRDefault="00791218" w:rsidP="00791218">
            <w:pPr>
              <w:pStyle w:val="Standard"/>
              <w:jc w:val="center"/>
              <w:rPr>
                <w:rFonts w:eastAsia="Times New Roman" w:cs="Times New Roman"/>
                <w:b/>
                <w:bCs/>
              </w:rPr>
            </w:pPr>
          </w:p>
        </w:tc>
      </w:tr>
      <w:tr w:rsidR="00791218" w14:paraId="24C2621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9E4990" w14:textId="67F3CD52" w:rsidR="00791218" w:rsidRDefault="00791218" w:rsidP="00791218">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78FC98" w14:textId="2BB5546C" w:rsidR="00791218" w:rsidRPr="5FFE66E2" w:rsidRDefault="00791218" w:rsidP="00791218">
            <w:r w:rsidRPr="001A4086">
              <w:t>Szacowanie ryzyka dla systemów IT.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7F208B" w14:textId="3514A6E8"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105FB7" w14:textId="7453D3B1"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34ECE9"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371832F" w14:textId="77777777" w:rsidR="00791218" w:rsidRDefault="00791218" w:rsidP="00791218">
            <w:pPr>
              <w:pStyle w:val="Standard"/>
              <w:jc w:val="center"/>
              <w:rPr>
                <w:rFonts w:eastAsia="Times New Roman" w:cs="Times New Roman"/>
                <w:b/>
                <w:bCs/>
              </w:rPr>
            </w:pPr>
          </w:p>
        </w:tc>
      </w:tr>
      <w:tr w:rsidR="00791218" w14:paraId="2901832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38DE4C" w14:textId="0F18AF24" w:rsidR="00791218" w:rsidRDefault="00791218" w:rsidP="00791218">
            <w:pPr>
              <w:jc w:val="center"/>
            </w:pPr>
            <w: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B4E553" w14:textId="5899B204" w:rsidR="00791218" w:rsidRPr="5FFE66E2" w:rsidRDefault="00791218" w:rsidP="00791218">
            <w:r w:rsidRPr="001A4086">
              <w:t>Dobór zabezpieczeń organizacyjnych i technicznych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CE6138" w14:textId="4EED1D18"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74606F" w14:textId="7981FBDB"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A459EA"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11A4CCF" w14:textId="77777777" w:rsidR="00791218" w:rsidRDefault="00791218" w:rsidP="00791218">
            <w:pPr>
              <w:pStyle w:val="Standard"/>
              <w:jc w:val="center"/>
              <w:rPr>
                <w:rFonts w:eastAsia="Times New Roman" w:cs="Times New Roman"/>
                <w:b/>
                <w:bCs/>
              </w:rPr>
            </w:pPr>
          </w:p>
        </w:tc>
      </w:tr>
      <w:tr w:rsidR="00791218" w14:paraId="75A44EE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107257" w14:textId="59C62AA4" w:rsidR="00791218" w:rsidRDefault="00791218" w:rsidP="00791218">
            <w:pPr>
              <w:jc w:val="center"/>
            </w:pPr>
            <w: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FF35EB" w14:textId="60891017" w:rsidR="00791218" w:rsidRPr="5FFE66E2" w:rsidRDefault="00791218" w:rsidP="00791218">
            <w:proofErr w:type="spellStart"/>
            <w:r w:rsidRPr="001A4086">
              <w:t>Priorytetyzacja</w:t>
            </w:r>
            <w:proofErr w:type="spellEnd"/>
            <w:r w:rsidRPr="001A4086">
              <w:t xml:space="preserve"> działań naprawczych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C448B3" w14:textId="6CB03243"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25A3B6" w14:textId="3E85299A"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066F29"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1E33CE8" w14:textId="77777777" w:rsidR="00791218" w:rsidRDefault="00791218" w:rsidP="00791218">
            <w:pPr>
              <w:pStyle w:val="Standard"/>
              <w:jc w:val="center"/>
              <w:rPr>
                <w:rFonts w:eastAsia="Times New Roman" w:cs="Times New Roman"/>
                <w:b/>
                <w:bCs/>
              </w:rPr>
            </w:pPr>
          </w:p>
        </w:tc>
      </w:tr>
      <w:tr w:rsidR="00791218" w14:paraId="04EDCC0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7487E1" w14:textId="225EB8DC" w:rsidR="00791218" w:rsidRDefault="00791218" w:rsidP="00791218">
            <w:pPr>
              <w:jc w:val="center"/>
            </w:pPr>
            <w: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8D9BFB" w14:textId="4C09B6C4" w:rsidR="00791218" w:rsidRPr="5FFE66E2" w:rsidRDefault="00791218" w:rsidP="00791218">
            <w:r w:rsidRPr="001A4086">
              <w:t>Praktyczne ćwiczenie: opracowanie uproszczonej analizy ryzyka dla przykładowego systemu.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A5AC79" w14:textId="1599DD21"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D671F5" w14:textId="4AC4E8D8"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DE7455"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721C0CA" w14:textId="77777777" w:rsidR="00791218" w:rsidRDefault="00791218" w:rsidP="00791218">
            <w:pPr>
              <w:pStyle w:val="Standard"/>
              <w:jc w:val="center"/>
              <w:rPr>
                <w:rFonts w:eastAsia="Times New Roman" w:cs="Times New Roman"/>
                <w:b/>
                <w:bCs/>
              </w:rPr>
            </w:pPr>
          </w:p>
        </w:tc>
      </w:tr>
      <w:tr w:rsidR="00791218" w14:paraId="572927C4" w14:textId="77777777" w:rsidTr="007426D8">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48FD46" w14:textId="74DE7BF5" w:rsidR="00791218" w:rsidRDefault="00791218" w:rsidP="00791218">
            <w:pPr>
              <w:pStyle w:val="Standard"/>
              <w:numPr>
                <w:ilvl w:val="0"/>
                <w:numId w:val="148"/>
              </w:numPr>
              <w:rPr>
                <w:rFonts w:eastAsia="Times New Roman" w:cs="Times New Roman"/>
                <w:b/>
                <w:bCs/>
              </w:rPr>
            </w:pPr>
            <w:r w:rsidRPr="00791218">
              <w:rPr>
                <w:rFonts w:eastAsia="Times New Roman" w:cs="Times New Roman"/>
                <w:b/>
                <w:bCs/>
              </w:rPr>
              <w:t>Moduł 3. Bezpieczeństwo infrastruktury sieciowej</w:t>
            </w:r>
          </w:p>
        </w:tc>
      </w:tr>
      <w:tr w:rsidR="00791218" w14:paraId="09A1DC3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E77307" w14:textId="16465460" w:rsidR="00791218" w:rsidRDefault="00791218" w:rsidP="00791218">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34B1CE" w14:textId="0D910D80" w:rsidR="00791218" w:rsidRPr="5FFE66E2" w:rsidRDefault="00791218" w:rsidP="00791218">
            <w:r w:rsidRPr="001A4086">
              <w:t>Segmentacja sieci, VLAN, strefy bezpieczeństwa, separacja systemów krytycznych.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95F2A5" w14:textId="58746251"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8A705F" w14:textId="03ECB2EB"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05AA7B"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B69EC7A" w14:textId="77777777" w:rsidR="00791218" w:rsidRDefault="00791218" w:rsidP="00791218">
            <w:pPr>
              <w:pStyle w:val="Standard"/>
              <w:jc w:val="center"/>
              <w:rPr>
                <w:rFonts w:eastAsia="Times New Roman" w:cs="Times New Roman"/>
                <w:b/>
                <w:bCs/>
              </w:rPr>
            </w:pPr>
          </w:p>
        </w:tc>
      </w:tr>
      <w:tr w:rsidR="00791218" w14:paraId="2A3D980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A6C01C" w14:textId="231FAFC8" w:rsidR="00791218" w:rsidRDefault="00791218" w:rsidP="00791218">
            <w:pPr>
              <w:jc w:val="center"/>
            </w:pPr>
            <w:r>
              <w:lastRenderedPageBreak/>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24F1C6" w14:textId="10BF9D60" w:rsidR="00791218" w:rsidRPr="5FFE66E2" w:rsidRDefault="00791218" w:rsidP="00791218">
            <w:r w:rsidRPr="001A4086">
              <w:t>Zasady projektowania bezpiecznej architektury sieciowej.</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5C1FA8" w14:textId="2A988DA8"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374B00" w14:textId="397F26EB"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44DFBF"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E486453" w14:textId="77777777" w:rsidR="00791218" w:rsidRDefault="00791218" w:rsidP="00791218">
            <w:pPr>
              <w:pStyle w:val="Standard"/>
              <w:jc w:val="center"/>
              <w:rPr>
                <w:rFonts w:eastAsia="Times New Roman" w:cs="Times New Roman"/>
                <w:b/>
                <w:bCs/>
              </w:rPr>
            </w:pPr>
          </w:p>
        </w:tc>
      </w:tr>
      <w:tr w:rsidR="00791218" w14:paraId="0CD97B7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FCF54B" w14:textId="11A75B62" w:rsidR="00791218" w:rsidRDefault="00791218" w:rsidP="00791218">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5B080D" w14:textId="2205365B" w:rsidR="00791218" w:rsidRPr="5FFE66E2" w:rsidRDefault="00791218" w:rsidP="00791218">
            <w:r w:rsidRPr="001A4086">
              <w:t>Firewall, IDS/IPS, VPN, NAC, filtrowanie ruchu.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50B156" w14:textId="5E04EABF"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B02F8B" w14:textId="7DAE985F"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1CD8A2"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2AFC9B1" w14:textId="77777777" w:rsidR="00791218" w:rsidRDefault="00791218" w:rsidP="00791218">
            <w:pPr>
              <w:pStyle w:val="Standard"/>
              <w:jc w:val="center"/>
              <w:rPr>
                <w:rFonts w:eastAsia="Times New Roman" w:cs="Times New Roman"/>
                <w:b/>
                <w:bCs/>
              </w:rPr>
            </w:pPr>
          </w:p>
        </w:tc>
      </w:tr>
      <w:tr w:rsidR="00791218" w14:paraId="3AD380D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628137" w14:textId="5C697C44" w:rsidR="00791218" w:rsidRDefault="00791218" w:rsidP="00791218">
            <w:pPr>
              <w:jc w:val="center"/>
            </w:pPr>
            <w: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03CD8E" w14:textId="3D0309AA" w:rsidR="00791218" w:rsidRPr="5FFE66E2" w:rsidRDefault="00791218" w:rsidP="00791218">
            <w:r w:rsidRPr="001A4086">
              <w:t>Bezpieczeństwo sieci Wi-Fi.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F1B1BA" w14:textId="2E185F70"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3C1132" w14:textId="781206F4"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6CA932"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DA3AA91" w14:textId="77777777" w:rsidR="00791218" w:rsidRDefault="00791218" w:rsidP="00791218">
            <w:pPr>
              <w:pStyle w:val="Standard"/>
              <w:jc w:val="center"/>
              <w:rPr>
                <w:rFonts w:eastAsia="Times New Roman" w:cs="Times New Roman"/>
                <w:b/>
                <w:bCs/>
              </w:rPr>
            </w:pPr>
          </w:p>
        </w:tc>
      </w:tr>
      <w:tr w:rsidR="00791218" w14:paraId="7491A7C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02EE8E" w14:textId="55D12959" w:rsidR="00791218" w:rsidRDefault="00791218" w:rsidP="00791218">
            <w:pPr>
              <w:jc w:val="center"/>
            </w:pPr>
            <w: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86A2BE" w14:textId="389698F9" w:rsidR="00791218" w:rsidRPr="5FFE66E2" w:rsidRDefault="00791218" w:rsidP="00791218">
            <w:r w:rsidRPr="001A4086">
              <w:t>Monitorowanie ruchu sieciowego i wykrywanie anomalii.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1E0EBD" w14:textId="66A1B27A"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285FF2" w14:textId="6448EBA1"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F5A759"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821D267" w14:textId="77777777" w:rsidR="00791218" w:rsidRDefault="00791218" w:rsidP="00791218">
            <w:pPr>
              <w:pStyle w:val="Standard"/>
              <w:jc w:val="center"/>
              <w:rPr>
                <w:rFonts w:eastAsia="Times New Roman" w:cs="Times New Roman"/>
                <w:b/>
                <w:bCs/>
              </w:rPr>
            </w:pPr>
          </w:p>
        </w:tc>
      </w:tr>
      <w:tr w:rsidR="00791218" w14:paraId="13E272B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D87BAD" w14:textId="542C23B5" w:rsidR="00791218" w:rsidRDefault="00791218" w:rsidP="00791218">
            <w:pPr>
              <w:jc w:val="center"/>
            </w:pPr>
            <w: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0D583D" w14:textId="2960D08E" w:rsidR="00791218" w:rsidRPr="00791218" w:rsidRDefault="00791218" w:rsidP="00791218">
            <w:r w:rsidRPr="001A4086">
              <w:t>Najczęstsze błędy konfiguracyjne w sieciach lokalnych.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FF0570" w14:textId="5C845C40"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7805508" w14:textId="5CD3D824"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4AE85A"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1C0935F" w14:textId="77777777" w:rsidR="00791218" w:rsidRDefault="00791218" w:rsidP="00791218">
            <w:pPr>
              <w:pStyle w:val="Standard"/>
              <w:jc w:val="center"/>
              <w:rPr>
                <w:rFonts w:eastAsia="Times New Roman" w:cs="Times New Roman"/>
                <w:b/>
                <w:bCs/>
              </w:rPr>
            </w:pPr>
          </w:p>
        </w:tc>
      </w:tr>
      <w:tr w:rsidR="00791218" w14:paraId="5B22281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5789BB" w14:textId="120CC3BF" w:rsidR="00791218" w:rsidRDefault="00791218" w:rsidP="00791218">
            <w:pPr>
              <w:jc w:val="center"/>
            </w:pPr>
            <w:r>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4BAE10" w14:textId="267B8559" w:rsidR="00791218" w:rsidRPr="5FFE66E2" w:rsidRDefault="00791218" w:rsidP="00791218">
            <w:r w:rsidRPr="001A4086">
              <w:t>Ćwiczenia praktyczne z analizy ruchu sieciowego i identyfikacji podejrzanej komunikacji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6181A3" w14:textId="573D119B"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B744A7" w14:textId="5CD952D4"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D16680"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856204E" w14:textId="77777777" w:rsidR="00791218" w:rsidRDefault="00791218" w:rsidP="00791218">
            <w:pPr>
              <w:pStyle w:val="Standard"/>
              <w:jc w:val="center"/>
              <w:rPr>
                <w:rFonts w:eastAsia="Times New Roman" w:cs="Times New Roman"/>
                <w:b/>
                <w:bCs/>
              </w:rPr>
            </w:pPr>
          </w:p>
        </w:tc>
      </w:tr>
      <w:tr w:rsidR="00791218" w14:paraId="748A9C53" w14:textId="77777777" w:rsidTr="00855CC7">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89B251" w14:textId="2A3BF5CF" w:rsidR="00791218" w:rsidRPr="00791218" w:rsidRDefault="00791218" w:rsidP="00791218">
            <w:pPr>
              <w:pStyle w:val="Nagwek4"/>
              <w:numPr>
                <w:ilvl w:val="0"/>
                <w:numId w:val="148"/>
              </w:numPr>
              <w:jc w:val="left"/>
              <w:rPr>
                <w:rFonts w:cs="Times New Roman"/>
                <w:b/>
                <w:color w:val="000000" w:themeColor="text1"/>
              </w:rPr>
            </w:pPr>
            <w:r w:rsidRPr="00D51DBC">
              <w:rPr>
                <w:rFonts w:cs="Times New Roman"/>
                <w:b/>
                <w:color w:val="000000" w:themeColor="text1"/>
              </w:rPr>
              <w:t>Moduł 4. Bezpieczna administracja systemami Windows, Linux i usługami katalogowymi</w:t>
            </w:r>
          </w:p>
        </w:tc>
      </w:tr>
      <w:tr w:rsidR="00791218" w14:paraId="7095E39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9C0043" w14:textId="6ABF3793" w:rsidR="00791218" w:rsidRDefault="00791218" w:rsidP="00791218">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C2B13A" w14:textId="66628197" w:rsidR="00791218" w:rsidRPr="5FFE66E2" w:rsidRDefault="00791218" w:rsidP="00791218">
            <w:proofErr w:type="spellStart"/>
            <w:r w:rsidRPr="001A4086">
              <w:t>Hardening</w:t>
            </w:r>
            <w:proofErr w:type="spellEnd"/>
            <w:r w:rsidRPr="001A4086">
              <w:t xml:space="preserve"> systemów operacyjnych.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15E254" w14:textId="03A06AB9"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98657E" w14:textId="3C2AF13B"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7A565C"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64FDB1D" w14:textId="77777777" w:rsidR="00791218" w:rsidRDefault="00791218" w:rsidP="00791218">
            <w:pPr>
              <w:pStyle w:val="Standard"/>
              <w:jc w:val="center"/>
              <w:rPr>
                <w:rFonts w:eastAsia="Times New Roman" w:cs="Times New Roman"/>
                <w:b/>
                <w:bCs/>
              </w:rPr>
            </w:pPr>
          </w:p>
        </w:tc>
      </w:tr>
      <w:tr w:rsidR="00791218" w14:paraId="52E57A0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DADD48" w14:textId="44C3EE86" w:rsidR="00791218" w:rsidRDefault="00791218" w:rsidP="00791218">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67DD56" w14:textId="73AA4694" w:rsidR="00791218" w:rsidRPr="5FFE66E2" w:rsidRDefault="00791218" w:rsidP="00791218">
            <w:r w:rsidRPr="001A4086">
              <w:t>Zarządzanie kontami uprzywilejowanymi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A2FF57" w14:textId="56753CD9"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2A70F1" w14:textId="6AAC378E"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3B9A34"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697A6C4" w14:textId="77777777" w:rsidR="00791218" w:rsidRDefault="00791218" w:rsidP="00791218">
            <w:pPr>
              <w:pStyle w:val="Standard"/>
              <w:jc w:val="center"/>
              <w:rPr>
                <w:rFonts w:eastAsia="Times New Roman" w:cs="Times New Roman"/>
                <w:b/>
                <w:bCs/>
              </w:rPr>
            </w:pPr>
          </w:p>
        </w:tc>
      </w:tr>
      <w:tr w:rsidR="00791218" w14:paraId="3F491DB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86592C" w14:textId="2BA268A4" w:rsidR="00791218" w:rsidRDefault="00791218" w:rsidP="00791218">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17BA89" w14:textId="1FCBFFD6" w:rsidR="00791218" w:rsidRPr="5FFE66E2" w:rsidRDefault="00791218" w:rsidP="00791218">
            <w:r w:rsidRPr="001A4086">
              <w:t>Bezpieczna konfiguracja Active Directory lub równoważnych usług katalogowych.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5BF388" w14:textId="6BDC43E9"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9A997A" w14:textId="7C262F1D"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FE9479"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6928D73" w14:textId="77777777" w:rsidR="00791218" w:rsidRDefault="00791218" w:rsidP="00791218">
            <w:pPr>
              <w:pStyle w:val="Standard"/>
              <w:jc w:val="center"/>
              <w:rPr>
                <w:rFonts w:eastAsia="Times New Roman" w:cs="Times New Roman"/>
                <w:b/>
                <w:bCs/>
              </w:rPr>
            </w:pPr>
          </w:p>
        </w:tc>
      </w:tr>
      <w:tr w:rsidR="00791218" w14:paraId="503A4B9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04C984" w14:textId="10952CE1" w:rsidR="00791218" w:rsidRDefault="00791218" w:rsidP="00791218">
            <w:pPr>
              <w:jc w:val="center"/>
            </w:pPr>
            <w: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B3D254" w14:textId="2BC0D584" w:rsidR="00791218" w:rsidRPr="5FFE66E2" w:rsidRDefault="00791218" w:rsidP="00791218">
            <w:r w:rsidRPr="001A4086">
              <w:t>Zasada najmniejszych uprawnień.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98A048" w14:textId="5FEA53E9"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49B3BC" w14:textId="3BA1EC88"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811B60"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603F0D1" w14:textId="77777777" w:rsidR="00791218" w:rsidRDefault="00791218" w:rsidP="00791218">
            <w:pPr>
              <w:pStyle w:val="Standard"/>
              <w:jc w:val="center"/>
              <w:rPr>
                <w:rFonts w:eastAsia="Times New Roman" w:cs="Times New Roman"/>
                <w:b/>
                <w:bCs/>
              </w:rPr>
            </w:pPr>
          </w:p>
        </w:tc>
      </w:tr>
      <w:tr w:rsidR="00791218" w14:paraId="61D1491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725BCF" w14:textId="45E76A49" w:rsidR="00791218" w:rsidRDefault="00791218" w:rsidP="00791218">
            <w:pPr>
              <w:jc w:val="center"/>
            </w:pPr>
            <w: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38F562" w14:textId="32741E72" w:rsidR="00791218" w:rsidRPr="5FFE66E2" w:rsidRDefault="00791218" w:rsidP="00791218">
            <w:r w:rsidRPr="001A4086">
              <w:t>Polityki haseł, MFA, blokady kont, zarządzanie sesjami administracyjnymi.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2A7AA2" w14:textId="4DFC03E8"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AF5E03" w14:textId="582EC7B4"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B665AC"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F671D05" w14:textId="77777777" w:rsidR="00791218" w:rsidRDefault="00791218" w:rsidP="00791218">
            <w:pPr>
              <w:pStyle w:val="Standard"/>
              <w:jc w:val="center"/>
              <w:rPr>
                <w:rFonts w:eastAsia="Times New Roman" w:cs="Times New Roman"/>
                <w:b/>
                <w:bCs/>
              </w:rPr>
            </w:pPr>
          </w:p>
        </w:tc>
      </w:tr>
      <w:tr w:rsidR="00791218" w14:paraId="103362B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EDF65C" w14:textId="59E55559" w:rsidR="00791218" w:rsidRDefault="00791218" w:rsidP="00791218">
            <w:pPr>
              <w:jc w:val="center"/>
            </w:pPr>
            <w: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10FCB1" w14:textId="0D37D85D" w:rsidR="00791218" w:rsidRPr="5FFE66E2" w:rsidRDefault="00791218" w:rsidP="00791218">
            <w:r w:rsidRPr="001A4086">
              <w:t>Aktualizacje bezpieczeństwa i zarządzanie poprawkami.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BAE0E7" w14:textId="15B017DD"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52C626" w14:textId="1F903A1A"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887D8A"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B44F9E4" w14:textId="77777777" w:rsidR="00791218" w:rsidRDefault="00791218" w:rsidP="00791218">
            <w:pPr>
              <w:pStyle w:val="Standard"/>
              <w:jc w:val="center"/>
              <w:rPr>
                <w:rFonts w:eastAsia="Times New Roman" w:cs="Times New Roman"/>
                <w:b/>
                <w:bCs/>
              </w:rPr>
            </w:pPr>
          </w:p>
        </w:tc>
      </w:tr>
      <w:tr w:rsidR="00791218" w14:paraId="10783AF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5FCE5E" w14:textId="06E931BC" w:rsidR="00791218" w:rsidRDefault="00791218" w:rsidP="00791218">
            <w:pPr>
              <w:jc w:val="center"/>
            </w:pPr>
            <w:r>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7CC097" w14:textId="2D616A4D" w:rsidR="00791218" w:rsidRPr="5FFE66E2" w:rsidRDefault="00791218" w:rsidP="00791218">
            <w:r w:rsidRPr="001A4086">
              <w:t>Logowanie zdarzeń administracyjnych.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F555E5" w14:textId="7B11AF7D"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ED0164" w14:textId="70864984"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5B32F1"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EBE2AAE" w14:textId="77777777" w:rsidR="00791218" w:rsidRDefault="00791218" w:rsidP="00791218">
            <w:pPr>
              <w:pStyle w:val="Standard"/>
              <w:jc w:val="center"/>
              <w:rPr>
                <w:rFonts w:eastAsia="Times New Roman" w:cs="Times New Roman"/>
                <w:b/>
                <w:bCs/>
              </w:rPr>
            </w:pPr>
          </w:p>
        </w:tc>
      </w:tr>
      <w:tr w:rsidR="00791218" w14:paraId="07F8A24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7AE2FB" w14:textId="3B259E16" w:rsidR="00791218" w:rsidRDefault="00791218" w:rsidP="00791218">
            <w:pPr>
              <w:jc w:val="center"/>
            </w:pPr>
            <w:r>
              <w:lastRenderedPageBreak/>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629B70" w14:textId="00A74DD4" w:rsidR="00791218" w:rsidRPr="5FFE66E2" w:rsidRDefault="00791218" w:rsidP="00791218">
            <w:r w:rsidRPr="001A4086">
              <w:t>Typowe techniki ataku na środowiska domenowe.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F1F306" w14:textId="0FE9BC86"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051721" w14:textId="14F220F9"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5520B0"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4D3AF4B" w14:textId="77777777" w:rsidR="00791218" w:rsidRDefault="00791218" w:rsidP="00791218">
            <w:pPr>
              <w:pStyle w:val="Standard"/>
              <w:jc w:val="center"/>
              <w:rPr>
                <w:rFonts w:eastAsia="Times New Roman" w:cs="Times New Roman"/>
                <w:b/>
                <w:bCs/>
              </w:rPr>
            </w:pPr>
          </w:p>
        </w:tc>
      </w:tr>
      <w:tr w:rsidR="00791218" w14:paraId="24479F0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49F672" w14:textId="2D2E92F3" w:rsidR="00791218" w:rsidRDefault="00791218" w:rsidP="00791218">
            <w:pPr>
              <w:jc w:val="center"/>
            </w:pPr>
            <w:r>
              <w:t>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80495B" w14:textId="07E8A1C4" w:rsidR="00791218" w:rsidRPr="5FFE66E2" w:rsidRDefault="00791218" w:rsidP="00791218">
            <w:r w:rsidRPr="001A4086">
              <w:t>Ćwiczenia praktyczne z identyfikacji błędów konfiguracyjnych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8B0F02" w14:textId="4439C469"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CBAF98" w14:textId="7730BB72"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1C3B54"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CC894" w14:textId="77777777" w:rsidR="00791218" w:rsidRDefault="00791218" w:rsidP="00791218">
            <w:pPr>
              <w:pStyle w:val="Standard"/>
              <w:jc w:val="center"/>
              <w:rPr>
                <w:rFonts w:eastAsia="Times New Roman" w:cs="Times New Roman"/>
                <w:b/>
                <w:bCs/>
              </w:rPr>
            </w:pPr>
          </w:p>
        </w:tc>
      </w:tr>
      <w:tr w:rsidR="00791218" w14:paraId="46FA221D" w14:textId="77777777" w:rsidTr="002A5997">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1E3C3F" w14:textId="5468B217" w:rsidR="00791218" w:rsidRPr="00791218" w:rsidRDefault="00791218" w:rsidP="00791218">
            <w:pPr>
              <w:pStyle w:val="Nagwek4"/>
              <w:numPr>
                <w:ilvl w:val="0"/>
                <w:numId w:val="148"/>
              </w:numPr>
              <w:jc w:val="left"/>
              <w:rPr>
                <w:rFonts w:cs="Times New Roman"/>
                <w:b/>
                <w:color w:val="000000" w:themeColor="text1"/>
              </w:rPr>
            </w:pPr>
            <w:r w:rsidRPr="00D51DBC">
              <w:rPr>
                <w:rFonts w:cs="Times New Roman"/>
                <w:b/>
                <w:color w:val="000000" w:themeColor="text1"/>
              </w:rPr>
              <w:t>Moduł 5. Zarządzanie podatnościami</w:t>
            </w:r>
          </w:p>
        </w:tc>
      </w:tr>
      <w:tr w:rsidR="00791218" w14:paraId="3BCE3AD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872DC4" w14:textId="47477F26" w:rsidR="00791218" w:rsidRDefault="00791218" w:rsidP="00791218">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F38DD8" w14:textId="36272DBF" w:rsidR="00791218" w:rsidRPr="5FFE66E2" w:rsidRDefault="00791218" w:rsidP="002A29CF">
            <w:r w:rsidRPr="001A4086">
              <w:t>Proces zarządzania podatnościami w organizacji.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9588E9" w14:textId="6092673E"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B22CC9" w14:textId="6B8F9D12"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6CE234"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A2EADCD" w14:textId="77777777" w:rsidR="00791218" w:rsidRDefault="00791218" w:rsidP="00791218">
            <w:pPr>
              <w:pStyle w:val="Standard"/>
              <w:jc w:val="center"/>
              <w:rPr>
                <w:rFonts w:eastAsia="Times New Roman" w:cs="Times New Roman"/>
                <w:b/>
                <w:bCs/>
              </w:rPr>
            </w:pPr>
          </w:p>
        </w:tc>
      </w:tr>
      <w:tr w:rsidR="00791218" w14:paraId="45A0507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B3E168" w14:textId="1CE5B324" w:rsidR="00791218" w:rsidRDefault="00791218" w:rsidP="00791218">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DB3F6E" w14:textId="39ACD2FE" w:rsidR="00791218" w:rsidRPr="5FFE66E2" w:rsidRDefault="00791218" w:rsidP="002A29CF">
            <w:r w:rsidRPr="001A4086">
              <w:t>Skanowanie podatności i interpretacja wyników.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1D2120" w14:textId="7F89BCC9"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8C8B03" w14:textId="621C77F5"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BDC961"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FE37F88" w14:textId="77777777" w:rsidR="00791218" w:rsidRDefault="00791218" w:rsidP="00791218">
            <w:pPr>
              <w:pStyle w:val="Standard"/>
              <w:jc w:val="center"/>
              <w:rPr>
                <w:rFonts w:eastAsia="Times New Roman" w:cs="Times New Roman"/>
                <w:b/>
                <w:bCs/>
              </w:rPr>
            </w:pPr>
          </w:p>
        </w:tc>
      </w:tr>
      <w:tr w:rsidR="00791218" w14:paraId="50690FB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3B805B" w14:textId="331639DB" w:rsidR="00791218" w:rsidRDefault="00791218" w:rsidP="00791218">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B7F375" w14:textId="5565B3BA" w:rsidR="00791218" w:rsidRPr="5FFE66E2" w:rsidRDefault="00791218" w:rsidP="002A29CF">
            <w:r w:rsidRPr="001A4086">
              <w:t>Ocena krytyczności podatności.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03A586" w14:textId="7932E577"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F1CD3D" w14:textId="309A02EA"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5B628C"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8E04FFA" w14:textId="77777777" w:rsidR="00791218" w:rsidRDefault="00791218" w:rsidP="00791218">
            <w:pPr>
              <w:pStyle w:val="Standard"/>
              <w:jc w:val="center"/>
              <w:rPr>
                <w:rFonts w:eastAsia="Times New Roman" w:cs="Times New Roman"/>
                <w:b/>
                <w:bCs/>
              </w:rPr>
            </w:pPr>
          </w:p>
        </w:tc>
      </w:tr>
      <w:tr w:rsidR="00791218" w14:paraId="750A61E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8D073E" w14:textId="76B64EDD" w:rsidR="00791218" w:rsidRDefault="00791218" w:rsidP="00791218">
            <w:pPr>
              <w:jc w:val="center"/>
            </w:pPr>
            <w: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5BC9F6" w14:textId="2E217A83" w:rsidR="00791218" w:rsidRPr="5FFE66E2" w:rsidRDefault="002A29CF" w:rsidP="002A29CF">
            <w:proofErr w:type="spellStart"/>
            <w:r w:rsidRPr="001A4086">
              <w:t>Priorytetyzacja</w:t>
            </w:r>
            <w:proofErr w:type="spellEnd"/>
            <w:r w:rsidRPr="001A4086">
              <w:t xml:space="preserve"> działań naprawczych.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5FC68B" w14:textId="1F6E8814"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50BD14" w14:textId="6E671C2A"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728866"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3E78C9E" w14:textId="77777777" w:rsidR="00791218" w:rsidRDefault="00791218" w:rsidP="00791218">
            <w:pPr>
              <w:pStyle w:val="Standard"/>
              <w:jc w:val="center"/>
              <w:rPr>
                <w:rFonts w:eastAsia="Times New Roman" w:cs="Times New Roman"/>
                <w:b/>
                <w:bCs/>
              </w:rPr>
            </w:pPr>
          </w:p>
        </w:tc>
      </w:tr>
      <w:tr w:rsidR="00791218" w14:paraId="44CFFBC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5A2F29" w14:textId="4AFC58FD" w:rsidR="00791218" w:rsidRDefault="00791218" w:rsidP="00791218">
            <w:pPr>
              <w:jc w:val="center"/>
            </w:pPr>
            <w: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D00EBC" w14:textId="6848062A" w:rsidR="00791218" w:rsidRPr="5FFE66E2" w:rsidRDefault="00791218" w:rsidP="002A29CF">
            <w:r w:rsidRPr="001A4086">
              <w:t>Dokumentowanie podatności i działań korygujących.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D23025" w14:textId="04B05A3E"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8DB9DC" w14:textId="7C82AE0C"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1FEC2A"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DB3C66D" w14:textId="77777777" w:rsidR="00791218" w:rsidRDefault="00791218" w:rsidP="00791218">
            <w:pPr>
              <w:pStyle w:val="Standard"/>
              <w:jc w:val="center"/>
              <w:rPr>
                <w:rFonts w:eastAsia="Times New Roman" w:cs="Times New Roman"/>
                <w:b/>
                <w:bCs/>
              </w:rPr>
            </w:pPr>
          </w:p>
        </w:tc>
      </w:tr>
      <w:tr w:rsidR="00791218" w14:paraId="1626B0E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FB7D6C" w14:textId="4DEEC08B" w:rsidR="00791218" w:rsidRDefault="00791218" w:rsidP="00791218">
            <w:pPr>
              <w:jc w:val="center"/>
            </w:pPr>
            <w: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07A0E7" w14:textId="2E7092E4" w:rsidR="00791218" w:rsidRPr="5FFE66E2" w:rsidRDefault="002A29CF" w:rsidP="002A29CF">
            <w:r w:rsidRPr="001A4086">
              <w:t>Różnice między skanem podatności, testem penetracyjnym i audytem bezpieczeństwa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B4A3BE" w14:textId="3C5C0509"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FAAA75" w14:textId="3139FBB8"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6A1CD9"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7E1A293" w14:textId="77777777" w:rsidR="00791218" w:rsidRDefault="00791218" w:rsidP="00791218">
            <w:pPr>
              <w:pStyle w:val="Standard"/>
              <w:jc w:val="center"/>
              <w:rPr>
                <w:rFonts w:eastAsia="Times New Roman" w:cs="Times New Roman"/>
                <w:b/>
                <w:bCs/>
              </w:rPr>
            </w:pPr>
          </w:p>
        </w:tc>
      </w:tr>
      <w:tr w:rsidR="00791218" w14:paraId="23B8DDF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5D5D0A" w14:textId="5B5D7E25" w:rsidR="00791218" w:rsidRDefault="00791218" w:rsidP="00791218">
            <w:pPr>
              <w:jc w:val="center"/>
            </w:pPr>
            <w:r>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C741A4" w14:textId="4861F81A" w:rsidR="00791218" w:rsidRPr="5FFE66E2" w:rsidRDefault="002A29CF" w:rsidP="002A29CF">
            <w:r w:rsidRPr="001A4086">
              <w:t>Ćwiczenia praktyczne na przykładowych wynikach skanowania podatności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2E17D3" w14:textId="187A8655" w:rsidR="00791218" w:rsidRPr="5FFE66E2" w:rsidRDefault="00791218" w:rsidP="0079121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550566" w14:textId="2F801F1B" w:rsidR="00791218" w:rsidRPr="5FFE66E2" w:rsidRDefault="00791218" w:rsidP="0079121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BCC464" w14:textId="77777777" w:rsidR="00791218" w:rsidRDefault="00791218" w:rsidP="0079121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3C6FBDC" w14:textId="77777777" w:rsidR="00791218" w:rsidRDefault="00791218" w:rsidP="00791218">
            <w:pPr>
              <w:pStyle w:val="Standard"/>
              <w:jc w:val="center"/>
              <w:rPr>
                <w:rFonts w:eastAsia="Times New Roman" w:cs="Times New Roman"/>
                <w:b/>
                <w:bCs/>
              </w:rPr>
            </w:pPr>
          </w:p>
        </w:tc>
      </w:tr>
      <w:tr w:rsidR="002A29CF" w14:paraId="6F75BDD2" w14:textId="77777777" w:rsidTr="00AE4870">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3543C6" w14:textId="1B1ACF94" w:rsidR="002A29CF" w:rsidRPr="002A29CF" w:rsidRDefault="002A29CF" w:rsidP="002A29CF">
            <w:pPr>
              <w:pStyle w:val="Nagwek4"/>
              <w:numPr>
                <w:ilvl w:val="0"/>
                <w:numId w:val="148"/>
              </w:numPr>
              <w:jc w:val="left"/>
              <w:rPr>
                <w:rFonts w:cs="Times New Roman"/>
                <w:b/>
                <w:color w:val="000000" w:themeColor="text1"/>
              </w:rPr>
            </w:pPr>
            <w:r w:rsidRPr="00D51DBC">
              <w:rPr>
                <w:rFonts w:cs="Times New Roman"/>
                <w:b/>
                <w:color w:val="000000" w:themeColor="text1"/>
              </w:rPr>
              <w:t>Moduł 6. Reagowanie na incydenty bezpieczeństwa</w:t>
            </w:r>
          </w:p>
        </w:tc>
      </w:tr>
      <w:tr w:rsidR="002A29CF" w14:paraId="54EFAB5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8E18A9" w14:textId="52CFD84D" w:rsidR="002A29CF" w:rsidRDefault="002A29CF" w:rsidP="002A29CF">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54FCE9" w14:textId="69EC20A9" w:rsidR="002A29CF" w:rsidRPr="5FFE66E2" w:rsidRDefault="002A29CF" w:rsidP="002A29CF">
            <w:r w:rsidRPr="001A4086">
              <w:t>Cykl obsługi incydentu: przygotowanie, identyfikacja, analiza, ograniczenie skutków, usunięcie przyczyn, odtworzenie, wnioski po incydencie.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7757AD" w14:textId="53692D00" w:rsidR="002A29CF" w:rsidRPr="5FFE66E2" w:rsidRDefault="002A29CF" w:rsidP="002A29CF">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6B6A4E" w14:textId="04F045F3" w:rsidR="002A29CF" w:rsidRPr="5FFE66E2" w:rsidRDefault="002A29CF" w:rsidP="002A29CF">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D9FFBD" w14:textId="77777777" w:rsidR="002A29CF" w:rsidRDefault="002A29CF" w:rsidP="002A29CF">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A34C17C" w14:textId="77777777" w:rsidR="002A29CF" w:rsidRDefault="002A29CF" w:rsidP="002A29CF">
            <w:pPr>
              <w:pStyle w:val="Standard"/>
              <w:jc w:val="center"/>
              <w:rPr>
                <w:rFonts w:eastAsia="Times New Roman" w:cs="Times New Roman"/>
                <w:b/>
                <w:bCs/>
              </w:rPr>
            </w:pPr>
          </w:p>
        </w:tc>
      </w:tr>
      <w:tr w:rsidR="002A29CF" w14:paraId="2B1107D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8D9EE6" w14:textId="0AA9DFF0" w:rsidR="002A29CF" w:rsidRDefault="002A29CF" w:rsidP="002A29CF">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15930E" w14:textId="22ADF2B3" w:rsidR="002A29CF" w:rsidRPr="5FFE66E2" w:rsidRDefault="002A29CF" w:rsidP="002A29CF">
            <w:r w:rsidRPr="001A4086">
              <w:t>Role i odpowiedzialności zespołu IT w obsłudze incydentu.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B74E15" w14:textId="10B832CD" w:rsidR="002A29CF" w:rsidRPr="5FFE66E2" w:rsidRDefault="002A29CF" w:rsidP="002A29CF">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3B7F33" w14:textId="0581ACCE" w:rsidR="002A29CF" w:rsidRPr="5FFE66E2" w:rsidRDefault="002A29CF" w:rsidP="002A29CF">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8BC63A" w14:textId="77777777" w:rsidR="002A29CF" w:rsidRDefault="002A29CF" w:rsidP="002A29CF">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040A544" w14:textId="77777777" w:rsidR="002A29CF" w:rsidRDefault="002A29CF" w:rsidP="002A29CF">
            <w:pPr>
              <w:pStyle w:val="Standard"/>
              <w:jc w:val="center"/>
              <w:rPr>
                <w:rFonts w:eastAsia="Times New Roman" w:cs="Times New Roman"/>
                <w:b/>
                <w:bCs/>
              </w:rPr>
            </w:pPr>
          </w:p>
        </w:tc>
      </w:tr>
      <w:tr w:rsidR="002A29CF" w14:paraId="3E7F7C3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663FF5" w14:textId="3200A51F" w:rsidR="002A29CF" w:rsidRDefault="002A29CF" w:rsidP="002A29CF">
            <w:pPr>
              <w:jc w:val="center"/>
            </w:pPr>
            <w:r>
              <w:lastRenderedPageBreak/>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B08214" w14:textId="064487CF" w:rsidR="002A29CF" w:rsidRPr="5FFE66E2" w:rsidRDefault="002A29CF" w:rsidP="002A29CF">
            <w:r w:rsidRPr="001A4086">
              <w:t>Procedury eskalacji.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7B1E91" w14:textId="5ACF1581" w:rsidR="002A29CF" w:rsidRPr="5FFE66E2" w:rsidRDefault="002A29CF" w:rsidP="002A29CF">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5090B2" w14:textId="5578D851" w:rsidR="002A29CF" w:rsidRPr="5FFE66E2" w:rsidRDefault="002A29CF" w:rsidP="002A29CF">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CBC558" w14:textId="77777777" w:rsidR="002A29CF" w:rsidRDefault="002A29CF" w:rsidP="002A29CF">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95EA226" w14:textId="77777777" w:rsidR="002A29CF" w:rsidRDefault="002A29CF" w:rsidP="002A29CF">
            <w:pPr>
              <w:pStyle w:val="Standard"/>
              <w:jc w:val="center"/>
              <w:rPr>
                <w:rFonts w:eastAsia="Times New Roman" w:cs="Times New Roman"/>
                <w:b/>
                <w:bCs/>
              </w:rPr>
            </w:pPr>
          </w:p>
        </w:tc>
      </w:tr>
      <w:tr w:rsidR="002A29CF" w14:paraId="4BAFC0C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CC75B0" w14:textId="7AFFB8CD" w:rsidR="002A29CF" w:rsidRDefault="002A29CF" w:rsidP="002A29CF">
            <w:pPr>
              <w:jc w:val="center"/>
            </w:pPr>
            <w: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CBAD84" w14:textId="0E1ACE51" w:rsidR="002A29CF" w:rsidRPr="5FFE66E2" w:rsidRDefault="002A29CF" w:rsidP="002A29CF">
            <w:r w:rsidRPr="001A4086">
              <w:t>Zabezpieczanie materiału dowodowego.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CC6CDA" w14:textId="180F8F31" w:rsidR="002A29CF" w:rsidRPr="5FFE66E2" w:rsidRDefault="002A29CF" w:rsidP="002A29CF">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78E779" w14:textId="27F516A1" w:rsidR="002A29CF" w:rsidRPr="5FFE66E2" w:rsidRDefault="002A29CF" w:rsidP="002A29CF">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54E598" w14:textId="77777777" w:rsidR="002A29CF" w:rsidRDefault="002A29CF" w:rsidP="002A29CF">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AF8F3DA" w14:textId="77777777" w:rsidR="002A29CF" w:rsidRDefault="002A29CF" w:rsidP="002A29CF">
            <w:pPr>
              <w:pStyle w:val="Standard"/>
              <w:jc w:val="center"/>
              <w:rPr>
                <w:rFonts w:eastAsia="Times New Roman" w:cs="Times New Roman"/>
                <w:b/>
                <w:bCs/>
              </w:rPr>
            </w:pPr>
          </w:p>
        </w:tc>
      </w:tr>
      <w:tr w:rsidR="002A29CF" w14:paraId="49A35EA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841A57" w14:textId="3F61946C" w:rsidR="002A29CF" w:rsidRDefault="002A29CF" w:rsidP="002A29CF">
            <w:pPr>
              <w:jc w:val="center"/>
            </w:pPr>
            <w: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F35957" w14:textId="3569C328" w:rsidR="002A29CF" w:rsidRPr="5FFE66E2" w:rsidRDefault="002A29CF" w:rsidP="002A29CF">
            <w:r w:rsidRPr="001A4086">
              <w:t>Komunikacja wewnętrzna i zewnętrzna podczas incydentu.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B7415C" w14:textId="0071F170" w:rsidR="002A29CF" w:rsidRPr="5FFE66E2" w:rsidRDefault="002A29CF" w:rsidP="002A29CF">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534FB3" w14:textId="2E480C16" w:rsidR="002A29CF" w:rsidRPr="5FFE66E2" w:rsidRDefault="002A29CF" w:rsidP="002A29CF">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254160" w14:textId="77777777" w:rsidR="002A29CF" w:rsidRDefault="002A29CF" w:rsidP="002A29CF">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449ADF4" w14:textId="77777777" w:rsidR="002A29CF" w:rsidRDefault="002A29CF" w:rsidP="002A29CF">
            <w:pPr>
              <w:pStyle w:val="Standard"/>
              <w:jc w:val="center"/>
              <w:rPr>
                <w:rFonts w:eastAsia="Times New Roman" w:cs="Times New Roman"/>
                <w:b/>
                <w:bCs/>
              </w:rPr>
            </w:pPr>
          </w:p>
        </w:tc>
      </w:tr>
      <w:tr w:rsidR="002A29CF" w14:paraId="1C0B5EE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740890" w14:textId="1D87C821" w:rsidR="002A29CF" w:rsidRDefault="002A29CF" w:rsidP="002A29CF">
            <w:pPr>
              <w:jc w:val="center"/>
            </w:pPr>
            <w: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793D80" w14:textId="3570A52E" w:rsidR="002A29CF" w:rsidRPr="5FFE66E2" w:rsidRDefault="002A29CF" w:rsidP="002A29CF">
            <w:r w:rsidRPr="001A4086">
              <w:t xml:space="preserve">Incydenty typu </w:t>
            </w:r>
            <w:proofErr w:type="spellStart"/>
            <w:r w:rsidRPr="001A4086">
              <w:t>ransomware</w:t>
            </w:r>
            <w:proofErr w:type="spellEnd"/>
            <w:r w:rsidRPr="001A4086">
              <w:t xml:space="preserve">, </w:t>
            </w:r>
            <w:proofErr w:type="spellStart"/>
            <w:r w:rsidRPr="001A4086">
              <w:t>phishing</w:t>
            </w:r>
            <w:proofErr w:type="spellEnd"/>
            <w:r w:rsidRPr="001A4086">
              <w:t>, przejęcie konta, wyciek danych, atak na usługę publiczną, nieautoryzowany dostęp.</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393263" w14:textId="1D047CE4" w:rsidR="002A29CF" w:rsidRPr="5FFE66E2" w:rsidRDefault="002A29CF" w:rsidP="002A29CF">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4EE678" w14:textId="5037EE16" w:rsidR="002A29CF" w:rsidRPr="5FFE66E2" w:rsidRDefault="002A29CF" w:rsidP="002A29CF">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EC4FA7" w14:textId="77777777" w:rsidR="002A29CF" w:rsidRDefault="002A29CF" w:rsidP="002A29CF">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DB88D24" w14:textId="77777777" w:rsidR="002A29CF" w:rsidRDefault="002A29CF" w:rsidP="002A29CF">
            <w:pPr>
              <w:pStyle w:val="Standard"/>
              <w:jc w:val="center"/>
              <w:rPr>
                <w:rFonts w:eastAsia="Times New Roman" w:cs="Times New Roman"/>
                <w:b/>
                <w:bCs/>
              </w:rPr>
            </w:pPr>
          </w:p>
        </w:tc>
      </w:tr>
      <w:tr w:rsidR="002A29CF" w14:paraId="2000C02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442F3C" w14:textId="7D156C1B" w:rsidR="002A29CF" w:rsidRDefault="002A29CF" w:rsidP="002A29CF">
            <w:pPr>
              <w:jc w:val="center"/>
            </w:pPr>
            <w:r>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D50BE8" w14:textId="3D7DB2C6" w:rsidR="002A29CF" w:rsidRPr="5FFE66E2" w:rsidRDefault="002A29CF" w:rsidP="002A29CF">
            <w:r w:rsidRPr="001A4086">
              <w:t>Warsztat: przeprowadzenie symulacji incydentu cyberbezpieczeństwa.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36878A" w14:textId="0CB5AD7B" w:rsidR="002A29CF" w:rsidRPr="5FFE66E2" w:rsidRDefault="002A29CF" w:rsidP="002A29CF">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FAA52E" w14:textId="30CCFDA2" w:rsidR="002A29CF" w:rsidRPr="5FFE66E2" w:rsidRDefault="002A29CF" w:rsidP="002A29CF">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9FC3B4" w14:textId="77777777" w:rsidR="002A29CF" w:rsidRDefault="002A29CF" w:rsidP="002A29CF">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D23C31B" w14:textId="77777777" w:rsidR="002A29CF" w:rsidRDefault="002A29CF" w:rsidP="002A29CF">
            <w:pPr>
              <w:pStyle w:val="Standard"/>
              <w:jc w:val="center"/>
              <w:rPr>
                <w:rFonts w:eastAsia="Times New Roman" w:cs="Times New Roman"/>
                <w:b/>
                <w:bCs/>
              </w:rPr>
            </w:pPr>
          </w:p>
        </w:tc>
      </w:tr>
      <w:tr w:rsidR="002A29CF" w14:paraId="6B9EC81E" w14:textId="77777777" w:rsidTr="00C5210D">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385EEE" w14:textId="7406AFF9" w:rsidR="002A29CF" w:rsidRPr="002A29CF" w:rsidRDefault="002A29CF" w:rsidP="002A29CF">
            <w:pPr>
              <w:pStyle w:val="Nagwek4"/>
              <w:numPr>
                <w:ilvl w:val="0"/>
                <w:numId w:val="148"/>
              </w:numPr>
              <w:jc w:val="left"/>
              <w:rPr>
                <w:rFonts w:cs="Times New Roman"/>
                <w:b/>
                <w:color w:val="000000" w:themeColor="text1"/>
              </w:rPr>
            </w:pPr>
            <w:r w:rsidRPr="00D51DBC">
              <w:rPr>
                <w:rFonts w:cs="Times New Roman"/>
                <w:b/>
                <w:color w:val="000000" w:themeColor="text1"/>
              </w:rPr>
              <w:t>Moduł 7. Monitorowanie bezpieczeństwa i analiza logów</w:t>
            </w:r>
          </w:p>
        </w:tc>
      </w:tr>
      <w:tr w:rsidR="002A29CF" w14:paraId="04222D1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702A3F" w14:textId="2FFF33B0" w:rsidR="002A29CF" w:rsidRDefault="002A29CF" w:rsidP="002A29CF">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119CC2" w14:textId="49BD141D" w:rsidR="002A29CF" w:rsidRPr="5FFE66E2" w:rsidRDefault="002A29CF" w:rsidP="002A29CF">
            <w:r w:rsidRPr="001A4086">
              <w:t>Źródła logów istotne dla bezpieczeństwa.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B7B190" w14:textId="62778EC9" w:rsidR="002A29CF" w:rsidRPr="5FFE66E2" w:rsidRDefault="002A29CF" w:rsidP="002A29CF">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23E184" w14:textId="1FAD9A7A" w:rsidR="002A29CF" w:rsidRPr="5FFE66E2" w:rsidRDefault="002A29CF" w:rsidP="002A29CF">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8F56B3" w14:textId="77777777" w:rsidR="002A29CF" w:rsidRDefault="002A29CF" w:rsidP="002A29CF">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7FDF163" w14:textId="77777777" w:rsidR="002A29CF" w:rsidRDefault="002A29CF" w:rsidP="002A29CF">
            <w:pPr>
              <w:pStyle w:val="Standard"/>
              <w:jc w:val="center"/>
              <w:rPr>
                <w:rFonts w:eastAsia="Times New Roman" w:cs="Times New Roman"/>
                <w:b/>
                <w:bCs/>
              </w:rPr>
            </w:pPr>
          </w:p>
        </w:tc>
      </w:tr>
      <w:tr w:rsidR="002A29CF" w14:paraId="2B5C8B4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A6E275" w14:textId="6FE663F6" w:rsidR="002A29CF" w:rsidRDefault="002A29CF" w:rsidP="002A29CF">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4A5070" w14:textId="75B98428" w:rsidR="002A29CF" w:rsidRPr="5FFE66E2" w:rsidRDefault="002A29CF" w:rsidP="002A29CF">
            <w:r w:rsidRPr="001A4086">
              <w:t>Minimalny zakres logowania w środowisku organizacji.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FC996D" w14:textId="620BEB8C" w:rsidR="002A29CF" w:rsidRPr="5FFE66E2" w:rsidRDefault="002A29CF" w:rsidP="002A29CF">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96C20A" w14:textId="7E5840A8" w:rsidR="002A29CF" w:rsidRPr="5FFE66E2" w:rsidRDefault="002A29CF" w:rsidP="002A29CF">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9ED280" w14:textId="77777777" w:rsidR="002A29CF" w:rsidRDefault="002A29CF" w:rsidP="002A29CF">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3FE3C4F" w14:textId="77777777" w:rsidR="002A29CF" w:rsidRDefault="002A29CF" w:rsidP="002A29CF">
            <w:pPr>
              <w:pStyle w:val="Standard"/>
              <w:jc w:val="center"/>
              <w:rPr>
                <w:rFonts w:eastAsia="Times New Roman" w:cs="Times New Roman"/>
                <w:b/>
                <w:bCs/>
              </w:rPr>
            </w:pPr>
          </w:p>
        </w:tc>
      </w:tr>
      <w:tr w:rsidR="002A29CF" w14:paraId="15050C9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58D255" w14:textId="7495D444" w:rsidR="002A29CF" w:rsidRDefault="002A29CF" w:rsidP="002A29CF">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89B3B0" w14:textId="690FFAC0" w:rsidR="002A29CF" w:rsidRPr="5FFE66E2" w:rsidRDefault="002A29CF" w:rsidP="002A29CF">
            <w:r w:rsidRPr="001A4086">
              <w:t>Korelacja zdarzeń.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BF323E" w14:textId="1AB57554" w:rsidR="002A29CF" w:rsidRPr="5FFE66E2" w:rsidRDefault="002A29CF" w:rsidP="002A29CF">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F73D0E" w14:textId="3E62DA94" w:rsidR="002A29CF" w:rsidRPr="5FFE66E2" w:rsidRDefault="002A29CF" w:rsidP="002A29CF">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EE1555" w14:textId="77777777" w:rsidR="002A29CF" w:rsidRDefault="002A29CF" w:rsidP="002A29CF">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FB53026" w14:textId="77777777" w:rsidR="002A29CF" w:rsidRDefault="002A29CF" w:rsidP="002A29CF">
            <w:pPr>
              <w:pStyle w:val="Standard"/>
              <w:jc w:val="center"/>
              <w:rPr>
                <w:rFonts w:eastAsia="Times New Roman" w:cs="Times New Roman"/>
                <w:b/>
                <w:bCs/>
              </w:rPr>
            </w:pPr>
          </w:p>
        </w:tc>
      </w:tr>
      <w:tr w:rsidR="002A29CF" w14:paraId="68663BA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E6C886" w14:textId="32FD374E" w:rsidR="002A29CF" w:rsidRDefault="002A29CF" w:rsidP="002A29CF">
            <w:pPr>
              <w:jc w:val="center"/>
            </w:pPr>
            <w: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A78B93" w14:textId="25137A48" w:rsidR="002A29CF" w:rsidRPr="5FFE66E2" w:rsidRDefault="002A29CF" w:rsidP="002A29CF">
            <w:r w:rsidRPr="001A4086">
              <w:t>Wykrywanie podejrzanych aktywności.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A290DE" w14:textId="7168290B" w:rsidR="002A29CF" w:rsidRPr="5FFE66E2" w:rsidRDefault="002A29CF" w:rsidP="002A29CF">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9C8844" w14:textId="43FB7D90" w:rsidR="002A29CF" w:rsidRPr="5FFE66E2" w:rsidRDefault="002A29CF" w:rsidP="002A29CF">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2456AC" w14:textId="77777777" w:rsidR="002A29CF" w:rsidRDefault="002A29CF" w:rsidP="002A29CF">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81DC047" w14:textId="77777777" w:rsidR="002A29CF" w:rsidRDefault="002A29CF" w:rsidP="002A29CF">
            <w:pPr>
              <w:pStyle w:val="Standard"/>
              <w:jc w:val="center"/>
              <w:rPr>
                <w:rFonts w:eastAsia="Times New Roman" w:cs="Times New Roman"/>
                <w:b/>
                <w:bCs/>
              </w:rPr>
            </w:pPr>
          </w:p>
        </w:tc>
      </w:tr>
      <w:tr w:rsidR="002A29CF" w14:paraId="1AC0A9B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0C84E3" w14:textId="373F75E4" w:rsidR="002A29CF" w:rsidRDefault="002A29CF" w:rsidP="002A29CF">
            <w:pPr>
              <w:jc w:val="center"/>
            </w:pPr>
            <w: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52C9EA" w14:textId="7746F086" w:rsidR="002A29CF" w:rsidRPr="5FFE66E2" w:rsidRDefault="002A29CF" w:rsidP="002A29CF">
            <w:r w:rsidRPr="001A4086">
              <w:t>Podstawy pracy z systemami SIEM lub równoważnymi rozwiązaniami monitorowania.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18DA7E" w14:textId="220CCCD0" w:rsidR="002A29CF" w:rsidRPr="5FFE66E2" w:rsidRDefault="002A29CF" w:rsidP="002A29CF">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82EE5E" w14:textId="601A16AF" w:rsidR="002A29CF" w:rsidRPr="5FFE66E2" w:rsidRDefault="002A29CF" w:rsidP="002A29CF">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FF306A" w14:textId="77777777" w:rsidR="002A29CF" w:rsidRDefault="002A29CF" w:rsidP="002A29CF">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CF1290E" w14:textId="77777777" w:rsidR="002A29CF" w:rsidRDefault="002A29CF" w:rsidP="002A29CF">
            <w:pPr>
              <w:pStyle w:val="Standard"/>
              <w:jc w:val="center"/>
              <w:rPr>
                <w:rFonts w:eastAsia="Times New Roman" w:cs="Times New Roman"/>
                <w:b/>
                <w:bCs/>
              </w:rPr>
            </w:pPr>
          </w:p>
        </w:tc>
      </w:tr>
      <w:tr w:rsidR="002A29CF" w14:paraId="111C414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3AE090" w14:textId="189A7B68" w:rsidR="002A29CF" w:rsidRDefault="002A29CF" w:rsidP="002A29CF">
            <w:pPr>
              <w:jc w:val="center"/>
            </w:pPr>
            <w: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C5D86B" w14:textId="778632BF" w:rsidR="002A29CF" w:rsidRPr="5FFE66E2" w:rsidRDefault="002A29CF" w:rsidP="002A29CF">
            <w:r w:rsidRPr="001A4086">
              <w:t>Tworzenie reguł detekcyjnych.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0C4E20" w14:textId="63E53095" w:rsidR="002A29CF" w:rsidRPr="5FFE66E2" w:rsidRDefault="002A29CF" w:rsidP="002A29CF">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1DDF84" w14:textId="6A85AB61" w:rsidR="002A29CF" w:rsidRPr="5FFE66E2" w:rsidRDefault="002A29CF" w:rsidP="002A29CF">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14A624" w14:textId="77777777" w:rsidR="002A29CF" w:rsidRDefault="002A29CF" w:rsidP="002A29CF">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D368F17" w14:textId="77777777" w:rsidR="002A29CF" w:rsidRDefault="002A29CF" w:rsidP="002A29CF">
            <w:pPr>
              <w:pStyle w:val="Standard"/>
              <w:jc w:val="center"/>
              <w:rPr>
                <w:rFonts w:eastAsia="Times New Roman" w:cs="Times New Roman"/>
                <w:b/>
                <w:bCs/>
              </w:rPr>
            </w:pPr>
          </w:p>
        </w:tc>
      </w:tr>
      <w:tr w:rsidR="002A29CF" w14:paraId="4978B45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01AF38" w14:textId="797CF482" w:rsidR="002A29CF" w:rsidRDefault="002A29CF" w:rsidP="002A29CF">
            <w:pPr>
              <w:jc w:val="center"/>
            </w:pPr>
            <w:r>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ABAA12" w14:textId="7255C324" w:rsidR="002A29CF" w:rsidRPr="5FFE66E2" w:rsidRDefault="002A29CF" w:rsidP="002A29CF">
            <w:r w:rsidRPr="001A4086">
              <w:t>Analiza przykładowych zdarzeń bezpieczeństwa.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A84D42" w14:textId="250C8D9E" w:rsidR="002A29CF" w:rsidRPr="5FFE66E2" w:rsidRDefault="002A29CF" w:rsidP="002A29CF">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A892D9" w14:textId="6DA1B705" w:rsidR="002A29CF" w:rsidRPr="5FFE66E2" w:rsidRDefault="002A29CF" w:rsidP="002A29CF">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167FAE" w14:textId="77777777" w:rsidR="002A29CF" w:rsidRDefault="002A29CF" w:rsidP="002A29CF">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E2CD873" w14:textId="77777777" w:rsidR="002A29CF" w:rsidRDefault="002A29CF" w:rsidP="002A29CF">
            <w:pPr>
              <w:pStyle w:val="Standard"/>
              <w:jc w:val="center"/>
              <w:rPr>
                <w:rFonts w:eastAsia="Times New Roman" w:cs="Times New Roman"/>
                <w:b/>
                <w:bCs/>
              </w:rPr>
            </w:pPr>
          </w:p>
        </w:tc>
      </w:tr>
      <w:tr w:rsidR="002A29CF" w14:paraId="4B7C16E3" w14:textId="77777777" w:rsidTr="00D228A9">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EDB66C" w14:textId="1A26C3BA" w:rsidR="002A29CF" w:rsidRPr="002A29CF" w:rsidRDefault="002A29CF" w:rsidP="002A29CF">
            <w:pPr>
              <w:pStyle w:val="Nagwek4"/>
              <w:numPr>
                <w:ilvl w:val="0"/>
                <w:numId w:val="148"/>
              </w:numPr>
              <w:jc w:val="left"/>
              <w:rPr>
                <w:rFonts w:cs="Times New Roman"/>
                <w:b/>
                <w:color w:val="000000" w:themeColor="text1"/>
              </w:rPr>
            </w:pPr>
            <w:r w:rsidRPr="00D51DBC">
              <w:rPr>
                <w:rFonts w:cs="Times New Roman"/>
                <w:b/>
                <w:color w:val="000000" w:themeColor="text1"/>
              </w:rPr>
              <w:lastRenderedPageBreak/>
              <w:t xml:space="preserve">Moduł 8. Bezpieczeństwo poczty elektronicznej i ochrona przed </w:t>
            </w:r>
            <w:proofErr w:type="spellStart"/>
            <w:r w:rsidRPr="00D51DBC">
              <w:rPr>
                <w:rFonts w:cs="Times New Roman"/>
                <w:b/>
                <w:color w:val="000000" w:themeColor="text1"/>
              </w:rPr>
              <w:t>phishingiem</w:t>
            </w:r>
            <w:proofErr w:type="spellEnd"/>
          </w:p>
        </w:tc>
      </w:tr>
      <w:tr w:rsidR="002A29CF" w14:paraId="21152EF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86F181" w14:textId="6A172065" w:rsidR="002A29CF" w:rsidRDefault="00B16378" w:rsidP="002A29CF">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EBE969" w14:textId="3B3BB11E" w:rsidR="002A29CF" w:rsidRPr="5FFE66E2" w:rsidRDefault="00B16378" w:rsidP="00B16378">
            <w:r w:rsidRPr="001A4086">
              <w:t>Mechanizmy SPF, DKIM, DMARC.</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662B40" w14:textId="11FC693D" w:rsidR="002A29CF" w:rsidRPr="5FFE66E2" w:rsidRDefault="002A29CF" w:rsidP="002A29CF">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960260" w14:textId="1B5DF538" w:rsidR="002A29CF" w:rsidRPr="5FFE66E2" w:rsidRDefault="002A29CF" w:rsidP="002A29CF">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E60BB2" w14:textId="77777777" w:rsidR="002A29CF" w:rsidRDefault="002A29CF" w:rsidP="002A29CF">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55B77F2" w14:textId="77777777" w:rsidR="002A29CF" w:rsidRDefault="002A29CF" w:rsidP="002A29CF">
            <w:pPr>
              <w:pStyle w:val="Standard"/>
              <w:jc w:val="center"/>
              <w:rPr>
                <w:rFonts w:eastAsia="Times New Roman" w:cs="Times New Roman"/>
                <w:b/>
                <w:bCs/>
              </w:rPr>
            </w:pPr>
          </w:p>
        </w:tc>
      </w:tr>
      <w:tr w:rsidR="002A29CF" w14:paraId="5469192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B6BDF3" w14:textId="14429FD5" w:rsidR="002A29CF" w:rsidRDefault="00B16378" w:rsidP="002A29CF">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A1EA6C" w14:textId="7C06B29F" w:rsidR="002A29CF" w:rsidRPr="5FFE66E2" w:rsidRDefault="00B16378" w:rsidP="00B16378">
            <w:r w:rsidRPr="001A4086">
              <w:t>Analiza nagłówków wiadomości.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AAEE3A" w14:textId="7E9537B0" w:rsidR="002A29CF" w:rsidRPr="5FFE66E2" w:rsidRDefault="002A29CF" w:rsidP="002A29CF">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81FB5D" w14:textId="3D864CAE" w:rsidR="002A29CF" w:rsidRPr="5FFE66E2" w:rsidRDefault="002A29CF" w:rsidP="002A29CF">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9505E3" w14:textId="77777777" w:rsidR="002A29CF" w:rsidRDefault="002A29CF" w:rsidP="002A29CF">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00FACE8" w14:textId="77777777" w:rsidR="002A29CF" w:rsidRDefault="002A29CF" w:rsidP="002A29CF">
            <w:pPr>
              <w:pStyle w:val="Standard"/>
              <w:jc w:val="center"/>
              <w:rPr>
                <w:rFonts w:eastAsia="Times New Roman" w:cs="Times New Roman"/>
                <w:b/>
                <w:bCs/>
              </w:rPr>
            </w:pPr>
          </w:p>
        </w:tc>
      </w:tr>
      <w:tr w:rsidR="002A29CF" w14:paraId="6C531AF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F68A9D" w14:textId="5AFA5963" w:rsidR="002A29CF" w:rsidRDefault="00B16378" w:rsidP="002A29CF">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3091A3" w14:textId="27FF7F17" w:rsidR="002A29CF" w:rsidRPr="5FFE66E2" w:rsidRDefault="00B16378" w:rsidP="00B16378">
            <w:r w:rsidRPr="001A4086">
              <w:t xml:space="preserve">Techniki </w:t>
            </w:r>
            <w:proofErr w:type="spellStart"/>
            <w:r w:rsidRPr="001A4086">
              <w:t>phishingowe</w:t>
            </w:r>
            <w:proofErr w:type="spellEnd"/>
            <w:r w:rsidRPr="001A4086">
              <w:t xml:space="preserve"> i </w:t>
            </w:r>
            <w:proofErr w:type="spellStart"/>
            <w:r w:rsidRPr="001A4086">
              <w:t>spear</w:t>
            </w:r>
            <w:proofErr w:type="spellEnd"/>
            <w:r w:rsidRPr="001A4086">
              <w:t xml:space="preserve"> </w:t>
            </w:r>
            <w:proofErr w:type="spellStart"/>
            <w:r w:rsidRPr="001A4086">
              <w:t>phishingowe</w:t>
            </w:r>
            <w:proofErr w:type="spellEnd"/>
            <w:r w:rsidRPr="001A4086">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4FE391" w14:textId="64387EDC" w:rsidR="002A29CF" w:rsidRPr="5FFE66E2" w:rsidRDefault="002A29CF" w:rsidP="002A29CF">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DA2B36" w14:textId="66679AFB" w:rsidR="002A29CF" w:rsidRPr="5FFE66E2" w:rsidRDefault="002A29CF" w:rsidP="002A29CF">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B881EC" w14:textId="77777777" w:rsidR="002A29CF" w:rsidRDefault="002A29CF" w:rsidP="002A29CF">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55D0344" w14:textId="77777777" w:rsidR="002A29CF" w:rsidRDefault="002A29CF" w:rsidP="002A29CF">
            <w:pPr>
              <w:pStyle w:val="Standard"/>
              <w:jc w:val="center"/>
              <w:rPr>
                <w:rFonts w:eastAsia="Times New Roman" w:cs="Times New Roman"/>
                <w:b/>
                <w:bCs/>
              </w:rPr>
            </w:pPr>
          </w:p>
        </w:tc>
      </w:tr>
      <w:tr w:rsidR="002A29CF" w14:paraId="1E4B514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3DAE8C" w14:textId="51440ED8" w:rsidR="002A29CF" w:rsidRDefault="00B16378" w:rsidP="002A29CF">
            <w:pPr>
              <w:jc w:val="center"/>
            </w:pPr>
            <w: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5E1BC9" w14:textId="0FBB5C9E" w:rsidR="002A29CF" w:rsidRPr="5FFE66E2" w:rsidRDefault="00B16378" w:rsidP="00B16378">
            <w:r w:rsidRPr="001A4086">
              <w:t>Bezpieczna konfiguracja bram pocztowych.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5CA936" w14:textId="2FB17FF4" w:rsidR="002A29CF" w:rsidRPr="5FFE66E2" w:rsidRDefault="002A29CF" w:rsidP="002A29CF">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D4697E" w14:textId="47867547" w:rsidR="002A29CF" w:rsidRPr="5FFE66E2" w:rsidRDefault="002A29CF" w:rsidP="002A29CF">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DFB766" w14:textId="77777777" w:rsidR="002A29CF" w:rsidRDefault="002A29CF" w:rsidP="002A29CF">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A8BBFD6" w14:textId="77777777" w:rsidR="002A29CF" w:rsidRDefault="002A29CF" w:rsidP="002A29CF">
            <w:pPr>
              <w:pStyle w:val="Standard"/>
              <w:jc w:val="center"/>
              <w:rPr>
                <w:rFonts w:eastAsia="Times New Roman" w:cs="Times New Roman"/>
                <w:b/>
                <w:bCs/>
              </w:rPr>
            </w:pPr>
          </w:p>
        </w:tc>
      </w:tr>
      <w:tr w:rsidR="002A29CF" w14:paraId="375855C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79F725" w14:textId="3AFA532E" w:rsidR="002A29CF" w:rsidRDefault="00B16378" w:rsidP="002A29CF">
            <w:pPr>
              <w:jc w:val="center"/>
            </w:pPr>
            <w: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0B24ED" w14:textId="21DCC2E9" w:rsidR="002A29CF" w:rsidRPr="5FFE66E2" w:rsidRDefault="00B16378" w:rsidP="00B16378">
            <w:r w:rsidRPr="001A4086">
              <w:t>Procedura postępowania z podejrzaną wiadomością.</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9473CE" w14:textId="0C4E0322" w:rsidR="002A29CF" w:rsidRPr="5FFE66E2" w:rsidRDefault="002A29CF" w:rsidP="002A29CF">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2BB2A1" w14:textId="27DAD6C4" w:rsidR="002A29CF" w:rsidRPr="5FFE66E2" w:rsidRDefault="002A29CF" w:rsidP="002A29CF">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7089A8" w14:textId="77777777" w:rsidR="002A29CF" w:rsidRDefault="002A29CF" w:rsidP="002A29CF">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F5DAA3B" w14:textId="77777777" w:rsidR="002A29CF" w:rsidRDefault="002A29CF" w:rsidP="002A29CF">
            <w:pPr>
              <w:pStyle w:val="Standard"/>
              <w:jc w:val="center"/>
              <w:rPr>
                <w:rFonts w:eastAsia="Times New Roman" w:cs="Times New Roman"/>
                <w:b/>
                <w:bCs/>
              </w:rPr>
            </w:pPr>
          </w:p>
        </w:tc>
      </w:tr>
      <w:tr w:rsidR="00B16378" w14:paraId="02A4187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DE890E" w14:textId="3055D5F7" w:rsidR="00B16378" w:rsidRDefault="00B16378" w:rsidP="00B16378">
            <w:pPr>
              <w:jc w:val="center"/>
            </w:pPr>
            <w: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3CC3EA" w14:textId="2D2E3040" w:rsidR="00B16378" w:rsidRPr="5FFE66E2" w:rsidRDefault="00B16378" w:rsidP="00B16378">
            <w:r w:rsidRPr="001A4086">
              <w:t xml:space="preserve">Ćwiczenia praktyczne z analizy przykładowych wiadomości </w:t>
            </w:r>
            <w:proofErr w:type="spellStart"/>
            <w:r w:rsidRPr="001A4086">
              <w:t>phishingowych</w:t>
            </w:r>
            <w:proofErr w:type="spellEnd"/>
            <w:r w:rsidRPr="001A4086">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34BC14" w14:textId="5472D283" w:rsidR="00B16378" w:rsidRPr="5FFE66E2" w:rsidRDefault="00B16378" w:rsidP="00B1637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201D76" w14:textId="5402C5F4" w:rsidR="00B16378" w:rsidRPr="5FFE66E2" w:rsidRDefault="00B16378" w:rsidP="00B1637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171BAC" w14:textId="77777777" w:rsidR="00B16378" w:rsidRDefault="00B16378" w:rsidP="00B1637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E8D6D3A" w14:textId="77777777" w:rsidR="00B16378" w:rsidRDefault="00B16378" w:rsidP="00B16378">
            <w:pPr>
              <w:pStyle w:val="Standard"/>
              <w:jc w:val="center"/>
              <w:rPr>
                <w:rFonts w:eastAsia="Times New Roman" w:cs="Times New Roman"/>
                <w:b/>
                <w:bCs/>
              </w:rPr>
            </w:pPr>
          </w:p>
        </w:tc>
      </w:tr>
      <w:tr w:rsidR="00B16378" w14:paraId="1B20CAF0" w14:textId="77777777" w:rsidTr="00451A00">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7E80D3" w14:textId="5CE573F6" w:rsidR="00B16378" w:rsidRPr="00B16378" w:rsidRDefault="00B16378" w:rsidP="00B16378">
            <w:pPr>
              <w:pStyle w:val="Nagwek4"/>
              <w:numPr>
                <w:ilvl w:val="0"/>
                <w:numId w:val="148"/>
              </w:numPr>
              <w:jc w:val="left"/>
              <w:rPr>
                <w:rFonts w:cs="Times New Roman"/>
                <w:b/>
                <w:color w:val="000000" w:themeColor="text1"/>
              </w:rPr>
            </w:pPr>
            <w:r w:rsidRPr="00D51DBC">
              <w:rPr>
                <w:rFonts w:cs="Times New Roman"/>
                <w:b/>
                <w:color w:val="000000" w:themeColor="text1"/>
              </w:rPr>
              <w:t xml:space="preserve">Moduł 9. Kopie zapasowe, odporność na </w:t>
            </w:r>
            <w:proofErr w:type="spellStart"/>
            <w:r w:rsidRPr="00D51DBC">
              <w:rPr>
                <w:rFonts w:cs="Times New Roman"/>
                <w:b/>
                <w:color w:val="000000" w:themeColor="text1"/>
              </w:rPr>
              <w:t>ransomware</w:t>
            </w:r>
            <w:proofErr w:type="spellEnd"/>
            <w:r w:rsidRPr="00D51DBC">
              <w:rPr>
                <w:rFonts w:cs="Times New Roman"/>
                <w:b/>
                <w:color w:val="000000" w:themeColor="text1"/>
              </w:rPr>
              <w:t xml:space="preserve"> i ciągłość działania</w:t>
            </w:r>
          </w:p>
        </w:tc>
      </w:tr>
      <w:tr w:rsidR="00B16378" w14:paraId="1B6C25B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C05D75" w14:textId="161524C9" w:rsidR="00B16378" w:rsidRDefault="00B16378" w:rsidP="00B16378">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CE4D96" w14:textId="4257DE4B" w:rsidR="00B16378" w:rsidRPr="5FFE66E2" w:rsidRDefault="00B16378" w:rsidP="00B16378">
            <w:r w:rsidRPr="001A4086">
              <w:t>Strategie backupu.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83458A" w14:textId="028B584B" w:rsidR="00B16378" w:rsidRPr="5FFE66E2" w:rsidRDefault="00B16378" w:rsidP="00B1637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0F9500" w14:textId="36C6E4E7" w:rsidR="00B16378" w:rsidRPr="5FFE66E2" w:rsidRDefault="00B16378" w:rsidP="00B1637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D400FB" w14:textId="77777777" w:rsidR="00B16378" w:rsidRDefault="00B16378" w:rsidP="00B1637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F36912C" w14:textId="77777777" w:rsidR="00B16378" w:rsidRDefault="00B16378" w:rsidP="00B16378">
            <w:pPr>
              <w:pStyle w:val="Standard"/>
              <w:jc w:val="center"/>
              <w:rPr>
                <w:rFonts w:eastAsia="Times New Roman" w:cs="Times New Roman"/>
                <w:b/>
                <w:bCs/>
              </w:rPr>
            </w:pPr>
          </w:p>
        </w:tc>
      </w:tr>
      <w:tr w:rsidR="00B16378" w14:paraId="23D5070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EFCA81" w14:textId="4430E080" w:rsidR="00B16378" w:rsidRDefault="00B16378" w:rsidP="00B16378">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38755A" w14:textId="3FF7B8D1" w:rsidR="00B16378" w:rsidRPr="5FFE66E2" w:rsidRDefault="00B16378" w:rsidP="00B16378">
            <w:r w:rsidRPr="001A4086">
              <w:t xml:space="preserve">Kopie offline, </w:t>
            </w:r>
            <w:proofErr w:type="spellStart"/>
            <w:r w:rsidRPr="001A4086">
              <w:t>immutable</w:t>
            </w:r>
            <w:proofErr w:type="spellEnd"/>
            <w:r w:rsidRPr="001A4086">
              <w:t xml:space="preserve"> backup, separacja środowisk backupowych.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FAEA44" w14:textId="0748397B" w:rsidR="00B16378" w:rsidRPr="5FFE66E2" w:rsidRDefault="00B16378" w:rsidP="00B1637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FA142F" w14:textId="78D1D9B4" w:rsidR="00B16378" w:rsidRPr="5FFE66E2" w:rsidRDefault="00B16378" w:rsidP="00B1637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E534FA" w14:textId="77777777" w:rsidR="00B16378" w:rsidRDefault="00B16378" w:rsidP="00B1637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C2E35DC" w14:textId="77777777" w:rsidR="00B16378" w:rsidRDefault="00B16378" w:rsidP="00B16378">
            <w:pPr>
              <w:pStyle w:val="Standard"/>
              <w:jc w:val="center"/>
              <w:rPr>
                <w:rFonts w:eastAsia="Times New Roman" w:cs="Times New Roman"/>
                <w:b/>
                <w:bCs/>
              </w:rPr>
            </w:pPr>
          </w:p>
        </w:tc>
      </w:tr>
      <w:tr w:rsidR="00B16378" w14:paraId="226427A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7A48D1" w14:textId="22217228" w:rsidR="00B16378" w:rsidRDefault="00B16378" w:rsidP="00B16378">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484E24" w14:textId="57A0A77E" w:rsidR="00B16378" w:rsidRPr="5FFE66E2" w:rsidRDefault="00B16378" w:rsidP="00B16378">
            <w:r w:rsidRPr="001A4086">
              <w:t>Testy odtwarzania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EAC194" w14:textId="2599CD2C" w:rsidR="00B16378" w:rsidRPr="5FFE66E2" w:rsidRDefault="00B16378" w:rsidP="00B1637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11000B" w14:textId="1860D15A" w:rsidR="00B16378" w:rsidRPr="5FFE66E2" w:rsidRDefault="00B16378" w:rsidP="00B1637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3B5F17" w14:textId="77777777" w:rsidR="00B16378" w:rsidRDefault="00B16378" w:rsidP="00B1637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0BBDEEE" w14:textId="77777777" w:rsidR="00B16378" w:rsidRDefault="00B16378" w:rsidP="00B16378">
            <w:pPr>
              <w:pStyle w:val="Standard"/>
              <w:jc w:val="center"/>
              <w:rPr>
                <w:rFonts w:eastAsia="Times New Roman" w:cs="Times New Roman"/>
                <w:b/>
                <w:bCs/>
              </w:rPr>
            </w:pPr>
          </w:p>
        </w:tc>
      </w:tr>
      <w:tr w:rsidR="00B16378" w14:paraId="5AD2732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53022B" w14:textId="78253255" w:rsidR="00B16378" w:rsidRDefault="00B16378" w:rsidP="00B16378">
            <w:pPr>
              <w:jc w:val="center"/>
            </w:pPr>
            <w: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872228" w14:textId="1D79EE0A" w:rsidR="00B16378" w:rsidRPr="5FFE66E2" w:rsidRDefault="00B16378" w:rsidP="00B16378">
            <w:r w:rsidRPr="001A4086">
              <w:t>Plan odtworzenia po awarii.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364028" w14:textId="554C1E4B" w:rsidR="00B16378" w:rsidRPr="5FFE66E2" w:rsidRDefault="00B16378" w:rsidP="00B1637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482063" w14:textId="643310B7" w:rsidR="00B16378" w:rsidRPr="5FFE66E2" w:rsidRDefault="00B16378" w:rsidP="00B1637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0F5859" w14:textId="77777777" w:rsidR="00B16378" w:rsidRDefault="00B16378" w:rsidP="00B1637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2BD14C3" w14:textId="77777777" w:rsidR="00B16378" w:rsidRDefault="00B16378" w:rsidP="00B16378">
            <w:pPr>
              <w:pStyle w:val="Standard"/>
              <w:jc w:val="center"/>
              <w:rPr>
                <w:rFonts w:eastAsia="Times New Roman" w:cs="Times New Roman"/>
                <w:b/>
                <w:bCs/>
              </w:rPr>
            </w:pPr>
          </w:p>
        </w:tc>
      </w:tr>
      <w:tr w:rsidR="00B16378" w14:paraId="514A6A9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9871D0" w14:textId="4608E3DC" w:rsidR="00B16378" w:rsidRDefault="00B16378" w:rsidP="00B16378">
            <w:pPr>
              <w:jc w:val="center"/>
            </w:pPr>
            <w: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531FD1" w14:textId="69ADAD61" w:rsidR="00B16378" w:rsidRPr="5FFE66E2" w:rsidRDefault="00B16378" w:rsidP="00B16378">
            <w:r w:rsidRPr="001A4086">
              <w:t xml:space="preserve">Minimalizacja skutków ataku </w:t>
            </w:r>
            <w:proofErr w:type="spellStart"/>
            <w:r w:rsidRPr="001A4086">
              <w:t>ransomware</w:t>
            </w:r>
            <w:proofErr w:type="spellEnd"/>
            <w:r w:rsidRPr="001A4086">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F853F0" w14:textId="009D1600" w:rsidR="00B16378" w:rsidRPr="5FFE66E2" w:rsidRDefault="00B16378" w:rsidP="00B1637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B9152D" w14:textId="2561A317" w:rsidR="00B16378" w:rsidRPr="5FFE66E2" w:rsidRDefault="00B16378" w:rsidP="00B1637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6E23E9" w14:textId="77777777" w:rsidR="00B16378" w:rsidRDefault="00B16378" w:rsidP="00B1637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C645CD7" w14:textId="77777777" w:rsidR="00B16378" w:rsidRDefault="00B16378" w:rsidP="00B16378">
            <w:pPr>
              <w:pStyle w:val="Standard"/>
              <w:jc w:val="center"/>
              <w:rPr>
                <w:rFonts w:eastAsia="Times New Roman" w:cs="Times New Roman"/>
                <w:b/>
                <w:bCs/>
              </w:rPr>
            </w:pPr>
          </w:p>
        </w:tc>
      </w:tr>
      <w:tr w:rsidR="00B16378" w14:paraId="3FDC005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E8EB74" w14:textId="0D5FAE4B" w:rsidR="00B16378" w:rsidRDefault="00B16378" w:rsidP="00B16378">
            <w:pPr>
              <w:jc w:val="center"/>
            </w:pPr>
            <w: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9D9E34" w14:textId="46E14179" w:rsidR="00B16378" w:rsidRPr="5FFE66E2" w:rsidRDefault="00B16378" w:rsidP="00B16378">
            <w:r w:rsidRPr="001A4086">
              <w:t>Weryfikacja skuteczności procedur backupowych.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CAFB4C" w14:textId="2DBA7FD3" w:rsidR="00B16378" w:rsidRPr="5FFE66E2" w:rsidRDefault="00B16378" w:rsidP="00B1637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17543F" w14:textId="66C69828" w:rsidR="00B16378" w:rsidRPr="5FFE66E2" w:rsidRDefault="00B16378" w:rsidP="00B1637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07D339" w14:textId="77777777" w:rsidR="00B16378" w:rsidRDefault="00B16378" w:rsidP="00B1637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43EFF7C" w14:textId="77777777" w:rsidR="00B16378" w:rsidRDefault="00B16378" w:rsidP="00B16378">
            <w:pPr>
              <w:pStyle w:val="Standard"/>
              <w:jc w:val="center"/>
              <w:rPr>
                <w:rFonts w:eastAsia="Times New Roman" w:cs="Times New Roman"/>
                <w:b/>
                <w:bCs/>
              </w:rPr>
            </w:pPr>
          </w:p>
        </w:tc>
      </w:tr>
      <w:tr w:rsidR="00B16378" w14:paraId="3A9BC99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066165" w14:textId="2AAE3CFA" w:rsidR="00B16378" w:rsidRDefault="00B16378" w:rsidP="00B16378">
            <w:pPr>
              <w:jc w:val="center"/>
            </w:pPr>
            <w:r>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D364B0" w14:textId="3F9D541A" w:rsidR="00B16378" w:rsidRPr="5FFE66E2" w:rsidRDefault="00B16378" w:rsidP="00B16378">
            <w:r w:rsidRPr="001A4086">
              <w:t xml:space="preserve">Ćwiczenie: opracowanie listy kontrolnej dla odporności na </w:t>
            </w:r>
            <w:proofErr w:type="spellStart"/>
            <w:r w:rsidRPr="001A4086">
              <w:t>ransomware</w:t>
            </w:r>
            <w:proofErr w:type="spellEnd"/>
            <w:r w:rsidRPr="001A4086">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CA9DA9" w14:textId="6BC81833" w:rsidR="00B16378" w:rsidRPr="5FFE66E2" w:rsidRDefault="00B16378" w:rsidP="00B1637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0F41A0" w14:textId="765540A1" w:rsidR="00B16378" w:rsidRPr="5FFE66E2" w:rsidRDefault="00B16378" w:rsidP="00B1637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5559D0" w14:textId="77777777" w:rsidR="00B16378" w:rsidRDefault="00B16378" w:rsidP="00B1637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6634D5D" w14:textId="77777777" w:rsidR="00B16378" w:rsidRDefault="00B16378" w:rsidP="00B16378">
            <w:pPr>
              <w:pStyle w:val="Standard"/>
              <w:jc w:val="center"/>
              <w:rPr>
                <w:rFonts w:eastAsia="Times New Roman" w:cs="Times New Roman"/>
                <w:b/>
                <w:bCs/>
              </w:rPr>
            </w:pPr>
          </w:p>
        </w:tc>
      </w:tr>
      <w:tr w:rsidR="00B16378" w14:paraId="1EC701B8" w14:textId="77777777" w:rsidTr="00FA143B">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4FB45C" w14:textId="6C14DE42" w:rsidR="00B16378" w:rsidRPr="00B16378" w:rsidRDefault="00B16378" w:rsidP="00B16378">
            <w:pPr>
              <w:pStyle w:val="Nagwek4"/>
              <w:numPr>
                <w:ilvl w:val="0"/>
                <w:numId w:val="148"/>
              </w:numPr>
              <w:jc w:val="left"/>
              <w:rPr>
                <w:rFonts w:cs="Times New Roman"/>
                <w:b/>
                <w:color w:val="000000" w:themeColor="text1"/>
              </w:rPr>
            </w:pPr>
            <w:r w:rsidRPr="00D51DBC">
              <w:rPr>
                <w:rFonts w:cs="Times New Roman"/>
                <w:b/>
                <w:color w:val="000000" w:themeColor="text1"/>
              </w:rPr>
              <w:lastRenderedPageBreak/>
              <w:t>Moduł 10. Bezpieczeństwo aplikacji i usług webowych</w:t>
            </w:r>
          </w:p>
        </w:tc>
      </w:tr>
      <w:tr w:rsidR="00B16378" w14:paraId="7579769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99B095" w14:textId="2C6778DC" w:rsidR="00B16378" w:rsidRDefault="00B16378" w:rsidP="00B16378">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181B92" w14:textId="5A56FF50" w:rsidR="00B16378" w:rsidRPr="5FFE66E2" w:rsidRDefault="00B16378" w:rsidP="00B16378">
            <w:r w:rsidRPr="001A4086">
              <w:t>Najczęstsze podatności aplikacji webowych.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E688E8" w14:textId="4B627826" w:rsidR="00B16378" w:rsidRPr="5FFE66E2" w:rsidRDefault="00B16378" w:rsidP="00B1637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1EF018" w14:textId="1BA8182F" w:rsidR="00B16378" w:rsidRPr="5FFE66E2" w:rsidRDefault="00B16378" w:rsidP="00B1637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ED8AF6" w14:textId="77777777" w:rsidR="00B16378" w:rsidRDefault="00B16378" w:rsidP="00B1637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8F8A25B" w14:textId="77777777" w:rsidR="00B16378" w:rsidRDefault="00B16378" w:rsidP="00B16378">
            <w:pPr>
              <w:pStyle w:val="Standard"/>
              <w:jc w:val="center"/>
              <w:rPr>
                <w:rFonts w:eastAsia="Times New Roman" w:cs="Times New Roman"/>
                <w:b/>
                <w:bCs/>
              </w:rPr>
            </w:pPr>
          </w:p>
        </w:tc>
      </w:tr>
      <w:tr w:rsidR="00B16378" w14:paraId="7D2BC5F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C770AC" w14:textId="18945562" w:rsidR="00B16378" w:rsidRDefault="00B16378" w:rsidP="00B16378">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3A4D07" w14:textId="43CA316A" w:rsidR="00B16378" w:rsidRPr="5FFE66E2" w:rsidRDefault="00B16378" w:rsidP="00B16378">
            <w:r w:rsidRPr="001A4086">
              <w:t>Podstawy OWASP Top 10 lub równoważnego standardu wiedzy o bezpieczeństwie aplikacji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A9D784" w14:textId="1AB47667" w:rsidR="00B16378" w:rsidRPr="5FFE66E2" w:rsidRDefault="00B16378" w:rsidP="00B1637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BDB1DB" w14:textId="182F1128" w:rsidR="00B16378" w:rsidRPr="5FFE66E2" w:rsidRDefault="00B16378" w:rsidP="00B1637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5CDC4C" w14:textId="77777777" w:rsidR="00B16378" w:rsidRDefault="00B16378" w:rsidP="00B1637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F7C433A" w14:textId="77777777" w:rsidR="00B16378" w:rsidRDefault="00B16378" w:rsidP="00B16378">
            <w:pPr>
              <w:pStyle w:val="Standard"/>
              <w:jc w:val="center"/>
              <w:rPr>
                <w:rFonts w:eastAsia="Times New Roman" w:cs="Times New Roman"/>
                <w:b/>
                <w:bCs/>
              </w:rPr>
            </w:pPr>
          </w:p>
        </w:tc>
      </w:tr>
      <w:tr w:rsidR="00B16378" w14:paraId="594FEB1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56498F" w14:textId="0D9C52B1" w:rsidR="00B16378" w:rsidRDefault="00B16378" w:rsidP="00B16378">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50A8AC" w14:textId="5C203325" w:rsidR="00B16378" w:rsidRPr="5FFE66E2" w:rsidRDefault="00B16378" w:rsidP="00B16378">
            <w:r w:rsidRPr="001A4086">
              <w:t>Bezpieczna konfiguracja serwerów WWW.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63B163" w14:textId="60B1E6CC" w:rsidR="00B16378" w:rsidRPr="5FFE66E2" w:rsidRDefault="00B16378" w:rsidP="00B1637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991A2D" w14:textId="23F013F3" w:rsidR="00B16378" w:rsidRPr="5FFE66E2" w:rsidRDefault="00B16378" w:rsidP="00B1637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8E09D0" w14:textId="77777777" w:rsidR="00B16378" w:rsidRDefault="00B16378" w:rsidP="00B1637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81B45C1" w14:textId="77777777" w:rsidR="00B16378" w:rsidRDefault="00B16378" w:rsidP="00B16378">
            <w:pPr>
              <w:pStyle w:val="Standard"/>
              <w:jc w:val="center"/>
              <w:rPr>
                <w:rFonts w:eastAsia="Times New Roman" w:cs="Times New Roman"/>
                <w:b/>
                <w:bCs/>
              </w:rPr>
            </w:pPr>
          </w:p>
        </w:tc>
      </w:tr>
      <w:tr w:rsidR="00B16378" w14:paraId="41971FF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FB5D86" w14:textId="411D0BB8" w:rsidR="00B16378" w:rsidRDefault="00B16378" w:rsidP="00B16378">
            <w:pPr>
              <w:jc w:val="center"/>
            </w:pPr>
            <w: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3FBB0A" w14:textId="7C797F93" w:rsidR="00B16378" w:rsidRPr="5FFE66E2" w:rsidRDefault="00B16378" w:rsidP="00B16378">
            <w:r w:rsidRPr="001A4086">
              <w:t>Certyfikaty TLS, nagłówki bezpieczeństwa, kontrola dostępu.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F754EA" w14:textId="4C3A2413" w:rsidR="00B16378" w:rsidRPr="5FFE66E2" w:rsidRDefault="00B16378" w:rsidP="00B1637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81463C" w14:textId="6D86BBB9" w:rsidR="00B16378" w:rsidRPr="5FFE66E2" w:rsidRDefault="00B16378" w:rsidP="00B1637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705299" w14:textId="77777777" w:rsidR="00B16378" w:rsidRDefault="00B16378" w:rsidP="00B1637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9984" w14:textId="77777777" w:rsidR="00B16378" w:rsidRDefault="00B16378" w:rsidP="00B16378">
            <w:pPr>
              <w:pStyle w:val="Standard"/>
              <w:jc w:val="center"/>
              <w:rPr>
                <w:rFonts w:eastAsia="Times New Roman" w:cs="Times New Roman"/>
                <w:b/>
                <w:bCs/>
              </w:rPr>
            </w:pPr>
          </w:p>
        </w:tc>
      </w:tr>
      <w:tr w:rsidR="00B16378" w14:paraId="658782E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B122DC" w14:textId="12576D42" w:rsidR="00B16378" w:rsidRDefault="00B16378" w:rsidP="00B16378">
            <w:pPr>
              <w:jc w:val="center"/>
            </w:pPr>
            <w: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93489B" w14:textId="1BB4A70E" w:rsidR="00B16378" w:rsidRPr="5FFE66E2" w:rsidRDefault="00B16378" w:rsidP="00B16378">
            <w:r w:rsidRPr="001A4086">
              <w:t>Współpraca administratorów z dostawcami aplikacji.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5557BA" w14:textId="64DCABB4" w:rsidR="00B16378" w:rsidRPr="5FFE66E2" w:rsidRDefault="00B16378" w:rsidP="00B1637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131FF5" w14:textId="00B41035" w:rsidR="00B16378" w:rsidRPr="5FFE66E2" w:rsidRDefault="00B16378" w:rsidP="00B1637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BDEC59" w14:textId="77777777" w:rsidR="00B16378" w:rsidRDefault="00B16378" w:rsidP="00B1637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620DB3C" w14:textId="77777777" w:rsidR="00B16378" w:rsidRDefault="00B16378" w:rsidP="00B16378">
            <w:pPr>
              <w:pStyle w:val="Standard"/>
              <w:jc w:val="center"/>
              <w:rPr>
                <w:rFonts w:eastAsia="Times New Roman" w:cs="Times New Roman"/>
                <w:b/>
                <w:bCs/>
              </w:rPr>
            </w:pPr>
          </w:p>
        </w:tc>
      </w:tr>
      <w:tr w:rsidR="00B16378" w14:paraId="6D4D8DC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B4FC22" w14:textId="3F074788" w:rsidR="00B16378" w:rsidRDefault="00B16378" w:rsidP="00B16378">
            <w:pPr>
              <w:jc w:val="center"/>
            </w:pPr>
            <w: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396AA3" w14:textId="06984C52" w:rsidR="00B16378" w:rsidRPr="5FFE66E2" w:rsidRDefault="00B16378" w:rsidP="00B16378">
            <w:r w:rsidRPr="001A4086">
              <w:t>Ćwiczenia praktyczne z identyfikacji podstawowych podatności aplikacyjnych.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BCB13A" w14:textId="6CE5E6FE" w:rsidR="00B16378" w:rsidRPr="5FFE66E2" w:rsidRDefault="00B16378" w:rsidP="00B1637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E7D8E3" w14:textId="4ADB80CE" w:rsidR="00B16378" w:rsidRPr="5FFE66E2" w:rsidRDefault="00B16378" w:rsidP="00B1637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7835A3" w14:textId="77777777" w:rsidR="00B16378" w:rsidRDefault="00B16378" w:rsidP="00B1637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1AE7866" w14:textId="77777777" w:rsidR="00B16378" w:rsidRDefault="00B16378" w:rsidP="00B16378">
            <w:pPr>
              <w:pStyle w:val="Standard"/>
              <w:jc w:val="center"/>
              <w:rPr>
                <w:rFonts w:eastAsia="Times New Roman" w:cs="Times New Roman"/>
                <w:b/>
                <w:bCs/>
              </w:rPr>
            </w:pPr>
          </w:p>
        </w:tc>
      </w:tr>
      <w:tr w:rsidR="00B16378" w14:paraId="6AA0897B" w14:textId="77777777" w:rsidTr="00CC14A6">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717BA1" w14:textId="19E7A35A" w:rsidR="00B16378" w:rsidRPr="00B16378" w:rsidRDefault="00B16378" w:rsidP="00B16378">
            <w:pPr>
              <w:pStyle w:val="Nagwek4"/>
              <w:numPr>
                <w:ilvl w:val="0"/>
                <w:numId w:val="148"/>
              </w:numPr>
              <w:jc w:val="left"/>
              <w:rPr>
                <w:rFonts w:cs="Times New Roman"/>
                <w:b/>
                <w:color w:val="000000" w:themeColor="text1"/>
              </w:rPr>
            </w:pPr>
            <w:r w:rsidRPr="00D51DBC">
              <w:rPr>
                <w:rFonts w:cs="Times New Roman"/>
                <w:b/>
                <w:color w:val="000000" w:themeColor="text1"/>
              </w:rPr>
              <w:t>Moduł 11. Bezpieczeństwo usług chmurowych i pracy zdalnej</w:t>
            </w:r>
          </w:p>
        </w:tc>
      </w:tr>
      <w:tr w:rsidR="00B16378" w14:paraId="0AE5BCC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C72427" w14:textId="3735871A" w:rsidR="00B16378" w:rsidRDefault="00B16378" w:rsidP="00B16378">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C2B84C" w14:textId="714C09A5" w:rsidR="00B16378" w:rsidRPr="5FFE66E2" w:rsidRDefault="00B16378" w:rsidP="00B16378">
            <w:r w:rsidRPr="001A4086">
              <w:t>Ryzyka związane z usługami chmurowymi.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250410" w14:textId="0EEB8A1C" w:rsidR="00B16378" w:rsidRPr="5FFE66E2" w:rsidRDefault="00B16378" w:rsidP="00B1637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19CC75" w14:textId="7D1E08FE" w:rsidR="00B16378" w:rsidRPr="5FFE66E2" w:rsidRDefault="00B16378" w:rsidP="00B1637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C554AF" w14:textId="77777777" w:rsidR="00B16378" w:rsidRDefault="00B16378" w:rsidP="00B1637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24E8F8C" w14:textId="77777777" w:rsidR="00B16378" w:rsidRDefault="00B16378" w:rsidP="00B16378">
            <w:pPr>
              <w:pStyle w:val="Standard"/>
              <w:jc w:val="center"/>
              <w:rPr>
                <w:rFonts w:eastAsia="Times New Roman" w:cs="Times New Roman"/>
                <w:b/>
                <w:bCs/>
              </w:rPr>
            </w:pPr>
          </w:p>
        </w:tc>
      </w:tr>
      <w:tr w:rsidR="00B16378" w14:paraId="5CF92D5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874295" w14:textId="1B8CC27F" w:rsidR="00B16378" w:rsidRDefault="00B16378" w:rsidP="00B16378">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121B62" w14:textId="0D1AEFB6" w:rsidR="00B16378" w:rsidRPr="5FFE66E2" w:rsidRDefault="00B16378" w:rsidP="00B16378">
            <w:r w:rsidRPr="001A4086">
              <w:t>Zarządzanie tożsamością i dostępem.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B13C7E" w14:textId="044BFAA7" w:rsidR="00B16378" w:rsidRPr="5FFE66E2" w:rsidRDefault="00B16378" w:rsidP="00B1637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6A88F6" w14:textId="71DB8E3D" w:rsidR="00B16378" w:rsidRPr="5FFE66E2" w:rsidRDefault="00B16378" w:rsidP="00B1637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152162" w14:textId="77777777" w:rsidR="00B16378" w:rsidRDefault="00B16378" w:rsidP="00B1637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0AE622D" w14:textId="77777777" w:rsidR="00B16378" w:rsidRDefault="00B16378" w:rsidP="00B16378">
            <w:pPr>
              <w:pStyle w:val="Standard"/>
              <w:jc w:val="center"/>
              <w:rPr>
                <w:rFonts w:eastAsia="Times New Roman" w:cs="Times New Roman"/>
                <w:b/>
                <w:bCs/>
              </w:rPr>
            </w:pPr>
          </w:p>
        </w:tc>
      </w:tr>
      <w:tr w:rsidR="00B16378" w14:paraId="19E6133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4C5584" w14:textId="020E31A5" w:rsidR="00B16378" w:rsidRDefault="00B16378" w:rsidP="00B16378">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7981AB" w14:textId="5D6ADAD4" w:rsidR="00B16378" w:rsidRPr="5FFE66E2" w:rsidRDefault="00B16378" w:rsidP="00B16378">
            <w:r w:rsidRPr="001A4086">
              <w:t xml:space="preserve">MFA, </w:t>
            </w:r>
            <w:proofErr w:type="spellStart"/>
            <w:r w:rsidRPr="001A4086">
              <w:t>conditional</w:t>
            </w:r>
            <w:proofErr w:type="spellEnd"/>
            <w:r w:rsidRPr="001A4086">
              <w:t xml:space="preserve"> </w:t>
            </w:r>
            <w:proofErr w:type="spellStart"/>
            <w:r w:rsidRPr="001A4086">
              <w:t>access</w:t>
            </w:r>
            <w:proofErr w:type="spellEnd"/>
            <w:r w:rsidRPr="001A4086">
              <w:t xml:space="preserve"> lub równoważne mechanizmy kontroli dostępu.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70595C" w14:textId="0EECB57F" w:rsidR="00B16378" w:rsidRPr="5FFE66E2" w:rsidRDefault="00B16378" w:rsidP="00B1637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20E8E6" w14:textId="29FB7C04" w:rsidR="00B16378" w:rsidRPr="5FFE66E2" w:rsidRDefault="00B16378" w:rsidP="00B1637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93AE86" w14:textId="77777777" w:rsidR="00B16378" w:rsidRDefault="00B16378" w:rsidP="00B1637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B9B24F8" w14:textId="77777777" w:rsidR="00B16378" w:rsidRDefault="00B16378" w:rsidP="00B16378">
            <w:pPr>
              <w:pStyle w:val="Standard"/>
              <w:jc w:val="center"/>
              <w:rPr>
                <w:rFonts w:eastAsia="Times New Roman" w:cs="Times New Roman"/>
                <w:b/>
                <w:bCs/>
              </w:rPr>
            </w:pPr>
          </w:p>
        </w:tc>
      </w:tr>
      <w:tr w:rsidR="00B16378" w14:paraId="4423A72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7BE5A5" w14:textId="7593408F" w:rsidR="00B16378" w:rsidRDefault="00B16378" w:rsidP="00B16378">
            <w:pPr>
              <w:jc w:val="center"/>
            </w:pPr>
            <w: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25BB69" w14:textId="6759DC51" w:rsidR="00B16378" w:rsidRPr="5FFE66E2" w:rsidRDefault="00B16378" w:rsidP="00B16378">
            <w:r w:rsidRPr="001A4086">
              <w:t>Bezpieczna konfiguracja usług współpracy i przechowywania plików.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93AE7F" w14:textId="2FD165BE" w:rsidR="00B16378" w:rsidRPr="5FFE66E2" w:rsidRDefault="00B16378" w:rsidP="00B1637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9A01A6" w14:textId="0F38FE05" w:rsidR="00B16378" w:rsidRPr="5FFE66E2" w:rsidRDefault="00B16378" w:rsidP="00B1637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3E0A07" w14:textId="77777777" w:rsidR="00B16378" w:rsidRDefault="00B16378" w:rsidP="00B1637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E13AEBF" w14:textId="77777777" w:rsidR="00B16378" w:rsidRDefault="00B16378" w:rsidP="00B16378">
            <w:pPr>
              <w:pStyle w:val="Standard"/>
              <w:jc w:val="center"/>
              <w:rPr>
                <w:rFonts w:eastAsia="Times New Roman" w:cs="Times New Roman"/>
                <w:b/>
                <w:bCs/>
              </w:rPr>
            </w:pPr>
          </w:p>
        </w:tc>
      </w:tr>
      <w:tr w:rsidR="00B16378" w14:paraId="6E78566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9199C6" w14:textId="2D20A1F1" w:rsidR="00B16378" w:rsidRDefault="00B16378" w:rsidP="00B16378">
            <w:pPr>
              <w:jc w:val="center"/>
            </w:pPr>
            <w: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C4F455" w14:textId="7D65FF71" w:rsidR="00B16378" w:rsidRPr="5FFE66E2" w:rsidRDefault="00B16378" w:rsidP="00B16378">
            <w:r w:rsidRPr="001A4086">
              <w:t>Bezpieczeństwo połączeń zdalnych.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DE2B95" w14:textId="1875D10C" w:rsidR="00B16378" w:rsidRPr="5FFE66E2" w:rsidRDefault="00B16378" w:rsidP="00B1637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3AD0A4" w14:textId="7AE17AEB" w:rsidR="00B16378" w:rsidRPr="5FFE66E2" w:rsidRDefault="00B16378" w:rsidP="00B1637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62F16E" w14:textId="77777777" w:rsidR="00B16378" w:rsidRDefault="00B16378" w:rsidP="00B1637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6D4D83C" w14:textId="77777777" w:rsidR="00B16378" w:rsidRDefault="00B16378" w:rsidP="00B16378">
            <w:pPr>
              <w:pStyle w:val="Standard"/>
              <w:jc w:val="center"/>
              <w:rPr>
                <w:rFonts w:eastAsia="Times New Roman" w:cs="Times New Roman"/>
                <w:b/>
                <w:bCs/>
              </w:rPr>
            </w:pPr>
          </w:p>
        </w:tc>
      </w:tr>
      <w:tr w:rsidR="00B16378" w14:paraId="6B0EE90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19C4D1" w14:textId="6736570C" w:rsidR="00B16378" w:rsidRDefault="00B16378" w:rsidP="00B16378">
            <w:pPr>
              <w:jc w:val="center"/>
            </w:pPr>
            <w: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A038E1" w14:textId="4D058118" w:rsidR="00B16378" w:rsidRPr="5FFE66E2" w:rsidRDefault="00B16378" w:rsidP="00B16378">
            <w:r w:rsidRPr="001A4086">
              <w:t>Monitorowanie aktywności użytkowników.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B2D700" w14:textId="4EDFB717" w:rsidR="00B16378" w:rsidRPr="5FFE66E2" w:rsidRDefault="00B16378" w:rsidP="00B1637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EEC483" w14:textId="777FBDAD" w:rsidR="00B16378" w:rsidRPr="5FFE66E2" w:rsidRDefault="00B16378" w:rsidP="00B1637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F5A131" w14:textId="77777777" w:rsidR="00B16378" w:rsidRDefault="00B16378" w:rsidP="00B1637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F35B935" w14:textId="77777777" w:rsidR="00B16378" w:rsidRDefault="00B16378" w:rsidP="00B16378">
            <w:pPr>
              <w:pStyle w:val="Standard"/>
              <w:jc w:val="center"/>
              <w:rPr>
                <w:rFonts w:eastAsia="Times New Roman" w:cs="Times New Roman"/>
                <w:b/>
                <w:bCs/>
              </w:rPr>
            </w:pPr>
          </w:p>
        </w:tc>
      </w:tr>
      <w:tr w:rsidR="00B16378" w14:paraId="692310DF" w14:textId="77777777" w:rsidTr="00380529">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2009C0" w14:textId="4DFEAC29" w:rsidR="00B16378" w:rsidRPr="00B16378" w:rsidRDefault="00B16378" w:rsidP="00B16378">
            <w:pPr>
              <w:pStyle w:val="Nagwek4"/>
              <w:numPr>
                <w:ilvl w:val="0"/>
                <w:numId w:val="148"/>
              </w:numPr>
              <w:jc w:val="left"/>
              <w:rPr>
                <w:rFonts w:cs="Times New Roman"/>
                <w:b/>
                <w:color w:val="000000" w:themeColor="text1"/>
              </w:rPr>
            </w:pPr>
            <w:r w:rsidRPr="00D51DBC">
              <w:rPr>
                <w:rFonts w:cs="Times New Roman"/>
                <w:b/>
                <w:color w:val="000000" w:themeColor="text1"/>
              </w:rPr>
              <w:lastRenderedPageBreak/>
              <w:t>Moduł 12. Warsztat końcowy</w:t>
            </w:r>
          </w:p>
        </w:tc>
      </w:tr>
      <w:tr w:rsidR="00B16378" w14:paraId="70CD2BA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4B1A40" w14:textId="08E3077E" w:rsidR="00B16378" w:rsidRDefault="00B16378" w:rsidP="00B16378">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3AB78E" w14:textId="6D0E741D" w:rsidR="00B16378" w:rsidRPr="5FFE66E2" w:rsidRDefault="00B16378" w:rsidP="00B16378">
            <w:r w:rsidRPr="001A4086">
              <w:t xml:space="preserve">Przeprowadzenie scenariusza typu </w:t>
            </w:r>
            <w:proofErr w:type="spellStart"/>
            <w:r w:rsidRPr="001A4086">
              <w:t>tabletop</w:t>
            </w:r>
            <w:proofErr w:type="spellEnd"/>
            <w:r w:rsidRPr="001A4086">
              <w:t xml:space="preserve"> </w:t>
            </w:r>
            <w:proofErr w:type="spellStart"/>
            <w:r w:rsidRPr="001A4086">
              <w:t>exercise</w:t>
            </w:r>
            <w:proofErr w:type="spellEnd"/>
            <w:r w:rsidRPr="001A4086">
              <w:t xml:space="preserve"> lub równoważnego ćwiczenia decyzyjno-technicznego.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A0A62B" w14:textId="21D6065A" w:rsidR="00B16378" w:rsidRPr="5FFE66E2" w:rsidRDefault="00B16378" w:rsidP="00B1637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138DEB" w14:textId="2ABE5EB2" w:rsidR="00B16378" w:rsidRPr="5FFE66E2" w:rsidRDefault="00B16378" w:rsidP="00B1637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386975" w14:textId="77777777" w:rsidR="00B16378" w:rsidRDefault="00B16378" w:rsidP="00B1637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E32755B" w14:textId="77777777" w:rsidR="00B16378" w:rsidRDefault="00B16378" w:rsidP="00B16378">
            <w:pPr>
              <w:pStyle w:val="Standard"/>
              <w:jc w:val="center"/>
              <w:rPr>
                <w:rFonts w:eastAsia="Times New Roman" w:cs="Times New Roman"/>
                <w:b/>
                <w:bCs/>
              </w:rPr>
            </w:pPr>
          </w:p>
        </w:tc>
      </w:tr>
      <w:tr w:rsidR="00B16378" w14:paraId="795AE06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11835D" w14:textId="08A31DEE" w:rsidR="00B16378" w:rsidRDefault="00B16378" w:rsidP="00B16378">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E92F78" w14:textId="5E8975D8" w:rsidR="00B16378" w:rsidRPr="5FFE66E2" w:rsidRDefault="00B16378" w:rsidP="00B16378">
            <w:r w:rsidRPr="001A4086">
              <w:t>Analiza przykładowego incydentu.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CF00A2" w14:textId="6443AEC0" w:rsidR="00B16378" w:rsidRPr="5FFE66E2" w:rsidRDefault="00B16378" w:rsidP="00B1637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583239" w14:textId="1393DEA9" w:rsidR="00B16378" w:rsidRPr="5FFE66E2" w:rsidRDefault="00B16378" w:rsidP="00B1637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8B99C9" w14:textId="77777777" w:rsidR="00B16378" w:rsidRDefault="00B16378" w:rsidP="00B1637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8978F22" w14:textId="77777777" w:rsidR="00B16378" w:rsidRDefault="00B16378" w:rsidP="00B16378">
            <w:pPr>
              <w:pStyle w:val="Standard"/>
              <w:jc w:val="center"/>
              <w:rPr>
                <w:rFonts w:eastAsia="Times New Roman" w:cs="Times New Roman"/>
                <w:b/>
                <w:bCs/>
              </w:rPr>
            </w:pPr>
          </w:p>
        </w:tc>
      </w:tr>
      <w:tr w:rsidR="00B16378" w14:paraId="1980642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5F62C0" w14:textId="74BFECEE" w:rsidR="00B16378" w:rsidRDefault="00B16378" w:rsidP="00B16378">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5C347F" w14:textId="5A7ABC4E" w:rsidR="00B16378" w:rsidRPr="5FFE66E2" w:rsidRDefault="00B16378" w:rsidP="00B16378">
            <w:r w:rsidRPr="001A4086">
              <w:t>Przygotowanie rekomendacji technicznych i organizacyjnych.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56B053" w14:textId="2AD1A3E1" w:rsidR="00B16378" w:rsidRPr="5FFE66E2" w:rsidRDefault="00B16378" w:rsidP="00B1637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B71EDE" w14:textId="4788C834" w:rsidR="00B16378" w:rsidRPr="5FFE66E2" w:rsidRDefault="00B16378" w:rsidP="00B1637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2805C4" w14:textId="77777777" w:rsidR="00B16378" w:rsidRDefault="00B16378" w:rsidP="00B1637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671DEE2" w14:textId="77777777" w:rsidR="00B16378" w:rsidRDefault="00B16378" w:rsidP="00B16378">
            <w:pPr>
              <w:pStyle w:val="Standard"/>
              <w:jc w:val="center"/>
              <w:rPr>
                <w:rFonts w:eastAsia="Times New Roman" w:cs="Times New Roman"/>
                <w:b/>
                <w:bCs/>
              </w:rPr>
            </w:pPr>
          </w:p>
        </w:tc>
      </w:tr>
      <w:tr w:rsidR="00B16378" w14:paraId="760A51C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8F4D7C" w14:textId="01F14C84" w:rsidR="00B16378" w:rsidRDefault="00B16378" w:rsidP="00B16378">
            <w:pPr>
              <w:jc w:val="center"/>
            </w:pPr>
            <w: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9C9106" w14:textId="3196D833" w:rsidR="00B16378" w:rsidRPr="5FFE66E2" w:rsidRDefault="00B16378" w:rsidP="00B16378">
            <w:r w:rsidRPr="001A4086">
              <w:t>Omówienie najważniejszych luk i działań naprawczych.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745A22" w14:textId="65754815" w:rsidR="00B16378" w:rsidRPr="5FFE66E2" w:rsidRDefault="00B16378" w:rsidP="00B1637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B2CB15" w14:textId="5F5B3B9F" w:rsidR="00B16378" w:rsidRPr="5FFE66E2" w:rsidRDefault="00B16378" w:rsidP="00B1637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259A5A" w14:textId="77777777" w:rsidR="00B16378" w:rsidRDefault="00B16378" w:rsidP="00B1637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79F519A" w14:textId="77777777" w:rsidR="00B16378" w:rsidRDefault="00B16378" w:rsidP="00B16378">
            <w:pPr>
              <w:pStyle w:val="Standard"/>
              <w:jc w:val="center"/>
              <w:rPr>
                <w:rFonts w:eastAsia="Times New Roman" w:cs="Times New Roman"/>
                <w:b/>
                <w:bCs/>
              </w:rPr>
            </w:pPr>
          </w:p>
        </w:tc>
      </w:tr>
      <w:tr w:rsidR="00B16378" w14:paraId="2007957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F0B237" w14:textId="211126B7" w:rsidR="00B16378" w:rsidRDefault="00B16378" w:rsidP="00B16378">
            <w:pPr>
              <w:jc w:val="center"/>
            </w:pPr>
            <w: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F196F6" w14:textId="02F0EA88" w:rsidR="00B16378" w:rsidRPr="5FFE66E2" w:rsidRDefault="00B16378" w:rsidP="00B16378">
            <w:r w:rsidRPr="001A4086">
              <w:t>Podsumowanie wiedzy uczestników.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3930EF" w14:textId="4A0B357A" w:rsidR="00B16378" w:rsidRPr="5FFE66E2" w:rsidRDefault="00B16378" w:rsidP="00B16378">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172B4D" w14:textId="2B0F66AF" w:rsidR="00B16378" w:rsidRPr="5FFE66E2" w:rsidRDefault="00B16378" w:rsidP="00B16378">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E4E0CC" w14:textId="77777777" w:rsidR="00B16378" w:rsidRDefault="00B16378" w:rsidP="00B16378">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E90B1F3" w14:textId="77777777" w:rsidR="00B16378" w:rsidRDefault="00B16378" w:rsidP="00B16378">
            <w:pPr>
              <w:pStyle w:val="Standard"/>
              <w:jc w:val="center"/>
              <w:rPr>
                <w:rFonts w:eastAsia="Times New Roman" w:cs="Times New Roman"/>
                <w:b/>
                <w:bCs/>
              </w:rPr>
            </w:pPr>
          </w:p>
        </w:tc>
      </w:tr>
      <w:tr w:rsidR="00B16378" w14:paraId="02E61F79" w14:textId="77777777" w:rsidTr="00F06974">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6DBC85" w14:textId="02A6A05E" w:rsidR="00B16378" w:rsidRDefault="000C6AB4" w:rsidP="000C6AB4">
            <w:pPr>
              <w:pStyle w:val="Standard"/>
              <w:numPr>
                <w:ilvl w:val="0"/>
                <w:numId w:val="139"/>
              </w:numPr>
              <w:rPr>
                <w:rFonts w:eastAsia="Times New Roman" w:cs="Times New Roman"/>
                <w:b/>
                <w:bCs/>
              </w:rPr>
            </w:pPr>
            <w:r w:rsidRPr="000C6AB4">
              <w:rPr>
                <w:rFonts w:eastAsia="Times New Roman" w:cs="Times New Roman"/>
                <w:b/>
                <w:bCs/>
              </w:rPr>
              <w:t>Wymagania dotyczące programu szkolenia</w:t>
            </w:r>
          </w:p>
        </w:tc>
      </w:tr>
      <w:tr w:rsidR="000C6AB4" w14:paraId="30995C8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5220D3" w14:textId="4D62E86D" w:rsidR="000C6AB4" w:rsidRDefault="000C6AB4" w:rsidP="000C6AB4">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B8FCF8" w14:textId="77777777" w:rsidR="000C6AB4" w:rsidRPr="001A4086" w:rsidRDefault="000C6AB4" w:rsidP="000C6AB4">
            <w:r w:rsidRPr="001A4086">
              <w:t>Wykonawca przed rozpoczęciem szkolenia przekaże Zamawiającemu szczegółowy program szkolenia obejmujący:</w:t>
            </w:r>
          </w:p>
          <w:p w14:paraId="19CDA404" w14:textId="77777777" w:rsidR="000C6AB4" w:rsidRPr="001A4086" w:rsidRDefault="000C6AB4" w:rsidP="000C6AB4">
            <w:pPr>
              <w:pStyle w:val="NormalnyWeb"/>
              <w:widowControl/>
              <w:numPr>
                <w:ilvl w:val="0"/>
                <w:numId w:val="206"/>
              </w:numPr>
              <w:suppressAutoHyphens w:val="0"/>
              <w:autoSpaceDN/>
              <w:spacing w:before="100" w:beforeAutospacing="1" w:after="100" w:afterAutospacing="1"/>
              <w:ind w:left="497"/>
              <w:textAlignment w:val="auto"/>
            </w:pPr>
            <w:r w:rsidRPr="001A4086">
              <w:t>harmonogram,</w:t>
            </w:r>
          </w:p>
          <w:p w14:paraId="0119F2EA" w14:textId="77777777" w:rsidR="000C6AB4" w:rsidRPr="001A4086" w:rsidRDefault="000C6AB4" w:rsidP="000C6AB4">
            <w:pPr>
              <w:pStyle w:val="NormalnyWeb"/>
              <w:widowControl/>
              <w:numPr>
                <w:ilvl w:val="0"/>
                <w:numId w:val="206"/>
              </w:numPr>
              <w:suppressAutoHyphens w:val="0"/>
              <w:autoSpaceDN/>
              <w:spacing w:before="100" w:beforeAutospacing="1" w:after="100" w:afterAutospacing="1"/>
              <w:ind w:left="497"/>
              <w:textAlignment w:val="auto"/>
            </w:pPr>
            <w:r w:rsidRPr="001A4086">
              <w:t>tematy poszczególnych modułów,</w:t>
            </w:r>
          </w:p>
          <w:p w14:paraId="5B88BD18" w14:textId="77777777" w:rsidR="000C6AB4" w:rsidRPr="001A4086" w:rsidRDefault="000C6AB4" w:rsidP="000C6AB4">
            <w:pPr>
              <w:pStyle w:val="NormalnyWeb"/>
              <w:widowControl/>
              <w:numPr>
                <w:ilvl w:val="0"/>
                <w:numId w:val="206"/>
              </w:numPr>
              <w:suppressAutoHyphens w:val="0"/>
              <w:autoSpaceDN/>
              <w:spacing w:before="100" w:beforeAutospacing="1" w:after="100" w:afterAutospacing="1"/>
              <w:ind w:left="497"/>
              <w:textAlignment w:val="auto"/>
            </w:pPr>
            <w:r w:rsidRPr="001A4086">
              <w:t>liczbę godzin,</w:t>
            </w:r>
          </w:p>
          <w:p w14:paraId="27CB2381" w14:textId="77777777" w:rsidR="000C6AB4" w:rsidRPr="001A4086" w:rsidRDefault="000C6AB4" w:rsidP="000C6AB4">
            <w:pPr>
              <w:pStyle w:val="NormalnyWeb"/>
              <w:widowControl/>
              <w:numPr>
                <w:ilvl w:val="0"/>
                <w:numId w:val="206"/>
              </w:numPr>
              <w:suppressAutoHyphens w:val="0"/>
              <w:autoSpaceDN/>
              <w:spacing w:before="100" w:beforeAutospacing="1" w:after="100" w:afterAutospacing="1"/>
              <w:ind w:left="497"/>
              <w:textAlignment w:val="auto"/>
            </w:pPr>
            <w:r w:rsidRPr="001A4086">
              <w:t>formę prowadzenia zajęć,</w:t>
            </w:r>
          </w:p>
          <w:p w14:paraId="371DCC61" w14:textId="77777777" w:rsidR="000C6AB4" w:rsidRPr="001A4086" w:rsidRDefault="000C6AB4" w:rsidP="000C6AB4">
            <w:pPr>
              <w:pStyle w:val="NormalnyWeb"/>
              <w:widowControl/>
              <w:numPr>
                <w:ilvl w:val="0"/>
                <w:numId w:val="206"/>
              </w:numPr>
              <w:suppressAutoHyphens w:val="0"/>
              <w:autoSpaceDN/>
              <w:spacing w:before="100" w:beforeAutospacing="1" w:after="100" w:afterAutospacing="1"/>
              <w:ind w:left="497"/>
              <w:textAlignment w:val="auto"/>
            </w:pPr>
            <w:r w:rsidRPr="001A4086">
              <w:t>opis ćwiczeń praktycznych,</w:t>
            </w:r>
          </w:p>
          <w:p w14:paraId="56C21D83" w14:textId="3F4EAF2B" w:rsidR="000C6AB4" w:rsidRPr="5FFE66E2" w:rsidRDefault="000C6AB4" w:rsidP="000C6AB4">
            <w:pPr>
              <w:pStyle w:val="NormalnyWeb"/>
              <w:widowControl/>
              <w:numPr>
                <w:ilvl w:val="0"/>
                <w:numId w:val="206"/>
              </w:numPr>
              <w:suppressAutoHyphens w:val="0"/>
              <w:autoSpaceDN/>
              <w:spacing w:before="100" w:beforeAutospacing="1" w:after="100" w:afterAutospacing="1"/>
              <w:ind w:left="497"/>
              <w:textAlignment w:val="auto"/>
            </w:pPr>
            <w:r w:rsidRPr="001A4086">
              <w:t>wymagania techniczne dla uczestników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F319C8" w14:textId="57DA17EF" w:rsidR="000C6AB4" w:rsidRPr="5FFE66E2" w:rsidRDefault="000C6AB4" w:rsidP="000C6AB4">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30FCC6" w14:textId="64D5092F" w:rsidR="000C6AB4" w:rsidRPr="5FFE66E2" w:rsidRDefault="000C6AB4" w:rsidP="000C6AB4">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5E2027" w14:textId="77777777" w:rsidR="000C6AB4" w:rsidRDefault="000C6AB4" w:rsidP="000C6AB4">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C046B68" w14:textId="77777777" w:rsidR="000C6AB4" w:rsidRDefault="000C6AB4" w:rsidP="000C6AB4">
            <w:pPr>
              <w:pStyle w:val="Standard"/>
              <w:jc w:val="center"/>
              <w:rPr>
                <w:rFonts w:eastAsia="Times New Roman" w:cs="Times New Roman"/>
                <w:b/>
                <w:bCs/>
              </w:rPr>
            </w:pPr>
          </w:p>
        </w:tc>
      </w:tr>
      <w:tr w:rsidR="000C6AB4" w14:paraId="75AA552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80A362" w14:textId="667B72DE" w:rsidR="000C6AB4" w:rsidRDefault="000C6AB4" w:rsidP="000C6AB4">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089A61" w14:textId="79F8A188" w:rsidR="000C6AB4" w:rsidRPr="5FFE66E2" w:rsidRDefault="000C6AB4" w:rsidP="000C6AB4">
            <w:r w:rsidRPr="001A4086">
              <w:t>Program szkolenia musi być zgodny z zakresem wskazanym w OPZ.</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17426C" w14:textId="336DE850" w:rsidR="000C6AB4" w:rsidRPr="5FFE66E2" w:rsidRDefault="000C6AB4" w:rsidP="000C6AB4">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5BF223" w14:textId="1A760341" w:rsidR="000C6AB4" w:rsidRPr="5FFE66E2" w:rsidRDefault="000C6AB4" w:rsidP="000C6AB4">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651ECD" w14:textId="77777777" w:rsidR="000C6AB4" w:rsidRDefault="000C6AB4" w:rsidP="000C6AB4">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45B8280" w14:textId="77777777" w:rsidR="000C6AB4" w:rsidRDefault="000C6AB4" w:rsidP="000C6AB4">
            <w:pPr>
              <w:pStyle w:val="Standard"/>
              <w:jc w:val="center"/>
              <w:rPr>
                <w:rFonts w:eastAsia="Times New Roman" w:cs="Times New Roman"/>
                <w:b/>
                <w:bCs/>
              </w:rPr>
            </w:pPr>
          </w:p>
        </w:tc>
      </w:tr>
      <w:tr w:rsidR="000C6AB4" w14:paraId="7E8692A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9154F8" w14:textId="28F29441" w:rsidR="000C6AB4" w:rsidRDefault="000C6AB4" w:rsidP="000C6AB4">
            <w:pPr>
              <w:jc w:val="center"/>
            </w:pPr>
            <w:r>
              <w:lastRenderedPageBreak/>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75708E" w14:textId="5259E2BB" w:rsidR="000C6AB4" w:rsidRPr="5FFE66E2" w:rsidRDefault="000C6AB4" w:rsidP="000C6AB4">
            <w:r w:rsidRPr="001A4086">
              <w:t>Zamawiający dopuszcza rozszerzenie programu szkolenia przez Wykonawcę, o ile rozszerzenie nie ograniczy minimalnego zakresu wymaganego przez Zamawiającego.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6BD5DA" w14:textId="0EB6FAE3" w:rsidR="000C6AB4" w:rsidRPr="5FFE66E2" w:rsidRDefault="000C6AB4" w:rsidP="000C6AB4">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F7ACA4" w14:textId="1CC37C4E" w:rsidR="000C6AB4" w:rsidRPr="5FFE66E2" w:rsidRDefault="000C6AB4" w:rsidP="000C6AB4">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A6DC02" w14:textId="77777777" w:rsidR="000C6AB4" w:rsidRDefault="000C6AB4" w:rsidP="000C6AB4">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F530229" w14:textId="77777777" w:rsidR="000C6AB4" w:rsidRDefault="000C6AB4" w:rsidP="000C6AB4">
            <w:pPr>
              <w:pStyle w:val="Standard"/>
              <w:jc w:val="center"/>
              <w:rPr>
                <w:rFonts w:eastAsia="Times New Roman" w:cs="Times New Roman"/>
                <w:b/>
                <w:bCs/>
              </w:rPr>
            </w:pPr>
          </w:p>
        </w:tc>
      </w:tr>
      <w:tr w:rsidR="000C6AB4" w14:paraId="65B0B9B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B597AB" w14:textId="7D2E40C6" w:rsidR="000C6AB4" w:rsidRDefault="000C6AB4" w:rsidP="000C6AB4">
            <w:pPr>
              <w:jc w:val="center"/>
            </w:pPr>
            <w: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88442D" w14:textId="34BD7BC6" w:rsidR="000C6AB4" w:rsidRPr="5FFE66E2" w:rsidRDefault="000C6AB4" w:rsidP="000C6AB4">
            <w:r w:rsidRPr="001A4086">
              <w:t>Wykonawca nie może zastąpić wymaganych modułów materiałami marketingowymi, prezentacją konkretnego produktu ani prezentacją handlową</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AC5003" w14:textId="12848BC3" w:rsidR="000C6AB4" w:rsidRPr="5FFE66E2" w:rsidRDefault="000C6AB4" w:rsidP="000C6AB4">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863883" w14:textId="01F28000" w:rsidR="000C6AB4" w:rsidRPr="5FFE66E2" w:rsidRDefault="000C6AB4" w:rsidP="000C6AB4">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32E6FD" w14:textId="77777777" w:rsidR="000C6AB4" w:rsidRDefault="000C6AB4" w:rsidP="000C6AB4">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6D432E2" w14:textId="77777777" w:rsidR="000C6AB4" w:rsidRDefault="000C6AB4" w:rsidP="000C6AB4">
            <w:pPr>
              <w:pStyle w:val="Standard"/>
              <w:jc w:val="center"/>
              <w:rPr>
                <w:rFonts w:eastAsia="Times New Roman" w:cs="Times New Roman"/>
                <w:b/>
                <w:bCs/>
              </w:rPr>
            </w:pPr>
          </w:p>
        </w:tc>
      </w:tr>
      <w:tr w:rsidR="000C6AB4" w14:paraId="1927AD5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CA5978" w14:textId="3A09DC7F" w:rsidR="000C6AB4" w:rsidRDefault="000C6AB4" w:rsidP="000C6AB4">
            <w:pPr>
              <w:jc w:val="center"/>
            </w:pPr>
            <w: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D72B8F" w14:textId="5D5BF161" w:rsidR="000C6AB4" w:rsidRPr="5FFE66E2" w:rsidRDefault="000C6AB4" w:rsidP="000C6AB4">
            <w:r w:rsidRPr="001A4086">
              <w:t>Szkolenie musi zostać przeprowadzone przez osobę lub osoby posiadające wiedzę i doświadczenie w zakresie cyberbezpieczeństwa oraz praktyczne doświadczenie w administracji, audycie, testach bezpieczeństwa, reagowaniu na incydenty lub projektowaniu zabezpieczeń IT.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AED40E" w14:textId="4F253067" w:rsidR="000C6AB4" w:rsidRPr="5FFE66E2" w:rsidRDefault="000C6AB4" w:rsidP="000C6AB4">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0A0563" w14:textId="60BEC64C" w:rsidR="000C6AB4" w:rsidRPr="5FFE66E2" w:rsidRDefault="000C6AB4" w:rsidP="000C6AB4">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7D7AD0" w14:textId="77777777" w:rsidR="000C6AB4" w:rsidRDefault="000C6AB4" w:rsidP="000C6AB4">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3DD3ADB" w14:textId="77777777" w:rsidR="000C6AB4" w:rsidRDefault="000C6AB4" w:rsidP="000C6AB4">
            <w:pPr>
              <w:pStyle w:val="Standard"/>
              <w:jc w:val="center"/>
              <w:rPr>
                <w:rFonts w:eastAsia="Times New Roman" w:cs="Times New Roman"/>
                <w:b/>
                <w:bCs/>
              </w:rPr>
            </w:pPr>
          </w:p>
        </w:tc>
      </w:tr>
      <w:tr w:rsidR="000C6AB4" w14:paraId="7943DF7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329F68" w14:textId="275CD8C4" w:rsidR="000C6AB4" w:rsidRDefault="000C6AB4" w:rsidP="000C6AB4">
            <w:pPr>
              <w:jc w:val="center"/>
            </w:pPr>
            <w: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DFAAE0" w14:textId="77777777" w:rsidR="000C6AB4" w:rsidRPr="001A4086" w:rsidRDefault="000C6AB4" w:rsidP="000C6AB4">
            <w:r w:rsidRPr="001A4086">
              <w:t>Każdy trener skierowany do realizacji zamówienia musi spełniać co najmniej następujące wymagania:</w:t>
            </w:r>
          </w:p>
          <w:p w14:paraId="0B1A0B5D" w14:textId="0057E99C" w:rsidR="000C6AB4" w:rsidRPr="5FFE66E2" w:rsidRDefault="000C6AB4" w:rsidP="000C6AB4">
            <w:r w:rsidRPr="001A4086">
              <w:t xml:space="preserve">a) posiadać minimum </w:t>
            </w:r>
            <w:r w:rsidRPr="001A4086">
              <w:rPr>
                <w:rStyle w:val="Pogrubienie"/>
              </w:rPr>
              <w:t>3-letnie doświadczenie zawodowe</w:t>
            </w:r>
            <w:r w:rsidRPr="001A4086">
              <w:t xml:space="preserve"> w obszarze cyberbezpieczeństwa, bezpieczeństwa IT, administracji systemami, reagowania na incydenty, audytu IT lub testów bezpieczeństwa;</w:t>
            </w:r>
            <w:r w:rsidRPr="001A4086">
              <w:br/>
              <w:t xml:space="preserve">b) przeprowadzić w okresie ostatnich </w:t>
            </w:r>
            <w:r w:rsidRPr="001A4086">
              <w:rPr>
                <w:rStyle w:val="Pogrubienie"/>
              </w:rPr>
              <w:t>3 lat</w:t>
            </w:r>
            <w:r w:rsidRPr="001A4086">
              <w:t xml:space="preserve"> co najmniej </w:t>
            </w:r>
            <w:r w:rsidRPr="001A4086">
              <w:rPr>
                <w:rStyle w:val="Pogrubienie"/>
              </w:rPr>
              <w:t>3 szkolenia lub warsztaty</w:t>
            </w:r>
            <w:r w:rsidRPr="001A4086">
              <w:t xml:space="preserve"> z zakresu cyberbezpieczeństwa, bezpieczeństwa systemów IT, reagowania na incydenty, bezpieczeństwa sieci lub bezpieczeństwa infrastruktury;</w:t>
            </w:r>
            <w:r w:rsidRPr="001A4086">
              <w:br/>
              <w:t xml:space="preserve">c) posiadać co najmniej jeden certyfikat branżowy z obszaru cyberbezpieczeństwa, audytu IT, bezpieczeństwa sieci, testów penetracyjnych, zarządzania bezpieczeństwem informacji lub reagowania na incydenty, np. CISSP, CISM, CISA, CEH, </w:t>
            </w:r>
            <w:proofErr w:type="spellStart"/>
            <w:r w:rsidRPr="001A4086">
              <w:t>CompTIA</w:t>
            </w:r>
            <w:proofErr w:type="spellEnd"/>
            <w:r w:rsidRPr="001A4086">
              <w:t xml:space="preserve"> Security+, SSCP, OSCP, ISO/IEC </w:t>
            </w:r>
            <w:r w:rsidRPr="001A4086">
              <w:lastRenderedPageBreak/>
              <w:t xml:space="preserve">27001 </w:t>
            </w:r>
            <w:proofErr w:type="spellStart"/>
            <w:r w:rsidRPr="001A4086">
              <w:t>Lead</w:t>
            </w:r>
            <w:proofErr w:type="spellEnd"/>
            <w:r w:rsidRPr="001A4086">
              <w:t xml:space="preserve"> Auditor, ISO/IEC 27001 </w:t>
            </w:r>
            <w:proofErr w:type="spellStart"/>
            <w:r w:rsidRPr="001A4086">
              <w:t>Lead</w:t>
            </w:r>
            <w:proofErr w:type="spellEnd"/>
            <w:r w:rsidRPr="001A4086">
              <w:t xml:space="preserve"> </w:t>
            </w:r>
            <w:proofErr w:type="spellStart"/>
            <w:r w:rsidRPr="001A4086">
              <w:t>Implementer</w:t>
            </w:r>
            <w:proofErr w:type="spellEnd"/>
            <w:r w:rsidRPr="001A4086">
              <w:t>, ECIH, CHFI, GCIH, GCIA, GCFA, SC-200, AZ-500, SC-100 lub certyfikat równoważny.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329334" w14:textId="11CA2B27" w:rsidR="000C6AB4" w:rsidRPr="5FFE66E2" w:rsidRDefault="000C6AB4" w:rsidP="000C6AB4">
            <w:pPr>
              <w:pStyle w:val="Standard"/>
              <w:jc w:val="center"/>
              <w:rPr>
                <w:rFonts w:eastAsia="Times New Roman" w:cs="Times New Roman"/>
              </w:rPr>
            </w:pPr>
            <w:r w:rsidRPr="5FFE66E2">
              <w:rPr>
                <w:rFonts w:eastAsia="Times New Roman" w:cs="Times New Roman"/>
              </w:rPr>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45F002" w14:textId="13E62CF8" w:rsidR="000C6AB4" w:rsidRPr="5FFE66E2" w:rsidRDefault="000C6AB4" w:rsidP="000C6AB4">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154674" w14:textId="77777777" w:rsidR="000C6AB4" w:rsidRDefault="000C6AB4" w:rsidP="000C6AB4">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53CD1A8" w14:textId="77777777" w:rsidR="000C6AB4" w:rsidRDefault="000C6AB4" w:rsidP="000C6AB4">
            <w:pPr>
              <w:pStyle w:val="Standard"/>
              <w:jc w:val="center"/>
              <w:rPr>
                <w:rFonts w:eastAsia="Times New Roman" w:cs="Times New Roman"/>
                <w:b/>
                <w:bCs/>
              </w:rPr>
            </w:pPr>
          </w:p>
        </w:tc>
      </w:tr>
      <w:tr w:rsidR="000C6AB4" w14:paraId="3B69CA6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E1A6DC" w14:textId="23BFA702" w:rsidR="000C6AB4" w:rsidRDefault="000C6AB4" w:rsidP="000C6AB4">
            <w:pPr>
              <w:jc w:val="center"/>
            </w:pPr>
            <w:r>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A4423D" w14:textId="0C0B2391" w:rsidR="000C6AB4" w:rsidRPr="001A4086" w:rsidRDefault="000C6AB4" w:rsidP="000C6AB4">
            <w:r w:rsidRPr="001A4086">
              <w:t>Za certyfikat równoważny Zamawiający uzna certyfikat potwierdzający wiedzę i kompetencje w co najmniej jednym z następujących obszarów:</w:t>
            </w:r>
          </w:p>
          <w:p w14:paraId="2B8DD083" w14:textId="77777777" w:rsidR="000C6AB4" w:rsidRPr="001A4086" w:rsidRDefault="000C6AB4" w:rsidP="000C6AB4">
            <w:pPr>
              <w:pStyle w:val="NormalnyWeb"/>
              <w:widowControl/>
              <w:numPr>
                <w:ilvl w:val="0"/>
                <w:numId w:val="207"/>
              </w:numPr>
              <w:suppressAutoHyphens w:val="0"/>
              <w:autoSpaceDN/>
              <w:spacing w:before="100" w:beforeAutospacing="1" w:after="100" w:afterAutospacing="1"/>
              <w:ind w:left="355"/>
              <w:textAlignment w:val="auto"/>
            </w:pPr>
            <w:r w:rsidRPr="001A4086">
              <w:t>zarządzanie bezpieczeństwem informacji,</w:t>
            </w:r>
          </w:p>
          <w:p w14:paraId="7A850DD3" w14:textId="77777777" w:rsidR="000C6AB4" w:rsidRPr="001A4086" w:rsidRDefault="000C6AB4" w:rsidP="000C6AB4">
            <w:pPr>
              <w:pStyle w:val="NormalnyWeb"/>
              <w:widowControl/>
              <w:numPr>
                <w:ilvl w:val="0"/>
                <w:numId w:val="207"/>
              </w:numPr>
              <w:suppressAutoHyphens w:val="0"/>
              <w:autoSpaceDN/>
              <w:spacing w:before="100" w:beforeAutospacing="1" w:after="100" w:afterAutospacing="1"/>
              <w:ind w:left="355"/>
              <w:textAlignment w:val="auto"/>
            </w:pPr>
            <w:r w:rsidRPr="001A4086">
              <w:t>bezpieczeństwo sieci,</w:t>
            </w:r>
          </w:p>
          <w:p w14:paraId="5D70487E" w14:textId="77777777" w:rsidR="000C6AB4" w:rsidRPr="001A4086" w:rsidRDefault="000C6AB4" w:rsidP="000C6AB4">
            <w:pPr>
              <w:pStyle w:val="NormalnyWeb"/>
              <w:widowControl/>
              <w:numPr>
                <w:ilvl w:val="0"/>
                <w:numId w:val="207"/>
              </w:numPr>
              <w:suppressAutoHyphens w:val="0"/>
              <w:autoSpaceDN/>
              <w:spacing w:before="100" w:beforeAutospacing="1" w:after="100" w:afterAutospacing="1"/>
              <w:ind w:left="355"/>
              <w:textAlignment w:val="auto"/>
            </w:pPr>
            <w:r w:rsidRPr="001A4086">
              <w:t>bezpieczeństwo systemów operacyjnych,</w:t>
            </w:r>
          </w:p>
          <w:p w14:paraId="3799F8E5" w14:textId="77777777" w:rsidR="000C6AB4" w:rsidRPr="001A4086" w:rsidRDefault="000C6AB4" w:rsidP="000C6AB4">
            <w:pPr>
              <w:pStyle w:val="NormalnyWeb"/>
              <w:widowControl/>
              <w:numPr>
                <w:ilvl w:val="0"/>
                <w:numId w:val="207"/>
              </w:numPr>
              <w:suppressAutoHyphens w:val="0"/>
              <w:autoSpaceDN/>
              <w:spacing w:before="100" w:beforeAutospacing="1" w:after="100" w:afterAutospacing="1"/>
              <w:ind w:left="355"/>
              <w:textAlignment w:val="auto"/>
            </w:pPr>
            <w:r w:rsidRPr="001A4086">
              <w:t>reagowanie na incydenty,</w:t>
            </w:r>
          </w:p>
          <w:p w14:paraId="28EE2AFB" w14:textId="77777777" w:rsidR="000C6AB4" w:rsidRPr="001A4086" w:rsidRDefault="000C6AB4" w:rsidP="000C6AB4">
            <w:pPr>
              <w:pStyle w:val="NormalnyWeb"/>
              <w:widowControl/>
              <w:numPr>
                <w:ilvl w:val="0"/>
                <w:numId w:val="207"/>
              </w:numPr>
              <w:suppressAutoHyphens w:val="0"/>
              <w:autoSpaceDN/>
              <w:spacing w:before="100" w:beforeAutospacing="1" w:after="100" w:afterAutospacing="1"/>
              <w:ind w:left="355"/>
              <w:textAlignment w:val="auto"/>
            </w:pPr>
            <w:r w:rsidRPr="001A4086">
              <w:t>analiza logów,</w:t>
            </w:r>
          </w:p>
          <w:p w14:paraId="53F3A517" w14:textId="77777777" w:rsidR="000C6AB4" w:rsidRPr="001A4086" w:rsidRDefault="000C6AB4" w:rsidP="000C6AB4">
            <w:pPr>
              <w:pStyle w:val="NormalnyWeb"/>
              <w:widowControl/>
              <w:numPr>
                <w:ilvl w:val="0"/>
                <w:numId w:val="207"/>
              </w:numPr>
              <w:suppressAutoHyphens w:val="0"/>
              <w:autoSpaceDN/>
              <w:spacing w:before="100" w:beforeAutospacing="1" w:after="100" w:afterAutospacing="1"/>
              <w:ind w:left="355"/>
              <w:textAlignment w:val="auto"/>
            </w:pPr>
            <w:r w:rsidRPr="001A4086">
              <w:t>testy penetracyjne,</w:t>
            </w:r>
          </w:p>
          <w:p w14:paraId="45114F41" w14:textId="77777777" w:rsidR="000C6AB4" w:rsidRPr="001A4086" w:rsidRDefault="000C6AB4" w:rsidP="000C6AB4">
            <w:pPr>
              <w:pStyle w:val="NormalnyWeb"/>
              <w:widowControl/>
              <w:numPr>
                <w:ilvl w:val="0"/>
                <w:numId w:val="207"/>
              </w:numPr>
              <w:suppressAutoHyphens w:val="0"/>
              <w:autoSpaceDN/>
              <w:spacing w:before="100" w:beforeAutospacing="1" w:after="100" w:afterAutospacing="1"/>
              <w:ind w:left="355"/>
              <w:textAlignment w:val="auto"/>
            </w:pPr>
            <w:r w:rsidRPr="001A4086">
              <w:t>audyt bezpieczeństwa IT,</w:t>
            </w:r>
          </w:p>
          <w:p w14:paraId="441A39AB" w14:textId="77777777" w:rsidR="000C6AB4" w:rsidRPr="001A4086" w:rsidRDefault="000C6AB4" w:rsidP="000C6AB4">
            <w:pPr>
              <w:pStyle w:val="NormalnyWeb"/>
              <w:widowControl/>
              <w:numPr>
                <w:ilvl w:val="0"/>
                <w:numId w:val="207"/>
              </w:numPr>
              <w:suppressAutoHyphens w:val="0"/>
              <w:autoSpaceDN/>
              <w:spacing w:before="100" w:beforeAutospacing="1" w:after="100" w:afterAutospacing="1"/>
              <w:ind w:left="355"/>
              <w:textAlignment w:val="auto"/>
            </w:pPr>
            <w:r w:rsidRPr="001A4086">
              <w:t>bezpieczeństwo usług chmurowych,</w:t>
            </w:r>
          </w:p>
          <w:p w14:paraId="5ACB27DA" w14:textId="231C3BE8" w:rsidR="000C6AB4" w:rsidRPr="5FFE66E2" w:rsidRDefault="000C6AB4" w:rsidP="000C6AB4">
            <w:pPr>
              <w:pStyle w:val="NormalnyWeb"/>
              <w:widowControl/>
              <w:numPr>
                <w:ilvl w:val="0"/>
                <w:numId w:val="207"/>
              </w:numPr>
              <w:suppressAutoHyphens w:val="0"/>
              <w:autoSpaceDN/>
              <w:spacing w:before="100" w:beforeAutospacing="1" w:after="100" w:afterAutospacing="1"/>
              <w:ind w:left="355"/>
              <w:textAlignment w:val="auto"/>
            </w:pPr>
            <w:r w:rsidRPr="001A4086">
              <w:t xml:space="preserve">analiza </w:t>
            </w:r>
            <w:proofErr w:type="spellStart"/>
            <w:r w:rsidRPr="001A4086">
              <w:t>malware</w:t>
            </w:r>
            <w:proofErr w:type="spellEnd"/>
            <w:r w:rsidRPr="001A4086">
              <w:t xml:space="preserve"> lub informatyka śledcza.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C4BF8B" w14:textId="54454C5C" w:rsidR="000C6AB4" w:rsidRPr="5FFE66E2" w:rsidRDefault="000C6AB4" w:rsidP="000C6AB4">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F5202C" w14:textId="018F3646" w:rsidR="000C6AB4" w:rsidRPr="5FFE66E2" w:rsidRDefault="000C6AB4" w:rsidP="000C6AB4">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E00850" w14:textId="77777777" w:rsidR="000C6AB4" w:rsidRDefault="000C6AB4" w:rsidP="000C6AB4">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7AB8DBF" w14:textId="77777777" w:rsidR="000C6AB4" w:rsidRDefault="000C6AB4" w:rsidP="000C6AB4">
            <w:pPr>
              <w:pStyle w:val="Standard"/>
              <w:jc w:val="center"/>
              <w:rPr>
                <w:rFonts w:eastAsia="Times New Roman" w:cs="Times New Roman"/>
                <w:b/>
                <w:bCs/>
              </w:rPr>
            </w:pPr>
          </w:p>
        </w:tc>
      </w:tr>
      <w:tr w:rsidR="000C6AB4" w14:paraId="0D454FB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87B9F9" w14:textId="0A76B89E" w:rsidR="000C6AB4" w:rsidRDefault="000C6AB4" w:rsidP="000C6AB4">
            <w:pPr>
              <w:jc w:val="center"/>
            </w:pPr>
            <w:r>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F66165" w14:textId="33D93EF3" w:rsidR="000C6AB4" w:rsidRPr="5FFE66E2" w:rsidRDefault="000C6AB4" w:rsidP="000C6AB4">
            <w:r w:rsidRPr="001A4086">
              <w:t>Wykonawca na żądanie Zamawiającego przedstawi wykaz trenerów wraz z opisem doświadczenia i dokumentami potw</w:t>
            </w:r>
            <w:r>
              <w:t>ierdzającymi spełnienie wymagań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0334AA" w14:textId="7D95D5A7" w:rsidR="000C6AB4" w:rsidRPr="5FFE66E2" w:rsidRDefault="000C6AB4" w:rsidP="000C6AB4">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08107C" w14:textId="78326C4A" w:rsidR="000C6AB4" w:rsidRPr="5FFE66E2" w:rsidRDefault="000C6AB4" w:rsidP="000C6AB4">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6D3DC4" w14:textId="77777777" w:rsidR="000C6AB4" w:rsidRDefault="000C6AB4" w:rsidP="000C6AB4">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7E73E14" w14:textId="77777777" w:rsidR="000C6AB4" w:rsidRDefault="000C6AB4" w:rsidP="000C6AB4">
            <w:pPr>
              <w:pStyle w:val="Standard"/>
              <w:jc w:val="center"/>
              <w:rPr>
                <w:rFonts w:eastAsia="Times New Roman" w:cs="Times New Roman"/>
                <w:b/>
                <w:bCs/>
              </w:rPr>
            </w:pPr>
          </w:p>
        </w:tc>
      </w:tr>
      <w:tr w:rsidR="000C6AB4" w14:paraId="1DECD663" w14:textId="77777777" w:rsidTr="00E71BA7">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486238" w14:textId="4C7C3A15" w:rsidR="000C6AB4" w:rsidRDefault="00740064" w:rsidP="00740064">
            <w:pPr>
              <w:pStyle w:val="Standard"/>
              <w:numPr>
                <w:ilvl w:val="0"/>
                <w:numId w:val="139"/>
              </w:numPr>
              <w:rPr>
                <w:rFonts w:eastAsia="Times New Roman" w:cs="Times New Roman"/>
                <w:b/>
                <w:bCs/>
              </w:rPr>
            </w:pPr>
            <w:r w:rsidRPr="00740064">
              <w:rPr>
                <w:rFonts w:eastAsia="Times New Roman" w:cs="Times New Roman"/>
                <w:b/>
                <w:bCs/>
              </w:rPr>
              <w:t>Wymagania dotyczące materiałów szkoleniowych</w:t>
            </w:r>
          </w:p>
        </w:tc>
      </w:tr>
      <w:tr w:rsidR="00740064" w14:paraId="7A1C341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E957DA" w14:textId="508D0D19" w:rsidR="00740064" w:rsidRDefault="00740064" w:rsidP="00740064">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D412AD" w14:textId="77777777" w:rsidR="00740064" w:rsidRDefault="00740064" w:rsidP="00740064">
            <w:r>
              <w:t>Wykonawca zapewni każdemu uczestnikowi materiały szkoleniowe w języku polskim, w formie elektronicznej, obejmujące co najmniej:</w:t>
            </w:r>
          </w:p>
          <w:p w14:paraId="33DD2168" w14:textId="77777777" w:rsidR="00740064" w:rsidRDefault="00740064" w:rsidP="00740064">
            <w:pPr>
              <w:pStyle w:val="NormalnyWeb"/>
              <w:widowControl/>
              <w:numPr>
                <w:ilvl w:val="0"/>
                <w:numId w:val="212"/>
              </w:numPr>
              <w:suppressAutoHyphens w:val="0"/>
              <w:autoSpaceDN/>
              <w:spacing w:before="100" w:beforeAutospacing="1" w:after="100" w:afterAutospacing="1"/>
              <w:ind w:left="355"/>
              <w:textAlignment w:val="auto"/>
            </w:pPr>
            <w:r>
              <w:t>prezentację lub skrypt szkoleniowy,</w:t>
            </w:r>
          </w:p>
          <w:p w14:paraId="45577337" w14:textId="77777777" w:rsidR="00740064" w:rsidRDefault="00740064" w:rsidP="00740064">
            <w:pPr>
              <w:pStyle w:val="NormalnyWeb"/>
              <w:widowControl/>
              <w:numPr>
                <w:ilvl w:val="0"/>
                <w:numId w:val="212"/>
              </w:numPr>
              <w:suppressAutoHyphens w:val="0"/>
              <w:autoSpaceDN/>
              <w:spacing w:before="100" w:beforeAutospacing="1" w:after="100" w:afterAutospacing="1"/>
              <w:ind w:left="355"/>
              <w:textAlignment w:val="auto"/>
            </w:pPr>
            <w:r>
              <w:t>opis ćwiczeń praktycznych,</w:t>
            </w:r>
          </w:p>
          <w:p w14:paraId="46EBD60E" w14:textId="77777777" w:rsidR="00740064" w:rsidRDefault="00740064" w:rsidP="00740064">
            <w:pPr>
              <w:pStyle w:val="NormalnyWeb"/>
              <w:widowControl/>
              <w:numPr>
                <w:ilvl w:val="0"/>
                <w:numId w:val="212"/>
              </w:numPr>
              <w:suppressAutoHyphens w:val="0"/>
              <w:autoSpaceDN/>
              <w:spacing w:before="100" w:beforeAutospacing="1" w:after="100" w:afterAutospacing="1"/>
              <w:ind w:left="355"/>
              <w:textAlignment w:val="auto"/>
            </w:pPr>
            <w:r>
              <w:t>listy kontrolne lub procedury pomocnicze,</w:t>
            </w:r>
          </w:p>
          <w:p w14:paraId="607F9F17" w14:textId="77777777" w:rsidR="00740064" w:rsidRDefault="00740064" w:rsidP="00740064">
            <w:pPr>
              <w:pStyle w:val="NormalnyWeb"/>
              <w:widowControl/>
              <w:numPr>
                <w:ilvl w:val="0"/>
                <w:numId w:val="212"/>
              </w:numPr>
              <w:suppressAutoHyphens w:val="0"/>
              <w:autoSpaceDN/>
              <w:spacing w:before="100" w:beforeAutospacing="1" w:after="100" w:afterAutospacing="1"/>
              <w:ind w:left="355"/>
              <w:textAlignment w:val="auto"/>
            </w:pPr>
            <w:r>
              <w:t>wykaz rekomendowanych dobrych praktyk,</w:t>
            </w:r>
          </w:p>
          <w:p w14:paraId="0FDC0F67" w14:textId="46E81C6B" w:rsidR="00740064" w:rsidRPr="5FFE66E2" w:rsidRDefault="00740064" w:rsidP="00740064">
            <w:pPr>
              <w:pStyle w:val="NormalnyWeb"/>
              <w:widowControl/>
              <w:numPr>
                <w:ilvl w:val="0"/>
                <w:numId w:val="212"/>
              </w:numPr>
              <w:suppressAutoHyphens w:val="0"/>
              <w:autoSpaceDN/>
              <w:spacing w:before="100" w:beforeAutospacing="1" w:after="100" w:afterAutospacing="1"/>
              <w:ind w:left="355"/>
              <w:textAlignment w:val="auto"/>
            </w:pPr>
            <w:r>
              <w:lastRenderedPageBreak/>
              <w:t>zestawienie przydatnych narzędzi, standardów i źródeł wiedzy.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47A7A8" w14:textId="38BF272A" w:rsidR="00740064" w:rsidRPr="5FFE66E2" w:rsidRDefault="00740064" w:rsidP="00740064">
            <w:pPr>
              <w:pStyle w:val="Standard"/>
              <w:jc w:val="center"/>
              <w:rPr>
                <w:rFonts w:eastAsia="Times New Roman" w:cs="Times New Roman"/>
              </w:rPr>
            </w:pPr>
            <w:r w:rsidRPr="5FFE66E2">
              <w:rPr>
                <w:rFonts w:eastAsia="Times New Roman" w:cs="Times New Roman"/>
              </w:rPr>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F78537" w14:textId="184E562B" w:rsidR="00740064" w:rsidRPr="5FFE66E2" w:rsidRDefault="00740064" w:rsidP="00740064">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BE56C4" w14:textId="77777777" w:rsidR="00740064" w:rsidRDefault="00740064" w:rsidP="00740064">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2135121" w14:textId="77777777" w:rsidR="00740064" w:rsidRDefault="00740064" w:rsidP="00740064">
            <w:pPr>
              <w:pStyle w:val="Standard"/>
              <w:jc w:val="center"/>
              <w:rPr>
                <w:rFonts w:eastAsia="Times New Roman" w:cs="Times New Roman"/>
                <w:b/>
                <w:bCs/>
              </w:rPr>
            </w:pPr>
          </w:p>
        </w:tc>
      </w:tr>
      <w:tr w:rsidR="00740064" w14:paraId="47ED97F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07D6D6" w14:textId="4E3C5BA9" w:rsidR="00740064" w:rsidRDefault="00740064" w:rsidP="00740064">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C9A04A" w14:textId="43A3E00F" w:rsidR="00740064" w:rsidRPr="5FFE66E2" w:rsidRDefault="00740064" w:rsidP="00740064">
            <w:r>
              <w:t>Materiały muszą być aktualne na dzień realizacji szkolenia.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171AD6" w14:textId="104C7648" w:rsidR="00740064" w:rsidRPr="5FFE66E2" w:rsidRDefault="00740064" w:rsidP="00740064">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6D6991" w14:textId="606266A5" w:rsidR="00740064" w:rsidRPr="5FFE66E2" w:rsidRDefault="00740064" w:rsidP="00740064">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77DA1C" w14:textId="77777777" w:rsidR="00740064" w:rsidRDefault="00740064" w:rsidP="00740064">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5F7365F" w14:textId="77777777" w:rsidR="00740064" w:rsidRDefault="00740064" w:rsidP="00740064">
            <w:pPr>
              <w:pStyle w:val="Standard"/>
              <w:jc w:val="center"/>
              <w:rPr>
                <w:rFonts w:eastAsia="Times New Roman" w:cs="Times New Roman"/>
                <w:b/>
                <w:bCs/>
              </w:rPr>
            </w:pPr>
          </w:p>
        </w:tc>
      </w:tr>
      <w:tr w:rsidR="00740064" w14:paraId="78C515D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EB4363" w14:textId="7C954B97" w:rsidR="00740064" w:rsidRDefault="00740064" w:rsidP="00740064">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84D4FA" w14:textId="00D76F54" w:rsidR="00740064" w:rsidRPr="5FFE66E2" w:rsidRDefault="00740064" w:rsidP="00740064">
            <w:r>
              <w:t>Materiały nie mogą mieć charakteru wyłącznie marketingowego.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EB5482" w14:textId="3A08B483" w:rsidR="00740064" w:rsidRPr="5FFE66E2" w:rsidRDefault="00740064" w:rsidP="00740064">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15F4CA" w14:textId="7B01E6FE" w:rsidR="00740064" w:rsidRPr="5FFE66E2" w:rsidRDefault="00740064" w:rsidP="00740064">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5CC312" w14:textId="77777777" w:rsidR="00740064" w:rsidRDefault="00740064" w:rsidP="00740064">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FB473A3" w14:textId="77777777" w:rsidR="00740064" w:rsidRDefault="00740064" w:rsidP="00740064">
            <w:pPr>
              <w:pStyle w:val="Standard"/>
              <w:jc w:val="center"/>
              <w:rPr>
                <w:rFonts w:eastAsia="Times New Roman" w:cs="Times New Roman"/>
                <w:b/>
                <w:bCs/>
              </w:rPr>
            </w:pPr>
          </w:p>
        </w:tc>
      </w:tr>
      <w:tr w:rsidR="00740064" w14:paraId="1849E9B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E3F362" w14:textId="0681E0F6" w:rsidR="00740064" w:rsidRDefault="00740064" w:rsidP="00740064">
            <w:pPr>
              <w:jc w:val="center"/>
            </w:pPr>
            <w: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FCD071" w14:textId="63D68EC1" w:rsidR="00740064" w:rsidRPr="5FFE66E2" w:rsidRDefault="00740064" w:rsidP="00740064">
            <w:r>
              <w:t>Wykonawca udzieli Zamawiającemu i uczestnikom prawa do korzystania z materiałów szkoleniowych na potrzeby własne, wewnętrzne i edukacyjne, bez prawa ich dalszej odsprzedaży lub publicznego rozpowszechniania, chyba że umowa stanowi inaczej.</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D550B9" w14:textId="1307A393" w:rsidR="00740064" w:rsidRPr="5FFE66E2" w:rsidRDefault="00740064" w:rsidP="00740064">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86A299" w14:textId="271AF746" w:rsidR="00740064" w:rsidRPr="5FFE66E2" w:rsidRDefault="00740064" w:rsidP="00740064">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1895CE" w14:textId="77777777" w:rsidR="00740064" w:rsidRDefault="00740064" w:rsidP="00740064">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737F1F3" w14:textId="77777777" w:rsidR="00740064" w:rsidRDefault="00740064" w:rsidP="00740064">
            <w:pPr>
              <w:pStyle w:val="Standard"/>
              <w:jc w:val="center"/>
              <w:rPr>
                <w:rFonts w:eastAsia="Times New Roman" w:cs="Times New Roman"/>
                <w:b/>
                <w:bCs/>
              </w:rPr>
            </w:pPr>
          </w:p>
        </w:tc>
      </w:tr>
      <w:tr w:rsidR="00740064" w14:paraId="16E28F8A" w14:textId="77777777" w:rsidTr="00322D68">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1FE6B5" w14:textId="7B2757EA" w:rsidR="00740064" w:rsidRDefault="00740064" w:rsidP="00740064">
            <w:pPr>
              <w:pStyle w:val="Standard"/>
              <w:numPr>
                <w:ilvl w:val="0"/>
                <w:numId w:val="139"/>
              </w:numPr>
              <w:rPr>
                <w:rFonts w:eastAsia="Times New Roman" w:cs="Times New Roman"/>
                <w:b/>
                <w:bCs/>
              </w:rPr>
            </w:pPr>
            <w:r w:rsidRPr="00740064">
              <w:rPr>
                <w:rFonts w:eastAsia="Times New Roman" w:cs="Times New Roman"/>
                <w:b/>
                <w:bCs/>
              </w:rPr>
              <w:t>Wymagania dotyczące środowiska laboratoryjnego</w:t>
            </w:r>
          </w:p>
        </w:tc>
      </w:tr>
      <w:tr w:rsidR="00740064" w14:paraId="5E4D470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A9562F" w14:textId="2F64B43B" w:rsidR="00740064" w:rsidRDefault="00740064" w:rsidP="00740064">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5C13A0" w14:textId="491BF071" w:rsidR="00740064" w:rsidRPr="5FFE66E2" w:rsidRDefault="00740064" w:rsidP="00740064">
            <w:r>
              <w:t>Wykonawca zapewni środowisko laboratoryjne umożliwiające wykonanie ćwiczeń praktycznych.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69D711" w14:textId="6C7DE3C3" w:rsidR="00740064" w:rsidRPr="5FFE66E2" w:rsidRDefault="00740064" w:rsidP="00740064">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6C56E8" w14:textId="3497A10F" w:rsidR="00740064" w:rsidRPr="5FFE66E2" w:rsidRDefault="00740064" w:rsidP="00740064">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4ED0CF" w14:textId="77777777" w:rsidR="00740064" w:rsidRDefault="00740064" w:rsidP="00740064">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EAD6D76" w14:textId="77777777" w:rsidR="00740064" w:rsidRDefault="00740064" w:rsidP="00740064">
            <w:pPr>
              <w:pStyle w:val="Standard"/>
              <w:jc w:val="center"/>
              <w:rPr>
                <w:rFonts w:eastAsia="Times New Roman" w:cs="Times New Roman"/>
                <w:b/>
                <w:bCs/>
              </w:rPr>
            </w:pPr>
          </w:p>
        </w:tc>
      </w:tr>
      <w:tr w:rsidR="00740064" w14:paraId="3ABDF01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AA6E18" w14:textId="4562F79A" w:rsidR="00740064" w:rsidRDefault="00740064" w:rsidP="00740064">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4E8269" w14:textId="76EEFAE4" w:rsidR="00740064" w:rsidRPr="5FFE66E2" w:rsidRDefault="00740064" w:rsidP="00740064">
            <w:r>
              <w:t>Środowisko laboratoryjne może być udostępnione lokalnie, zdalnie, w chmurze lub w postaci maszyn wirtualnych, pod warunkiem zapewnienia bezpieczeństwa, dostępności i funkcjonalności wymaganej do realizacji ćwiczeń.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EDBB02" w14:textId="380A819C" w:rsidR="00740064" w:rsidRPr="5FFE66E2" w:rsidRDefault="00740064" w:rsidP="00740064">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2BEC6F" w14:textId="061B0A41" w:rsidR="00740064" w:rsidRPr="5FFE66E2" w:rsidRDefault="00740064" w:rsidP="00740064">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1A145A" w14:textId="77777777" w:rsidR="00740064" w:rsidRDefault="00740064" w:rsidP="00740064">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28B72C0" w14:textId="77777777" w:rsidR="00740064" w:rsidRDefault="00740064" w:rsidP="00740064">
            <w:pPr>
              <w:pStyle w:val="Standard"/>
              <w:jc w:val="center"/>
              <w:rPr>
                <w:rFonts w:eastAsia="Times New Roman" w:cs="Times New Roman"/>
                <w:b/>
                <w:bCs/>
              </w:rPr>
            </w:pPr>
          </w:p>
        </w:tc>
      </w:tr>
      <w:tr w:rsidR="00740064" w14:paraId="72C93A5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405281" w14:textId="00C1A352" w:rsidR="00740064" w:rsidRDefault="00740064" w:rsidP="00740064">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AA0C7C" w14:textId="7F6C4062" w:rsidR="00740064" w:rsidRPr="5FFE66E2" w:rsidRDefault="00740064" w:rsidP="00740064">
            <w:r>
              <w:t>Środowisko laboratoryjne nie może wymagać dostępu do produkcyjnych systemów Zamawiającego.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ADC0FF" w14:textId="56650527" w:rsidR="00740064" w:rsidRPr="5FFE66E2" w:rsidRDefault="00740064" w:rsidP="00740064">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D1C936" w14:textId="7C838314" w:rsidR="00740064" w:rsidRPr="5FFE66E2" w:rsidRDefault="00740064" w:rsidP="00740064">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20D689" w14:textId="77777777" w:rsidR="00740064" w:rsidRDefault="00740064" w:rsidP="00740064">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AD32F44" w14:textId="77777777" w:rsidR="00740064" w:rsidRDefault="00740064" w:rsidP="00740064">
            <w:pPr>
              <w:pStyle w:val="Standard"/>
              <w:jc w:val="center"/>
              <w:rPr>
                <w:rFonts w:eastAsia="Times New Roman" w:cs="Times New Roman"/>
                <w:b/>
                <w:bCs/>
              </w:rPr>
            </w:pPr>
          </w:p>
        </w:tc>
      </w:tr>
      <w:tr w:rsidR="00740064" w14:paraId="08CFDF6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CEFD82" w14:textId="1FA32222" w:rsidR="00740064" w:rsidRDefault="00740064" w:rsidP="00740064">
            <w:pPr>
              <w:jc w:val="center"/>
            </w:pPr>
            <w: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E0342D" w14:textId="76A6FE07" w:rsidR="00740064" w:rsidRPr="5FFE66E2" w:rsidRDefault="00740064" w:rsidP="00740064">
            <w:r>
              <w:t>Ćwiczenia muszą być realizowane w środowisku testowym, demonstracyjnym lub symulacyjnym.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3E74EC" w14:textId="5C489545" w:rsidR="00740064" w:rsidRPr="5FFE66E2" w:rsidRDefault="00740064" w:rsidP="00740064">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183BA8" w14:textId="67934D68" w:rsidR="00740064" w:rsidRPr="5FFE66E2" w:rsidRDefault="00740064" w:rsidP="00740064">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B55F2B" w14:textId="77777777" w:rsidR="00740064" w:rsidRDefault="00740064" w:rsidP="00740064">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310DBE0" w14:textId="77777777" w:rsidR="00740064" w:rsidRDefault="00740064" w:rsidP="00740064">
            <w:pPr>
              <w:pStyle w:val="Standard"/>
              <w:jc w:val="center"/>
              <w:rPr>
                <w:rFonts w:eastAsia="Times New Roman" w:cs="Times New Roman"/>
                <w:b/>
                <w:bCs/>
              </w:rPr>
            </w:pPr>
          </w:p>
        </w:tc>
      </w:tr>
      <w:tr w:rsidR="00740064" w14:paraId="33CADA7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B9CFF4" w14:textId="4FE40361" w:rsidR="00740064" w:rsidRDefault="00740064" w:rsidP="00740064">
            <w:pPr>
              <w:jc w:val="center"/>
            </w:pPr>
            <w: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6B8833" w14:textId="3F8BF0F0" w:rsidR="00740064" w:rsidRPr="5FFE66E2" w:rsidRDefault="00740064" w:rsidP="00740064">
            <w:r>
              <w:t>Wykonawca odpowiada za legalność, bezpieczeństwo i poprawność działania środowiska laboratoryjnego.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54EE16" w14:textId="190D8AB7" w:rsidR="00740064" w:rsidRPr="5FFE66E2" w:rsidRDefault="00740064" w:rsidP="00740064">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3E8880" w14:textId="378F5297" w:rsidR="00740064" w:rsidRPr="5FFE66E2" w:rsidRDefault="00740064" w:rsidP="00740064">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076D6C" w14:textId="77777777" w:rsidR="00740064" w:rsidRDefault="00740064" w:rsidP="00740064">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6FD7052" w14:textId="77777777" w:rsidR="00740064" w:rsidRDefault="00740064" w:rsidP="00740064">
            <w:pPr>
              <w:pStyle w:val="Standard"/>
              <w:jc w:val="center"/>
              <w:rPr>
                <w:rFonts w:eastAsia="Times New Roman" w:cs="Times New Roman"/>
                <w:b/>
                <w:bCs/>
              </w:rPr>
            </w:pPr>
          </w:p>
        </w:tc>
      </w:tr>
      <w:tr w:rsidR="00740064" w14:paraId="6A876AB5" w14:textId="77777777" w:rsidTr="00227885">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E31AC8" w14:textId="143348F6" w:rsidR="00740064" w:rsidRDefault="00740064" w:rsidP="00740064">
            <w:pPr>
              <w:pStyle w:val="Standard"/>
              <w:numPr>
                <w:ilvl w:val="0"/>
                <w:numId w:val="139"/>
              </w:numPr>
              <w:rPr>
                <w:rFonts w:eastAsia="Times New Roman" w:cs="Times New Roman"/>
                <w:b/>
                <w:bCs/>
              </w:rPr>
            </w:pPr>
            <w:r w:rsidRPr="00740064">
              <w:rPr>
                <w:rFonts w:eastAsia="Times New Roman" w:cs="Times New Roman"/>
                <w:b/>
                <w:bCs/>
              </w:rPr>
              <w:lastRenderedPageBreak/>
              <w:t>Bezpieczeństwo informacji i poufność</w:t>
            </w:r>
          </w:p>
        </w:tc>
      </w:tr>
      <w:tr w:rsidR="006B084D" w14:paraId="71B8C7B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158BED" w14:textId="541E009A" w:rsidR="006B084D" w:rsidRDefault="006B084D" w:rsidP="006B084D">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A5EBB3" w14:textId="74BA8C68" w:rsidR="006B084D" w:rsidRPr="5FFE66E2" w:rsidRDefault="006B084D" w:rsidP="006B084D">
            <w:r>
              <w:t>Wykonawca zobowiązuje się do zachowania w poufności wszelkich informacji uzyskanych w związku z realizacją zamówienia, w szczególności informacji dotyczących infrastruktury IT, zabezpieczeń, procedur, podatności, incydentów, konfiguracji, systemów i danych Zamawiającego.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4FFB63" w14:textId="014F0E11" w:rsidR="006B084D" w:rsidRPr="5FFE66E2" w:rsidRDefault="006B084D" w:rsidP="006B084D">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6BB1C5" w14:textId="50DB52A7" w:rsidR="006B084D" w:rsidRPr="5FFE66E2" w:rsidRDefault="006B084D" w:rsidP="006B084D">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8FC43B" w14:textId="77777777" w:rsidR="006B084D" w:rsidRDefault="006B084D" w:rsidP="006B084D">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06805F1" w14:textId="77777777" w:rsidR="006B084D" w:rsidRDefault="006B084D" w:rsidP="006B084D">
            <w:pPr>
              <w:pStyle w:val="Standard"/>
              <w:jc w:val="center"/>
              <w:rPr>
                <w:rFonts w:eastAsia="Times New Roman" w:cs="Times New Roman"/>
                <w:b/>
                <w:bCs/>
              </w:rPr>
            </w:pPr>
          </w:p>
        </w:tc>
      </w:tr>
      <w:tr w:rsidR="006B084D" w14:paraId="0EC8A83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D2972A" w14:textId="1E09FEB8" w:rsidR="006B084D" w:rsidRDefault="006B084D" w:rsidP="006B084D">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FDFE73" w14:textId="3E9EFF72" w:rsidR="006B084D" w:rsidRPr="5FFE66E2" w:rsidRDefault="006B084D" w:rsidP="006B084D">
            <w:r>
              <w:t>Wykonawca nie może wykorzystywać informacji uzyskanych od Zamawiającego do innych celów niż realizacja zamówienia.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17539A" w14:textId="08FEBE85" w:rsidR="006B084D" w:rsidRPr="5FFE66E2" w:rsidRDefault="006B084D" w:rsidP="006B084D">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EEFBE9" w14:textId="2FDF97D5" w:rsidR="006B084D" w:rsidRPr="5FFE66E2" w:rsidRDefault="006B084D" w:rsidP="006B084D">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42DFA0" w14:textId="77777777" w:rsidR="006B084D" w:rsidRDefault="006B084D" w:rsidP="006B084D">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889EFFD" w14:textId="77777777" w:rsidR="006B084D" w:rsidRDefault="006B084D" w:rsidP="006B084D">
            <w:pPr>
              <w:pStyle w:val="Standard"/>
              <w:jc w:val="center"/>
              <w:rPr>
                <w:rFonts w:eastAsia="Times New Roman" w:cs="Times New Roman"/>
                <w:b/>
                <w:bCs/>
              </w:rPr>
            </w:pPr>
          </w:p>
        </w:tc>
      </w:tr>
      <w:tr w:rsidR="006B084D" w14:paraId="682E2E6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E9D74A" w14:textId="007DAC78" w:rsidR="006B084D" w:rsidRDefault="006B084D" w:rsidP="006B084D">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F50A27" w14:textId="33A96360" w:rsidR="006B084D" w:rsidRPr="5FFE66E2" w:rsidRDefault="006B084D" w:rsidP="006B084D">
            <w:r>
              <w:t>Wykonawca nie może utrwalać, kopiować ani publikować informacji dotyczących środowiska Zamawiającego bez jego pisemnej zgody.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932C99" w14:textId="2FD0A3F7" w:rsidR="006B084D" w:rsidRPr="5FFE66E2" w:rsidRDefault="006B084D" w:rsidP="006B084D">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22A66D" w14:textId="722F0F8C" w:rsidR="006B084D" w:rsidRPr="5FFE66E2" w:rsidRDefault="006B084D" w:rsidP="006B084D">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5769F4" w14:textId="77777777" w:rsidR="006B084D" w:rsidRDefault="006B084D" w:rsidP="006B084D">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F88A4FB" w14:textId="77777777" w:rsidR="006B084D" w:rsidRDefault="006B084D" w:rsidP="006B084D">
            <w:pPr>
              <w:pStyle w:val="Standard"/>
              <w:jc w:val="center"/>
              <w:rPr>
                <w:rFonts w:eastAsia="Times New Roman" w:cs="Times New Roman"/>
                <w:b/>
                <w:bCs/>
              </w:rPr>
            </w:pPr>
          </w:p>
        </w:tc>
      </w:tr>
      <w:tr w:rsidR="006B084D" w14:paraId="741982C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B679E2" w14:textId="704E1FFA" w:rsidR="006B084D" w:rsidRDefault="006B084D" w:rsidP="006B084D">
            <w:pPr>
              <w:jc w:val="center"/>
            </w:pPr>
            <w: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6EBED9" w14:textId="04561B71" w:rsidR="006B084D" w:rsidRPr="5FFE66E2" w:rsidRDefault="006B084D" w:rsidP="006B084D">
            <w:r>
              <w:t>W przypadku gdy podczas szkolenia omawiane będą przykłady związane ze środowiskiem Zamawiającego, Wykonawca zobowiązany jest zapewnić, aby informacje te nie zostały ujawnione osobom nieuprawnionym.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9C6C51" w14:textId="12745F61" w:rsidR="006B084D" w:rsidRPr="5FFE66E2" w:rsidRDefault="006B084D" w:rsidP="006B084D">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F41EF7" w14:textId="157BC6E9" w:rsidR="006B084D" w:rsidRPr="5FFE66E2" w:rsidRDefault="006B084D" w:rsidP="006B084D">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54C4C5" w14:textId="77777777" w:rsidR="006B084D" w:rsidRDefault="006B084D" w:rsidP="006B084D">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A0D87A3" w14:textId="77777777" w:rsidR="006B084D" w:rsidRDefault="006B084D" w:rsidP="006B084D">
            <w:pPr>
              <w:pStyle w:val="Standard"/>
              <w:jc w:val="center"/>
              <w:rPr>
                <w:rFonts w:eastAsia="Times New Roman" w:cs="Times New Roman"/>
                <w:b/>
                <w:bCs/>
              </w:rPr>
            </w:pPr>
          </w:p>
        </w:tc>
      </w:tr>
      <w:tr w:rsidR="006B084D" w14:paraId="260C75B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C3A68C" w14:textId="002DB65B" w:rsidR="006B084D" w:rsidRDefault="006B084D" w:rsidP="006B084D">
            <w:pPr>
              <w:jc w:val="center"/>
            </w:pPr>
            <w: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D907A7" w14:textId="3A25B859" w:rsidR="006B084D" w:rsidRPr="5FFE66E2" w:rsidRDefault="006B084D" w:rsidP="006B084D">
            <w:r>
              <w:t>Wykonawca zobowiązuje się do stosowania zasad bezpiecznego przetwarzania informacji oraz ochrony danych osobowych, jeżeli w ramach realizacji zamówienia dojdzie do przetwarzania danych osobowych.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074D62" w14:textId="488A94BD" w:rsidR="006B084D" w:rsidRPr="5FFE66E2" w:rsidRDefault="006B084D" w:rsidP="006B084D">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309FE3" w14:textId="0778E411" w:rsidR="006B084D" w:rsidRPr="5FFE66E2" w:rsidRDefault="006B084D" w:rsidP="006B084D">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72BEF9" w14:textId="77777777" w:rsidR="006B084D" w:rsidRDefault="006B084D" w:rsidP="006B084D">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2154BDF" w14:textId="77777777" w:rsidR="006B084D" w:rsidRDefault="006B084D" w:rsidP="006B084D">
            <w:pPr>
              <w:pStyle w:val="Standard"/>
              <w:jc w:val="center"/>
              <w:rPr>
                <w:rFonts w:eastAsia="Times New Roman" w:cs="Times New Roman"/>
                <w:b/>
                <w:bCs/>
              </w:rPr>
            </w:pPr>
          </w:p>
        </w:tc>
      </w:tr>
      <w:tr w:rsidR="006B084D" w14:paraId="421499D3" w14:textId="77777777" w:rsidTr="0081098A">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1D2B57" w14:textId="1E78D4D1" w:rsidR="006B084D" w:rsidRDefault="006B084D" w:rsidP="006B084D">
            <w:pPr>
              <w:pStyle w:val="Standard"/>
              <w:numPr>
                <w:ilvl w:val="0"/>
                <w:numId w:val="139"/>
              </w:numPr>
              <w:rPr>
                <w:rFonts w:eastAsia="Times New Roman" w:cs="Times New Roman"/>
                <w:b/>
                <w:bCs/>
              </w:rPr>
            </w:pPr>
            <w:r w:rsidRPr="006B084D">
              <w:rPr>
                <w:rFonts w:eastAsia="Times New Roman" w:cs="Times New Roman"/>
                <w:b/>
                <w:bCs/>
              </w:rPr>
              <w:t>Ochrona danych osobowych</w:t>
            </w:r>
          </w:p>
        </w:tc>
      </w:tr>
      <w:tr w:rsidR="006B084D" w14:paraId="0FFACED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5DF8BD" w14:textId="1C892594" w:rsidR="006B084D" w:rsidRDefault="006B084D" w:rsidP="006B084D">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1C3045" w14:textId="076E354C" w:rsidR="006B084D" w:rsidRPr="5FFE66E2" w:rsidRDefault="006B084D" w:rsidP="006B084D">
            <w:r>
              <w:t xml:space="preserve">Jeżeli w związku z realizacją zamówienia Wykonawca będzie przetwarzał dane osobowe uczestników szkolenia, przetwarzanie może obejmować wyłącznie dane niezbędne do organizacji </w:t>
            </w:r>
            <w:r>
              <w:lastRenderedPageBreak/>
              <w:t>szkolenia, w szczególności imię, nazwisko, służbowy adres e-mail, stanowisko lub informację o uczestnictwie.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749718" w14:textId="505CC1D7" w:rsidR="006B084D" w:rsidRPr="5FFE66E2" w:rsidRDefault="006B084D" w:rsidP="006B084D">
            <w:pPr>
              <w:pStyle w:val="Standard"/>
              <w:jc w:val="center"/>
              <w:rPr>
                <w:rFonts w:eastAsia="Times New Roman" w:cs="Times New Roman"/>
              </w:rPr>
            </w:pPr>
            <w:r w:rsidRPr="5FFE66E2">
              <w:rPr>
                <w:rFonts w:eastAsia="Times New Roman" w:cs="Times New Roman"/>
              </w:rPr>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D526E6" w14:textId="11853FCE" w:rsidR="006B084D" w:rsidRPr="5FFE66E2" w:rsidRDefault="006B084D" w:rsidP="006B084D">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41FB5A" w14:textId="77777777" w:rsidR="006B084D" w:rsidRDefault="006B084D" w:rsidP="006B084D">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8549591" w14:textId="77777777" w:rsidR="006B084D" w:rsidRDefault="006B084D" w:rsidP="006B084D">
            <w:pPr>
              <w:pStyle w:val="Standard"/>
              <w:jc w:val="center"/>
              <w:rPr>
                <w:rFonts w:eastAsia="Times New Roman" w:cs="Times New Roman"/>
                <w:b/>
                <w:bCs/>
              </w:rPr>
            </w:pPr>
          </w:p>
        </w:tc>
      </w:tr>
      <w:tr w:rsidR="006B084D" w14:paraId="08371D3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DDEEEA" w14:textId="54735576" w:rsidR="006B084D" w:rsidRDefault="006B084D" w:rsidP="006B084D">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235490" w14:textId="0CEBC8E2" w:rsidR="006B084D" w:rsidRPr="5FFE66E2" w:rsidRDefault="006B084D" w:rsidP="006B084D">
            <w:r>
              <w:t>Dane osobowe mogą być przetwarzane wyłącznie w celu realizacji szkolenia, wystawienia zaświadczeń, prowadzenia list obecności oraz rozliczenia zamówienia.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6FCBB7" w14:textId="3FED8E7D" w:rsidR="006B084D" w:rsidRPr="5FFE66E2" w:rsidRDefault="006B084D" w:rsidP="006B084D">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E6F630" w14:textId="17802449" w:rsidR="006B084D" w:rsidRPr="5FFE66E2" w:rsidRDefault="006B084D" w:rsidP="006B084D">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7F4696" w14:textId="77777777" w:rsidR="006B084D" w:rsidRDefault="006B084D" w:rsidP="006B084D">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DC3B657" w14:textId="77777777" w:rsidR="006B084D" w:rsidRDefault="006B084D" w:rsidP="006B084D">
            <w:pPr>
              <w:pStyle w:val="Standard"/>
              <w:jc w:val="center"/>
              <w:rPr>
                <w:rFonts w:eastAsia="Times New Roman" w:cs="Times New Roman"/>
                <w:b/>
                <w:bCs/>
              </w:rPr>
            </w:pPr>
          </w:p>
        </w:tc>
      </w:tr>
      <w:tr w:rsidR="006B084D" w14:paraId="773790F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69B441" w14:textId="67A280A2" w:rsidR="006B084D" w:rsidRDefault="006B084D" w:rsidP="006B084D">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350E90" w14:textId="4DB1000E" w:rsidR="006B084D" w:rsidRPr="5FFE66E2" w:rsidRDefault="006B084D" w:rsidP="006B084D">
            <w:r>
              <w:t>Wykonawca nie może wykorzystywać danych uczestników do celów marketingowych bez odrębnej podstawy prawnej</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7C61D6" w14:textId="29FCB3F3" w:rsidR="006B084D" w:rsidRPr="5FFE66E2" w:rsidRDefault="006B084D" w:rsidP="006B084D">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C21913" w14:textId="5E904A4A" w:rsidR="006B084D" w:rsidRPr="5FFE66E2" w:rsidRDefault="006B084D" w:rsidP="006B084D">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48BF93" w14:textId="77777777" w:rsidR="006B084D" w:rsidRDefault="006B084D" w:rsidP="006B084D">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5EA43CB" w14:textId="77777777" w:rsidR="006B084D" w:rsidRDefault="006B084D" w:rsidP="006B084D">
            <w:pPr>
              <w:pStyle w:val="Standard"/>
              <w:jc w:val="center"/>
              <w:rPr>
                <w:rFonts w:eastAsia="Times New Roman" w:cs="Times New Roman"/>
                <w:b/>
                <w:bCs/>
              </w:rPr>
            </w:pPr>
          </w:p>
        </w:tc>
      </w:tr>
      <w:tr w:rsidR="006B084D" w14:paraId="78537FF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C16C36" w14:textId="602DAEDA" w:rsidR="006B084D" w:rsidRDefault="006B084D" w:rsidP="006B084D">
            <w:pPr>
              <w:jc w:val="center"/>
            </w:pPr>
            <w: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611FAB" w14:textId="63D392B4" w:rsidR="006B084D" w:rsidRPr="5FFE66E2" w:rsidRDefault="006B084D" w:rsidP="006B084D">
            <w:r>
              <w:t>Jeżeli będzie to wymagane przepisami prawa, Zamawiający i Wykonawca zawrą odrębną umowę powierzenia przetwarzania danych osobowych.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08CAF9" w14:textId="607EF0FE" w:rsidR="006B084D" w:rsidRPr="5FFE66E2" w:rsidRDefault="006B084D" w:rsidP="006B084D">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5F8302" w14:textId="00F020A3" w:rsidR="006B084D" w:rsidRPr="5FFE66E2" w:rsidRDefault="006B084D" w:rsidP="006B084D">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31A151" w14:textId="77777777" w:rsidR="006B084D" w:rsidRDefault="006B084D" w:rsidP="006B084D">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F06861B" w14:textId="77777777" w:rsidR="006B084D" w:rsidRDefault="006B084D" w:rsidP="006B084D">
            <w:pPr>
              <w:pStyle w:val="Standard"/>
              <w:jc w:val="center"/>
              <w:rPr>
                <w:rFonts w:eastAsia="Times New Roman" w:cs="Times New Roman"/>
                <w:b/>
                <w:bCs/>
              </w:rPr>
            </w:pPr>
          </w:p>
        </w:tc>
      </w:tr>
      <w:tr w:rsidR="006B084D" w14:paraId="17A72028" w14:textId="77777777" w:rsidTr="00286CF4">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80C234" w14:textId="1426156C" w:rsidR="006B084D" w:rsidRDefault="006B084D" w:rsidP="006B084D">
            <w:pPr>
              <w:pStyle w:val="Standard"/>
              <w:numPr>
                <w:ilvl w:val="0"/>
                <w:numId w:val="139"/>
              </w:numPr>
              <w:rPr>
                <w:rFonts w:eastAsia="Times New Roman" w:cs="Times New Roman"/>
                <w:b/>
                <w:bCs/>
              </w:rPr>
            </w:pPr>
            <w:r w:rsidRPr="006B084D">
              <w:rPr>
                <w:rFonts w:eastAsia="Times New Roman" w:cs="Times New Roman"/>
                <w:b/>
                <w:bCs/>
              </w:rPr>
              <w:t>Dokumenty wymagane po realizacji szkolenia</w:t>
            </w:r>
          </w:p>
        </w:tc>
      </w:tr>
      <w:tr w:rsidR="006B084D" w14:paraId="7A0EC45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895B27" w14:textId="15CB795E" w:rsidR="006B084D" w:rsidRDefault="006B084D" w:rsidP="006B084D">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BC0AE6" w14:textId="77777777" w:rsidR="006B084D" w:rsidRDefault="006B084D" w:rsidP="006B084D">
            <w:pPr>
              <w:pStyle w:val="NormalnyWeb"/>
            </w:pPr>
            <w:r>
              <w:t>Po zakończeniu szkolenia Wykonawca przekaże Zamawiającemu:</w:t>
            </w:r>
          </w:p>
          <w:p w14:paraId="3BFAD5B9" w14:textId="77777777" w:rsidR="006B084D" w:rsidRDefault="006B084D" w:rsidP="006B084D">
            <w:pPr>
              <w:pStyle w:val="NormalnyWeb"/>
              <w:widowControl/>
              <w:numPr>
                <w:ilvl w:val="0"/>
                <w:numId w:val="222"/>
              </w:numPr>
              <w:suppressAutoHyphens w:val="0"/>
              <w:autoSpaceDN/>
              <w:spacing w:before="100" w:beforeAutospacing="1" w:after="100" w:afterAutospacing="1"/>
              <w:textAlignment w:val="auto"/>
            </w:pPr>
            <w:r>
              <w:t>listę obecności uczestników,</w:t>
            </w:r>
          </w:p>
          <w:p w14:paraId="20E5EE94" w14:textId="77777777" w:rsidR="006B084D" w:rsidRDefault="006B084D" w:rsidP="006B084D">
            <w:pPr>
              <w:pStyle w:val="NormalnyWeb"/>
              <w:widowControl/>
              <w:numPr>
                <w:ilvl w:val="0"/>
                <w:numId w:val="222"/>
              </w:numPr>
              <w:suppressAutoHyphens w:val="0"/>
              <w:autoSpaceDN/>
              <w:spacing w:before="100" w:beforeAutospacing="1" w:after="100" w:afterAutospacing="1"/>
              <w:textAlignment w:val="auto"/>
            </w:pPr>
            <w:r>
              <w:t>kopie lub zestawienie zaświadczeń/certyfikatów ukończenia szkolenia,</w:t>
            </w:r>
          </w:p>
          <w:p w14:paraId="2FFE6B79" w14:textId="77777777" w:rsidR="006B084D" w:rsidRDefault="006B084D" w:rsidP="006B084D">
            <w:pPr>
              <w:pStyle w:val="NormalnyWeb"/>
              <w:widowControl/>
              <w:numPr>
                <w:ilvl w:val="0"/>
                <w:numId w:val="222"/>
              </w:numPr>
              <w:suppressAutoHyphens w:val="0"/>
              <w:autoSpaceDN/>
              <w:spacing w:before="100" w:beforeAutospacing="1" w:after="100" w:afterAutospacing="1"/>
              <w:textAlignment w:val="auto"/>
            </w:pPr>
            <w:r>
              <w:t>materiały szkoleniowe w wersji elektronicznej,</w:t>
            </w:r>
          </w:p>
          <w:p w14:paraId="4E6DD447" w14:textId="77777777" w:rsidR="006B084D" w:rsidRDefault="006B084D" w:rsidP="006B084D">
            <w:pPr>
              <w:pStyle w:val="NormalnyWeb"/>
              <w:widowControl/>
              <w:numPr>
                <w:ilvl w:val="0"/>
                <w:numId w:val="222"/>
              </w:numPr>
              <w:suppressAutoHyphens w:val="0"/>
              <w:autoSpaceDN/>
              <w:spacing w:before="100" w:beforeAutospacing="1" w:after="100" w:afterAutospacing="1"/>
              <w:textAlignment w:val="auto"/>
            </w:pPr>
            <w:r>
              <w:t>ankiety ewaluacyjne lub zbiorcze podsumowanie ankiet,</w:t>
            </w:r>
          </w:p>
          <w:p w14:paraId="66758108" w14:textId="77777777" w:rsidR="006B084D" w:rsidRDefault="006B084D" w:rsidP="006B084D">
            <w:pPr>
              <w:pStyle w:val="NormalnyWeb"/>
              <w:widowControl/>
              <w:numPr>
                <w:ilvl w:val="0"/>
                <w:numId w:val="222"/>
              </w:numPr>
              <w:suppressAutoHyphens w:val="0"/>
              <w:autoSpaceDN/>
              <w:spacing w:before="100" w:beforeAutospacing="1" w:after="100" w:afterAutospacing="1"/>
              <w:textAlignment w:val="auto"/>
            </w:pPr>
            <w:r>
              <w:t>raport poszkoleniowy zawierający:</w:t>
            </w:r>
          </w:p>
          <w:p w14:paraId="44E3F68F" w14:textId="77777777" w:rsidR="006B084D" w:rsidRDefault="006B084D" w:rsidP="006B084D">
            <w:pPr>
              <w:pStyle w:val="NormalnyWeb"/>
              <w:widowControl/>
              <w:numPr>
                <w:ilvl w:val="0"/>
                <w:numId w:val="223"/>
              </w:numPr>
              <w:suppressAutoHyphens w:val="0"/>
              <w:autoSpaceDN/>
              <w:spacing w:before="100" w:beforeAutospacing="1" w:after="100" w:afterAutospacing="1"/>
              <w:ind w:left="497"/>
              <w:textAlignment w:val="auto"/>
            </w:pPr>
            <w:r>
              <w:t>zakres zrealizowanego szkolenia,</w:t>
            </w:r>
          </w:p>
          <w:p w14:paraId="78769FF1" w14:textId="77777777" w:rsidR="006B084D" w:rsidRDefault="006B084D" w:rsidP="006B084D">
            <w:pPr>
              <w:pStyle w:val="NormalnyWeb"/>
              <w:widowControl/>
              <w:numPr>
                <w:ilvl w:val="0"/>
                <w:numId w:val="223"/>
              </w:numPr>
              <w:suppressAutoHyphens w:val="0"/>
              <w:autoSpaceDN/>
              <w:spacing w:before="100" w:beforeAutospacing="1" w:after="100" w:afterAutospacing="1"/>
              <w:ind w:left="497"/>
              <w:textAlignment w:val="auto"/>
            </w:pPr>
            <w:r>
              <w:t>daty i liczbę godzin szkoleniowych,</w:t>
            </w:r>
          </w:p>
          <w:p w14:paraId="79E2D224" w14:textId="77777777" w:rsidR="006B084D" w:rsidRDefault="006B084D" w:rsidP="006B084D">
            <w:pPr>
              <w:pStyle w:val="NormalnyWeb"/>
              <w:widowControl/>
              <w:numPr>
                <w:ilvl w:val="0"/>
                <w:numId w:val="223"/>
              </w:numPr>
              <w:suppressAutoHyphens w:val="0"/>
              <w:autoSpaceDN/>
              <w:spacing w:before="100" w:beforeAutospacing="1" w:after="100" w:afterAutospacing="1"/>
              <w:ind w:left="497"/>
              <w:textAlignment w:val="auto"/>
            </w:pPr>
            <w:r>
              <w:t>liczbę uczestników,</w:t>
            </w:r>
          </w:p>
          <w:p w14:paraId="0DA49702" w14:textId="77777777" w:rsidR="006B084D" w:rsidRDefault="006B084D" w:rsidP="006B084D">
            <w:pPr>
              <w:pStyle w:val="NormalnyWeb"/>
              <w:widowControl/>
              <w:numPr>
                <w:ilvl w:val="0"/>
                <w:numId w:val="223"/>
              </w:numPr>
              <w:suppressAutoHyphens w:val="0"/>
              <w:autoSpaceDN/>
              <w:spacing w:before="100" w:beforeAutospacing="1" w:after="100" w:afterAutospacing="1"/>
              <w:ind w:left="497"/>
              <w:textAlignment w:val="auto"/>
            </w:pPr>
            <w:r>
              <w:lastRenderedPageBreak/>
              <w:t>opis zrealizowanych ćwiczeń,</w:t>
            </w:r>
          </w:p>
          <w:p w14:paraId="0D7A98A0" w14:textId="612B1A9E" w:rsidR="006B084D" w:rsidRPr="5FFE66E2" w:rsidRDefault="006B084D" w:rsidP="006B084D">
            <w:pPr>
              <w:pStyle w:val="NormalnyWeb"/>
              <w:widowControl/>
              <w:numPr>
                <w:ilvl w:val="0"/>
                <w:numId w:val="223"/>
              </w:numPr>
              <w:suppressAutoHyphens w:val="0"/>
              <w:autoSpaceDN/>
              <w:spacing w:before="100" w:beforeAutospacing="1" w:after="100" w:afterAutospacing="1"/>
              <w:ind w:left="497"/>
              <w:textAlignment w:val="auto"/>
            </w:pPr>
            <w:r>
              <w:t>ogólne rekomendacje dotyczące dalszego rozwoju kompetencji cyberbezpieczeństwa u Zamawiającego.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3DE11B" w14:textId="7D739221" w:rsidR="006B084D" w:rsidRPr="5FFE66E2" w:rsidRDefault="006B084D" w:rsidP="006B084D">
            <w:pPr>
              <w:pStyle w:val="Standard"/>
              <w:jc w:val="center"/>
              <w:rPr>
                <w:rFonts w:eastAsia="Times New Roman" w:cs="Times New Roman"/>
              </w:rPr>
            </w:pPr>
            <w:r w:rsidRPr="5FFE66E2">
              <w:rPr>
                <w:rFonts w:eastAsia="Times New Roman" w:cs="Times New Roman"/>
              </w:rPr>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F1A9E0" w14:textId="55B9E855" w:rsidR="006B084D" w:rsidRPr="5FFE66E2" w:rsidRDefault="006B084D" w:rsidP="006B084D">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0EEF7F" w14:textId="77777777" w:rsidR="006B084D" w:rsidRDefault="006B084D" w:rsidP="006B084D">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106B9B3" w14:textId="77777777" w:rsidR="006B084D" w:rsidRDefault="006B084D" w:rsidP="006B084D">
            <w:pPr>
              <w:pStyle w:val="Standard"/>
              <w:jc w:val="center"/>
              <w:rPr>
                <w:rFonts w:eastAsia="Times New Roman" w:cs="Times New Roman"/>
                <w:b/>
                <w:bCs/>
              </w:rPr>
            </w:pPr>
          </w:p>
        </w:tc>
      </w:tr>
      <w:tr w:rsidR="006B084D" w14:paraId="6C1DFD35" w14:textId="77777777" w:rsidTr="00021D5F">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69563C" w14:textId="4198C154" w:rsidR="006B084D" w:rsidRDefault="006B084D" w:rsidP="006B084D">
            <w:pPr>
              <w:pStyle w:val="Standard"/>
              <w:numPr>
                <w:ilvl w:val="0"/>
                <w:numId w:val="139"/>
              </w:numPr>
              <w:rPr>
                <w:rFonts w:eastAsia="Times New Roman" w:cs="Times New Roman"/>
                <w:b/>
                <w:bCs/>
              </w:rPr>
            </w:pPr>
            <w:r w:rsidRPr="006B084D">
              <w:rPr>
                <w:rFonts w:eastAsia="Times New Roman" w:cs="Times New Roman"/>
                <w:b/>
                <w:bCs/>
              </w:rPr>
              <w:t>Zaświadczenia lub certyfikaty ukończenia szkolenia</w:t>
            </w:r>
          </w:p>
        </w:tc>
      </w:tr>
      <w:tr w:rsidR="006B084D" w14:paraId="579F0BE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87CA0C" w14:textId="0731EE51" w:rsidR="006B084D" w:rsidRDefault="006B084D" w:rsidP="006B084D">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5F087F" w14:textId="2A832018" w:rsidR="006B084D" w:rsidRPr="5FFE66E2" w:rsidRDefault="006B084D" w:rsidP="006B084D">
            <w:r>
              <w:t>Każdy uczestnik, który weźmie udział w szkoleniu, otrzyma imienne zaświadczenie lub certyfikat ukończenia szkolenia.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D5DDAF" w14:textId="2F22412E" w:rsidR="006B084D" w:rsidRPr="5FFE66E2" w:rsidRDefault="006B084D" w:rsidP="006B084D">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A64B7A" w14:textId="502B57BA" w:rsidR="006B084D" w:rsidRPr="5FFE66E2" w:rsidRDefault="006B084D" w:rsidP="006B084D">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AA7D68" w14:textId="77777777" w:rsidR="006B084D" w:rsidRDefault="006B084D" w:rsidP="006B084D">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199E2D0" w14:textId="77777777" w:rsidR="006B084D" w:rsidRDefault="006B084D" w:rsidP="006B084D">
            <w:pPr>
              <w:pStyle w:val="Standard"/>
              <w:jc w:val="center"/>
              <w:rPr>
                <w:rFonts w:eastAsia="Times New Roman" w:cs="Times New Roman"/>
                <w:b/>
                <w:bCs/>
              </w:rPr>
            </w:pPr>
          </w:p>
        </w:tc>
      </w:tr>
      <w:tr w:rsidR="006B084D" w14:paraId="1B42E9D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9925B8" w14:textId="21904124" w:rsidR="006B084D" w:rsidRDefault="006B084D" w:rsidP="006B084D">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E95290" w14:textId="77777777" w:rsidR="006B084D" w:rsidRDefault="006B084D" w:rsidP="006B084D">
            <w:r>
              <w:t>Dokument powinien zawierać co najmniej:</w:t>
            </w:r>
          </w:p>
          <w:p w14:paraId="31113994" w14:textId="77777777" w:rsidR="006B084D" w:rsidRDefault="006B084D" w:rsidP="006B084D">
            <w:pPr>
              <w:pStyle w:val="NormalnyWeb"/>
              <w:widowControl/>
              <w:numPr>
                <w:ilvl w:val="0"/>
                <w:numId w:val="225"/>
              </w:numPr>
              <w:suppressAutoHyphens w:val="0"/>
              <w:autoSpaceDN/>
              <w:spacing w:before="100" w:beforeAutospacing="1" w:after="100" w:afterAutospacing="1"/>
              <w:ind w:left="639"/>
              <w:textAlignment w:val="auto"/>
            </w:pPr>
            <w:r>
              <w:t>imię i nazwisko uczestnika,</w:t>
            </w:r>
          </w:p>
          <w:p w14:paraId="7CDA9F61" w14:textId="77777777" w:rsidR="006B084D" w:rsidRDefault="006B084D" w:rsidP="006B084D">
            <w:pPr>
              <w:pStyle w:val="NormalnyWeb"/>
              <w:widowControl/>
              <w:numPr>
                <w:ilvl w:val="0"/>
                <w:numId w:val="225"/>
              </w:numPr>
              <w:suppressAutoHyphens w:val="0"/>
              <w:autoSpaceDN/>
              <w:spacing w:before="100" w:beforeAutospacing="1" w:after="100" w:afterAutospacing="1"/>
              <w:ind w:left="639"/>
              <w:textAlignment w:val="auto"/>
            </w:pPr>
            <w:r>
              <w:t>nazwę szkolenia,</w:t>
            </w:r>
          </w:p>
          <w:p w14:paraId="6A214A6A" w14:textId="77777777" w:rsidR="006B084D" w:rsidRDefault="006B084D" w:rsidP="006B084D">
            <w:pPr>
              <w:pStyle w:val="NormalnyWeb"/>
              <w:widowControl/>
              <w:numPr>
                <w:ilvl w:val="0"/>
                <w:numId w:val="225"/>
              </w:numPr>
              <w:suppressAutoHyphens w:val="0"/>
              <w:autoSpaceDN/>
              <w:spacing w:before="100" w:beforeAutospacing="1" w:after="100" w:afterAutospacing="1"/>
              <w:ind w:left="639"/>
              <w:textAlignment w:val="auto"/>
            </w:pPr>
            <w:r>
              <w:t>termin szkolenia,</w:t>
            </w:r>
          </w:p>
          <w:p w14:paraId="1A30C038" w14:textId="77777777" w:rsidR="006B084D" w:rsidRDefault="006B084D" w:rsidP="006B084D">
            <w:pPr>
              <w:pStyle w:val="NormalnyWeb"/>
              <w:widowControl/>
              <w:numPr>
                <w:ilvl w:val="0"/>
                <w:numId w:val="225"/>
              </w:numPr>
              <w:suppressAutoHyphens w:val="0"/>
              <w:autoSpaceDN/>
              <w:spacing w:before="100" w:beforeAutospacing="1" w:after="100" w:afterAutospacing="1"/>
              <w:ind w:left="639"/>
              <w:textAlignment w:val="auto"/>
            </w:pPr>
            <w:r>
              <w:t>liczbę godzin szkoleniowych,</w:t>
            </w:r>
          </w:p>
          <w:p w14:paraId="5B4AD38C" w14:textId="77777777" w:rsidR="006B084D" w:rsidRDefault="006B084D" w:rsidP="006B084D">
            <w:pPr>
              <w:pStyle w:val="NormalnyWeb"/>
              <w:widowControl/>
              <w:numPr>
                <w:ilvl w:val="0"/>
                <w:numId w:val="225"/>
              </w:numPr>
              <w:suppressAutoHyphens w:val="0"/>
              <w:autoSpaceDN/>
              <w:spacing w:before="100" w:beforeAutospacing="1" w:after="100" w:afterAutospacing="1"/>
              <w:ind w:left="639"/>
              <w:textAlignment w:val="auto"/>
            </w:pPr>
            <w:r>
              <w:t>nazwę Wykonawcy,</w:t>
            </w:r>
          </w:p>
          <w:p w14:paraId="0D48B42D" w14:textId="4AE90687" w:rsidR="006B084D" w:rsidRPr="5FFE66E2" w:rsidRDefault="006B084D" w:rsidP="006B084D">
            <w:pPr>
              <w:pStyle w:val="NormalnyWeb"/>
              <w:widowControl/>
              <w:numPr>
                <w:ilvl w:val="0"/>
                <w:numId w:val="225"/>
              </w:numPr>
              <w:suppressAutoHyphens w:val="0"/>
              <w:autoSpaceDN/>
              <w:spacing w:before="100" w:beforeAutospacing="1" w:after="100" w:afterAutospacing="1"/>
              <w:ind w:left="639"/>
              <w:textAlignment w:val="auto"/>
            </w:pPr>
            <w:r>
              <w:t>podpis osoby upoważnionej lub elektroniczne potwierdzenie wystawienia.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34DBE5" w14:textId="29D1687E" w:rsidR="006B084D" w:rsidRPr="5FFE66E2" w:rsidRDefault="006B084D" w:rsidP="006B084D">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E4A6D9" w14:textId="61A26F28" w:rsidR="006B084D" w:rsidRPr="5FFE66E2" w:rsidRDefault="006B084D" w:rsidP="006B084D">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E1B7AF" w14:textId="77777777" w:rsidR="006B084D" w:rsidRDefault="006B084D" w:rsidP="006B084D">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750A125" w14:textId="77777777" w:rsidR="006B084D" w:rsidRDefault="006B084D" w:rsidP="006B084D">
            <w:pPr>
              <w:pStyle w:val="Standard"/>
              <w:jc w:val="center"/>
              <w:rPr>
                <w:rFonts w:eastAsia="Times New Roman" w:cs="Times New Roman"/>
                <w:b/>
                <w:bCs/>
              </w:rPr>
            </w:pPr>
          </w:p>
        </w:tc>
      </w:tr>
      <w:tr w:rsidR="006B084D" w14:paraId="10B1DD4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1208C3" w14:textId="361FBFE5" w:rsidR="006B084D" w:rsidRDefault="006B084D" w:rsidP="006B084D">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E7265C" w14:textId="22525F83" w:rsidR="006B084D" w:rsidRPr="5FFE66E2" w:rsidRDefault="006B084D" w:rsidP="006B084D">
            <w:r>
              <w:t>Zamawiający nie wymaga, aby certyfikat był wystawiony przez konkretnego producenta, organizację lub podmiot certyfikujący, chyba że zostanie to odrębnie wskazane w SWZ z dopuszczeniem rozwiązań równoważnych.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B78BA3" w14:textId="2F8F3304" w:rsidR="006B084D" w:rsidRPr="5FFE66E2" w:rsidRDefault="006B084D" w:rsidP="006B084D">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74BB7E" w14:textId="23A4DFFF" w:rsidR="006B084D" w:rsidRPr="5FFE66E2" w:rsidRDefault="006B084D" w:rsidP="006B084D">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498AFE" w14:textId="77777777" w:rsidR="006B084D" w:rsidRDefault="006B084D" w:rsidP="006B084D">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2661149" w14:textId="77777777" w:rsidR="006B084D" w:rsidRDefault="006B084D" w:rsidP="006B084D">
            <w:pPr>
              <w:pStyle w:val="Standard"/>
              <w:jc w:val="center"/>
              <w:rPr>
                <w:rFonts w:eastAsia="Times New Roman" w:cs="Times New Roman"/>
                <w:b/>
                <w:bCs/>
              </w:rPr>
            </w:pPr>
          </w:p>
        </w:tc>
      </w:tr>
      <w:tr w:rsidR="006B084D" w14:paraId="048FCAB7" w14:textId="77777777" w:rsidTr="000D464E">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C5BA7A" w14:textId="4208CD64" w:rsidR="006B084D" w:rsidRDefault="006B084D" w:rsidP="006B084D">
            <w:pPr>
              <w:pStyle w:val="Standard"/>
              <w:numPr>
                <w:ilvl w:val="0"/>
                <w:numId w:val="139"/>
              </w:numPr>
              <w:rPr>
                <w:rFonts w:eastAsia="Times New Roman" w:cs="Times New Roman"/>
                <w:b/>
                <w:bCs/>
              </w:rPr>
            </w:pPr>
            <w:r w:rsidRPr="006B084D">
              <w:rPr>
                <w:rFonts w:eastAsia="Times New Roman" w:cs="Times New Roman"/>
                <w:b/>
                <w:bCs/>
              </w:rPr>
              <w:t>Obowiązki Wykonawcy</w:t>
            </w:r>
          </w:p>
        </w:tc>
      </w:tr>
      <w:tr w:rsidR="006B084D" w14:paraId="7940ED9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6093A4" w14:textId="45180FCA" w:rsidR="006B084D" w:rsidRDefault="006B084D" w:rsidP="006B084D">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9CDF86" w14:textId="77777777" w:rsidR="006B084D" w:rsidRDefault="006B084D" w:rsidP="006B084D">
            <w:pPr>
              <w:pStyle w:val="NormalnyWeb"/>
            </w:pPr>
            <w:r>
              <w:t>Wykonawca zobowiązany jest do:</w:t>
            </w:r>
          </w:p>
          <w:p w14:paraId="2A381C01" w14:textId="77777777" w:rsidR="006B084D" w:rsidRDefault="006B084D" w:rsidP="006B084D">
            <w:pPr>
              <w:pStyle w:val="NormalnyWeb"/>
              <w:widowControl/>
              <w:numPr>
                <w:ilvl w:val="0"/>
                <w:numId w:val="227"/>
              </w:numPr>
              <w:tabs>
                <w:tab w:val="clear" w:pos="720"/>
                <w:tab w:val="num" w:pos="781"/>
              </w:tabs>
              <w:suppressAutoHyphens w:val="0"/>
              <w:autoSpaceDN/>
              <w:spacing w:before="100" w:beforeAutospacing="1" w:after="100" w:afterAutospacing="1"/>
              <w:textAlignment w:val="auto"/>
            </w:pPr>
            <w:r>
              <w:lastRenderedPageBreak/>
              <w:t>przygotowania i przeprowadzenia szkolenia zgodnie z OPZ,</w:t>
            </w:r>
          </w:p>
          <w:p w14:paraId="459723CF" w14:textId="77777777" w:rsidR="006B084D" w:rsidRDefault="006B084D" w:rsidP="006B084D">
            <w:pPr>
              <w:pStyle w:val="NormalnyWeb"/>
              <w:widowControl/>
              <w:numPr>
                <w:ilvl w:val="0"/>
                <w:numId w:val="227"/>
              </w:numPr>
              <w:suppressAutoHyphens w:val="0"/>
              <w:autoSpaceDN/>
              <w:spacing w:before="100" w:beforeAutospacing="1" w:after="100" w:afterAutospacing="1"/>
              <w:textAlignment w:val="auto"/>
            </w:pPr>
            <w:r>
              <w:t>zapewnienia wykwalifikowanego trenera lub trenerów,</w:t>
            </w:r>
          </w:p>
          <w:p w14:paraId="5245A70C" w14:textId="77777777" w:rsidR="006B084D" w:rsidRDefault="006B084D" w:rsidP="006B084D">
            <w:pPr>
              <w:pStyle w:val="NormalnyWeb"/>
              <w:widowControl/>
              <w:numPr>
                <w:ilvl w:val="0"/>
                <w:numId w:val="227"/>
              </w:numPr>
              <w:suppressAutoHyphens w:val="0"/>
              <w:autoSpaceDN/>
              <w:spacing w:before="100" w:beforeAutospacing="1" w:after="100" w:afterAutospacing="1"/>
              <w:textAlignment w:val="auto"/>
            </w:pPr>
            <w:r>
              <w:t>przygotowania programu i harmonogramu szkolenia,</w:t>
            </w:r>
          </w:p>
          <w:p w14:paraId="552651F2" w14:textId="77777777" w:rsidR="006B084D" w:rsidRDefault="006B084D" w:rsidP="006B084D">
            <w:pPr>
              <w:pStyle w:val="NormalnyWeb"/>
              <w:widowControl/>
              <w:numPr>
                <w:ilvl w:val="0"/>
                <w:numId w:val="227"/>
              </w:numPr>
              <w:suppressAutoHyphens w:val="0"/>
              <w:autoSpaceDN/>
              <w:spacing w:before="100" w:beforeAutospacing="1" w:after="100" w:afterAutospacing="1"/>
              <w:textAlignment w:val="auto"/>
            </w:pPr>
            <w:r>
              <w:t>zapewnienia materiałów szkoleniowych,</w:t>
            </w:r>
          </w:p>
          <w:p w14:paraId="3A22A1E8" w14:textId="77777777" w:rsidR="006B084D" w:rsidRDefault="006B084D" w:rsidP="006B084D">
            <w:pPr>
              <w:pStyle w:val="NormalnyWeb"/>
              <w:widowControl/>
              <w:numPr>
                <w:ilvl w:val="0"/>
                <w:numId w:val="227"/>
              </w:numPr>
              <w:suppressAutoHyphens w:val="0"/>
              <w:autoSpaceDN/>
              <w:spacing w:before="100" w:beforeAutospacing="1" w:after="100" w:afterAutospacing="1"/>
              <w:textAlignment w:val="auto"/>
            </w:pPr>
            <w:r>
              <w:t>zapewnienia środowiska laboratoryjnego,</w:t>
            </w:r>
          </w:p>
          <w:p w14:paraId="5DAA17D2" w14:textId="77777777" w:rsidR="006B084D" w:rsidRDefault="006B084D" w:rsidP="006B084D">
            <w:pPr>
              <w:pStyle w:val="NormalnyWeb"/>
              <w:widowControl/>
              <w:numPr>
                <w:ilvl w:val="0"/>
                <w:numId w:val="227"/>
              </w:numPr>
              <w:suppressAutoHyphens w:val="0"/>
              <w:autoSpaceDN/>
              <w:spacing w:before="100" w:beforeAutospacing="1" w:after="100" w:afterAutospacing="1"/>
              <w:textAlignment w:val="auto"/>
            </w:pPr>
            <w:r>
              <w:t>prowadzenia listy obecności,</w:t>
            </w:r>
          </w:p>
          <w:p w14:paraId="6160CB9F" w14:textId="77777777" w:rsidR="006B084D" w:rsidRDefault="006B084D" w:rsidP="006B084D">
            <w:pPr>
              <w:pStyle w:val="NormalnyWeb"/>
              <w:widowControl/>
              <w:numPr>
                <w:ilvl w:val="0"/>
                <w:numId w:val="227"/>
              </w:numPr>
              <w:suppressAutoHyphens w:val="0"/>
              <w:autoSpaceDN/>
              <w:spacing w:before="100" w:beforeAutospacing="1" w:after="100" w:afterAutospacing="1"/>
              <w:textAlignment w:val="auto"/>
            </w:pPr>
            <w:r>
              <w:t>przeprowadzenia testu wiedzy lub ćwiczenia końcowego,</w:t>
            </w:r>
          </w:p>
          <w:p w14:paraId="59708806" w14:textId="77777777" w:rsidR="006B084D" w:rsidRDefault="006B084D" w:rsidP="006B084D">
            <w:pPr>
              <w:pStyle w:val="NormalnyWeb"/>
              <w:widowControl/>
              <w:numPr>
                <w:ilvl w:val="0"/>
                <w:numId w:val="227"/>
              </w:numPr>
              <w:suppressAutoHyphens w:val="0"/>
              <w:autoSpaceDN/>
              <w:spacing w:before="100" w:beforeAutospacing="1" w:after="100" w:afterAutospacing="1"/>
              <w:textAlignment w:val="auto"/>
            </w:pPr>
            <w:r>
              <w:t>wystawienia zaświadczeń lub certyfikatów,</w:t>
            </w:r>
          </w:p>
          <w:p w14:paraId="4D1F3249" w14:textId="77777777" w:rsidR="006B084D" w:rsidRDefault="006B084D" w:rsidP="006B084D">
            <w:pPr>
              <w:pStyle w:val="NormalnyWeb"/>
              <w:widowControl/>
              <w:numPr>
                <w:ilvl w:val="0"/>
                <w:numId w:val="227"/>
              </w:numPr>
              <w:suppressAutoHyphens w:val="0"/>
              <w:autoSpaceDN/>
              <w:spacing w:before="100" w:beforeAutospacing="1" w:after="100" w:afterAutospacing="1"/>
              <w:textAlignment w:val="auto"/>
            </w:pPr>
            <w:r>
              <w:t>przekazania raportu poszkoleniowego,</w:t>
            </w:r>
          </w:p>
          <w:p w14:paraId="40D8E7C5" w14:textId="77777777" w:rsidR="006B084D" w:rsidRDefault="006B084D" w:rsidP="006B084D">
            <w:pPr>
              <w:pStyle w:val="NormalnyWeb"/>
              <w:widowControl/>
              <w:numPr>
                <w:ilvl w:val="0"/>
                <w:numId w:val="227"/>
              </w:numPr>
              <w:suppressAutoHyphens w:val="0"/>
              <w:autoSpaceDN/>
              <w:spacing w:before="100" w:beforeAutospacing="1" w:after="100" w:afterAutospacing="1"/>
              <w:textAlignment w:val="auto"/>
            </w:pPr>
            <w:r>
              <w:t>zachowania poufności informacji uzyskanych podczas realizacji zamówienia,</w:t>
            </w:r>
          </w:p>
          <w:p w14:paraId="630CC727" w14:textId="481768B0" w:rsidR="006B084D" w:rsidRPr="5FFE66E2" w:rsidRDefault="006B084D" w:rsidP="006B084D">
            <w:pPr>
              <w:pStyle w:val="NormalnyWeb"/>
              <w:widowControl/>
              <w:numPr>
                <w:ilvl w:val="0"/>
                <w:numId w:val="227"/>
              </w:numPr>
              <w:suppressAutoHyphens w:val="0"/>
              <w:autoSpaceDN/>
              <w:spacing w:before="100" w:beforeAutospacing="1" w:after="100" w:afterAutospacing="1"/>
              <w:textAlignment w:val="auto"/>
            </w:pPr>
            <w:r>
              <w:t>realizacji szkolenia bez elementów sprzedażowych i marketingowych, chyba że dotyczą one wyłącznie neutralnego omówienia klas rozwiązań bezpieczeństwa.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41156E" w14:textId="339DB166" w:rsidR="006B084D" w:rsidRPr="5FFE66E2" w:rsidRDefault="006B084D" w:rsidP="006B084D">
            <w:pPr>
              <w:pStyle w:val="Standard"/>
              <w:jc w:val="center"/>
              <w:rPr>
                <w:rFonts w:eastAsia="Times New Roman" w:cs="Times New Roman"/>
              </w:rPr>
            </w:pPr>
            <w:r w:rsidRPr="5FFE66E2">
              <w:rPr>
                <w:rFonts w:eastAsia="Times New Roman" w:cs="Times New Roman"/>
              </w:rPr>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E01D3C" w14:textId="43AB5944" w:rsidR="006B084D" w:rsidRPr="5FFE66E2" w:rsidRDefault="006B084D" w:rsidP="006B084D">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CE85CE" w14:textId="77777777" w:rsidR="006B084D" w:rsidRDefault="006B084D" w:rsidP="006B084D">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CEFDEBD" w14:textId="77777777" w:rsidR="006B084D" w:rsidRDefault="006B084D" w:rsidP="006B084D">
            <w:pPr>
              <w:pStyle w:val="Standard"/>
              <w:jc w:val="center"/>
              <w:rPr>
                <w:rFonts w:eastAsia="Times New Roman" w:cs="Times New Roman"/>
                <w:b/>
                <w:bCs/>
              </w:rPr>
            </w:pPr>
          </w:p>
        </w:tc>
      </w:tr>
      <w:tr w:rsidR="006B084D" w14:paraId="34D3F05E" w14:textId="77777777" w:rsidTr="00811A1F">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0765AA" w14:textId="45236E74" w:rsidR="006B084D" w:rsidRDefault="006B084D" w:rsidP="006B084D">
            <w:pPr>
              <w:pStyle w:val="Standard"/>
              <w:numPr>
                <w:ilvl w:val="0"/>
                <w:numId w:val="139"/>
              </w:numPr>
              <w:rPr>
                <w:rFonts w:eastAsia="Times New Roman" w:cs="Times New Roman"/>
                <w:b/>
                <w:bCs/>
              </w:rPr>
            </w:pPr>
            <w:r>
              <w:rPr>
                <w:rFonts w:eastAsia="Times New Roman" w:cs="Times New Roman"/>
                <w:b/>
                <w:bCs/>
              </w:rPr>
              <w:t xml:space="preserve">Zobowiązania Zamawiającego </w:t>
            </w:r>
          </w:p>
        </w:tc>
      </w:tr>
      <w:tr w:rsidR="006B084D" w14:paraId="34966E0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B9162C" w14:textId="1E862E7B" w:rsidR="006B084D" w:rsidRDefault="006B084D" w:rsidP="006B084D">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5137EF" w14:textId="77777777" w:rsidR="006B084D" w:rsidRDefault="006B084D" w:rsidP="006B084D">
            <w:pPr>
              <w:pStyle w:val="NormalnyWeb"/>
              <w:widowControl/>
              <w:numPr>
                <w:ilvl w:val="0"/>
                <w:numId w:val="228"/>
              </w:numPr>
              <w:suppressAutoHyphens w:val="0"/>
              <w:autoSpaceDN/>
              <w:spacing w:before="100" w:beforeAutospacing="1" w:after="100" w:afterAutospacing="1"/>
              <w:textAlignment w:val="auto"/>
            </w:pPr>
            <w:r>
              <w:t>wskazania uczestników szkolenia,</w:t>
            </w:r>
          </w:p>
          <w:p w14:paraId="75DBC19C" w14:textId="77777777" w:rsidR="006B084D" w:rsidRDefault="006B084D" w:rsidP="006B084D">
            <w:pPr>
              <w:pStyle w:val="NormalnyWeb"/>
              <w:widowControl/>
              <w:numPr>
                <w:ilvl w:val="0"/>
                <w:numId w:val="228"/>
              </w:numPr>
              <w:suppressAutoHyphens w:val="0"/>
              <w:autoSpaceDN/>
              <w:spacing w:before="100" w:beforeAutospacing="1" w:after="100" w:afterAutospacing="1"/>
              <w:textAlignment w:val="auto"/>
            </w:pPr>
            <w:r>
              <w:t>uzgodnienia harmonogramu szkolenia,</w:t>
            </w:r>
          </w:p>
          <w:p w14:paraId="0A9F6C32" w14:textId="6D0EAEE3" w:rsidR="006B084D" w:rsidRDefault="006B084D" w:rsidP="006B084D">
            <w:pPr>
              <w:pStyle w:val="NormalnyWeb"/>
              <w:widowControl/>
              <w:numPr>
                <w:ilvl w:val="0"/>
                <w:numId w:val="228"/>
              </w:numPr>
              <w:suppressAutoHyphens w:val="0"/>
              <w:autoSpaceDN/>
              <w:spacing w:before="100" w:beforeAutospacing="1" w:after="100" w:afterAutospacing="1"/>
              <w:textAlignment w:val="auto"/>
            </w:pPr>
            <w:r>
              <w:t>zapewnienia Sali szkoleniowej w przypadku szkolenia stacjonarnego, chyba że umowa stanowi inaczej,</w:t>
            </w:r>
          </w:p>
          <w:p w14:paraId="21066AA5" w14:textId="77777777" w:rsidR="006B084D" w:rsidRDefault="006B084D" w:rsidP="006B084D">
            <w:pPr>
              <w:pStyle w:val="NormalnyWeb"/>
              <w:widowControl/>
              <w:numPr>
                <w:ilvl w:val="0"/>
                <w:numId w:val="228"/>
              </w:numPr>
              <w:suppressAutoHyphens w:val="0"/>
              <w:autoSpaceDN/>
              <w:spacing w:before="100" w:beforeAutospacing="1" w:after="100" w:afterAutospacing="1"/>
              <w:textAlignment w:val="auto"/>
            </w:pPr>
            <w:r>
              <w:t>zapewnienia kontaktu organizacyjnego po stronie Zamawiającego,</w:t>
            </w:r>
          </w:p>
          <w:p w14:paraId="0EFB6ED6" w14:textId="16D6F244" w:rsidR="006B084D" w:rsidRDefault="006B084D" w:rsidP="006B084D">
            <w:pPr>
              <w:pStyle w:val="NormalnyWeb"/>
              <w:widowControl/>
              <w:numPr>
                <w:ilvl w:val="0"/>
                <w:numId w:val="228"/>
              </w:numPr>
              <w:suppressAutoHyphens w:val="0"/>
              <w:autoSpaceDN/>
              <w:spacing w:before="100" w:beforeAutospacing="1" w:after="100" w:afterAutospacing="1"/>
              <w:textAlignment w:val="auto"/>
            </w:pPr>
            <w:r>
              <w:t xml:space="preserve">potwierdzenia wykonania szkolenia protokołem odbioru </w:t>
            </w:r>
          </w:p>
          <w:p w14:paraId="7318CFD0" w14:textId="77777777" w:rsidR="006B084D" w:rsidRDefault="006B084D" w:rsidP="006B084D">
            <w:pPr>
              <w:pStyle w:val="NormalnyWeb"/>
              <w:widowControl/>
              <w:numPr>
                <w:ilvl w:val="0"/>
                <w:numId w:val="228"/>
              </w:numPr>
              <w:suppressAutoHyphens w:val="0"/>
              <w:autoSpaceDN/>
              <w:spacing w:before="100" w:beforeAutospacing="1" w:after="100" w:afterAutospacing="1"/>
              <w:textAlignment w:val="auto"/>
            </w:pPr>
            <w:r>
              <w:lastRenderedPageBreak/>
              <w:t>Podstawą odbioru zamówienia będzie podpisany przez Strony protokół odbioru.</w:t>
            </w:r>
          </w:p>
          <w:p w14:paraId="0A0F26D5" w14:textId="7627E212" w:rsidR="006B084D" w:rsidRDefault="006B084D" w:rsidP="006B084D">
            <w:pPr>
              <w:pStyle w:val="NormalnyWeb"/>
              <w:widowControl/>
              <w:numPr>
                <w:ilvl w:val="0"/>
                <w:numId w:val="228"/>
              </w:numPr>
              <w:suppressAutoHyphens w:val="0"/>
              <w:autoSpaceDN/>
              <w:spacing w:before="100" w:beforeAutospacing="1" w:after="100" w:afterAutospacing="1"/>
              <w:textAlignment w:val="auto"/>
            </w:pPr>
            <w:r>
              <w:t>Zamawiający dokona odbioru po spełnieniu łącznie następujących warunków:</w:t>
            </w:r>
          </w:p>
          <w:p w14:paraId="02517194" w14:textId="77777777" w:rsidR="006B084D" w:rsidRDefault="006B084D" w:rsidP="006B084D">
            <w:pPr>
              <w:pStyle w:val="NormalnyWeb"/>
              <w:widowControl/>
              <w:numPr>
                <w:ilvl w:val="0"/>
                <w:numId w:val="230"/>
              </w:numPr>
              <w:suppressAutoHyphens w:val="0"/>
              <w:autoSpaceDN/>
              <w:spacing w:before="100" w:beforeAutospacing="1" w:after="100" w:afterAutospacing="1"/>
              <w:ind w:left="781"/>
              <w:textAlignment w:val="auto"/>
            </w:pPr>
            <w:r>
              <w:t>szkolenie zostało przeprowadzone zgodnie z OPZ,</w:t>
            </w:r>
          </w:p>
          <w:p w14:paraId="097EF716" w14:textId="77777777" w:rsidR="006B084D" w:rsidRDefault="006B084D" w:rsidP="006B084D">
            <w:pPr>
              <w:pStyle w:val="NormalnyWeb"/>
              <w:widowControl/>
              <w:numPr>
                <w:ilvl w:val="0"/>
                <w:numId w:val="230"/>
              </w:numPr>
              <w:suppressAutoHyphens w:val="0"/>
              <w:autoSpaceDN/>
              <w:spacing w:before="100" w:beforeAutospacing="1" w:after="100" w:afterAutospacing="1"/>
              <w:ind w:left="781"/>
              <w:textAlignment w:val="auto"/>
            </w:pPr>
            <w:r>
              <w:t>zrealizowano wymagany minimalny zakres merytoryczny,</w:t>
            </w:r>
          </w:p>
          <w:p w14:paraId="66D9C2EF" w14:textId="77777777" w:rsidR="006B084D" w:rsidRDefault="006B084D" w:rsidP="006B084D">
            <w:pPr>
              <w:pStyle w:val="NormalnyWeb"/>
              <w:widowControl/>
              <w:numPr>
                <w:ilvl w:val="0"/>
                <w:numId w:val="230"/>
              </w:numPr>
              <w:suppressAutoHyphens w:val="0"/>
              <w:autoSpaceDN/>
              <w:spacing w:before="100" w:beforeAutospacing="1" w:after="100" w:afterAutospacing="1"/>
              <w:ind w:left="781"/>
              <w:textAlignment w:val="auto"/>
            </w:pPr>
            <w:r>
              <w:t>zapewniono ćwiczenia praktyczne,</w:t>
            </w:r>
          </w:p>
          <w:p w14:paraId="4B1847A5" w14:textId="77777777" w:rsidR="006B084D" w:rsidRDefault="006B084D" w:rsidP="006B084D">
            <w:pPr>
              <w:pStyle w:val="NormalnyWeb"/>
              <w:widowControl/>
              <w:numPr>
                <w:ilvl w:val="0"/>
                <w:numId w:val="230"/>
              </w:numPr>
              <w:suppressAutoHyphens w:val="0"/>
              <w:autoSpaceDN/>
              <w:spacing w:before="100" w:beforeAutospacing="1" w:after="100" w:afterAutospacing="1"/>
              <w:ind w:left="781"/>
              <w:textAlignment w:val="auto"/>
            </w:pPr>
            <w:r>
              <w:t>przekazano materiały szkoleniowe,</w:t>
            </w:r>
          </w:p>
          <w:p w14:paraId="7D816705" w14:textId="77777777" w:rsidR="006B084D" w:rsidRDefault="006B084D" w:rsidP="006B084D">
            <w:pPr>
              <w:pStyle w:val="NormalnyWeb"/>
              <w:widowControl/>
              <w:numPr>
                <w:ilvl w:val="0"/>
                <w:numId w:val="230"/>
              </w:numPr>
              <w:suppressAutoHyphens w:val="0"/>
              <w:autoSpaceDN/>
              <w:spacing w:before="100" w:beforeAutospacing="1" w:after="100" w:afterAutospacing="1"/>
              <w:ind w:left="781"/>
              <w:textAlignment w:val="auto"/>
            </w:pPr>
            <w:r>
              <w:t>przekazano listę obecności,</w:t>
            </w:r>
          </w:p>
          <w:p w14:paraId="685A221A" w14:textId="77777777" w:rsidR="006B084D" w:rsidRDefault="006B084D" w:rsidP="006B084D">
            <w:pPr>
              <w:pStyle w:val="NormalnyWeb"/>
              <w:widowControl/>
              <w:numPr>
                <w:ilvl w:val="0"/>
                <w:numId w:val="230"/>
              </w:numPr>
              <w:suppressAutoHyphens w:val="0"/>
              <w:autoSpaceDN/>
              <w:spacing w:before="100" w:beforeAutospacing="1" w:after="100" w:afterAutospacing="1"/>
              <w:ind w:left="781"/>
              <w:textAlignment w:val="auto"/>
            </w:pPr>
            <w:r>
              <w:t>wystawiono zaświadczenia lub certyfikaty,</w:t>
            </w:r>
          </w:p>
          <w:p w14:paraId="6A86A650" w14:textId="77777777" w:rsidR="006B084D" w:rsidRDefault="006B084D" w:rsidP="006B084D">
            <w:pPr>
              <w:pStyle w:val="NormalnyWeb"/>
              <w:widowControl/>
              <w:numPr>
                <w:ilvl w:val="0"/>
                <w:numId w:val="230"/>
              </w:numPr>
              <w:suppressAutoHyphens w:val="0"/>
              <w:autoSpaceDN/>
              <w:spacing w:before="100" w:beforeAutospacing="1" w:after="100" w:afterAutospacing="1"/>
              <w:ind w:left="781"/>
              <w:textAlignment w:val="auto"/>
            </w:pPr>
            <w:r>
              <w:t>przekazano raport poszkoleniowy.</w:t>
            </w:r>
          </w:p>
          <w:p w14:paraId="3DB8E9F3" w14:textId="77777777" w:rsidR="006B084D" w:rsidRDefault="006B084D" w:rsidP="006B084D">
            <w:pPr>
              <w:pStyle w:val="NormalnyWeb"/>
              <w:widowControl/>
              <w:numPr>
                <w:ilvl w:val="0"/>
                <w:numId w:val="228"/>
              </w:numPr>
              <w:suppressAutoHyphens w:val="0"/>
              <w:autoSpaceDN/>
              <w:spacing w:before="100" w:beforeAutospacing="1" w:after="100" w:afterAutospacing="1"/>
              <w:textAlignment w:val="auto"/>
            </w:pPr>
            <w:r>
              <w:t>W przypadku stwierdzenia nieprawidłowości Zamawiający może odmówić podpisania protokołu odbioru do czasu ich usunięcia przez Wykonawcę.</w:t>
            </w:r>
          </w:p>
          <w:p w14:paraId="403D5222" w14:textId="77777777" w:rsidR="006B084D" w:rsidRDefault="006B084D" w:rsidP="006B084D">
            <w:pPr>
              <w:pStyle w:val="NormalnyWeb"/>
              <w:widowControl/>
              <w:numPr>
                <w:ilvl w:val="0"/>
                <w:numId w:val="228"/>
              </w:numPr>
              <w:suppressAutoHyphens w:val="0"/>
              <w:autoSpaceDN/>
              <w:spacing w:before="100" w:beforeAutospacing="1" w:after="100" w:afterAutospacing="1"/>
              <w:textAlignment w:val="auto"/>
            </w:pPr>
            <w:r>
              <w:t>Jeżeli w OPZ, SWZ, załącznikach lub wyjaśnieniach Zamawiającego pojawią się odniesienia do norm, standardów, certyfikatów, metodyk, technologii, narzędzi lub nazw własnych, należy je rozumieć jako przykładowe, określające minimalny oczekiwany poziom jakości, funkcjonalności lub zakresu merytorycznego.</w:t>
            </w:r>
          </w:p>
          <w:p w14:paraId="10536D93" w14:textId="77777777" w:rsidR="006B084D" w:rsidRDefault="006B084D" w:rsidP="006B084D">
            <w:pPr>
              <w:pStyle w:val="NormalnyWeb"/>
              <w:widowControl/>
              <w:numPr>
                <w:ilvl w:val="0"/>
                <w:numId w:val="228"/>
              </w:numPr>
              <w:suppressAutoHyphens w:val="0"/>
              <w:autoSpaceDN/>
              <w:spacing w:before="100" w:beforeAutospacing="1" w:after="100" w:afterAutospacing="1"/>
              <w:textAlignment w:val="auto"/>
            </w:pPr>
            <w:r>
              <w:t>Zamawiający dopuszcza rozwiązania równoważne.</w:t>
            </w:r>
          </w:p>
          <w:p w14:paraId="4975CEF2" w14:textId="77777777" w:rsidR="006B084D" w:rsidRDefault="006B084D" w:rsidP="006B084D">
            <w:pPr>
              <w:pStyle w:val="NormalnyWeb"/>
              <w:widowControl/>
              <w:numPr>
                <w:ilvl w:val="0"/>
                <w:numId w:val="228"/>
              </w:numPr>
              <w:suppressAutoHyphens w:val="0"/>
              <w:autoSpaceDN/>
              <w:spacing w:before="100" w:beforeAutospacing="1" w:after="100" w:afterAutospacing="1"/>
              <w:textAlignment w:val="auto"/>
            </w:pPr>
            <w:r>
              <w:t xml:space="preserve">Za równoważne Zamawiający uzna rozwiązania, certyfikaty, standardy, metodyki lub narzędzia, które potwierdzają porównywalny </w:t>
            </w:r>
            <w:r>
              <w:lastRenderedPageBreak/>
              <w:t>zakres wiedzy, kompetencji lub funkcjonalności i umożliwiają osiągnięcie celu zamówienia.</w:t>
            </w:r>
          </w:p>
          <w:p w14:paraId="74946F85" w14:textId="7FB4783E" w:rsidR="006B084D" w:rsidRPr="5FFE66E2" w:rsidRDefault="006B084D" w:rsidP="006B084D">
            <w:pPr>
              <w:pStyle w:val="NormalnyWeb"/>
              <w:widowControl/>
              <w:numPr>
                <w:ilvl w:val="0"/>
                <w:numId w:val="228"/>
              </w:numPr>
              <w:suppressAutoHyphens w:val="0"/>
              <w:autoSpaceDN/>
              <w:spacing w:before="100" w:beforeAutospacing="1" w:after="100" w:afterAutospacing="1"/>
              <w:textAlignment w:val="auto"/>
            </w:pPr>
            <w:r>
              <w:t>Wykonawca, który powołuje się na rozwiązania równoważne, powinien wykazać, że oferowane rozwiązanie spełnia wymagania określone przez Zamawiającego.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8743D7" w14:textId="1BBC9E54" w:rsidR="006B084D" w:rsidRPr="5FFE66E2" w:rsidRDefault="006B084D" w:rsidP="006B084D">
            <w:pPr>
              <w:pStyle w:val="Standard"/>
              <w:jc w:val="center"/>
              <w:rPr>
                <w:rFonts w:eastAsia="Times New Roman" w:cs="Times New Roman"/>
              </w:rPr>
            </w:pPr>
            <w:r w:rsidRPr="5FFE66E2">
              <w:rPr>
                <w:rFonts w:eastAsia="Times New Roman" w:cs="Times New Roman"/>
              </w:rPr>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427921" w14:textId="2E12B3BD" w:rsidR="006B084D" w:rsidRPr="5FFE66E2" w:rsidRDefault="006B084D" w:rsidP="006B084D">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2DC1BB" w14:textId="77777777" w:rsidR="006B084D" w:rsidRDefault="006B084D" w:rsidP="006B084D">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46DD522" w14:textId="77777777" w:rsidR="006B084D" w:rsidRDefault="006B084D" w:rsidP="006B084D">
            <w:pPr>
              <w:pStyle w:val="Standard"/>
              <w:jc w:val="center"/>
              <w:rPr>
                <w:rFonts w:eastAsia="Times New Roman" w:cs="Times New Roman"/>
                <w:b/>
                <w:bCs/>
              </w:rPr>
            </w:pPr>
          </w:p>
        </w:tc>
      </w:tr>
      <w:tr w:rsidR="006B084D" w14:paraId="7271B20C" w14:textId="77777777" w:rsidTr="00F23107">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F8F23C" w14:textId="0F1CB1AD" w:rsidR="006B084D" w:rsidRDefault="006B084D" w:rsidP="006B084D">
            <w:pPr>
              <w:pStyle w:val="Standard"/>
              <w:numPr>
                <w:ilvl w:val="0"/>
                <w:numId w:val="139"/>
              </w:numPr>
              <w:rPr>
                <w:rFonts w:eastAsia="Times New Roman" w:cs="Times New Roman"/>
                <w:b/>
                <w:bCs/>
              </w:rPr>
            </w:pPr>
            <w:r w:rsidRPr="006B084D">
              <w:rPr>
                <w:rFonts w:eastAsia="Times New Roman" w:cs="Times New Roman"/>
                <w:b/>
                <w:bCs/>
              </w:rPr>
              <w:lastRenderedPageBreak/>
              <w:t>Minimalne wymagania jakościowe</w:t>
            </w:r>
          </w:p>
        </w:tc>
      </w:tr>
      <w:tr w:rsidR="006B084D" w14:paraId="5A4F9EB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C876CA" w14:textId="1907C1A1" w:rsidR="006B084D" w:rsidRDefault="006B084D" w:rsidP="006B084D">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81E3BF" w14:textId="1506BC3D" w:rsidR="006B084D" w:rsidRPr="5FFE66E2" w:rsidRDefault="006B084D" w:rsidP="006B084D">
            <w:r>
              <w:t>Szkolenie musi być prowadzone w języku polskim.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0AF15B" w14:textId="58F2247E" w:rsidR="006B084D" w:rsidRPr="5FFE66E2" w:rsidRDefault="006B084D" w:rsidP="006B084D">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D9D0CE" w14:textId="5C6EDBD3" w:rsidR="006B084D" w:rsidRPr="5FFE66E2" w:rsidRDefault="006B084D" w:rsidP="006B084D">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2C30C7" w14:textId="77777777" w:rsidR="006B084D" w:rsidRDefault="006B084D" w:rsidP="006B084D">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057FB46" w14:textId="77777777" w:rsidR="006B084D" w:rsidRDefault="006B084D" w:rsidP="006B084D">
            <w:pPr>
              <w:pStyle w:val="Standard"/>
              <w:jc w:val="center"/>
              <w:rPr>
                <w:rFonts w:eastAsia="Times New Roman" w:cs="Times New Roman"/>
                <w:b/>
                <w:bCs/>
              </w:rPr>
            </w:pPr>
          </w:p>
        </w:tc>
      </w:tr>
      <w:tr w:rsidR="006B084D" w14:paraId="3A5EE73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895C7A" w14:textId="3566DE70" w:rsidR="006B084D" w:rsidRDefault="006B084D" w:rsidP="006B084D">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AD876B" w14:textId="3E703FF6" w:rsidR="006B084D" w:rsidRPr="5FFE66E2" w:rsidRDefault="006B084D" w:rsidP="006B084D">
            <w:r>
              <w:t>Szkolenie musi uwzględniać aktualny stan zagrożeń cyberbezpieczeństwa.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30D834" w14:textId="37BC8C1A" w:rsidR="006B084D" w:rsidRPr="5FFE66E2" w:rsidRDefault="006B084D" w:rsidP="006B084D">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E335E7" w14:textId="57579EF4" w:rsidR="006B084D" w:rsidRPr="5FFE66E2" w:rsidRDefault="006B084D" w:rsidP="006B084D">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97D826" w14:textId="77777777" w:rsidR="006B084D" w:rsidRDefault="006B084D" w:rsidP="006B084D">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E4C261D" w14:textId="77777777" w:rsidR="006B084D" w:rsidRDefault="006B084D" w:rsidP="006B084D">
            <w:pPr>
              <w:pStyle w:val="Standard"/>
              <w:jc w:val="center"/>
              <w:rPr>
                <w:rFonts w:eastAsia="Times New Roman" w:cs="Times New Roman"/>
                <w:b/>
                <w:bCs/>
              </w:rPr>
            </w:pPr>
          </w:p>
        </w:tc>
      </w:tr>
      <w:tr w:rsidR="006B084D" w14:paraId="0045DF1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D86000" w14:textId="46703D23" w:rsidR="006B084D" w:rsidRDefault="006B084D" w:rsidP="006B084D">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E7BCFD" w14:textId="73528500" w:rsidR="006B084D" w:rsidRPr="5FFE66E2" w:rsidRDefault="006B084D" w:rsidP="006B084D">
            <w:r>
              <w:t>Szkolenie musi obejmować przykłady praktyczne odnoszące się do środowisk typowych dla jednostek sektora publicznego, podmiotów leczniczych, jednostek administracji lub organizacji posiadających rozbudowaną infrastrukturę IT — w zależności od charakteru Zamawiającego.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49F959" w14:textId="5779EADA" w:rsidR="006B084D" w:rsidRPr="5FFE66E2" w:rsidRDefault="006B084D" w:rsidP="006B084D">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EF9118" w14:textId="7B33A2D4" w:rsidR="006B084D" w:rsidRPr="5FFE66E2" w:rsidRDefault="006B084D" w:rsidP="006B084D">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9DFD51" w14:textId="77777777" w:rsidR="006B084D" w:rsidRDefault="006B084D" w:rsidP="006B084D">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60BDDB9" w14:textId="77777777" w:rsidR="006B084D" w:rsidRDefault="006B084D" w:rsidP="006B084D">
            <w:pPr>
              <w:pStyle w:val="Standard"/>
              <w:jc w:val="center"/>
              <w:rPr>
                <w:rFonts w:eastAsia="Times New Roman" w:cs="Times New Roman"/>
                <w:b/>
                <w:bCs/>
              </w:rPr>
            </w:pPr>
          </w:p>
        </w:tc>
      </w:tr>
      <w:tr w:rsidR="006B084D" w14:paraId="7EE9009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A2924A" w14:textId="5AE6485F" w:rsidR="006B084D" w:rsidRDefault="006B084D" w:rsidP="006B084D">
            <w:pPr>
              <w:jc w:val="center"/>
            </w:pPr>
            <w: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D2E418" w14:textId="20A51297" w:rsidR="006B084D" w:rsidRPr="5FFE66E2" w:rsidRDefault="006B084D" w:rsidP="006B084D">
            <w:r>
              <w:t>Wykonawca powinien dostosować poziom szczegółowości szkolenia do grupy technicznej.</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8543EF" w14:textId="06FAA5F7" w:rsidR="006B084D" w:rsidRPr="5FFE66E2" w:rsidRDefault="006B084D" w:rsidP="006B084D">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8C1226" w14:textId="58BDAD73" w:rsidR="006B084D" w:rsidRPr="5FFE66E2" w:rsidRDefault="006B084D" w:rsidP="006B084D">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A10BFA" w14:textId="77777777" w:rsidR="006B084D" w:rsidRDefault="006B084D" w:rsidP="006B084D">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D555D4B" w14:textId="77777777" w:rsidR="006B084D" w:rsidRDefault="006B084D" w:rsidP="006B084D">
            <w:pPr>
              <w:pStyle w:val="Standard"/>
              <w:jc w:val="center"/>
              <w:rPr>
                <w:rFonts w:eastAsia="Times New Roman" w:cs="Times New Roman"/>
                <w:b/>
                <w:bCs/>
              </w:rPr>
            </w:pPr>
          </w:p>
        </w:tc>
      </w:tr>
      <w:tr w:rsidR="006B084D" w14:paraId="2385EEC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C9059C" w14:textId="4F734A7D" w:rsidR="006B084D" w:rsidRDefault="006B084D" w:rsidP="006B084D">
            <w:pPr>
              <w:jc w:val="center"/>
            </w:pPr>
            <w: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E920A3" w14:textId="401716AA" w:rsidR="006B084D" w:rsidRPr="5FFE66E2" w:rsidRDefault="006B084D" w:rsidP="006B084D">
            <w:r>
              <w:t>Wykonawca powinien umożliwić uczestnikom zadawanie pytań i konsultowanie problemów technicznych w zakresie objętym szkoleniem.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960DCA" w14:textId="7FB401DF" w:rsidR="006B084D" w:rsidRPr="5FFE66E2" w:rsidRDefault="006B084D" w:rsidP="006B084D">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9BF2E6" w14:textId="37B8B3D6" w:rsidR="006B084D" w:rsidRPr="5FFE66E2" w:rsidRDefault="006B084D" w:rsidP="006B084D">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C2266B" w14:textId="77777777" w:rsidR="006B084D" w:rsidRDefault="006B084D" w:rsidP="006B084D">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2488793" w14:textId="77777777" w:rsidR="006B084D" w:rsidRDefault="006B084D" w:rsidP="006B084D">
            <w:pPr>
              <w:pStyle w:val="Standard"/>
              <w:jc w:val="center"/>
              <w:rPr>
                <w:rFonts w:eastAsia="Times New Roman" w:cs="Times New Roman"/>
                <w:b/>
                <w:bCs/>
              </w:rPr>
            </w:pPr>
          </w:p>
        </w:tc>
      </w:tr>
      <w:tr w:rsidR="006B084D" w14:paraId="7D94A92D"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A9A655" w14:textId="77777777" w:rsidR="006B084D" w:rsidRDefault="006B084D" w:rsidP="006B084D">
            <w:pPr>
              <w:pStyle w:val="Standard"/>
              <w:ind w:left="205"/>
              <w:rPr>
                <w:rFonts w:eastAsia="Times New Roman" w:cs="Times New Roman"/>
                <w:b/>
                <w:bCs/>
              </w:rPr>
            </w:pPr>
            <w:r w:rsidRPr="5FFE66E2">
              <w:rPr>
                <w:rFonts w:eastAsia="Times New Roman" w:cs="Times New Roman"/>
                <w:b/>
                <w:bCs/>
              </w:rPr>
              <w:t>3.22. Usługa specjalistycznego szkolenia administratorów zaawansowanych systemów wykrywania zagrożeń XDR</w:t>
            </w:r>
          </w:p>
          <w:p w14:paraId="4D17DBD0" w14:textId="77777777" w:rsidR="006B084D" w:rsidRDefault="006B084D" w:rsidP="006B084D">
            <w:pPr>
              <w:ind w:left="630"/>
              <w:rPr>
                <w:rFonts w:eastAsia="Times New Roman" w:cs="Times New Roman"/>
              </w:rPr>
            </w:pPr>
            <w:r w:rsidRPr="5FFE66E2">
              <w:rPr>
                <w:rFonts w:eastAsia="Times New Roman" w:cs="Times New Roman"/>
              </w:rPr>
              <w:t xml:space="preserve">Przedmiotem zamówienia jest realizacja usługi specjalistycznego szkolenia dla administratorów z zakresu obsługi, konfiguracji oraz zarządzania systemem klasy XDR (Extended </w:t>
            </w:r>
            <w:proofErr w:type="spellStart"/>
            <w:r w:rsidRPr="5FFE66E2">
              <w:rPr>
                <w:rFonts w:eastAsia="Times New Roman" w:cs="Times New Roman"/>
              </w:rPr>
              <w:t>Detection</w:t>
            </w:r>
            <w:proofErr w:type="spellEnd"/>
            <w:r w:rsidRPr="5FFE66E2">
              <w:rPr>
                <w:rFonts w:eastAsia="Times New Roman" w:cs="Times New Roman"/>
              </w:rPr>
              <w:t xml:space="preserve"> and </w:t>
            </w:r>
            <w:proofErr w:type="spellStart"/>
            <w:r w:rsidRPr="5FFE66E2">
              <w:rPr>
                <w:rFonts w:eastAsia="Times New Roman" w:cs="Times New Roman"/>
              </w:rPr>
              <w:t>Response</w:t>
            </w:r>
            <w:proofErr w:type="spellEnd"/>
            <w:r w:rsidRPr="5FFE66E2">
              <w:rPr>
                <w:rFonts w:eastAsia="Times New Roman" w:cs="Times New Roman"/>
              </w:rPr>
              <w:t>), wdrażanym w środowisku Zamawiającego.</w:t>
            </w:r>
          </w:p>
          <w:p w14:paraId="7313C128" w14:textId="77777777" w:rsidR="006B084D" w:rsidRDefault="006B084D" w:rsidP="006B084D">
            <w:pPr>
              <w:ind w:left="630"/>
              <w:rPr>
                <w:rFonts w:eastAsia="Times New Roman" w:cs="Times New Roman"/>
              </w:rPr>
            </w:pPr>
          </w:p>
          <w:p w14:paraId="34B2EB58" w14:textId="77777777" w:rsidR="006B084D" w:rsidRDefault="006B084D" w:rsidP="006B084D">
            <w:pPr>
              <w:ind w:left="630"/>
              <w:rPr>
                <w:rFonts w:eastAsia="Times New Roman" w:cs="Times New Roman"/>
              </w:rPr>
            </w:pPr>
            <w:r w:rsidRPr="5FFE66E2">
              <w:rPr>
                <w:rFonts w:eastAsia="Times New Roman" w:cs="Times New Roman"/>
              </w:rPr>
              <w:t xml:space="preserve">Szkolenie musi obejmować zagadnienia związane z centralnym wykrywaniem, analizą oraz reagowaniem na zagrożenia bezpieczeństwa w oparciu o </w:t>
            </w:r>
            <w:r w:rsidRPr="5FFE66E2">
              <w:rPr>
                <w:rFonts w:eastAsia="Times New Roman" w:cs="Times New Roman"/>
              </w:rPr>
              <w:lastRenderedPageBreak/>
              <w:t xml:space="preserve">platformę integrującą dane z różnych warstw infrastruktury teleinformatycznej. </w:t>
            </w:r>
          </w:p>
          <w:p w14:paraId="3F58006F" w14:textId="77777777" w:rsidR="006B084D" w:rsidRPr="007B48DC" w:rsidRDefault="006B084D" w:rsidP="006B084D">
            <w:pPr>
              <w:ind w:left="630"/>
              <w:rPr>
                <w:rFonts w:eastAsia="Times New Roman" w:cs="Times New Roman"/>
              </w:rPr>
            </w:pPr>
          </w:p>
          <w:p w14:paraId="274036D7" w14:textId="77777777" w:rsidR="006B084D" w:rsidRPr="000C4510" w:rsidRDefault="006B084D" w:rsidP="006B084D">
            <w:pPr>
              <w:ind w:left="630"/>
              <w:rPr>
                <w:rFonts w:eastAsia="Times New Roman" w:cs="Times New Roman"/>
              </w:rPr>
            </w:pPr>
            <w:r w:rsidRPr="5FFE66E2">
              <w:rPr>
                <w:rFonts w:eastAsia="Times New Roman" w:cs="Times New Roman"/>
              </w:rPr>
              <w:t>Celem szkolenia jest uzyskanie przez administratorów kompetencji umożliwiających samodzielną obsługę systemu, prowadzenie analiz bezpieczeństwa, konfigurację polityk ochrony oraz skuteczne reagowanie na incydenty.</w:t>
            </w:r>
          </w:p>
        </w:tc>
      </w:tr>
      <w:tr w:rsidR="006B084D" w14:paraId="39920A1F"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2EC41D" w14:textId="77777777" w:rsidR="006B084D" w:rsidRPr="000C4510" w:rsidRDefault="006B084D" w:rsidP="006B084D">
            <w:pPr>
              <w:numPr>
                <w:ilvl w:val="0"/>
                <w:numId w:val="106"/>
              </w:numPr>
              <w:rPr>
                <w:rFonts w:eastAsia="Times New Roman" w:cs="Times New Roman"/>
                <w:b/>
                <w:bCs/>
              </w:rPr>
            </w:pPr>
            <w:r w:rsidRPr="5FFE66E2">
              <w:rPr>
                <w:rFonts w:eastAsia="Times New Roman" w:cs="Times New Roman"/>
                <w:b/>
                <w:bCs/>
              </w:rPr>
              <w:lastRenderedPageBreak/>
              <w:t>Szkolenie musi obejmować co najmniej następujące zagadnienia</w:t>
            </w:r>
          </w:p>
        </w:tc>
      </w:tr>
      <w:tr w:rsidR="006B084D" w14:paraId="696314B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BC4EE7" w14:textId="77777777" w:rsidR="006B084D" w:rsidRDefault="006B084D" w:rsidP="006B084D">
            <w:pPr>
              <w:pStyle w:val="Standard"/>
              <w:ind w:left="-360" w:firstLine="360"/>
              <w:jc w:val="center"/>
              <w:rPr>
                <w:rFonts w:eastAsia="Times New Roman" w:cs="Times New Roman"/>
              </w:rPr>
            </w:pPr>
            <w:r w:rsidRPr="5FFE66E2">
              <w:rPr>
                <w:rFonts w:eastAsia="Times New Roman" w:cs="Times New Roman"/>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1C9789" w14:textId="77777777" w:rsidR="006B084D" w:rsidRPr="000C4510" w:rsidRDefault="006B084D" w:rsidP="006B084D">
            <w:pPr>
              <w:rPr>
                <w:rFonts w:eastAsia="Times New Roman" w:cs="Times New Roman"/>
              </w:rPr>
            </w:pPr>
            <w:r w:rsidRPr="5FFE66E2">
              <w:rPr>
                <w:rFonts w:eastAsia="Times New Roman" w:cs="Times New Roman"/>
              </w:rPr>
              <w:t>omówienie architektury rozwiązania oraz sposobu integracji danych telemetrycznych,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B2AC83" w14:textId="77777777" w:rsidR="006B084D" w:rsidRDefault="006B084D" w:rsidP="006B084D">
            <w:pPr>
              <w:pStyle w:val="Standard"/>
              <w:jc w:val="center"/>
              <w:rPr>
                <w:rFonts w:eastAsia="Times New Roman" w:cs="Times New Roman"/>
              </w:rPr>
            </w:pPr>
            <w:r w:rsidRPr="5FFE66E2">
              <w:rPr>
                <w:rFonts w:eastAsia="Times New Roman" w:cs="Times New Roman"/>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07E028" w14:textId="77777777" w:rsidR="006B084D" w:rsidRDefault="006B084D" w:rsidP="006B084D">
            <w:pPr>
              <w:pStyle w:val="Standard"/>
              <w:jc w:val="center"/>
              <w:rPr>
                <w:rFonts w:eastAsia="Times New Roman" w:cs="Times New Roman"/>
              </w:rPr>
            </w:pPr>
            <w:r w:rsidRPr="5FFE66E2">
              <w:rPr>
                <w:rFonts w:eastAsia="Times New Roman" w:cs="Times New Roman"/>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F459B2" w14:textId="77777777" w:rsidR="006B084D" w:rsidRDefault="006B084D" w:rsidP="006B084D">
            <w:pPr>
              <w:pStyle w:val="Standard"/>
              <w:jc w:val="center"/>
              <w:rPr>
                <w:rFonts w:eastAsia="Times New Roman" w:cs="Times New Roman"/>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6D5614B" w14:textId="77777777" w:rsidR="006B084D" w:rsidRDefault="006B084D" w:rsidP="006B084D">
            <w:pPr>
              <w:pStyle w:val="Standard"/>
              <w:jc w:val="center"/>
              <w:rPr>
                <w:rFonts w:eastAsia="Times New Roman" w:cs="Times New Roman"/>
                <w:b/>
                <w:bCs/>
              </w:rPr>
            </w:pPr>
          </w:p>
        </w:tc>
      </w:tr>
      <w:tr w:rsidR="006B084D" w14:paraId="73D0AB3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E7B516" w14:textId="77777777" w:rsidR="006B084D" w:rsidRDefault="006B084D" w:rsidP="006B084D">
            <w:pPr>
              <w:pStyle w:val="Standard"/>
              <w:ind w:left="-360" w:firstLine="360"/>
              <w:jc w:val="center"/>
              <w:rPr>
                <w:rFonts w:eastAsia="Calibri" w:cs="Calibri"/>
              </w:rPr>
            </w:pPr>
            <w:r w:rsidRPr="5FFE66E2">
              <w:rPr>
                <w:rFonts w:eastAsia="Calibri" w:cs="Calibri"/>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3A95E8" w14:textId="77777777" w:rsidR="006B084D" w:rsidRPr="000C4510" w:rsidRDefault="006B084D" w:rsidP="006B084D">
            <w:pPr>
              <w:rPr>
                <w:rFonts w:cs="Arial"/>
              </w:rPr>
            </w:pPr>
            <w:r w:rsidRPr="5FFE66E2">
              <w:t>mechanizmy wykrywania incydentów bezpieczeństwa oraz korelacji zdarzeń z wielu źródeł</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44D51F"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F8E41E"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727FAD"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C097B56" w14:textId="77777777" w:rsidR="006B084D" w:rsidRDefault="006B084D" w:rsidP="006B084D">
            <w:pPr>
              <w:pStyle w:val="Standard"/>
              <w:jc w:val="center"/>
              <w:rPr>
                <w:rFonts w:eastAsia="Cambria" w:cs="Cambria"/>
                <w:b/>
                <w:bCs/>
              </w:rPr>
            </w:pPr>
          </w:p>
        </w:tc>
      </w:tr>
      <w:tr w:rsidR="006B084D" w14:paraId="6B77B4A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7FE038" w14:textId="77777777" w:rsidR="006B084D" w:rsidRDefault="006B084D" w:rsidP="006B084D">
            <w:pPr>
              <w:pStyle w:val="Standard"/>
              <w:ind w:left="-360" w:firstLine="360"/>
              <w:jc w:val="center"/>
              <w:rPr>
                <w:rFonts w:eastAsia="Calibri" w:cs="Calibri"/>
              </w:rPr>
            </w:pPr>
            <w:r w:rsidRPr="5FFE66E2">
              <w:rPr>
                <w:rFonts w:eastAsia="Calibri" w:cs="Calibri"/>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FAAA15" w14:textId="77777777" w:rsidR="006B084D" w:rsidRPr="000C4510" w:rsidRDefault="006B084D" w:rsidP="006B084D">
            <w:r w:rsidRPr="5FFE66E2">
              <w:t xml:space="preserve">wykorzystanie zaawansowanej analizy danych wspierającej działania reakcyjne.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33D3FF"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F53C38"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DC1653"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7238899" w14:textId="77777777" w:rsidR="006B084D" w:rsidRDefault="006B084D" w:rsidP="006B084D">
            <w:pPr>
              <w:pStyle w:val="Standard"/>
              <w:jc w:val="center"/>
              <w:rPr>
                <w:rFonts w:eastAsia="Cambria" w:cs="Cambria"/>
                <w:b/>
                <w:bCs/>
              </w:rPr>
            </w:pPr>
          </w:p>
        </w:tc>
      </w:tr>
      <w:tr w:rsidR="006B084D" w14:paraId="2ACD6E5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552490" w14:textId="77777777" w:rsidR="006B084D" w:rsidRDefault="006B084D" w:rsidP="006B084D">
            <w:pPr>
              <w:pStyle w:val="Standard"/>
              <w:ind w:left="-360" w:firstLine="360"/>
              <w:jc w:val="center"/>
              <w:rPr>
                <w:rFonts w:eastAsia="Calibri" w:cs="Calibri"/>
              </w:rPr>
            </w:pPr>
            <w:r w:rsidRPr="5FFE66E2">
              <w:rPr>
                <w:rFonts w:eastAsia="Calibri" w:cs="Calibri"/>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A46034" w14:textId="77777777" w:rsidR="006B084D" w:rsidRPr="000C4510" w:rsidRDefault="006B084D" w:rsidP="006B084D">
            <w:r w:rsidRPr="5FFE66E2">
              <w:t>szkolenie musi dotyczyć bezpośrednio oferowanego rozwiązania wdrażanego u Zamawiającego.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7D2333"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82CCFD"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8D698D"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4D326C0" w14:textId="77777777" w:rsidR="006B084D" w:rsidRDefault="006B084D" w:rsidP="006B084D">
            <w:pPr>
              <w:pStyle w:val="Standard"/>
              <w:jc w:val="center"/>
              <w:rPr>
                <w:rFonts w:eastAsia="Cambria" w:cs="Cambria"/>
                <w:b/>
                <w:bCs/>
              </w:rPr>
            </w:pPr>
          </w:p>
        </w:tc>
      </w:tr>
      <w:tr w:rsidR="006B084D" w14:paraId="30911280"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5CB095" w14:textId="77777777" w:rsidR="006B084D" w:rsidRPr="000C4510" w:rsidRDefault="006B084D" w:rsidP="006B084D">
            <w:pPr>
              <w:numPr>
                <w:ilvl w:val="0"/>
                <w:numId w:val="106"/>
              </w:numPr>
              <w:rPr>
                <w:rFonts w:cs="Times New Roman"/>
                <w:b/>
                <w:bCs/>
              </w:rPr>
            </w:pPr>
            <w:r w:rsidRPr="5FFE66E2">
              <w:rPr>
                <w:rFonts w:cs="Times New Roman"/>
                <w:b/>
                <w:bCs/>
              </w:rPr>
              <w:t>Zarządzanie systemem</w:t>
            </w:r>
          </w:p>
        </w:tc>
      </w:tr>
      <w:tr w:rsidR="006B084D" w14:paraId="59B92B0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565D86" w14:textId="77777777" w:rsidR="006B084D" w:rsidRDefault="006B084D" w:rsidP="006B084D">
            <w:pPr>
              <w:pStyle w:val="Standard"/>
              <w:ind w:left="-360" w:firstLine="360"/>
              <w:jc w:val="center"/>
              <w:rPr>
                <w:rFonts w:eastAsia="Calibri" w:cs="Calibri"/>
              </w:rPr>
            </w:pPr>
            <w:r w:rsidRPr="5FFE66E2">
              <w:rPr>
                <w:rFonts w:eastAsia="Calibri" w:cs="Calibri"/>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4140A0" w14:textId="77777777" w:rsidR="006B084D" w:rsidRPr="000C4510" w:rsidRDefault="006B084D" w:rsidP="006B084D">
            <w:r w:rsidRPr="5FFE66E2">
              <w:t>zarządzanie systemem z wykorzystaniem zabezpieczonej konsoli chmurowej dostępnej przez sieć Internet,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48126A"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6C768A"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BF71D0"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E8878AA" w14:textId="77777777" w:rsidR="006B084D" w:rsidRDefault="006B084D" w:rsidP="006B084D">
            <w:pPr>
              <w:pStyle w:val="Standard"/>
              <w:jc w:val="center"/>
              <w:rPr>
                <w:rFonts w:eastAsia="Cambria" w:cs="Cambria"/>
                <w:b/>
                <w:bCs/>
              </w:rPr>
            </w:pPr>
          </w:p>
        </w:tc>
      </w:tr>
      <w:tr w:rsidR="006B084D" w14:paraId="5E7FF02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D3B6A3" w14:textId="77777777" w:rsidR="006B084D" w:rsidRDefault="006B084D" w:rsidP="006B084D">
            <w:pPr>
              <w:pStyle w:val="Standard"/>
              <w:ind w:left="-360" w:firstLine="360"/>
              <w:jc w:val="center"/>
              <w:rPr>
                <w:rFonts w:eastAsia="Calibri" w:cs="Calibri"/>
              </w:rPr>
            </w:pPr>
            <w:r w:rsidRPr="5FFE66E2">
              <w:rPr>
                <w:rFonts w:eastAsia="Calibri" w:cs="Calibri"/>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EE93A3" w14:textId="77777777" w:rsidR="006B084D" w:rsidRPr="000C4510" w:rsidRDefault="006B084D" w:rsidP="006B084D">
            <w:r w:rsidRPr="5FFE66E2">
              <w:t>konfiguracja ról administracyjnych oraz polityk bezpieczeństwa,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15C315"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84257C"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0C977C"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FF92CA3" w14:textId="77777777" w:rsidR="006B084D" w:rsidRDefault="006B084D" w:rsidP="006B084D">
            <w:pPr>
              <w:pStyle w:val="Standard"/>
              <w:jc w:val="center"/>
              <w:rPr>
                <w:rFonts w:eastAsia="Cambria" w:cs="Cambria"/>
                <w:b/>
                <w:bCs/>
              </w:rPr>
            </w:pPr>
          </w:p>
        </w:tc>
      </w:tr>
      <w:tr w:rsidR="006B084D" w14:paraId="3FC24B2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F0C8C1" w14:textId="77777777" w:rsidR="006B084D" w:rsidRDefault="006B084D" w:rsidP="006B084D">
            <w:pPr>
              <w:pStyle w:val="Standard"/>
              <w:ind w:left="-360" w:firstLine="360"/>
              <w:jc w:val="center"/>
              <w:rPr>
                <w:rFonts w:eastAsia="Calibri" w:cs="Calibri"/>
              </w:rPr>
            </w:pPr>
            <w:r w:rsidRPr="5FFE66E2">
              <w:rPr>
                <w:rFonts w:eastAsia="Calibri" w:cs="Calibri"/>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C42E86" w14:textId="77777777" w:rsidR="006B084D" w:rsidRPr="000C4510" w:rsidRDefault="006B084D" w:rsidP="006B084D">
            <w:r w:rsidRPr="5FFE66E2">
              <w:t xml:space="preserve">integracja z usługami katalogowymi, w szczególności Active Directory oraz LDAP.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5D2C1A"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568AD7"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79FC3E"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1823F69" w14:textId="77777777" w:rsidR="006B084D" w:rsidRDefault="006B084D" w:rsidP="006B084D">
            <w:pPr>
              <w:pStyle w:val="Standard"/>
              <w:jc w:val="center"/>
              <w:rPr>
                <w:rFonts w:eastAsia="Cambria" w:cs="Cambria"/>
                <w:b/>
                <w:bCs/>
              </w:rPr>
            </w:pPr>
          </w:p>
        </w:tc>
      </w:tr>
      <w:tr w:rsidR="006B084D" w14:paraId="26FF50B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19B54D" w14:textId="77777777" w:rsidR="006B084D" w:rsidRDefault="006B084D" w:rsidP="006B084D">
            <w:pPr>
              <w:pStyle w:val="Standard"/>
              <w:ind w:left="-360" w:firstLine="360"/>
              <w:jc w:val="center"/>
              <w:rPr>
                <w:rFonts w:eastAsia="Calibri" w:cs="Calibri"/>
              </w:rPr>
            </w:pPr>
            <w:r w:rsidRPr="5FFE66E2">
              <w:rPr>
                <w:rFonts w:eastAsia="Calibri" w:cs="Calibri"/>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3A9F37" w14:textId="77777777" w:rsidR="006B084D" w:rsidRPr="000C4510" w:rsidRDefault="006B084D" w:rsidP="006B084D">
            <w:r w:rsidRPr="5FFE66E2">
              <w:t>Monitorowanie i analiza zagrożeń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0CD666"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0D3A82"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2017A3"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098812D" w14:textId="77777777" w:rsidR="006B084D" w:rsidRDefault="006B084D" w:rsidP="006B084D">
            <w:pPr>
              <w:pStyle w:val="Standard"/>
              <w:jc w:val="center"/>
              <w:rPr>
                <w:rFonts w:eastAsia="Cambria" w:cs="Cambria"/>
                <w:b/>
                <w:bCs/>
              </w:rPr>
            </w:pPr>
          </w:p>
        </w:tc>
      </w:tr>
      <w:tr w:rsidR="006B084D" w14:paraId="4B79E04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249EFB" w14:textId="77777777" w:rsidR="006B084D" w:rsidRDefault="006B084D" w:rsidP="006B084D">
            <w:pPr>
              <w:pStyle w:val="Standard"/>
              <w:ind w:left="-360" w:firstLine="360"/>
              <w:jc w:val="center"/>
              <w:rPr>
                <w:rFonts w:eastAsia="Calibri" w:cs="Calibri"/>
              </w:rPr>
            </w:pPr>
            <w:r w:rsidRPr="5FFE66E2">
              <w:rPr>
                <w:rFonts w:eastAsia="Calibri" w:cs="Calibri"/>
              </w:rP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5766B3" w14:textId="77777777" w:rsidR="006B084D" w:rsidRPr="000C4510" w:rsidRDefault="006B084D" w:rsidP="006B084D">
            <w:r w:rsidRPr="5FFE66E2">
              <w:t xml:space="preserve">wykorzystanie </w:t>
            </w:r>
            <w:proofErr w:type="spellStart"/>
            <w:r w:rsidRPr="5FFE66E2">
              <w:t>dashboardów</w:t>
            </w:r>
            <w:proofErr w:type="spellEnd"/>
            <w:r w:rsidRPr="5FFE66E2">
              <w:t xml:space="preserve"> prezentujących dane dotyczące zagrożeń oraz zarządzanie widokami analitycznymi,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B8FD23"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9B6257"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FD5B6E"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F24A910" w14:textId="77777777" w:rsidR="006B084D" w:rsidRDefault="006B084D" w:rsidP="006B084D">
            <w:pPr>
              <w:pStyle w:val="Standard"/>
              <w:jc w:val="center"/>
              <w:rPr>
                <w:rFonts w:eastAsia="Cambria" w:cs="Cambria"/>
                <w:b/>
                <w:bCs/>
              </w:rPr>
            </w:pPr>
          </w:p>
        </w:tc>
      </w:tr>
      <w:tr w:rsidR="006B084D" w14:paraId="1FCE552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228BF8" w14:textId="77777777" w:rsidR="006B084D" w:rsidRDefault="006B084D" w:rsidP="006B084D">
            <w:pPr>
              <w:pStyle w:val="Standard"/>
              <w:ind w:left="-360" w:firstLine="360"/>
              <w:jc w:val="center"/>
              <w:rPr>
                <w:rFonts w:eastAsia="Calibri" w:cs="Calibri"/>
              </w:rPr>
            </w:pPr>
            <w:r w:rsidRPr="5FFE66E2">
              <w:rPr>
                <w:rFonts w:eastAsia="Calibri" w:cs="Calibri"/>
              </w:rPr>
              <w:lastRenderedPageBreak/>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9CD617" w14:textId="77777777" w:rsidR="006B084D" w:rsidRPr="000C4510" w:rsidRDefault="006B084D" w:rsidP="006B084D">
            <w:r w:rsidRPr="5FFE66E2">
              <w:t>obsługa powiadomień o incydentach oraz dochodzeniach bezpieczeństwa,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5DA9BD"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48DF3F"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112BDB"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848D46B" w14:textId="77777777" w:rsidR="006B084D" w:rsidRDefault="006B084D" w:rsidP="006B084D">
            <w:pPr>
              <w:pStyle w:val="Standard"/>
              <w:jc w:val="center"/>
              <w:rPr>
                <w:rFonts w:eastAsia="Cambria" w:cs="Cambria"/>
                <w:b/>
                <w:bCs/>
              </w:rPr>
            </w:pPr>
          </w:p>
        </w:tc>
      </w:tr>
      <w:tr w:rsidR="006B084D" w14:paraId="2590157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58EB6D" w14:textId="77777777" w:rsidR="006B084D" w:rsidRDefault="006B084D" w:rsidP="006B084D">
            <w:pPr>
              <w:pStyle w:val="Standard"/>
              <w:ind w:left="-360" w:firstLine="360"/>
              <w:jc w:val="center"/>
              <w:rPr>
                <w:rFonts w:eastAsia="Calibri" w:cs="Calibri"/>
              </w:rPr>
            </w:pPr>
            <w:r w:rsidRPr="5FFE66E2">
              <w:rPr>
                <w:rFonts w:eastAsia="Calibri" w:cs="Calibri"/>
              </w:rPr>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9618F7" w14:textId="77777777" w:rsidR="006B084D" w:rsidRPr="000C4510" w:rsidRDefault="006B084D" w:rsidP="006B084D">
            <w:pPr>
              <w:rPr>
                <w:rFonts w:cs="Arial"/>
              </w:rPr>
            </w:pPr>
            <w:r w:rsidRPr="5FFE66E2">
              <w:t>analiza alertów pochodzących również z systemów innych producentów oraz ich korelacja w celu zwiększenia widoczności zagrożeń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E4BB13"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76728F"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0FF903"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0EA3BF4" w14:textId="77777777" w:rsidR="006B084D" w:rsidRDefault="006B084D" w:rsidP="006B084D">
            <w:pPr>
              <w:pStyle w:val="Standard"/>
              <w:jc w:val="center"/>
              <w:rPr>
                <w:rFonts w:eastAsia="Cambria" w:cs="Cambria"/>
                <w:b/>
                <w:bCs/>
              </w:rPr>
            </w:pPr>
          </w:p>
        </w:tc>
      </w:tr>
      <w:tr w:rsidR="006B084D" w14:paraId="7913568D"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5EA94A" w14:textId="77777777" w:rsidR="006B084D" w:rsidRPr="000C4510" w:rsidRDefault="006B084D" w:rsidP="006B084D">
            <w:pPr>
              <w:numPr>
                <w:ilvl w:val="0"/>
                <w:numId w:val="106"/>
              </w:numPr>
              <w:rPr>
                <w:rFonts w:cs="Times New Roman"/>
                <w:b/>
                <w:bCs/>
              </w:rPr>
            </w:pPr>
            <w:r w:rsidRPr="5FFE66E2">
              <w:rPr>
                <w:rFonts w:cs="Times New Roman"/>
                <w:b/>
                <w:bCs/>
              </w:rPr>
              <w:t>Reagowanie na incydenty</w:t>
            </w:r>
          </w:p>
        </w:tc>
      </w:tr>
      <w:tr w:rsidR="006B084D" w14:paraId="28B895B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09B8D8" w14:textId="77777777" w:rsidR="006B084D" w:rsidRDefault="006B084D" w:rsidP="006B084D">
            <w:pPr>
              <w:pStyle w:val="Standard"/>
              <w:ind w:left="-360" w:firstLine="360"/>
              <w:jc w:val="center"/>
              <w:rPr>
                <w:rFonts w:eastAsia="Calibri" w:cs="Calibri"/>
              </w:rPr>
            </w:pPr>
            <w:r w:rsidRPr="5FFE66E2">
              <w:rPr>
                <w:rFonts w:eastAsia="Calibri" w:cs="Calibri"/>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670768" w14:textId="77777777" w:rsidR="006B084D" w:rsidRPr="000C4510" w:rsidRDefault="006B084D" w:rsidP="006B084D">
            <w:r w:rsidRPr="5FFE66E2">
              <w:t>konfiguracja mechanizmów automatycznej reakcji na incydenty w celu skrócenia czasu odpowiedzi,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34A7AC"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574F91"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B060FF"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56C3A27" w14:textId="77777777" w:rsidR="006B084D" w:rsidRDefault="006B084D" w:rsidP="006B084D">
            <w:pPr>
              <w:pStyle w:val="Standard"/>
              <w:jc w:val="center"/>
              <w:rPr>
                <w:rFonts w:eastAsia="Cambria" w:cs="Cambria"/>
                <w:b/>
                <w:bCs/>
              </w:rPr>
            </w:pPr>
          </w:p>
        </w:tc>
      </w:tr>
      <w:tr w:rsidR="006B084D" w14:paraId="5D4D16A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5AC6F0" w14:textId="77777777" w:rsidR="006B084D" w:rsidRDefault="006B084D" w:rsidP="006B084D">
            <w:pPr>
              <w:pStyle w:val="Standard"/>
              <w:ind w:left="-360" w:firstLine="360"/>
              <w:jc w:val="center"/>
              <w:rPr>
                <w:rFonts w:eastAsia="Calibri" w:cs="Calibri"/>
              </w:rPr>
            </w:pPr>
            <w:r w:rsidRPr="5FFE66E2">
              <w:rPr>
                <w:rFonts w:eastAsia="Calibri" w:cs="Calibri"/>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3DA14A" w14:textId="77777777" w:rsidR="006B084D" w:rsidRPr="000C4510" w:rsidRDefault="006B084D" w:rsidP="006B084D">
            <w:r w:rsidRPr="5FFE66E2">
              <w:t>izolowanie zainfekowanych stacji roboczych oraz działania naprawcze,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AA05BA"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76CF43"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8FAAF7"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24905C4" w14:textId="77777777" w:rsidR="006B084D" w:rsidRDefault="006B084D" w:rsidP="006B084D">
            <w:pPr>
              <w:pStyle w:val="Standard"/>
              <w:jc w:val="center"/>
              <w:rPr>
                <w:rFonts w:eastAsia="Cambria" w:cs="Cambria"/>
                <w:b/>
                <w:bCs/>
              </w:rPr>
            </w:pPr>
          </w:p>
        </w:tc>
      </w:tr>
      <w:tr w:rsidR="006B084D" w14:paraId="7C914C4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B006D5" w14:textId="77777777" w:rsidR="006B084D" w:rsidRDefault="006B084D" w:rsidP="006B084D">
            <w:pPr>
              <w:pStyle w:val="Standard"/>
              <w:ind w:left="-360" w:firstLine="360"/>
              <w:jc w:val="center"/>
              <w:rPr>
                <w:rFonts w:eastAsia="Calibri" w:cs="Calibri"/>
              </w:rPr>
            </w:pPr>
            <w:r w:rsidRPr="5FFE66E2">
              <w:rPr>
                <w:rFonts w:eastAsia="Calibri" w:cs="Calibri"/>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BC0723" w14:textId="77777777" w:rsidR="006B084D" w:rsidRPr="000C4510" w:rsidRDefault="006B084D" w:rsidP="006B084D">
            <w:r w:rsidRPr="5FFE66E2">
              <w:t>klasyfikacja plików i aplikacji oraz blokowanie zagrożeń.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91A7E2"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F0AE7C"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AB8908"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B3B514F" w14:textId="77777777" w:rsidR="006B084D" w:rsidRDefault="006B084D" w:rsidP="006B084D">
            <w:pPr>
              <w:pStyle w:val="Standard"/>
              <w:jc w:val="center"/>
              <w:rPr>
                <w:rFonts w:eastAsia="Cambria" w:cs="Cambria"/>
                <w:b/>
                <w:bCs/>
              </w:rPr>
            </w:pPr>
          </w:p>
        </w:tc>
      </w:tr>
      <w:tr w:rsidR="006B084D" w14:paraId="34C306A3"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EF457B" w14:textId="77777777" w:rsidR="006B084D" w:rsidRPr="000C4510" w:rsidRDefault="006B084D" w:rsidP="006B084D">
            <w:pPr>
              <w:numPr>
                <w:ilvl w:val="0"/>
                <w:numId w:val="106"/>
              </w:numPr>
              <w:rPr>
                <w:rFonts w:cs="Times New Roman"/>
                <w:b/>
                <w:bCs/>
              </w:rPr>
            </w:pPr>
            <w:r w:rsidRPr="5FFE66E2">
              <w:rPr>
                <w:rFonts w:cs="Times New Roman"/>
                <w:b/>
                <w:bCs/>
              </w:rPr>
              <w:t>Ochrona danych i systemów</w:t>
            </w:r>
          </w:p>
        </w:tc>
      </w:tr>
      <w:tr w:rsidR="006B084D" w14:paraId="268E3BC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F8E682" w14:textId="77777777" w:rsidR="006B084D" w:rsidRDefault="006B084D" w:rsidP="006B084D">
            <w:pPr>
              <w:pStyle w:val="Standard"/>
              <w:ind w:left="-360" w:firstLine="360"/>
              <w:jc w:val="center"/>
              <w:rPr>
                <w:rFonts w:eastAsia="Calibri" w:cs="Calibri"/>
              </w:rPr>
            </w:pPr>
            <w:r w:rsidRPr="5FFE66E2">
              <w:rPr>
                <w:rFonts w:eastAsia="Calibri" w:cs="Calibri"/>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F68012" w14:textId="77777777" w:rsidR="006B084D" w:rsidRPr="000C4510" w:rsidRDefault="006B084D" w:rsidP="006B084D">
            <w:r w:rsidRPr="5FFE66E2">
              <w:t>tworzenie i zarządzanie politykami DLP,</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6D1896"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DC7472"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E791E5"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960C424" w14:textId="77777777" w:rsidR="006B084D" w:rsidRDefault="006B084D" w:rsidP="006B084D">
            <w:pPr>
              <w:pStyle w:val="Standard"/>
              <w:jc w:val="center"/>
              <w:rPr>
                <w:rFonts w:eastAsia="Cambria" w:cs="Cambria"/>
                <w:b/>
                <w:bCs/>
              </w:rPr>
            </w:pPr>
          </w:p>
        </w:tc>
      </w:tr>
      <w:tr w:rsidR="006B084D" w14:paraId="58222F5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882CFE" w14:textId="77777777" w:rsidR="006B084D" w:rsidRDefault="006B084D" w:rsidP="006B084D">
            <w:pPr>
              <w:pStyle w:val="Standard"/>
              <w:ind w:left="-360" w:firstLine="360"/>
              <w:jc w:val="center"/>
              <w:rPr>
                <w:rFonts w:eastAsia="Calibri" w:cs="Calibri"/>
              </w:rPr>
            </w:pPr>
            <w:r w:rsidRPr="5FFE66E2">
              <w:rPr>
                <w:rFonts w:eastAsia="Calibri" w:cs="Calibri"/>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0EB16D" w14:textId="77777777" w:rsidR="006B084D" w:rsidRPr="000C4510" w:rsidRDefault="006B084D" w:rsidP="006B084D">
            <w:r w:rsidRPr="5FFE66E2">
              <w:t>konfiguracja mechanizmów blokowania zewnętrznych nośników danych,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8AA194"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544995"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65D975"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8722257" w14:textId="77777777" w:rsidR="006B084D" w:rsidRDefault="006B084D" w:rsidP="006B084D">
            <w:pPr>
              <w:pStyle w:val="Standard"/>
              <w:jc w:val="center"/>
              <w:rPr>
                <w:rFonts w:eastAsia="Cambria" w:cs="Cambria"/>
                <w:b/>
                <w:bCs/>
              </w:rPr>
            </w:pPr>
          </w:p>
        </w:tc>
      </w:tr>
      <w:tr w:rsidR="006B084D" w14:paraId="5D468CE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26FFF9" w14:textId="77777777" w:rsidR="006B084D" w:rsidRDefault="006B084D" w:rsidP="006B084D">
            <w:pPr>
              <w:pStyle w:val="Standard"/>
              <w:ind w:left="-360" w:firstLine="360"/>
              <w:jc w:val="center"/>
              <w:rPr>
                <w:rFonts w:eastAsia="Calibri" w:cs="Calibri"/>
              </w:rPr>
            </w:pPr>
            <w:r w:rsidRPr="5FFE66E2">
              <w:rPr>
                <w:rFonts w:eastAsia="Calibri" w:cs="Calibri"/>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E7DFEF" w14:textId="77777777" w:rsidR="006B084D" w:rsidRPr="000C4510" w:rsidRDefault="006B084D" w:rsidP="006B084D">
            <w:r w:rsidRPr="5FFE66E2">
              <w:t xml:space="preserve">stosowanie mechanizmów szyfrowania i autentykacji, w tym wsparcia TLS 1.3.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EE4DFB"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A52B17"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57222C"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98AEA28" w14:textId="77777777" w:rsidR="006B084D" w:rsidRDefault="006B084D" w:rsidP="006B084D">
            <w:pPr>
              <w:pStyle w:val="Standard"/>
              <w:jc w:val="center"/>
              <w:rPr>
                <w:rFonts w:eastAsia="Cambria" w:cs="Cambria"/>
                <w:b/>
                <w:bCs/>
              </w:rPr>
            </w:pPr>
          </w:p>
        </w:tc>
      </w:tr>
      <w:tr w:rsidR="006B084D" w14:paraId="6A460573"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9586BF" w14:textId="77777777" w:rsidR="006B084D" w:rsidRPr="000C4510" w:rsidRDefault="006B084D" w:rsidP="006B084D">
            <w:pPr>
              <w:numPr>
                <w:ilvl w:val="0"/>
                <w:numId w:val="106"/>
              </w:numPr>
              <w:rPr>
                <w:rFonts w:cs="Times New Roman"/>
                <w:b/>
                <w:bCs/>
              </w:rPr>
            </w:pPr>
            <w:r w:rsidRPr="5FFE66E2">
              <w:rPr>
                <w:rFonts w:cs="Times New Roman"/>
                <w:b/>
                <w:bCs/>
              </w:rPr>
              <w:t>Funkcje ochronne systemu</w:t>
            </w:r>
          </w:p>
        </w:tc>
      </w:tr>
      <w:tr w:rsidR="006B084D" w14:paraId="5A90578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B6B41C" w14:textId="77777777" w:rsidR="006B084D" w:rsidRDefault="006B084D" w:rsidP="006B084D">
            <w:pPr>
              <w:pStyle w:val="Standard"/>
              <w:ind w:left="-360" w:firstLine="360"/>
              <w:jc w:val="center"/>
              <w:rPr>
                <w:rFonts w:eastAsia="Calibri" w:cs="Calibri"/>
              </w:rPr>
            </w:pPr>
            <w:r w:rsidRPr="5FFE66E2">
              <w:rPr>
                <w:rFonts w:eastAsia="Calibri" w:cs="Calibri"/>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62F643" w14:textId="77777777" w:rsidR="006B084D" w:rsidRPr="003419F3" w:rsidRDefault="006B084D" w:rsidP="006B084D">
            <w:r w:rsidRPr="5FFE66E2">
              <w:t>wykorzystanie systemu IPS do monitorowania ruchu poprzez inspekcję pakietów,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8A51A7"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243E0F"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A9EBA9"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2E63A3E" w14:textId="77777777" w:rsidR="006B084D" w:rsidRDefault="006B084D" w:rsidP="006B084D">
            <w:pPr>
              <w:pStyle w:val="Standard"/>
              <w:jc w:val="center"/>
              <w:rPr>
                <w:rFonts w:eastAsia="Cambria" w:cs="Cambria"/>
                <w:b/>
                <w:bCs/>
              </w:rPr>
            </w:pPr>
          </w:p>
        </w:tc>
      </w:tr>
      <w:tr w:rsidR="006B084D" w14:paraId="35D5759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A49A4B" w14:textId="77777777" w:rsidR="006B084D" w:rsidRDefault="006B084D" w:rsidP="006B084D">
            <w:pPr>
              <w:pStyle w:val="Standard"/>
              <w:ind w:left="-360" w:firstLine="360"/>
              <w:jc w:val="center"/>
              <w:rPr>
                <w:rFonts w:eastAsia="Calibri" w:cs="Calibri"/>
              </w:rPr>
            </w:pPr>
            <w:r w:rsidRPr="5FFE66E2">
              <w:rPr>
                <w:rFonts w:eastAsia="Calibri" w:cs="Calibri"/>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BF6D5E" w14:textId="77777777" w:rsidR="006B084D" w:rsidRPr="003419F3" w:rsidRDefault="006B084D" w:rsidP="006B084D">
            <w:r w:rsidRPr="5FFE66E2">
              <w:t>ochrona przed szkodliwym kodem, w tym skryptami,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85ECC0"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EF5D21"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27E06D"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6C57FB9" w14:textId="77777777" w:rsidR="006B084D" w:rsidRDefault="006B084D" w:rsidP="006B084D">
            <w:pPr>
              <w:pStyle w:val="Standard"/>
              <w:jc w:val="center"/>
              <w:rPr>
                <w:rFonts w:eastAsia="Cambria" w:cs="Cambria"/>
                <w:b/>
                <w:bCs/>
              </w:rPr>
            </w:pPr>
          </w:p>
        </w:tc>
      </w:tr>
      <w:tr w:rsidR="006B084D" w14:paraId="74CA0B5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50D4BB" w14:textId="77777777" w:rsidR="006B084D" w:rsidRDefault="006B084D" w:rsidP="006B084D">
            <w:pPr>
              <w:pStyle w:val="Standard"/>
              <w:ind w:left="-360" w:firstLine="360"/>
              <w:jc w:val="center"/>
              <w:rPr>
                <w:rFonts w:eastAsia="Calibri" w:cs="Calibri"/>
              </w:rPr>
            </w:pPr>
            <w:r w:rsidRPr="5FFE66E2">
              <w:rPr>
                <w:rFonts w:eastAsia="Calibri" w:cs="Calibri"/>
              </w:rPr>
              <w:lastRenderedPageBreak/>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A62BA4" w14:textId="77777777" w:rsidR="006B084D" w:rsidRPr="003419F3" w:rsidRDefault="006B084D" w:rsidP="006B084D">
            <w:r w:rsidRPr="5FFE66E2">
              <w:t xml:space="preserve">kontrola dostępu do stron internetowych oraz blokowanie niepożądanych aplikacji.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CCD437"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453619"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F4A509"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BE397DB" w14:textId="77777777" w:rsidR="006B084D" w:rsidRDefault="006B084D" w:rsidP="006B084D">
            <w:pPr>
              <w:pStyle w:val="Standard"/>
              <w:jc w:val="center"/>
              <w:rPr>
                <w:rFonts w:eastAsia="Cambria" w:cs="Cambria"/>
                <w:b/>
                <w:bCs/>
              </w:rPr>
            </w:pPr>
          </w:p>
        </w:tc>
      </w:tr>
      <w:tr w:rsidR="006B084D" w14:paraId="61FC570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7CA79E" w14:textId="77777777" w:rsidR="006B084D" w:rsidRDefault="006B084D" w:rsidP="006B084D">
            <w:pPr>
              <w:pStyle w:val="Standard"/>
              <w:ind w:left="-360" w:firstLine="360"/>
              <w:jc w:val="center"/>
              <w:rPr>
                <w:rFonts w:eastAsia="Calibri" w:cs="Calibri"/>
              </w:rPr>
            </w:pPr>
            <w:r w:rsidRPr="5FFE66E2">
              <w:rPr>
                <w:rFonts w:eastAsia="Calibri" w:cs="Calibri"/>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A31B93" w14:textId="77777777" w:rsidR="006B084D" w:rsidRPr="003419F3" w:rsidRDefault="006B084D" w:rsidP="006B084D">
            <w:proofErr w:type="spellStart"/>
            <w:r w:rsidRPr="5FFE66E2">
              <w:t>ThreatIntelligence</w:t>
            </w:r>
            <w:proofErr w:type="spellEnd"/>
            <w:r w:rsidRPr="5FFE66E2">
              <w:t xml:space="preserve"> i utrzymanie systemu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37E98D"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74DF3A"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6EB911"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DD04D78" w14:textId="77777777" w:rsidR="006B084D" w:rsidRDefault="006B084D" w:rsidP="006B084D">
            <w:pPr>
              <w:pStyle w:val="Standard"/>
              <w:jc w:val="center"/>
              <w:rPr>
                <w:rFonts w:eastAsia="Cambria" w:cs="Cambria"/>
                <w:b/>
                <w:bCs/>
              </w:rPr>
            </w:pPr>
          </w:p>
        </w:tc>
      </w:tr>
      <w:tr w:rsidR="006B084D" w14:paraId="1857003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F1275A" w14:textId="77777777" w:rsidR="006B084D" w:rsidRDefault="006B084D" w:rsidP="006B084D">
            <w:pPr>
              <w:pStyle w:val="Standard"/>
              <w:ind w:left="-360" w:firstLine="360"/>
              <w:jc w:val="center"/>
              <w:rPr>
                <w:rFonts w:eastAsia="Calibri" w:cs="Calibri"/>
              </w:rPr>
            </w:pPr>
            <w:r w:rsidRPr="5FFE66E2">
              <w:rPr>
                <w:rFonts w:eastAsia="Calibri" w:cs="Calibri"/>
              </w:rP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69AE6F" w14:textId="77777777" w:rsidR="006B084D" w:rsidRPr="003419F3" w:rsidRDefault="006B084D" w:rsidP="006B084D">
            <w:r w:rsidRPr="5FFE66E2">
              <w:t>wykorzystanie aktualizowanych źródeł informacji o zagrożeniach w procesie analizy bezpieczeństwa,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2DF2DE"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AEAC09"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B681F0"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9AA5E31" w14:textId="77777777" w:rsidR="006B084D" w:rsidRDefault="006B084D" w:rsidP="006B084D">
            <w:pPr>
              <w:pStyle w:val="Standard"/>
              <w:jc w:val="center"/>
              <w:rPr>
                <w:rFonts w:eastAsia="Cambria" w:cs="Cambria"/>
                <w:b/>
                <w:bCs/>
              </w:rPr>
            </w:pPr>
          </w:p>
        </w:tc>
      </w:tr>
      <w:tr w:rsidR="006B084D" w14:paraId="621F2D0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86D647" w14:textId="77777777" w:rsidR="006B084D" w:rsidRDefault="006B084D" w:rsidP="006B084D">
            <w:pPr>
              <w:pStyle w:val="Standard"/>
              <w:ind w:left="-360" w:firstLine="360"/>
              <w:jc w:val="center"/>
              <w:rPr>
                <w:rFonts w:eastAsia="Calibri" w:cs="Calibri"/>
              </w:rPr>
            </w:pPr>
            <w:r w:rsidRPr="5FFE66E2">
              <w:rPr>
                <w:rFonts w:eastAsia="Calibri" w:cs="Calibri"/>
              </w:rP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EE44A5" w14:textId="77777777" w:rsidR="006B084D" w:rsidRPr="003419F3" w:rsidRDefault="006B084D" w:rsidP="006B084D">
            <w:r w:rsidRPr="5FFE66E2">
              <w:t xml:space="preserve">zarządzanie przechowywaniem danych bezpieczeństwa przez minimum 90 dni w środowisku </w:t>
            </w:r>
            <w:proofErr w:type="spellStart"/>
            <w:r w:rsidRPr="5FFE66E2">
              <w:t>endpoint</w:t>
            </w:r>
            <w:proofErr w:type="spellEnd"/>
            <w:r w:rsidRPr="5FFE66E2">
              <w:t xml:space="preserve"> oraz chmurowym.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FC1B5D"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D89B25"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1F4DC5"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63DF581" w14:textId="77777777" w:rsidR="006B084D" w:rsidRDefault="006B084D" w:rsidP="006B084D">
            <w:pPr>
              <w:pStyle w:val="Standard"/>
              <w:jc w:val="center"/>
              <w:rPr>
                <w:rFonts w:eastAsia="Cambria" w:cs="Cambria"/>
                <w:b/>
                <w:bCs/>
              </w:rPr>
            </w:pPr>
          </w:p>
        </w:tc>
      </w:tr>
      <w:tr w:rsidR="006B084D" w14:paraId="2C1A6E44"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C8FB2B" w14:textId="77777777" w:rsidR="006B084D" w:rsidRPr="003419F3" w:rsidRDefault="006B084D" w:rsidP="006B084D">
            <w:pPr>
              <w:numPr>
                <w:ilvl w:val="0"/>
                <w:numId w:val="106"/>
              </w:numPr>
              <w:rPr>
                <w:rFonts w:cs="Times New Roman"/>
                <w:b/>
                <w:bCs/>
              </w:rPr>
            </w:pPr>
            <w:r w:rsidRPr="5FFE66E2">
              <w:rPr>
                <w:rFonts w:cs="Times New Roman"/>
                <w:b/>
                <w:bCs/>
              </w:rPr>
              <w:t>Wymagania organizacyjne</w:t>
            </w:r>
          </w:p>
        </w:tc>
      </w:tr>
      <w:tr w:rsidR="006B084D" w14:paraId="6DB581C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7E2E2C" w14:textId="77777777" w:rsidR="006B084D" w:rsidRPr="003419F3" w:rsidRDefault="006B084D" w:rsidP="006B084D">
            <w:pPr>
              <w:jc w:val="center"/>
            </w:pPr>
            <w:r w:rsidRPr="5FFE66E2">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690B46" w14:textId="77777777" w:rsidR="006B084D" w:rsidRPr="003419F3" w:rsidRDefault="006B084D" w:rsidP="006B084D">
            <w:r w:rsidRPr="5FFE66E2">
              <w:t>Szkolenie musi być prowadzone przez certyfikowanego trenera posiadającego doświadczenie we wdrażaniu lub utrzymaniu systemów klasy XDR lub specjalisty posiadającego równoważne potwierdzenie kompetencji.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0094DB"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C742AD"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3F8C12"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F6DDEEA" w14:textId="77777777" w:rsidR="006B084D" w:rsidRDefault="006B084D" w:rsidP="006B084D">
            <w:pPr>
              <w:pStyle w:val="Standard"/>
              <w:jc w:val="center"/>
              <w:rPr>
                <w:rFonts w:eastAsia="Cambria" w:cs="Cambria"/>
                <w:b/>
                <w:bCs/>
              </w:rPr>
            </w:pPr>
          </w:p>
        </w:tc>
      </w:tr>
      <w:tr w:rsidR="006B084D" w14:paraId="2EEF314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54A5B6" w14:textId="77777777" w:rsidR="006B084D" w:rsidRDefault="006B084D" w:rsidP="006B084D">
            <w:pPr>
              <w:pStyle w:val="Standard"/>
              <w:ind w:left="-360" w:firstLine="360"/>
              <w:jc w:val="center"/>
              <w:rPr>
                <w:rFonts w:eastAsia="Calibri" w:cs="Calibri"/>
              </w:rPr>
            </w:pPr>
            <w:r w:rsidRPr="5FFE66E2">
              <w:rPr>
                <w:rFonts w:eastAsia="Calibri" w:cs="Calibri"/>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0F756E" w14:textId="77777777" w:rsidR="006B084D" w:rsidRPr="003419F3" w:rsidRDefault="006B084D" w:rsidP="006B084D">
            <w:r w:rsidRPr="5FFE66E2">
              <w:t>Program szkolenia musi obejmować zarówno część teoretyczną, jak i praktyczną (warsztatową).</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D28B7F"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B63E10"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058B71"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B41F3D5" w14:textId="77777777" w:rsidR="006B084D" w:rsidRDefault="006B084D" w:rsidP="006B084D">
            <w:pPr>
              <w:pStyle w:val="Standard"/>
              <w:jc w:val="center"/>
              <w:rPr>
                <w:rFonts w:eastAsia="Cambria" w:cs="Cambria"/>
                <w:b/>
                <w:bCs/>
              </w:rPr>
            </w:pPr>
          </w:p>
        </w:tc>
      </w:tr>
      <w:tr w:rsidR="006B084D" w14:paraId="0FC8249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EDD387" w14:textId="77777777" w:rsidR="006B084D" w:rsidRDefault="006B084D" w:rsidP="006B084D">
            <w:pPr>
              <w:pStyle w:val="Standard"/>
              <w:ind w:left="-360" w:firstLine="360"/>
              <w:jc w:val="center"/>
              <w:rPr>
                <w:rFonts w:eastAsia="Calibri" w:cs="Calibri"/>
              </w:rPr>
            </w:pPr>
            <w:r w:rsidRPr="5FFE66E2">
              <w:rPr>
                <w:rFonts w:eastAsia="Calibri" w:cs="Calibri"/>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32C375" w14:textId="77777777" w:rsidR="006B084D" w:rsidRPr="003419F3" w:rsidRDefault="006B084D" w:rsidP="006B084D">
            <w:r w:rsidRPr="5FFE66E2">
              <w:t>Zamawiający wymaga realizacji szkolenia dla administratorów systemu w liczbie uzgodnionej z Zamawiającym (rekomendowane 5 osób).</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31DCF3"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03CBF6"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1EDC3E"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6C7F3A5" w14:textId="77777777" w:rsidR="006B084D" w:rsidRDefault="006B084D" w:rsidP="006B084D">
            <w:pPr>
              <w:pStyle w:val="Standard"/>
              <w:jc w:val="center"/>
              <w:rPr>
                <w:rFonts w:eastAsia="Cambria" w:cs="Cambria"/>
                <w:b/>
                <w:bCs/>
              </w:rPr>
            </w:pPr>
          </w:p>
        </w:tc>
      </w:tr>
      <w:tr w:rsidR="006B084D" w14:paraId="22C54E3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ECE7E5" w14:textId="77777777" w:rsidR="006B084D" w:rsidRDefault="006B084D" w:rsidP="006B084D">
            <w:pPr>
              <w:pStyle w:val="Standard"/>
              <w:ind w:left="-360" w:firstLine="360"/>
              <w:jc w:val="center"/>
              <w:rPr>
                <w:rFonts w:eastAsia="Calibri" w:cs="Calibri"/>
              </w:rPr>
            </w:pPr>
            <w:r w:rsidRPr="5FFE66E2">
              <w:rPr>
                <w:rFonts w:eastAsia="Calibri" w:cs="Calibri"/>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D0F33A" w14:textId="77777777" w:rsidR="006B084D" w:rsidRPr="003419F3" w:rsidRDefault="006B084D" w:rsidP="006B084D">
            <w:r w:rsidRPr="5FFE66E2">
              <w:t>Minimalny czas trwania szkolenia: co najmniej 2 dni szkoleniowe (min. 16 godzin dydaktycznych).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A54C2A"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BCE0C0"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F55401"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F7F498B" w14:textId="77777777" w:rsidR="006B084D" w:rsidRDefault="006B084D" w:rsidP="006B084D">
            <w:pPr>
              <w:pStyle w:val="Standard"/>
              <w:jc w:val="center"/>
              <w:rPr>
                <w:rFonts w:eastAsia="Cambria" w:cs="Cambria"/>
                <w:b/>
                <w:bCs/>
              </w:rPr>
            </w:pPr>
          </w:p>
        </w:tc>
      </w:tr>
      <w:tr w:rsidR="006B084D" w14:paraId="7365414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A06D2B" w14:textId="77777777" w:rsidR="006B084D" w:rsidRDefault="006B084D" w:rsidP="006B084D">
            <w:pPr>
              <w:pStyle w:val="Standard"/>
              <w:ind w:left="-360" w:firstLine="360"/>
              <w:jc w:val="center"/>
              <w:rPr>
                <w:rFonts w:eastAsia="Calibri" w:cs="Calibri"/>
              </w:rPr>
            </w:pPr>
            <w:r w:rsidRPr="5FFE66E2">
              <w:rPr>
                <w:rFonts w:eastAsia="Calibri" w:cs="Calibri"/>
              </w:rP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2E6EF0" w14:textId="77777777" w:rsidR="006B084D" w:rsidRPr="003419F3" w:rsidRDefault="006B084D" w:rsidP="006B084D">
            <w:pPr>
              <w:rPr>
                <w:rFonts w:cs="Arial"/>
              </w:rPr>
            </w:pPr>
            <w:r w:rsidRPr="5FFE66E2">
              <w:t>Część praktyczna szkolenia musi stanowić co najmniej 50% czasu szkoleniowego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F00E34"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09417E"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AEEDF2"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0B20239" w14:textId="77777777" w:rsidR="006B084D" w:rsidRDefault="006B084D" w:rsidP="006B084D">
            <w:pPr>
              <w:pStyle w:val="Standard"/>
              <w:jc w:val="center"/>
              <w:rPr>
                <w:rFonts w:eastAsia="Cambria" w:cs="Cambria"/>
                <w:b/>
                <w:bCs/>
              </w:rPr>
            </w:pPr>
          </w:p>
        </w:tc>
      </w:tr>
      <w:tr w:rsidR="006B084D" w14:paraId="00FEFC1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180D8B" w14:textId="77777777" w:rsidR="006B084D" w:rsidRDefault="006B084D" w:rsidP="006B084D">
            <w:pPr>
              <w:pStyle w:val="Standard"/>
              <w:ind w:left="-360" w:firstLine="360"/>
              <w:jc w:val="center"/>
              <w:rPr>
                <w:rFonts w:eastAsia="Calibri" w:cs="Calibri"/>
              </w:rPr>
            </w:pPr>
            <w:r w:rsidRPr="5FFE66E2">
              <w:rPr>
                <w:rFonts w:eastAsia="Calibri" w:cs="Calibri"/>
              </w:rP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8661E4" w14:textId="77777777" w:rsidR="006B084D" w:rsidRPr="003419F3" w:rsidRDefault="006B084D" w:rsidP="006B084D">
            <w:r w:rsidRPr="5FFE66E2">
              <w:t>Szkolenie musi być realizowane w oparciu o oferowane i wdrażane u Zamawiającego rozwiązanie oraz jego rzeczywistą konfigurację.</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3A79D4"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24D4CE"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69CDDC"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69E1C2D" w14:textId="77777777" w:rsidR="006B084D" w:rsidRDefault="006B084D" w:rsidP="006B084D">
            <w:pPr>
              <w:pStyle w:val="Standard"/>
              <w:jc w:val="center"/>
              <w:rPr>
                <w:rFonts w:eastAsia="Cambria" w:cs="Cambria"/>
                <w:b/>
                <w:bCs/>
              </w:rPr>
            </w:pPr>
          </w:p>
        </w:tc>
      </w:tr>
      <w:tr w:rsidR="006B084D" w14:paraId="44FDB85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A24CF0" w14:textId="77777777" w:rsidR="006B084D" w:rsidRDefault="006B084D" w:rsidP="006B084D">
            <w:pPr>
              <w:pStyle w:val="Standard"/>
              <w:ind w:left="-360" w:firstLine="360"/>
              <w:jc w:val="center"/>
              <w:rPr>
                <w:rFonts w:eastAsia="Calibri" w:cs="Calibri"/>
              </w:rPr>
            </w:pPr>
            <w:r w:rsidRPr="5FFE66E2">
              <w:rPr>
                <w:rFonts w:eastAsia="Calibri" w:cs="Calibri"/>
              </w:rPr>
              <w:lastRenderedPageBreak/>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043EBB" w14:textId="77777777" w:rsidR="006B084D" w:rsidRPr="003419F3" w:rsidRDefault="006B084D" w:rsidP="006B084D">
            <w:r w:rsidRPr="5FFE66E2">
              <w:t>Szkolenie musi obejmować scenariusze praktyczne związane z obsługą incydentów bezpieczeństwa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8AF25E"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094B43"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10E7D2"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FDE3A3A" w14:textId="77777777" w:rsidR="006B084D" w:rsidRDefault="006B084D" w:rsidP="006B084D">
            <w:pPr>
              <w:pStyle w:val="Standard"/>
              <w:jc w:val="center"/>
              <w:rPr>
                <w:rFonts w:eastAsia="Cambria" w:cs="Cambria"/>
                <w:b/>
                <w:bCs/>
              </w:rPr>
            </w:pPr>
          </w:p>
        </w:tc>
      </w:tr>
      <w:tr w:rsidR="006B084D" w14:paraId="53DB7BC9"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96105A" w14:textId="77777777" w:rsidR="006B084D" w:rsidRDefault="006B084D" w:rsidP="006B084D">
            <w:pPr>
              <w:numPr>
                <w:ilvl w:val="0"/>
                <w:numId w:val="106"/>
              </w:numPr>
              <w:ind w:left="489" w:hanging="166"/>
              <w:rPr>
                <w:rFonts w:cs="Times New Roman"/>
                <w:b/>
                <w:bCs/>
              </w:rPr>
            </w:pPr>
            <w:r w:rsidRPr="5FFE66E2">
              <w:rPr>
                <w:rFonts w:cs="Times New Roman"/>
                <w:b/>
                <w:bCs/>
              </w:rPr>
              <w:t>Materiały i potwierdzenie kompetencji</w:t>
            </w:r>
          </w:p>
          <w:p w14:paraId="1D3EB676" w14:textId="77777777" w:rsidR="006B084D" w:rsidRPr="003419F3" w:rsidRDefault="006B084D" w:rsidP="006B084D">
            <w:pPr>
              <w:ind w:left="630"/>
              <w:rPr>
                <w:rFonts w:cs="Times New Roman"/>
              </w:rPr>
            </w:pPr>
            <w:r w:rsidRPr="5FFE66E2">
              <w:rPr>
                <w:rFonts w:cs="Times New Roman"/>
                <w:b/>
                <w:bCs/>
              </w:rPr>
              <w:t xml:space="preserve">  </w:t>
            </w:r>
            <w:r w:rsidRPr="5FFE66E2">
              <w:rPr>
                <w:rFonts w:cs="Times New Roman"/>
              </w:rPr>
              <w:t>Wykonawca musi zapewnić:</w:t>
            </w:r>
          </w:p>
        </w:tc>
      </w:tr>
      <w:tr w:rsidR="006B084D" w14:paraId="650B760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0CE578" w14:textId="77777777" w:rsidR="006B084D" w:rsidRDefault="006B084D" w:rsidP="006B084D">
            <w:pPr>
              <w:pStyle w:val="Standard"/>
              <w:ind w:left="-360" w:firstLine="360"/>
              <w:jc w:val="center"/>
              <w:rPr>
                <w:rFonts w:eastAsia="Calibri" w:cs="Calibri"/>
              </w:rPr>
            </w:pPr>
            <w:r w:rsidRPr="5FFE66E2">
              <w:rPr>
                <w:rFonts w:eastAsia="Calibri" w:cs="Calibri"/>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17CF3E" w14:textId="77777777" w:rsidR="006B084D" w:rsidRPr="003419F3" w:rsidRDefault="006B084D" w:rsidP="006B084D">
            <w:r w:rsidRPr="5FFE66E2">
              <w:t>materiały szkoleniowe w formie elektronicznej lub papierowej,</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88DF13"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04D435"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D359C8"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7B38DEE" w14:textId="77777777" w:rsidR="006B084D" w:rsidRDefault="006B084D" w:rsidP="006B084D">
            <w:pPr>
              <w:pStyle w:val="Standard"/>
              <w:jc w:val="center"/>
              <w:rPr>
                <w:rFonts w:eastAsia="Cambria" w:cs="Cambria"/>
                <w:b/>
                <w:bCs/>
              </w:rPr>
            </w:pPr>
          </w:p>
        </w:tc>
      </w:tr>
      <w:tr w:rsidR="006B084D" w14:paraId="714562A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A87962" w14:textId="77777777" w:rsidR="006B084D" w:rsidRDefault="006B084D" w:rsidP="006B084D">
            <w:pPr>
              <w:pStyle w:val="Standard"/>
              <w:ind w:left="-360" w:firstLine="360"/>
              <w:jc w:val="center"/>
              <w:rPr>
                <w:rFonts w:eastAsia="Calibri" w:cs="Calibri"/>
              </w:rPr>
            </w:pPr>
            <w:r w:rsidRPr="5FFE66E2">
              <w:rPr>
                <w:rFonts w:eastAsia="Calibri" w:cs="Calibri"/>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EBEE9C" w14:textId="77777777" w:rsidR="006B084D" w:rsidRPr="003419F3" w:rsidRDefault="006B084D" w:rsidP="006B084D">
            <w:r w:rsidRPr="5FFE66E2">
              <w:t>dostęp do środowiska szkoleniowego lub demonstracyjnego umożliwiającego wykonywanie ćwiczeń praktycznych,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9E07A7"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064E70"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84ADE9"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511BF39" w14:textId="77777777" w:rsidR="006B084D" w:rsidRDefault="006B084D" w:rsidP="006B084D">
            <w:pPr>
              <w:pStyle w:val="Standard"/>
              <w:jc w:val="center"/>
              <w:rPr>
                <w:rFonts w:eastAsia="Cambria" w:cs="Cambria"/>
                <w:b/>
                <w:bCs/>
              </w:rPr>
            </w:pPr>
          </w:p>
        </w:tc>
      </w:tr>
      <w:tr w:rsidR="006B084D" w14:paraId="58C1B33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ACAF18" w14:textId="77777777" w:rsidR="006B084D" w:rsidRDefault="006B084D" w:rsidP="006B084D">
            <w:pPr>
              <w:pStyle w:val="Standard"/>
              <w:ind w:left="-360" w:firstLine="360"/>
              <w:jc w:val="center"/>
              <w:rPr>
                <w:rFonts w:eastAsia="Calibri" w:cs="Calibri"/>
              </w:rPr>
            </w:pPr>
            <w:r w:rsidRPr="5FFE66E2">
              <w:rPr>
                <w:rFonts w:eastAsia="Calibri" w:cs="Calibri"/>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650C31" w14:textId="77777777" w:rsidR="006B084D" w:rsidRPr="003419F3" w:rsidRDefault="006B084D" w:rsidP="006B084D">
            <w:r w:rsidRPr="5FFE66E2">
              <w:t>imienne certyfikaty lub zaświadczenia potwierdzające ukończenie szkolenia.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7CC105"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6FDE9C"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40CF35"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DFB1443" w14:textId="77777777" w:rsidR="006B084D" w:rsidRDefault="006B084D" w:rsidP="006B084D">
            <w:pPr>
              <w:pStyle w:val="Standard"/>
              <w:jc w:val="center"/>
              <w:rPr>
                <w:rFonts w:eastAsia="Cambria" w:cs="Cambria"/>
                <w:b/>
                <w:bCs/>
              </w:rPr>
            </w:pPr>
          </w:p>
        </w:tc>
      </w:tr>
      <w:tr w:rsidR="006B084D" w14:paraId="0358BA97"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1CB8CE" w14:textId="77777777" w:rsidR="006B084D" w:rsidRPr="003419F3" w:rsidRDefault="006B084D" w:rsidP="006B084D">
            <w:pPr>
              <w:pStyle w:val="Akapitzlist"/>
              <w:numPr>
                <w:ilvl w:val="0"/>
                <w:numId w:val="106"/>
              </w:numPr>
              <w:ind w:left="772" w:hanging="450"/>
              <w:rPr>
                <w:rFonts w:cs="Times New Roman"/>
                <w:b/>
                <w:bCs/>
              </w:rPr>
            </w:pPr>
            <w:r w:rsidRPr="5FFE66E2">
              <w:rPr>
                <w:rFonts w:cs="Times New Roman"/>
                <w:b/>
                <w:bCs/>
              </w:rPr>
              <w:t>Efekt szkolenia</w:t>
            </w:r>
          </w:p>
          <w:p w14:paraId="25918757" w14:textId="77777777" w:rsidR="006B084D" w:rsidRPr="003419F3" w:rsidRDefault="006B084D" w:rsidP="006B084D">
            <w:pPr>
              <w:pStyle w:val="Akapitzlist"/>
              <w:rPr>
                <w:rFonts w:cs="Times New Roman"/>
              </w:rPr>
            </w:pPr>
            <w:r w:rsidRPr="5FFE66E2">
              <w:rPr>
                <w:rFonts w:cs="Times New Roman"/>
              </w:rPr>
              <w:t>Po zakończeniu szkolenia administratorzy powinni posiadać kompetencje umożliwiające:</w:t>
            </w:r>
          </w:p>
        </w:tc>
      </w:tr>
      <w:tr w:rsidR="006B084D" w14:paraId="6C74D86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7078F6" w14:textId="77777777" w:rsidR="006B084D" w:rsidRDefault="006B084D" w:rsidP="006B084D">
            <w:pPr>
              <w:pStyle w:val="Standard"/>
              <w:ind w:left="-360" w:firstLine="360"/>
              <w:jc w:val="center"/>
              <w:rPr>
                <w:rFonts w:eastAsia="Calibri" w:cs="Calibri"/>
              </w:rPr>
            </w:pPr>
            <w:r w:rsidRPr="5FFE66E2">
              <w:rPr>
                <w:rFonts w:eastAsia="Calibri" w:cs="Calibri"/>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DE7176" w14:textId="77777777" w:rsidR="006B084D" w:rsidRPr="003419F3" w:rsidRDefault="006B084D" w:rsidP="006B084D">
            <w:r w:rsidRPr="5FFE66E2">
              <w:t>samodzielne zarządzanie systemem XDR,</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137277"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D9530E"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30BBDC"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9EE1A5B" w14:textId="77777777" w:rsidR="006B084D" w:rsidRDefault="006B084D" w:rsidP="006B084D">
            <w:pPr>
              <w:pStyle w:val="Standard"/>
              <w:jc w:val="center"/>
              <w:rPr>
                <w:rFonts w:eastAsia="Cambria" w:cs="Cambria"/>
                <w:b/>
                <w:bCs/>
              </w:rPr>
            </w:pPr>
          </w:p>
        </w:tc>
      </w:tr>
      <w:tr w:rsidR="006B084D" w14:paraId="044F9FF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CFE591" w14:textId="77777777" w:rsidR="006B084D" w:rsidRDefault="006B084D" w:rsidP="006B084D">
            <w:pPr>
              <w:pStyle w:val="Standard"/>
              <w:ind w:left="-360" w:firstLine="360"/>
              <w:jc w:val="center"/>
              <w:rPr>
                <w:rFonts w:eastAsia="Calibri" w:cs="Calibri"/>
              </w:rPr>
            </w:pPr>
            <w:r w:rsidRPr="5FFE66E2">
              <w:rPr>
                <w:rFonts w:eastAsia="Calibri" w:cs="Calibri"/>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9621E3" w14:textId="77777777" w:rsidR="006B084D" w:rsidRPr="003419F3" w:rsidRDefault="006B084D" w:rsidP="006B084D">
            <w:r w:rsidRPr="5FFE66E2">
              <w:t>monitorowanie i analizę zdarzeń bezpieczeństwa,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C6C252"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66F367"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FD2529"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599F414" w14:textId="77777777" w:rsidR="006B084D" w:rsidRDefault="006B084D" w:rsidP="006B084D">
            <w:pPr>
              <w:pStyle w:val="Standard"/>
              <w:jc w:val="center"/>
              <w:rPr>
                <w:rFonts w:eastAsia="Cambria" w:cs="Cambria"/>
                <w:b/>
                <w:bCs/>
              </w:rPr>
            </w:pPr>
          </w:p>
        </w:tc>
      </w:tr>
      <w:tr w:rsidR="006B084D" w14:paraId="67FB878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C39FC0" w14:textId="77777777" w:rsidR="006B084D" w:rsidRDefault="006B084D" w:rsidP="006B084D">
            <w:pPr>
              <w:pStyle w:val="Standard"/>
              <w:ind w:left="-360" w:firstLine="360"/>
              <w:jc w:val="center"/>
              <w:rPr>
                <w:rFonts w:eastAsia="Calibri" w:cs="Calibri"/>
              </w:rPr>
            </w:pPr>
            <w:r w:rsidRPr="5FFE66E2">
              <w:rPr>
                <w:rFonts w:eastAsia="Calibri" w:cs="Calibri"/>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77BC6B" w14:textId="77777777" w:rsidR="006B084D" w:rsidRPr="003419F3" w:rsidRDefault="006B084D" w:rsidP="006B084D">
            <w:r w:rsidRPr="5FFE66E2">
              <w:t>konfigurację polityk ochrony,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C27A60"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06D6DC"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3ED568"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3C2E858" w14:textId="77777777" w:rsidR="006B084D" w:rsidRDefault="006B084D" w:rsidP="006B084D">
            <w:pPr>
              <w:pStyle w:val="Standard"/>
              <w:jc w:val="center"/>
              <w:rPr>
                <w:rFonts w:eastAsia="Cambria" w:cs="Cambria"/>
                <w:b/>
                <w:bCs/>
              </w:rPr>
            </w:pPr>
          </w:p>
        </w:tc>
      </w:tr>
      <w:tr w:rsidR="006B084D" w14:paraId="4F5BCF2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1A96B9" w14:textId="77777777" w:rsidR="006B084D" w:rsidRDefault="006B084D" w:rsidP="006B084D">
            <w:pPr>
              <w:pStyle w:val="Standard"/>
              <w:ind w:left="-360" w:firstLine="360"/>
              <w:jc w:val="center"/>
              <w:rPr>
                <w:rFonts w:eastAsia="Calibri" w:cs="Calibri"/>
              </w:rPr>
            </w:pPr>
            <w:r w:rsidRPr="5FFE66E2">
              <w:rPr>
                <w:rFonts w:eastAsia="Calibri" w:cs="Calibri"/>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31AF5E" w14:textId="77777777" w:rsidR="006B084D" w:rsidRPr="003419F3" w:rsidRDefault="006B084D" w:rsidP="006B084D">
            <w:r w:rsidRPr="5FFE66E2">
              <w:t>prowadzenie działań reakcyjnych wobec incydentów,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A9C26E"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C7CC01"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CC4E43"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86833A2" w14:textId="77777777" w:rsidR="006B084D" w:rsidRDefault="006B084D" w:rsidP="006B084D">
            <w:pPr>
              <w:pStyle w:val="Standard"/>
              <w:jc w:val="center"/>
              <w:rPr>
                <w:rFonts w:eastAsia="Cambria" w:cs="Cambria"/>
                <w:b/>
                <w:bCs/>
              </w:rPr>
            </w:pPr>
          </w:p>
        </w:tc>
      </w:tr>
      <w:tr w:rsidR="006B084D" w14:paraId="188A938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E917E7" w14:textId="77777777" w:rsidR="006B084D" w:rsidRDefault="006B084D" w:rsidP="006B084D">
            <w:pPr>
              <w:pStyle w:val="Standard"/>
              <w:ind w:left="-360" w:firstLine="360"/>
              <w:jc w:val="center"/>
              <w:rPr>
                <w:rFonts w:eastAsia="Calibri" w:cs="Calibri"/>
              </w:rPr>
            </w:pPr>
            <w:r w:rsidRPr="5FFE66E2">
              <w:rPr>
                <w:rFonts w:eastAsia="Calibri" w:cs="Calibri"/>
              </w:rP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BF100B" w14:textId="77777777" w:rsidR="006B084D" w:rsidRPr="003419F3" w:rsidRDefault="006B084D" w:rsidP="006B084D">
            <w:r w:rsidRPr="5FFE66E2">
              <w:t>optymalizację ustawień systemu w środowisku Zamawiającego.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58BD36"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06CA43"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B2559F"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70E4F5D" w14:textId="77777777" w:rsidR="006B084D" w:rsidRDefault="006B084D" w:rsidP="006B084D">
            <w:pPr>
              <w:pStyle w:val="Standard"/>
              <w:jc w:val="center"/>
              <w:rPr>
                <w:rFonts w:eastAsia="Cambria" w:cs="Cambria"/>
                <w:b/>
                <w:bCs/>
              </w:rPr>
            </w:pPr>
          </w:p>
        </w:tc>
      </w:tr>
      <w:tr w:rsidR="006B084D" w14:paraId="363B02BD"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2320A0" w14:textId="77777777" w:rsidR="006B084D" w:rsidRDefault="006B084D" w:rsidP="006B084D">
            <w:pPr>
              <w:ind w:left="205"/>
              <w:rPr>
                <w:rFonts w:cs="Times New Roman"/>
                <w:b/>
                <w:bCs/>
              </w:rPr>
            </w:pPr>
            <w:r w:rsidRPr="5FFE66E2">
              <w:rPr>
                <w:rFonts w:eastAsia="Cambria" w:cs="Cambria"/>
                <w:b/>
                <w:bCs/>
              </w:rPr>
              <w:t xml:space="preserve">3.24 </w:t>
            </w:r>
            <w:r w:rsidRPr="5FFE66E2">
              <w:rPr>
                <w:rFonts w:cs="Times New Roman"/>
                <w:b/>
                <w:bCs/>
              </w:rPr>
              <w:t xml:space="preserve">Usługa specjalistycznych szkoleń dla administratorów IT z obsługi infrastruktury sieciowej </w:t>
            </w:r>
            <w:proofErr w:type="spellStart"/>
            <w:r w:rsidRPr="5FFE66E2">
              <w:rPr>
                <w:rFonts w:cs="Times New Roman"/>
                <w:b/>
                <w:bCs/>
              </w:rPr>
              <w:t>WiFi</w:t>
            </w:r>
            <w:proofErr w:type="spellEnd"/>
          </w:p>
          <w:p w14:paraId="6EF607CF" w14:textId="77777777" w:rsidR="006B084D" w:rsidRDefault="006B084D" w:rsidP="006B084D">
            <w:pPr>
              <w:ind w:left="205"/>
              <w:rPr>
                <w:rFonts w:cs="Times New Roman"/>
                <w:b/>
                <w:bCs/>
              </w:rPr>
            </w:pPr>
          </w:p>
          <w:p w14:paraId="5DBD6240" w14:textId="77777777" w:rsidR="006B084D" w:rsidRPr="00F632AE" w:rsidRDefault="006B084D" w:rsidP="006B084D">
            <w:pPr>
              <w:ind w:left="630"/>
              <w:rPr>
                <w:rFonts w:cs="Times New Roman"/>
              </w:rPr>
            </w:pPr>
            <w:r w:rsidRPr="5FFE66E2">
              <w:rPr>
                <w:rFonts w:cs="Times New Roman"/>
              </w:rPr>
              <w:t xml:space="preserve">Przedmiotem zamówienia jest realizacja specjalistycznych szkoleń dla 4administratorów IT Zamawiającego w zakresie konfiguracji, zarządzania i utrzymania infrastruktury sieciowej LAN/WLAN opartej o rozwiązania klasy </w:t>
            </w:r>
            <w:proofErr w:type="spellStart"/>
            <w:r w:rsidRPr="5FFE66E2">
              <w:rPr>
                <w:rFonts w:cs="Times New Roman"/>
              </w:rPr>
              <w:t>enterprise</w:t>
            </w:r>
            <w:proofErr w:type="spellEnd"/>
            <w:r w:rsidRPr="5FFE66E2">
              <w:rPr>
                <w:rFonts w:cs="Times New Roman"/>
              </w:rPr>
              <w:t>, obejmujące:</w:t>
            </w:r>
          </w:p>
          <w:p w14:paraId="62CD3776" w14:textId="77777777" w:rsidR="006B084D" w:rsidRDefault="006B084D" w:rsidP="006B084D">
            <w:pPr>
              <w:numPr>
                <w:ilvl w:val="0"/>
                <w:numId w:val="107"/>
              </w:numPr>
              <w:ind w:left="1056" w:hanging="231"/>
            </w:pPr>
            <w:r w:rsidRPr="5FFE66E2">
              <w:t>przełączniki warstwy dostępowej i dystrybucyjnej,</w:t>
            </w:r>
          </w:p>
          <w:p w14:paraId="4E25CDB4" w14:textId="77777777" w:rsidR="006B084D" w:rsidRDefault="006B084D" w:rsidP="006B084D">
            <w:pPr>
              <w:numPr>
                <w:ilvl w:val="0"/>
                <w:numId w:val="107"/>
              </w:numPr>
              <w:ind w:left="1056" w:hanging="231"/>
            </w:pPr>
            <w:r w:rsidRPr="5FFE66E2">
              <w:lastRenderedPageBreak/>
              <w:t>kontrolery sieci bezprzewodowej,</w:t>
            </w:r>
          </w:p>
          <w:p w14:paraId="35B56EA4" w14:textId="77777777" w:rsidR="006B084D" w:rsidRDefault="006B084D" w:rsidP="006B084D">
            <w:pPr>
              <w:numPr>
                <w:ilvl w:val="0"/>
                <w:numId w:val="107"/>
              </w:numPr>
              <w:ind w:left="1056" w:hanging="231"/>
            </w:pPr>
            <w:r w:rsidRPr="5FFE66E2">
              <w:t>system centralnego zarządzania WLAN,</w:t>
            </w:r>
          </w:p>
          <w:p w14:paraId="34B85957" w14:textId="77777777" w:rsidR="006B084D" w:rsidRDefault="006B084D" w:rsidP="006B084D">
            <w:pPr>
              <w:numPr>
                <w:ilvl w:val="0"/>
                <w:numId w:val="107"/>
              </w:numPr>
              <w:ind w:left="1056" w:hanging="231"/>
            </w:pPr>
            <w:r w:rsidRPr="5FFE66E2">
              <w:t xml:space="preserve">punkty dostępowe </w:t>
            </w:r>
            <w:proofErr w:type="spellStart"/>
            <w:r w:rsidRPr="5FFE66E2">
              <w:t>WiFi</w:t>
            </w:r>
            <w:proofErr w:type="spellEnd"/>
            <w:r w:rsidRPr="5FFE66E2">
              <w:t>,</w:t>
            </w:r>
          </w:p>
          <w:p w14:paraId="7EE865E3" w14:textId="77777777" w:rsidR="006B084D" w:rsidRDefault="006B084D" w:rsidP="006B084D">
            <w:pPr>
              <w:numPr>
                <w:ilvl w:val="0"/>
                <w:numId w:val="107"/>
              </w:numPr>
              <w:ind w:left="1056" w:hanging="231"/>
            </w:pPr>
            <w:r w:rsidRPr="5FFE66E2">
              <w:t>mechanizmy bezpieczeństwa i uwierzytelniania 802.1X.</w:t>
            </w:r>
          </w:p>
          <w:p w14:paraId="6F53DE05" w14:textId="77777777" w:rsidR="006B084D" w:rsidRPr="00F632AE" w:rsidRDefault="006B084D" w:rsidP="006B084D">
            <w:pPr>
              <w:ind w:left="1056"/>
            </w:pPr>
          </w:p>
          <w:p w14:paraId="2C1C3B41" w14:textId="77777777" w:rsidR="006B084D" w:rsidRPr="00F632AE" w:rsidRDefault="006B084D" w:rsidP="006B084D">
            <w:pPr>
              <w:ind w:left="630"/>
              <w:rPr>
                <w:rFonts w:cs="Times New Roman"/>
              </w:rPr>
            </w:pPr>
            <w:r w:rsidRPr="5FFE66E2">
              <w:rPr>
                <w:rFonts w:cs="Times New Roman"/>
              </w:rPr>
              <w:t>Szkolenie musi dotyczyć rozwiązań producenta dostarczonej infrastruktury (środowisko oparte o platformę Aruba AOS-CX oraz Aruba AOS8) lub rozwiązań równoważnych funkcjonalnie.</w:t>
            </w:r>
          </w:p>
          <w:p w14:paraId="45D25B16" w14:textId="77777777" w:rsidR="006B084D" w:rsidRPr="00F632AE" w:rsidRDefault="006B084D" w:rsidP="006B084D">
            <w:pPr>
              <w:ind w:left="630"/>
            </w:pPr>
          </w:p>
          <w:p w14:paraId="39B5F334" w14:textId="77777777" w:rsidR="006B084D" w:rsidRPr="00F632AE" w:rsidRDefault="006B084D" w:rsidP="006B084D">
            <w:pPr>
              <w:ind w:left="630"/>
              <w:rPr>
                <w:rFonts w:cs="Times New Roman"/>
              </w:rPr>
            </w:pPr>
            <w:r w:rsidRPr="5FFE66E2">
              <w:rPr>
                <w:rFonts w:cs="Times New Roman"/>
              </w:rPr>
              <w:t xml:space="preserve">Celem szkolenia jest zapewnienie należytego przygotowania wytypowanych przez Zamawiającego pracowników do pełnego, samodzielnego i bezpiecznego zarządzania infrastrukturą sieciową </w:t>
            </w:r>
            <w:proofErr w:type="spellStart"/>
            <w:r w:rsidRPr="5FFE66E2">
              <w:rPr>
                <w:rFonts w:cs="Times New Roman"/>
              </w:rPr>
              <w:t>WiFi</w:t>
            </w:r>
            <w:proofErr w:type="spellEnd"/>
            <w:r w:rsidRPr="5FFE66E2">
              <w:rPr>
                <w:rFonts w:cs="Times New Roman"/>
              </w:rPr>
              <w:t>.</w:t>
            </w:r>
          </w:p>
        </w:tc>
      </w:tr>
      <w:tr w:rsidR="006B084D" w14:paraId="696E082F"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C49367" w14:textId="77777777" w:rsidR="006B084D" w:rsidRPr="00854E85" w:rsidRDefault="006B084D" w:rsidP="006B084D">
            <w:pPr>
              <w:numPr>
                <w:ilvl w:val="0"/>
                <w:numId w:val="108"/>
              </w:numPr>
              <w:rPr>
                <w:rFonts w:cs="Times New Roman"/>
                <w:b/>
                <w:bCs/>
              </w:rPr>
            </w:pPr>
            <w:r w:rsidRPr="5FFE66E2">
              <w:rPr>
                <w:rFonts w:cs="Times New Roman"/>
                <w:b/>
                <w:bCs/>
              </w:rPr>
              <w:lastRenderedPageBreak/>
              <w:t>Zakres merytoryczny szkolenia</w:t>
            </w:r>
          </w:p>
          <w:p w14:paraId="372C5C78" w14:textId="77777777" w:rsidR="006B084D" w:rsidRPr="00854E85" w:rsidRDefault="006B084D" w:rsidP="006B084D">
            <w:pPr>
              <w:ind w:left="630"/>
              <w:rPr>
                <w:rFonts w:cs="Times New Roman"/>
              </w:rPr>
            </w:pPr>
            <w:r w:rsidRPr="5FFE66E2">
              <w:rPr>
                <w:rFonts w:cs="Times New Roman"/>
              </w:rPr>
              <w:t>Szkolenie musi obejmować co najmniej następujące moduły tematyczne:</w:t>
            </w:r>
          </w:p>
        </w:tc>
      </w:tr>
      <w:tr w:rsidR="006B084D" w14:paraId="74F54EEA"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E85B7D" w14:textId="77777777" w:rsidR="006B084D" w:rsidRDefault="006B084D" w:rsidP="006B084D">
            <w:pPr>
              <w:pStyle w:val="Standard"/>
              <w:numPr>
                <w:ilvl w:val="0"/>
                <w:numId w:val="110"/>
              </w:numPr>
              <w:rPr>
                <w:rFonts w:cs="Times New Roman"/>
                <w:b/>
                <w:bCs/>
              </w:rPr>
            </w:pPr>
            <w:r w:rsidRPr="5FFE66E2">
              <w:rPr>
                <w:rFonts w:cs="Times New Roman"/>
                <w:b/>
                <w:bCs/>
              </w:rPr>
              <w:t xml:space="preserve">Moduł I – </w:t>
            </w:r>
            <w:proofErr w:type="spellStart"/>
            <w:r w:rsidRPr="5FFE66E2">
              <w:rPr>
                <w:rFonts w:cs="Times New Roman"/>
                <w:b/>
                <w:bCs/>
              </w:rPr>
              <w:t>Switching</w:t>
            </w:r>
            <w:proofErr w:type="spellEnd"/>
            <w:r w:rsidRPr="5FFE66E2">
              <w:rPr>
                <w:rFonts w:cs="Times New Roman"/>
                <w:b/>
                <w:bCs/>
              </w:rPr>
              <w:t xml:space="preserve"> (minimum 1 dzień szkoleniowy – 7 godzin)</w:t>
            </w:r>
          </w:p>
          <w:p w14:paraId="47FA53AA" w14:textId="77777777" w:rsidR="006B084D" w:rsidRDefault="006B084D" w:rsidP="006B084D">
            <w:pPr>
              <w:pStyle w:val="Standard"/>
              <w:ind w:left="630"/>
              <w:rPr>
                <w:rFonts w:eastAsia="Cambria" w:cs="Cambria"/>
                <w:b/>
                <w:bCs/>
              </w:rPr>
            </w:pPr>
            <w:r w:rsidRPr="5FFE66E2">
              <w:rPr>
                <w:rFonts w:cs="Times New Roman"/>
                <w:b/>
                <w:bCs/>
              </w:rPr>
              <w:t>Zakres minimalny:</w:t>
            </w:r>
          </w:p>
        </w:tc>
      </w:tr>
      <w:tr w:rsidR="006B084D" w14:paraId="5EFDE4A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17170F" w14:textId="77777777" w:rsidR="006B084D" w:rsidRDefault="006B084D" w:rsidP="006B084D">
            <w:pPr>
              <w:pStyle w:val="Standard"/>
              <w:ind w:left="-360" w:firstLine="360"/>
              <w:jc w:val="center"/>
              <w:rPr>
                <w:rFonts w:eastAsia="Calibri" w:cs="Calibri"/>
              </w:rPr>
            </w:pPr>
            <w:r w:rsidRPr="5FFE66E2">
              <w:rPr>
                <w:rFonts w:eastAsia="Calibri" w:cs="Calibri"/>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53E5C5" w14:textId="77777777" w:rsidR="006B084D" w:rsidRPr="00565C3C" w:rsidRDefault="006B084D" w:rsidP="006B084D">
            <w:r w:rsidRPr="5FFE66E2">
              <w:t xml:space="preserve">Podstawowa konfiguracja przełączników klasy </w:t>
            </w:r>
            <w:proofErr w:type="spellStart"/>
            <w:r w:rsidRPr="5FFE66E2">
              <w:t>enterprise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4F1056"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0208B6"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34836E"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9067890" w14:textId="77777777" w:rsidR="006B084D" w:rsidRDefault="006B084D" w:rsidP="006B084D">
            <w:pPr>
              <w:pStyle w:val="Standard"/>
              <w:jc w:val="center"/>
              <w:rPr>
                <w:rFonts w:eastAsia="Cambria" w:cs="Cambria"/>
                <w:b/>
                <w:bCs/>
              </w:rPr>
            </w:pPr>
          </w:p>
        </w:tc>
      </w:tr>
      <w:tr w:rsidR="006B084D" w14:paraId="1D9CF4F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C21245" w14:textId="77777777" w:rsidR="006B084D" w:rsidRDefault="006B084D" w:rsidP="006B084D">
            <w:pPr>
              <w:pStyle w:val="Standard"/>
              <w:ind w:left="-360" w:firstLine="360"/>
              <w:jc w:val="center"/>
              <w:rPr>
                <w:rFonts w:eastAsia="Calibri" w:cs="Calibri"/>
              </w:rPr>
            </w:pPr>
            <w:r w:rsidRPr="5FFE66E2">
              <w:rPr>
                <w:rFonts w:eastAsia="Calibri" w:cs="Calibri"/>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E5DA62" w14:textId="77777777" w:rsidR="006B084D" w:rsidRPr="00565C3C" w:rsidRDefault="006B084D" w:rsidP="006B084D">
            <w:r w:rsidRPr="5FFE66E2">
              <w:t>Konfiguracja i zarządzanie VLAN</w:t>
            </w:r>
          </w:p>
          <w:p w14:paraId="66687949" w14:textId="77777777" w:rsidR="006B084D" w:rsidRDefault="006B084D" w:rsidP="006B084D">
            <w:pPr>
              <w:numPr>
                <w:ilvl w:val="0"/>
                <w:numId w:val="109"/>
              </w:numPr>
              <w:ind w:left="497" w:hanging="141"/>
            </w:pPr>
            <w:r w:rsidRPr="5FFE66E2">
              <w:t xml:space="preserve">Link </w:t>
            </w:r>
            <w:proofErr w:type="spellStart"/>
            <w:r w:rsidRPr="5FFE66E2">
              <w:t>Aggregation</w:t>
            </w:r>
            <w:proofErr w:type="spellEnd"/>
            <w:r w:rsidRPr="5FFE66E2">
              <w:t xml:space="preserve"> (LACP)</w:t>
            </w:r>
          </w:p>
          <w:p w14:paraId="5915B493" w14:textId="77777777" w:rsidR="006B084D" w:rsidRDefault="006B084D" w:rsidP="006B084D">
            <w:pPr>
              <w:numPr>
                <w:ilvl w:val="0"/>
                <w:numId w:val="109"/>
              </w:numPr>
              <w:ind w:left="497" w:hanging="141"/>
            </w:pPr>
            <w:proofErr w:type="spellStart"/>
            <w:r w:rsidRPr="5FFE66E2">
              <w:t>SpanningTree</w:t>
            </w:r>
            <w:proofErr w:type="spellEnd"/>
            <w:r w:rsidRPr="5FFE66E2">
              <w:t xml:space="preserve"> (RSTP/MSTP)</w:t>
            </w:r>
          </w:p>
          <w:p w14:paraId="2CFDD4DB" w14:textId="77777777" w:rsidR="006B084D" w:rsidRDefault="006B084D" w:rsidP="006B084D">
            <w:pPr>
              <w:numPr>
                <w:ilvl w:val="0"/>
                <w:numId w:val="109"/>
              </w:numPr>
              <w:ind w:left="497" w:hanging="141"/>
            </w:pPr>
            <w:r w:rsidRPr="5FFE66E2">
              <w:t>VRRP – redundancja bramy</w:t>
            </w:r>
          </w:p>
          <w:p w14:paraId="579245E2" w14:textId="77777777" w:rsidR="006B084D" w:rsidRDefault="006B084D" w:rsidP="006B084D">
            <w:pPr>
              <w:numPr>
                <w:ilvl w:val="0"/>
                <w:numId w:val="109"/>
              </w:numPr>
              <w:ind w:left="497" w:hanging="141"/>
            </w:pPr>
            <w:r w:rsidRPr="5FFE66E2">
              <w:t xml:space="preserve">VSF / </w:t>
            </w:r>
            <w:proofErr w:type="spellStart"/>
            <w:r w:rsidRPr="5FFE66E2">
              <w:t>stacking</w:t>
            </w:r>
            <w:proofErr w:type="spellEnd"/>
            <w:r w:rsidRPr="5FFE66E2">
              <w:t xml:space="preserve"> przełączników</w:t>
            </w:r>
          </w:p>
          <w:p w14:paraId="2A73D0C8" w14:textId="77777777" w:rsidR="006B084D" w:rsidRDefault="006B084D" w:rsidP="006B084D">
            <w:pPr>
              <w:numPr>
                <w:ilvl w:val="0"/>
                <w:numId w:val="109"/>
              </w:numPr>
              <w:ind w:left="497" w:hanging="141"/>
            </w:pPr>
            <w:r w:rsidRPr="5FFE66E2">
              <w:t>Podstawy segmentacji i separacji ruchu w środowisku LAN</w:t>
            </w:r>
          </w:p>
          <w:p w14:paraId="27C39B90" w14:textId="77777777" w:rsidR="006B084D" w:rsidRPr="00565C3C" w:rsidRDefault="006B084D" w:rsidP="006B084D">
            <w:pPr>
              <w:numPr>
                <w:ilvl w:val="0"/>
                <w:numId w:val="109"/>
              </w:numPr>
              <w:ind w:left="497" w:hanging="141"/>
            </w:pPr>
            <w:r w:rsidRPr="5FFE66E2">
              <w:t>Dobre praktyki konfiguracji sieci dostępowej</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90C602"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2E61FC"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40A433"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4914E31" w14:textId="77777777" w:rsidR="006B084D" w:rsidRDefault="006B084D" w:rsidP="006B084D">
            <w:pPr>
              <w:pStyle w:val="Standard"/>
              <w:jc w:val="center"/>
              <w:rPr>
                <w:rFonts w:eastAsia="Cambria" w:cs="Cambria"/>
                <w:b/>
                <w:bCs/>
              </w:rPr>
            </w:pPr>
          </w:p>
        </w:tc>
      </w:tr>
      <w:tr w:rsidR="006B084D" w14:paraId="02470CCF"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4FF8E5" w14:textId="77777777" w:rsidR="006B084D" w:rsidRPr="00565C3C" w:rsidRDefault="006B084D" w:rsidP="006B084D">
            <w:pPr>
              <w:numPr>
                <w:ilvl w:val="0"/>
                <w:numId w:val="110"/>
              </w:numPr>
              <w:rPr>
                <w:rFonts w:cs="Times New Roman"/>
                <w:b/>
                <w:bCs/>
              </w:rPr>
            </w:pPr>
            <w:r w:rsidRPr="5FFE66E2">
              <w:rPr>
                <w:rFonts w:cs="Times New Roman"/>
                <w:b/>
                <w:bCs/>
              </w:rPr>
              <w:t>Moduł II – Wireless LAN (minimum 2 dni szkoleniowe – 14 godzin)</w:t>
            </w:r>
          </w:p>
          <w:p w14:paraId="7EE046C5" w14:textId="77777777" w:rsidR="006B084D" w:rsidRPr="00565C3C" w:rsidRDefault="006B084D" w:rsidP="006B084D">
            <w:pPr>
              <w:ind w:left="720"/>
              <w:rPr>
                <w:rFonts w:cs="Times New Roman"/>
                <w:b/>
                <w:bCs/>
              </w:rPr>
            </w:pPr>
            <w:r w:rsidRPr="5FFE66E2">
              <w:rPr>
                <w:rFonts w:cs="Times New Roman"/>
                <w:b/>
                <w:bCs/>
              </w:rPr>
              <w:t>Zakres minimalny:</w:t>
            </w:r>
          </w:p>
        </w:tc>
      </w:tr>
      <w:tr w:rsidR="006B084D" w14:paraId="3F06966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962C75" w14:textId="77777777" w:rsidR="006B084D" w:rsidRDefault="006B084D" w:rsidP="006B084D">
            <w:pPr>
              <w:pStyle w:val="Standard"/>
              <w:ind w:left="-360" w:firstLine="360"/>
              <w:jc w:val="center"/>
              <w:rPr>
                <w:rFonts w:eastAsia="Calibri" w:cs="Calibri"/>
              </w:rPr>
            </w:pPr>
            <w:r w:rsidRPr="5FFE66E2">
              <w:rPr>
                <w:rFonts w:eastAsia="Calibri" w:cs="Calibri"/>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D8E5F7" w14:textId="77777777" w:rsidR="006B084D" w:rsidRPr="00565C3C" w:rsidRDefault="006B084D" w:rsidP="006B084D">
            <w:r w:rsidRPr="5FFE66E2">
              <w:t>Architektura systemu zarządzania WLAN (</w:t>
            </w:r>
            <w:proofErr w:type="spellStart"/>
            <w:r w:rsidRPr="5FFE66E2">
              <w:t>MobilityConductor</w:t>
            </w:r>
            <w:proofErr w:type="spellEnd"/>
            <w:r w:rsidRPr="5FFE66E2">
              <w:t xml:space="preserve"> lub równoważny system centralnego zarządzania)</w:t>
            </w:r>
          </w:p>
          <w:p w14:paraId="41124654" w14:textId="77777777" w:rsidR="006B084D" w:rsidRDefault="006B084D" w:rsidP="006B084D">
            <w:pPr>
              <w:numPr>
                <w:ilvl w:val="0"/>
                <w:numId w:val="111"/>
              </w:numPr>
              <w:ind w:left="497" w:hanging="223"/>
            </w:pPr>
            <w:r w:rsidRPr="5FFE66E2">
              <w:lastRenderedPageBreak/>
              <w:t>Deployment kontrolera sieci bezprzewodowej</w:t>
            </w:r>
          </w:p>
          <w:p w14:paraId="27DA5FD1" w14:textId="77777777" w:rsidR="006B084D" w:rsidRDefault="006B084D" w:rsidP="006B084D">
            <w:pPr>
              <w:numPr>
                <w:ilvl w:val="0"/>
                <w:numId w:val="111"/>
              </w:numPr>
              <w:ind w:left="497" w:hanging="223"/>
            </w:pPr>
            <w:proofErr w:type="spellStart"/>
            <w:r w:rsidRPr="5FFE66E2">
              <w:t>Provisioning</w:t>
            </w:r>
            <w:proofErr w:type="spellEnd"/>
            <w:r w:rsidRPr="5FFE66E2">
              <w:t xml:space="preserve"> punktów dostępowych</w:t>
            </w:r>
          </w:p>
          <w:p w14:paraId="36A4AB05" w14:textId="77777777" w:rsidR="006B084D" w:rsidRDefault="006B084D" w:rsidP="006B084D">
            <w:pPr>
              <w:numPr>
                <w:ilvl w:val="0"/>
                <w:numId w:val="111"/>
              </w:numPr>
              <w:ind w:left="497" w:hanging="223"/>
            </w:pPr>
            <w:r w:rsidRPr="5FFE66E2">
              <w:t>Konfiguracja sieci korporacyjnej WLAN (PSK)</w:t>
            </w:r>
          </w:p>
          <w:p w14:paraId="4CCBC93D" w14:textId="77777777" w:rsidR="006B084D" w:rsidRDefault="006B084D" w:rsidP="006B084D">
            <w:pPr>
              <w:numPr>
                <w:ilvl w:val="0"/>
                <w:numId w:val="111"/>
              </w:numPr>
              <w:ind w:left="497" w:hanging="223"/>
            </w:pPr>
            <w:r w:rsidRPr="5FFE66E2">
              <w:t>Integracja z serwerem RADIUS (np. Microsoft NPS)</w:t>
            </w:r>
          </w:p>
          <w:p w14:paraId="63DAC5BA" w14:textId="77777777" w:rsidR="006B084D" w:rsidRDefault="006B084D" w:rsidP="006B084D">
            <w:pPr>
              <w:numPr>
                <w:ilvl w:val="0"/>
                <w:numId w:val="111"/>
              </w:numPr>
              <w:ind w:left="497" w:hanging="223"/>
            </w:pPr>
            <w:r w:rsidRPr="5FFE66E2">
              <w:t>Konfiguracja WLAN z uwierzytelnianiem 802.1X</w:t>
            </w:r>
          </w:p>
          <w:p w14:paraId="5AFB68DE" w14:textId="77777777" w:rsidR="006B084D" w:rsidRDefault="006B084D" w:rsidP="006B084D">
            <w:pPr>
              <w:numPr>
                <w:ilvl w:val="0"/>
                <w:numId w:val="111"/>
              </w:numPr>
              <w:ind w:left="497" w:hanging="223"/>
            </w:pPr>
            <w:r w:rsidRPr="5FFE66E2">
              <w:t>Role użytkowników i polityki firewall</w:t>
            </w:r>
          </w:p>
          <w:p w14:paraId="7E5228F5" w14:textId="77777777" w:rsidR="006B084D" w:rsidRDefault="006B084D" w:rsidP="006B084D">
            <w:pPr>
              <w:numPr>
                <w:ilvl w:val="0"/>
                <w:numId w:val="111"/>
              </w:numPr>
              <w:ind w:left="497" w:hanging="223"/>
            </w:pPr>
            <w:r w:rsidRPr="5FFE66E2">
              <w:t>Konfiguracja podstawowej sieci gościnnej</w:t>
            </w:r>
          </w:p>
          <w:p w14:paraId="7FF8BF3B" w14:textId="77777777" w:rsidR="006B084D" w:rsidRDefault="006B084D" w:rsidP="006B084D">
            <w:pPr>
              <w:numPr>
                <w:ilvl w:val="0"/>
                <w:numId w:val="111"/>
              </w:numPr>
              <w:ind w:left="497" w:hanging="223"/>
            </w:pPr>
            <w:r w:rsidRPr="5FFE66E2">
              <w:t xml:space="preserve">Mechanizmy optymalizacji radiowej (np. </w:t>
            </w:r>
            <w:proofErr w:type="spellStart"/>
            <w:r w:rsidRPr="5FFE66E2">
              <w:t>AirMatch</w:t>
            </w:r>
            <w:proofErr w:type="spellEnd"/>
            <w:r w:rsidRPr="5FFE66E2">
              <w:t xml:space="preserve">, </w:t>
            </w:r>
            <w:proofErr w:type="spellStart"/>
            <w:r w:rsidRPr="5FFE66E2">
              <w:t>ClientMatch</w:t>
            </w:r>
            <w:proofErr w:type="spellEnd"/>
            <w:r w:rsidRPr="5FFE66E2">
              <w:t xml:space="preserve"> lub równoważne)</w:t>
            </w:r>
          </w:p>
          <w:p w14:paraId="14D1B864" w14:textId="77777777" w:rsidR="006B084D" w:rsidRPr="00565C3C" w:rsidRDefault="006B084D" w:rsidP="006B084D">
            <w:pPr>
              <w:numPr>
                <w:ilvl w:val="0"/>
                <w:numId w:val="111"/>
              </w:numPr>
              <w:ind w:left="497" w:hanging="223"/>
            </w:pPr>
            <w:r w:rsidRPr="5FFE66E2">
              <w:t xml:space="preserve">Diagnostyka i rozwiązywanie problemów w sieci </w:t>
            </w:r>
            <w:proofErr w:type="spellStart"/>
            <w:r w:rsidRPr="5FFE66E2">
              <w:t>WiFi</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291A94" w14:textId="77777777" w:rsidR="006B084D" w:rsidRDefault="006B084D" w:rsidP="006B084D">
            <w:pPr>
              <w:pStyle w:val="Standard"/>
              <w:jc w:val="center"/>
              <w:rPr>
                <w:rFonts w:eastAsia="Cambria" w:cs="Cambria"/>
              </w:rP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F5D9B5"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470512"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0B3493E" w14:textId="77777777" w:rsidR="006B084D" w:rsidRDefault="006B084D" w:rsidP="006B084D">
            <w:pPr>
              <w:pStyle w:val="Standard"/>
              <w:jc w:val="center"/>
              <w:rPr>
                <w:rFonts w:eastAsia="Cambria" w:cs="Cambria"/>
                <w:b/>
                <w:bCs/>
              </w:rPr>
            </w:pPr>
          </w:p>
        </w:tc>
      </w:tr>
      <w:tr w:rsidR="006B084D" w14:paraId="1131DABB"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CC47AD" w14:textId="77777777" w:rsidR="006B084D" w:rsidRPr="00565C3C" w:rsidRDefault="006B084D" w:rsidP="006B084D">
            <w:pPr>
              <w:numPr>
                <w:ilvl w:val="0"/>
                <w:numId w:val="108"/>
              </w:numPr>
              <w:rPr>
                <w:rFonts w:cs="Times New Roman"/>
                <w:b/>
                <w:bCs/>
              </w:rPr>
            </w:pPr>
            <w:r w:rsidRPr="5FFE66E2">
              <w:rPr>
                <w:rFonts w:cs="Times New Roman"/>
                <w:b/>
                <w:bCs/>
              </w:rPr>
              <w:t>Wymagania organizacyjne</w:t>
            </w:r>
          </w:p>
        </w:tc>
      </w:tr>
      <w:tr w:rsidR="006B084D" w14:paraId="25DA0B3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0F70E4" w14:textId="77777777" w:rsidR="006B084D" w:rsidRDefault="006B084D" w:rsidP="006B084D">
            <w:pPr>
              <w:pStyle w:val="Standard"/>
              <w:ind w:left="-360" w:firstLine="360"/>
              <w:jc w:val="center"/>
              <w:rPr>
                <w:rFonts w:eastAsia="Calibri" w:cs="Calibri"/>
              </w:rPr>
            </w:pPr>
            <w:r w:rsidRPr="5FFE66E2">
              <w:rPr>
                <w:rFonts w:eastAsia="Calibri" w:cs="Calibri"/>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7B8161" w14:textId="77777777" w:rsidR="006B084D" w:rsidRPr="00565C3C" w:rsidRDefault="006B084D" w:rsidP="006B084D">
            <w:r w:rsidRPr="5FFE66E2">
              <w:t>Minimalny czas trwania szkolenia: 3 dni szkoleniowe po 7 godzin (łącznie minimum 21 godzin dydaktycznych).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5BFFB2"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023D1D"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B5966B"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A9076A3" w14:textId="77777777" w:rsidR="006B084D" w:rsidRDefault="006B084D" w:rsidP="006B084D">
            <w:pPr>
              <w:pStyle w:val="Standard"/>
              <w:jc w:val="center"/>
              <w:rPr>
                <w:rFonts w:eastAsia="Cambria" w:cs="Cambria"/>
                <w:b/>
                <w:bCs/>
              </w:rPr>
            </w:pPr>
          </w:p>
        </w:tc>
      </w:tr>
      <w:tr w:rsidR="006B084D" w14:paraId="576BB5D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8F87D8" w14:textId="77777777" w:rsidR="006B084D" w:rsidRDefault="006B084D" w:rsidP="006B084D">
            <w:pPr>
              <w:pStyle w:val="Standard"/>
              <w:ind w:left="-360" w:firstLine="360"/>
              <w:jc w:val="center"/>
              <w:rPr>
                <w:rFonts w:eastAsia="Calibri" w:cs="Calibri"/>
              </w:rPr>
            </w:pPr>
            <w:r w:rsidRPr="5FFE66E2">
              <w:rPr>
                <w:rFonts w:eastAsia="Calibri" w:cs="Calibri"/>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643E2F" w14:textId="77777777" w:rsidR="006B084D" w:rsidRPr="00565C3C" w:rsidRDefault="006B084D" w:rsidP="006B084D">
            <w:r w:rsidRPr="5FFE66E2">
              <w:t>Szkolenie musi obejmować:</w:t>
            </w:r>
          </w:p>
          <w:p w14:paraId="551D3EF9" w14:textId="77777777" w:rsidR="006B084D" w:rsidRDefault="006B084D" w:rsidP="006B084D">
            <w:pPr>
              <w:numPr>
                <w:ilvl w:val="0"/>
                <w:numId w:val="112"/>
              </w:numPr>
              <w:ind w:left="497" w:hanging="223"/>
            </w:pPr>
            <w:r w:rsidRPr="5FFE66E2">
              <w:t>część teoretyczną,</w:t>
            </w:r>
          </w:p>
          <w:p w14:paraId="42BE8ED8" w14:textId="77777777" w:rsidR="006B084D" w:rsidRPr="00565C3C" w:rsidRDefault="006B084D" w:rsidP="006B084D">
            <w:pPr>
              <w:numPr>
                <w:ilvl w:val="0"/>
                <w:numId w:val="112"/>
              </w:numPr>
              <w:ind w:left="497" w:hanging="223"/>
            </w:pPr>
            <w:r w:rsidRPr="5FFE66E2">
              <w:t>laboratoria praktyczne (</w:t>
            </w:r>
            <w:proofErr w:type="spellStart"/>
            <w:r w:rsidRPr="5FFE66E2">
              <w:t>hands-on</w:t>
            </w:r>
            <w:proofErr w:type="spellEnd"/>
            <w:r w:rsidRPr="5FFE66E2">
              <w:t>) realizowane w środowisku testowym lub laboratoryjnym.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09BB4E"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0FFB4D"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3AD8EC"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7DD3456" w14:textId="77777777" w:rsidR="006B084D" w:rsidRDefault="006B084D" w:rsidP="006B084D">
            <w:pPr>
              <w:pStyle w:val="Standard"/>
              <w:jc w:val="center"/>
              <w:rPr>
                <w:rFonts w:eastAsia="Cambria" w:cs="Cambria"/>
                <w:b/>
                <w:bCs/>
              </w:rPr>
            </w:pPr>
          </w:p>
        </w:tc>
      </w:tr>
      <w:tr w:rsidR="006B084D" w14:paraId="0D1B6E5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8FF43E" w14:textId="77777777" w:rsidR="006B084D" w:rsidRDefault="006B084D" w:rsidP="006B084D">
            <w:pPr>
              <w:pStyle w:val="Standard"/>
              <w:ind w:left="-360" w:firstLine="360"/>
              <w:jc w:val="center"/>
              <w:rPr>
                <w:rFonts w:eastAsia="Calibri" w:cs="Calibri"/>
              </w:rPr>
            </w:pPr>
            <w:r w:rsidRPr="5FFE66E2">
              <w:rPr>
                <w:rFonts w:eastAsia="Calibri" w:cs="Calibri"/>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D7C544" w14:textId="77777777" w:rsidR="006B084D" w:rsidRPr="00565C3C" w:rsidRDefault="006B084D" w:rsidP="006B084D">
            <w:r w:rsidRPr="5FFE66E2">
              <w:t>Szkolenie musi zostać przeprowadzone w języku polskim, przez wykładowcę akredytowanego przez producenta oferowanego rozwiązania (np. HPE/Aruba) lub równoważną jednostkę certyfikującą producenta sprzętu.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82832F"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1AFB80"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42E201"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DB5D440" w14:textId="77777777" w:rsidR="006B084D" w:rsidRDefault="006B084D" w:rsidP="006B084D">
            <w:pPr>
              <w:pStyle w:val="Standard"/>
              <w:jc w:val="center"/>
              <w:rPr>
                <w:rFonts w:eastAsia="Cambria" w:cs="Cambria"/>
                <w:b/>
                <w:bCs/>
              </w:rPr>
            </w:pPr>
          </w:p>
        </w:tc>
      </w:tr>
      <w:tr w:rsidR="006B084D" w14:paraId="7E05F52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F02F39" w14:textId="77777777" w:rsidR="006B084D" w:rsidRDefault="006B084D" w:rsidP="006B084D">
            <w:pPr>
              <w:pStyle w:val="Standard"/>
              <w:ind w:left="-360" w:firstLine="360"/>
              <w:jc w:val="center"/>
              <w:rPr>
                <w:rFonts w:eastAsia="Calibri" w:cs="Calibri"/>
              </w:rPr>
            </w:pPr>
            <w:r w:rsidRPr="5FFE66E2">
              <w:rPr>
                <w:rFonts w:eastAsia="Calibri" w:cs="Calibri"/>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08B4DF" w14:textId="77777777" w:rsidR="006B084D" w:rsidRPr="00565C3C" w:rsidRDefault="006B084D" w:rsidP="006B084D">
            <w:r w:rsidRPr="5FFE66E2">
              <w:t>Wykonawca zapewni:</w:t>
            </w:r>
          </w:p>
          <w:p w14:paraId="2571CCF8" w14:textId="77777777" w:rsidR="006B084D" w:rsidRDefault="006B084D" w:rsidP="006B084D">
            <w:pPr>
              <w:numPr>
                <w:ilvl w:val="0"/>
                <w:numId w:val="113"/>
              </w:numPr>
              <w:ind w:left="497" w:hanging="223"/>
            </w:pPr>
            <w:r w:rsidRPr="5FFE66E2">
              <w:t>środowisko laboratoryjne (sprzęt fizyczny lub lab wirtualny),</w:t>
            </w:r>
          </w:p>
          <w:p w14:paraId="5C8719E8" w14:textId="77777777" w:rsidR="006B084D" w:rsidRDefault="006B084D" w:rsidP="006B084D">
            <w:pPr>
              <w:numPr>
                <w:ilvl w:val="0"/>
                <w:numId w:val="113"/>
              </w:numPr>
              <w:ind w:left="497" w:hanging="223"/>
            </w:pPr>
            <w:r w:rsidRPr="5FFE66E2">
              <w:lastRenderedPageBreak/>
              <w:t>dostęp do niezbędnego oprogramowania,</w:t>
            </w:r>
          </w:p>
          <w:p w14:paraId="7A2DE1DB" w14:textId="77777777" w:rsidR="006B084D" w:rsidRDefault="006B084D" w:rsidP="006B084D">
            <w:pPr>
              <w:numPr>
                <w:ilvl w:val="0"/>
                <w:numId w:val="113"/>
              </w:numPr>
              <w:ind w:left="497" w:hanging="223"/>
            </w:pPr>
            <w:r w:rsidRPr="5FFE66E2">
              <w:t>materiały szkoleniowe w formie elektronicznej (dopuszczalna wersja angielska).</w:t>
            </w:r>
          </w:p>
          <w:p w14:paraId="052DBC23" w14:textId="77777777" w:rsidR="006B084D" w:rsidRPr="00071085" w:rsidRDefault="006B084D" w:rsidP="006B084D">
            <w:pPr>
              <w:numPr>
                <w:ilvl w:val="0"/>
                <w:numId w:val="113"/>
              </w:numPr>
              <w:ind w:left="497" w:hanging="223"/>
            </w:pPr>
            <w:r w:rsidRPr="5FFE66E2">
              <w:t>Każdy uczestnik szkolenia otrzyma imienny certyfikat lub równoważne zaświadczenie potwierdzające ukończenie szkolenia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38E163" w14:textId="77777777" w:rsidR="006B084D" w:rsidRDefault="006B084D" w:rsidP="006B084D">
            <w:pPr>
              <w:pStyle w:val="Standard"/>
              <w:jc w:val="center"/>
              <w:rPr>
                <w:rFonts w:eastAsia="Cambria" w:cs="Cambria"/>
              </w:rP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20F934"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FF6E03"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0E9772E" w14:textId="77777777" w:rsidR="006B084D" w:rsidRDefault="006B084D" w:rsidP="006B084D">
            <w:pPr>
              <w:pStyle w:val="Standard"/>
              <w:jc w:val="center"/>
              <w:rPr>
                <w:rFonts w:eastAsia="Cambria" w:cs="Cambria"/>
                <w:b/>
                <w:bCs/>
              </w:rPr>
            </w:pPr>
          </w:p>
        </w:tc>
      </w:tr>
      <w:tr w:rsidR="006B084D" w14:paraId="4437A0D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217474" w14:textId="77777777" w:rsidR="006B084D" w:rsidRDefault="006B084D" w:rsidP="006B084D">
            <w:pPr>
              <w:pStyle w:val="Standard"/>
              <w:ind w:left="-360" w:firstLine="360"/>
              <w:jc w:val="center"/>
              <w:rPr>
                <w:rFonts w:eastAsia="Calibri" w:cs="Calibri"/>
              </w:rPr>
            </w:pPr>
            <w:r w:rsidRPr="5FFE66E2">
              <w:rPr>
                <w:rFonts w:eastAsia="Calibri" w:cs="Calibri"/>
              </w:rP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F13ABB" w14:textId="77777777" w:rsidR="006B084D" w:rsidRPr="00071085" w:rsidRDefault="006B084D" w:rsidP="006B084D">
            <w:r w:rsidRPr="5FFE66E2">
              <w:t>Szkolenie może być realizowane:</w:t>
            </w:r>
          </w:p>
          <w:p w14:paraId="21A2F1B5" w14:textId="77777777" w:rsidR="006B084D" w:rsidRDefault="006B084D" w:rsidP="006B084D">
            <w:pPr>
              <w:numPr>
                <w:ilvl w:val="0"/>
                <w:numId w:val="114"/>
              </w:numPr>
              <w:ind w:left="497" w:hanging="223"/>
            </w:pPr>
            <w:r w:rsidRPr="5FFE66E2">
              <w:t>stacjonarnie w siedzibie Zamawiającego,</w:t>
            </w:r>
          </w:p>
          <w:p w14:paraId="24586A37" w14:textId="77777777" w:rsidR="006B084D" w:rsidRDefault="006B084D" w:rsidP="006B084D">
            <w:pPr>
              <w:numPr>
                <w:ilvl w:val="0"/>
                <w:numId w:val="114"/>
              </w:numPr>
              <w:ind w:left="497" w:hanging="223"/>
            </w:pPr>
            <w:r w:rsidRPr="5FFE66E2">
              <w:t>w autoryzowanym ośrodku szkoleniowym Wykonawcy,</w:t>
            </w:r>
          </w:p>
          <w:p w14:paraId="332F5C1E" w14:textId="77777777" w:rsidR="006B084D" w:rsidRPr="00071085" w:rsidRDefault="006B084D" w:rsidP="006B084D">
            <w:pPr>
              <w:numPr>
                <w:ilvl w:val="0"/>
                <w:numId w:val="114"/>
              </w:numPr>
              <w:ind w:left="497" w:hanging="223"/>
            </w:pPr>
            <w:r w:rsidRPr="5FFE66E2">
              <w:t>w formule zdalnej (jeżeli Zamawiający dopuści taką możliwość w SWZ).</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B6FF94"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36F259"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3D2831"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7F159E0" w14:textId="77777777" w:rsidR="006B084D" w:rsidRDefault="006B084D" w:rsidP="006B084D">
            <w:pPr>
              <w:pStyle w:val="Standard"/>
              <w:jc w:val="center"/>
              <w:rPr>
                <w:rFonts w:eastAsia="Cambria" w:cs="Cambria"/>
                <w:b/>
                <w:bCs/>
              </w:rPr>
            </w:pPr>
          </w:p>
        </w:tc>
      </w:tr>
      <w:tr w:rsidR="006B084D" w14:paraId="065D769C"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72F98C" w14:textId="77777777" w:rsidR="006B084D" w:rsidRPr="00071085" w:rsidRDefault="006B084D" w:rsidP="006B084D">
            <w:pPr>
              <w:numPr>
                <w:ilvl w:val="0"/>
                <w:numId w:val="108"/>
              </w:numPr>
              <w:rPr>
                <w:rFonts w:cs="Times New Roman"/>
                <w:b/>
                <w:bCs/>
              </w:rPr>
            </w:pPr>
            <w:r w:rsidRPr="5FFE66E2">
              <w:rPr>
                <w:rFonts w:cs="Times New Roman"/>
                <w:b/>
                <w:bCs/>
              </w:rPr>
              <w:t>Wymagania wobec Wykonawcy</w:t>
            </w:r>
          </w:p>
        </w:tc>
      </w:tr>
      <w:tr w:rsidR="006B084D" w14:paraId="4CB8B36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6543B8" w14:textId="77777777" w:rsidR="006B084D" w:rsidRDefault="006B084D" w:rsidP="006B084D">
            <w:pPr>
              <w:pStyle w:val="Standard"/>
              <w:ind w:left="-360" w:firstLine="360"/>
              <w:jc w:val="center"/>
              <w:rPr>
                <w:rFonts w:eastAsia="Calibri" w:cs="Calibri"/>
              </w:rPr>
            </w:pPr>
            <w:r w:rsidRPr="5FFE66E2">
              <w:rPr>
                <w:rFonts w:eastAsia="Calibri" w:cs="Calibri"/>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1EF11D" w14:textId="77777777" w:rsidR="006B084D" w:rsidRPr="00071085" w:rsidRDefault="006B084D" w:rsidP="006B084D">
            <w:pPr>
              <w:rPr>
                <w:rFonts w:cs="Times New Roman"/>
              </w:rPr>
            </w:pPr>
            <w:r w:rsidRPr="5FFE66E2">
              <w:rPr>
                <w:rFonts w:cs="Times New Roman"/>
              </w:rPr>
              <w:t>Wykonawca musi posiadać status autoryzowanego partnera szkoleniowego producenta oferowanego rozwiązania lub zapewnić realizację szkolenia przez podmiot posiadający taką autoryzację.</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CABEC2"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3AEC62"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7D8C1A"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EB3BC2E" w14:textId="77777777" w:rsidR="006B084D" w:rsidRDefault="006B084D" w:rsidP="006B084D">
            <w:pPr>
              <w:pStyle w:val="Standard"/>
              <w:jc w:val="center"/>
              <w:rPr>
                <w:rFonts w:eastAsia="Cambria" w:cs="Cambria"/>
                <w:b/>
                <w:bCs/>
              </w:rPr>
            </w:pPr>
          </w:p>
        </w:tc>
      </w:tr>
      <w:tr w:rsidR="006B084D" w14:paraId="15266DB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C7719B" w14:textId="77777777" w:rsidR="006B084D" w:rsidRDefault="006B084D" w:rsidP="006B084D">
            <w:pPr>
              <w:pStyle w:val="Standard"/>
              <w:ind w:left="-360" w:firstLine="360"/>
              <w:jc w:val="center"/>
              <w:rPr>
                <w:rFonts w:eastAsia="Calibri" w:cs="Calibri"/>
              </w:rPr>
            </w:pPr>
            <w:r w:rsidRPr="5FFE66E2">
              <w:rPr>
                <w:rFonts w:eastAsia="Calibri" w:cs="Calibri"/>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8D4DF2" w14:textId="77777777" w:rsidR="006B084D" w:rsidRPr="00071085" w:rsidRDefault="006B084D" w:rsidP="006B084D">
            <w:pPr>
              <w:rPr>
                <w:rFonts w:cs="Times New Roman"/>
              </w:rPr>
            </w:pPr>
            <w:r w:rsidRPr="5FFE66E2">
              <w:rPr>
                <w:rFonts w:cs="Times New Roman"/>
              </w:rPr>
              <w:t xml:space="preserve">Wykonawca musi wykazać doświadczenie w realizacji co najmniej 2 szkoleń z zakresu infrastruktury LAN/WLAN klasy </w:t>
            </w:r>
            <w:proofErr w:type="spellStart"/>
            <w:r w:rsidRPr="5FFE66E2">
              <w:rPr>
                <w:rFonts w:cs="Times New Roman"/>
              </w:rPr>
              <w:t>enterprise</w:t>
            </w:r>
            <w:proofErr w:type="spellEnd"/>
            <w:r w:rsidRPr="5FFE66E2">
              <w:rPr>
                <w:rFonts w:cs="Times New Roman"/>
              </w:rPr>
              <w:t xml:space="preserve"> w okresie ostatnich 3 lat.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EA6AF8"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773E10"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A5A6D0"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93029AD" w14:textId="77777777" w:rsidR="006B084D" w:rsidRDefault="006B084D" w:rsidP="006B084D">
            <w:pPr>
              <w:pStyle w:val="Standard"/>
              <w:jc w:val="center"/>
              <w:rPr>
                <w:rFonts w:eastAsia="Cambria" w:cs="Cambria"/>
                <w:b/>
                <w:bCs/>
              </w:rPr>
            </w:pPr>
          </w:p>
        </w:tc>
      </w:tr>
      <w:tr w:rsidR="006B084D" w14:paraId="5142F6C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228D8D" w14:textId="77777777" w:rsidR="006B084D" w:rsidRDefault="006B084D" w:rsidP="006B084D">
            <w:pPr>
              <w:pStyle w:val="Standard"/>
              <w:ind w:left="-360" w:firstLine="360"/>
              <w:jc w:val="center"/>
              <w:rPr>
                <w:rFonts w:eastAsia="Calibri" w:cs="Calibri"/>
              </w:rPr>
            </w:pPr>
            <w:r w:rsidRPr="5FFE66E2">
              <w:rPr>
                <w:rFonts w:eastAsia="Calibri" w:cs="Calibri"/>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001EE8" w14:textId="77777777" w:rsidR="006B084D" w:rsidRPr="00E85726" w:rsidRDefault="006B084D" w:rsidP="006B084D">
            <w:pPr>
              <w:pStyle w:val="Standard"/>
              <w:rPr>
                <w:rFonts w:cs="Arial"/>
              </w:rPr>
            </w:pPr>
            <w:r w:rsidRPr="5FFE66E2">
              <w:rPr>
                <w:rFonts w:cs="Times New Roman"/>
              </w:rPr>
              <w:t>Wykładowca musi posiadać aktualne certyfikaty techniczne producenta oferowanego rozwiązania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23D2A6"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C82B1B"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D5D060"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D4E041F" w14:textId="77777777" w:rsidR="006B084D" w:rsidRDefault="006B084D" w:rsidP="006B084D">
            <w:pPr>
              <w:pStyle w:val="Standard"/>
              <w:jc w:val="center"/>
              <w:rPr>
                <w:rFonts w:eastAsia="Cambria" w:cs="Cambria"/>
                <w:b/>
                <w:bCs/>
              </w:rPr>
            </w:pPr>
          </w:p>
        </w:tc>
      </w:tr>
      <w:tr w:rsidR="006B084D" w14:paraId="1FFA0987"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4BB3A6" w14:textId="77777777" w:rsidR="006B084D" w:rsidRDefault="006B084D" w:rsidP="006B084D">
            <w:pPr>
              <w:pStyle w:val="Standard"/>
              <w:numPr>
                <w:ilvl w:val="0"/>
                <w:numId w:val="108"/>
              </w:numPr>
              <w:rPr>
                <w:rFonts w:eastAsia="Cambria" w:cs="Cambria"/>
                <w:b/>
                <w:bCs/>
              </w:rPr>
            </w:pPr>
            <w:r w:rsidRPr="5FFE66E2">
              <w:rPr>
                <w:rFonts w:cs="Times New Roman"/>
                <w:b/>
                <w:bCs/>
              </w:rPr>
              <w:t>Wymagania dotyczące równoważności</w:t>
            </w:r>
          </w:p>
        </w:tc>
      </w:tr>
      <w:tr w:rsidR="006B084D" w14:paraId="5287AB1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BD3ABC" w14:textId="77777777" w:rsidR="006B084D" w:rsidRDefault="006B084D" w:rsidP="006B084D">
            <w:pPr>
              <w:pStyle w:val="Standard"/>
              <w:ind w:left="-360" w:firstLine="360"/>
              <w:jc w:val="center"/>
              <w:rPr>
                <w:rFonts w:eastAsia="Calibri" w:cs="Calibri"/>
              </w:rPr>
            </w:pPr>
            <w:r w:rsidRPr="5FFE66E2">
              <w:rPr>
                <w:rFonts w:eastAsia="Calibri" w:cs="Calibri"/>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489B36" w14:textId="77777777" w:rsidR="006B084D" w:rsidRPr="00226160" w:rsidRDefault="006B084D" w:rsidP="006B084D">
            <w:r w:rsidRPr="5FFE66E2">
              <w:t xml:space="preserve">W przypadku użycia w OPZ nazw własnych, znaków towarowych lub nazw producentów, należy je rozumieć jako wskazanie standardu funkcjonalnego i </w:t>
            </w:r>
            <w:r w:rsidRPr="5FFE66E2">
              <w:lastRenderedPageBreak/>
              <w:t>jakościowego.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895FD2" w14:textId="77777777" w:rsidR="006B084D" w:rsidRDefault="006B084D" w:rsidP="006B084D">
            <w:pPr>
              <w:pStyle w:val="Standard"/>
              <w:jc w:val="center"/>
              <w:rPr>
                <w:rFonts w:eastAsia="Cambria" w:cs="Cambria"/>
              </w:rP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E39575"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4F18A6"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5D42499" w14:textId="77777777" w:rsidR="006B084D" w:rsidRDefault="006B084D" w:rsidP="006B084D">
            <w:pPr>
              <w:pStyle w:val="Standard"/>
              <w:jc w:val="center"/>
              <w:rPr>
                <w:rFonts w:eastAsia="Cambria" w:cs="Cambria"/>
                <w:b/>
                <w:bCs/>
              </w:rPr>
            </w:pPr>
          </w:p>
        </w:tc>
      </w:tr>
      <w:tr w:rsidR="006B084D" w14:paraId="49F3E06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19F906" w14:textId="77777777" w:rsidR="006B084D" w:rsidRDefault="006B084D" w:rsidP="006B084D">
            <w:pPr>
              <w:pStyle w:val="Standard"/>
              <w:ind w:left="-360" w:firstLine="360"/>
              <w:jc w:val="center"/>
              <w:rPr>
                <w:rFonts w:eastAsia="Calibri" w:cs="Calibri"/>
              </w:rPr>
            </w:pPr>
            <w:r w:rsidRPr="5FFE66E2">
              <w:rPr>
                <w:rFonts w:eastAsia="Calibri" w:cs="Calibri"/>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D32395" w14:textId="77777777" w:rsidR="006B084D" w:rsidRPr="00226160" w:rsidRDefault="006B084D" w:rsidP="006B084D">
            <w:r w:rsidRPr="5FFE66E2">
              <w:t>Zamawiający dopuszcza rozwiązania równoważne, pod warunkiem zapewnienia:</w:t>
            </w:r>
          </w:p>
          <w:p w14:paraId="64972623" w14:textId="77777777" w:rsidR="006B084D" w:rsidRDefault="006B084D" w:rsidP="006B084D">
            <w:pPr>
              <w:numPr>
                <w:ilvl w:val="0"/>
                <w:numId w:val="115"/>
              </w:numPr>
              <w:ind w:left="497" w:hanging="141"/>
            </w:pPr>
            <w:r w:rsidRPr="5FFE66E2">
              <w:t>pełnej zgodności funkcjonalnej,</w:t>
            </w:r>
          </w:p>
          <w:p w14:paraId="488CD7CE" w14:textId="77777777" w:rsidR="006B084D" w:rsidRDefault="006B084D" w:rsidP="006B084D">
            <w:pPr>
              <w:numPr>
                <w:ilvl w:val="0"/>
                <w:numId w:val="115"/>
              </w:numPr>
              <w:ind w:left="497" w:hanging="141"/>
            </w:pPr>
            <w:r w:rsidRPr="5FFE66E2">
              <w:t>kompatybilności z posiadaną infrastrukturą,</w:t>
            </w:r>
          </w:p>
          <w:p w14:paraId="5315B18D" w14:textId="77777777" w:rsidR="006B084D" w:rsidRDefault="006B084D" w:rsidP="006B084D">
            <w:pPr>
              <w:numPr>
                <w:ilvl w:val="0"/>
                <w:numId w:val="115"/>
              </w:numPr>
              <w:ind w:left="497" w:hanging="141"/>
            </w:pPr>
            <w:r w:rsidRPr="5FFE66E2">
              <w:t>równoważnego poziomu zaawansowania technicznego,</w:t>
            </w:r>
          </w:p>
          <w:p w14:paraId="4E54EFB4" w14:textId="77777777" w:rsidR="006B084D" w:rsidRDefault="006B084D" w:rsidP="006B084D">
            <w:pPr>
              <w:numPr>
                <w:ilvl w:val="0"/>
                <w:numId w:val="115"/>
              </w:numPr>
              <w:ind w:left="497" w:hanging="141"/>
            </w:pPr>
            <w:r w:rsidRPr="5FFE66E2">
              <w:t>możliwości realizacji wszystkich wskazanych scenariuszy konfiguracyjnych.</w:t>
            </w:r>
          </w:p>
          <w:p w14:paraId="004FFE0F" w14:textId="77777777" w:rsidR="006B084D" w:rsidRPr="00226160" w:rsidRDefault="006B084D" w:rsidP="006B084D">
            <w:pPr>
              <w:ind w:left="497"/>
            </w:pPr>
          </w:p>
          <w:p w14:paraId="210D2474" w14:textId="77777777" w:rsidR="006B084D" w:rsidRPr="00226160" w:rsidRDefault="006B084D" w:rsidP="006B084D">
            <w:r w:rsidRPr="5FFE66E2">
              <w:t>Ciężar udowodnienia równoważności spoczywa na Wykonawcy.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A5ABC8"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8C434E"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7746E0"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4B29659" w14:textId="77777777" w:rsidR="006B084D" w:rsidRDefault="006B084D" w:rsidP="006B084D">
            <w:pPr>
              <w:pStyle w:val="Standard"/>
              <w:jc w:val="center"/>
              <w:rPr>
                <w:rFonts w:eastAsia="Cambria" w:cs="Cambria"/>
                <w:b/>
                <w:bCs/>
              </w:rPr>
            </w:pPr>
          </w:p>
        </w:tc>
      </w:tr>
      <w:tr w:rsidR="006B084D" w14:paraId="13987A35"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7FB53B" w14:textId="77777777" w:rsidR="006B084D" w:rsidRPr="00226160" w:rsidRDefault="006B084D" w:rsidP="006B084D">
            <w:pPr>
              <w:numPr>
                <w:ilvl w:val="0"/>
                <w:numId w:val="108"/>
              </w:numPr>
              <w:rPr>
                <w:rFonts w:cs="Times New Roman"/>
                <w:b/>
                <w:bCs/>
              </w:rPr>
            </w:pPr>
            <w:r w:rsidRPr="5FFE66E2">
              <w:rPr>
                <w:rFonts w:cs="Times New Roman"/>
                <w:b/>
                <w:bCs/>
              </w:rPr>
              <w:t>Rezultaty realizacji zamówienia</w:t>
            </w:r>
          </w:p>
        </w:tc>
      </w:tr>
      <w:tr w:rsidR="006B084D" w14:paraId="384F1AF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332208" w14:textId="77777777" w:rsidR="006B084D" w:rsidRDefault="006B084D" w:rsidP="006B084D">
            <w:pPr>
              <w:pStyle w:val="Standard"/>
              <w:ind w:left="-360" w:firstLine="360"/>
              <w:jc w:val="center"/>
              <w:rPr>
                <w:rFonts w:eastAsia="Calibri" w:cs="Calibri"/>
              </w:rPr>
            </w:pPr>
            <w:r w:rsidRPr="5FFE66E2">
              <w:rPr>
                <w:rFonts w:eastAsia="Calibri" w:cs="Calibri"/>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7202AB" w14:textId="77777777" w:rsidR="006B084D" w:rsidRPr="00107F2A" w:rsidRDefault="006B084D" w:rsidP="006B084D">
            <w:pPr>
              <w:rPr>
                <w:rFonts w:cs="Times New Roman"/>
              </w:rPr>
            </w:pPr>
            <w:r w:rsidRPr="5FFE66E2">
              <w:rPr>
                <w:rFonts w:cs="Times New Roman"/>
              </w:rPr>
              <w:t>Po zakończeniu szkolenia uczestnicy powinni:</w:t>
            </w:r>
          </w:p>
          <w:p w14:paraId="09AFC151" w14:textId="77777777" w:rsidR="006B084D" w:rsidRDefault="006B084D" w:rsidP="006B084D">
            <w:pPr>
              <w:numPr>
                <w:ilvl w:val="0"/>
                <w:numId w:val="116"/>
              </w:numPr>
              <w:ind w:left="497" w:hanging="223"/>
            </w:pPr>
            <w:r w:rsidRPr="5FFE66E2">
              <w:t>samodzielnie konfigurować przełączniki i kontrolery WLAN,</w:t>
            </w:r>
          </w:p>
          <w:p w14:paraId="1705F349" w14:textId="77777777" w:rsidR="006B084D" w:rsidRDefault="006B084D" w:rsidP="006B084D">
            <w:pPr>
              <w:numPr>
                <w:ilvl w:val="0"/>
                <w:numId w:val="116"/>
              </w:numPr>
              <w:ind w:left="497" w:hanging="223"/>
            </w:pPr>
            <w:r w:rsidRPr="5FFE66E2">
              <w:t>wdrażać sieci VLAN oraz segmentację ruchu,</w:t>
            </w:r>
          </w:p>
          <w:p w14:paraId="5BAEE04C" w14:textId="77777777" w:rsidR="006B084D" w:rsidRDefault="006B084D" w:rsidP="006B084D">
            <w:pPr>
              <w:numPr>
                <w:ilvl w:val="0"/>
                <w:numId w:val="116"/>
              </w:numPr>
              <w:ind w:left="497" w:hanging="223"/>
            </w:pPr>
            <w:r w:rsidRPr="5FFE66E2">
              <w:t xml:space="preserve">konfigurować sieci </w:t>
            </w:r>
            <w:proofErr w:type="spellStart"/>
            <w:r w:rsidRPr="5FFE66E2">
              <w:t>WiFi</w:t>
            </w:r>
            <w:proofErr w:type="spellEnd"/>
            <w:r w:rsidRPr="5FFE66E2">
              <w:t xml:space="preserve"> z PSK i 802.1X,3</w:t>
            </w:r>
          </w:p>
          <w:p w14:paraId="298E7AF5" w14:textId="77777777" w:rsidR="006B084D" w:rsidRDefault="006B084D" w:rsidP="006B084D">
            <w:pPr>
              <w:numPr>
                <w:ilvl w:val="0"/>
                <w:numId w:val="116"/>
              </w:numPr>
              <w:ind w:left="497" w:hanging="223"/>
            </w:pPr>
            <w:r w:rsidRPr="5FFE66E2">
              <w:t>integrować WLAN z serwerem RADIUS,</w:t>
            </w:r>
          </w:p>
          <w:p w14:paraId="2D999A69" w14:textId="77777777" w:rsidR="006B084D" w:rsidRDefault="006B084D" w:rsidP="006B084D">
            <w:pPr>
              <w:numPr>
                <w:ilvl w:val="0"/>
                <w:numId w:val="116"/>
              </w:numPr>
              <w:ind w:left="497" w:hanging="223"/>
            </w:pPr>
            <w:r w:rsidRPr="5FFE66E2">
              <w:t>tworzyć polityki bezpieczeństwa i role użytkowników,</w:t>
            </w:r>
          </w:p>
          <w:p w14:paraId="74716F3F" w14:textId="77777777" w:rsidR="006B084D" w:rsidRPr="00107F2A" w:rsidRDefault="006B084D" w:rsidP="006B084D">
            <w:pPr>
              <w:numPr>
                <w:ilvl w:val="0"/>
                <w:numId w:val="116"/>
              </w:numPr>
              <w:ind w:left="497" w:hanging="223"/>
            </w:pPr>
            <w:r w:rsidRPr="5FFE66E2">
              <w:t>diagnozować podstawowe problemy w środowisku LAN/WLAN.</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2FCEEF"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D5106A"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CCF771"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A31A29F" w14:textId="77777777" w:rsidR="006B084D" w:rsidRDefault="006B084D" w:rsidP="006B084D">
            <w:pPr>
              <w:pStyle w:val="Standard"/>
              <w:jc w:val="center"/>
              <w:rPr>
                <w:rFonts w:eastAsia="Cambria" w:cs="Cambria"/>
                <w:b/>
                <w:bCs/>
              </w:rPr>
            </w:pPr>
          </w:p>
        </w:tc>
      </w:tr>
      <w:tr w:rsidR="006B084D" w14:paraId="31A061BA"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9ABBBE" w14:textId="77777777" w:rsidR="006B084D" w:rsidRPr="00107F2A" w:rsidRDefault="006B084D" w:rsidP="006B084D">
            <w:pPr>
              <w:numPr>
                <w:ilvl w:val="0"/>
                <w:numId w:val="108"/>
              </w:numPr>
              <w:rPr>
                <w:rFonts w:cs="Times New Roman"/>
                <w:b/>
                <w:bCs/>
              </w:rPr>
            </w:pPr>
            <w:r w:rsidRPr="5FFE66E2">
              <w:rPr>
                <w:rFonts w:cs="Times New Roman"/>
                <w:b/>
                <w:bCs/>
              </w:rPr>
              <w:t>Termin realizacji</w:t>
            </w:r>
          </w:p>
        </w:tc>
      </w:tr>
      <w:tr w:rsidR="006B084D" w14:paraId="47748B0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285E73" w14:textId="77777777" w:rsidR="006B084D" w:rsidRDefault="006B084D" w:rsidP="006B084D">
            <w:pPr>
              <w:pStyle w:val="Standard"/>
              <w:ind w:left="-360" w:firstLine="360"/>
              <w:jc w:val="center"/>
              <w:rPr>
                <w:rFonts w:eastAsia="Calibri" w:cs="Calibri"/>
              </w:rPr>
            </w:pPr>
            <w:r w:rsidRPr="5FFE66E2">
              <w:rPr>
                <w:rFonts w:eastAsia="Calibri" w:cs="Calibri"/>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AD8F59" w14:textId="77777777" w:rsidR="006B084D" w:rsidRPr="00107F2A" w:rsidRDefault="006B084D" w:rsidP="006B084D">
            <w:pPr>
              <w:rPr>
                <w:rFonts w:cs="Times New Roman"/>
              </w:rPr>
            </w:pPr>
            <w:r w:rsidRPr="5FFE66E2">
              <w:rPr>
                <w:rFonts w:cs="Times New Roman"/>
              </w:rPr>
              <w:t>Szkolenie musi zostać zrealizowane w terminie uzgodnionym z Zamawiającym, nie później niż w okresie wskazanym w umowie (np. 14 dni od daty jej podpisania).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E8F39C"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F21E0C"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494B24"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38A5A99" w14:textId="77777777" w:rsidR="006B084D" w:rsidRDefault="006B084D" w:rsidP="006B084D">
            <w:pPr>
              <w:pStyle w:val="Standard"/>
              <w:jc w:val="center"/>
              <w:rPr>
                <w:rFonts w:eastAsia="Cambria" w:cs="Cambria"/>
                <w:b/>
                <w:bCs/>
              </w:rPr>
            </w:pPr>
          </w:p>
        </w:tc>
      </w:tr>
      <w:tr w:rsidR="006B084D" w14:paraId="61DB1C0A"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C7E54B" w14:textId="77777777" w:rsidR="006B084D" w:rsidRDefault="006B084D" w:rsidP="006B084D">
            <w:pPr>
              <w:ind w:left="205"/>
              <w:rPr>
                <w:rFonts w:cs="Times New Roman"/>
                <w:b/>
                <w:bCs/>
              </w:rPr>
            </w:pPr>
            <w:r w:rsidRPr="5FFE66E2">
              <w:rPr>
                <w:rFonts w:eastAsia="Cambria" w:cs="Cambria"/>
                <w:b/>
                <w:bCs/>
              </w:rPr>
              <w:lastRenderedPageBreak/>
              <w:t xml:space="preserve">3.25 </w:t>
            </w:r>
            <w:r w:rsidRPr="5FFE66E2">
              <w:rPr>
                <w:rFonts w:cs="Times New Roman"/>
                <w:b/>
                <w:bCs/>
              </w:rPr>
              <w:t>Usługa migracji systemu ochrony antywirusowej do platformy chmurowej</w:t>
            </w:r>
          </w:p>
          <w:p w14:paraId="3E28733E" w14:textId="77777777" w:rsidR="006B084D" w:rsidRDefault="006B084D" w:rsidP="006B084D">
            <w:pPr>
              <w:ind w:left="630"/>
              <w:rPr>
                <w:rFonts w:cs="Times New Roman"/>
              </w:rPr>
            </w:pPr>
          </w:p>
          <w:p w14:paraId="7425DDFF" w14:textId="77777777" w:rsidR="006B084D" w:rsidRPr="00611948" w:rsidRDefault="006B084D" w:rsidP="006B084D">
            <w:pPr>
              <w:ind w:left="630"/>
              <w:rPr>
                <w:rFonts w:cs="Times New Roman"/>
              </w:rPr>
            </w:pPr>
            <w:r w:rsidRPr="5FFE66E2">
              <w:rPr>
                <w:rFonts w:cs="Times New Roman"/>
              </w:rPr>
              <w:t xml:space="preserve">Przedmiotem zamówienia jest migracja obecnie wykorzystywanego rozwiązania antywirusowego do platformy chmurowej wraz z dostarczeniem nowych licencji subskrypcyjnych na okres 36 miesięcy. Licencje te muszą zapewniać funkcjonalność co najmniej klasy XDR (Extended </w:t>
            </w:r>
            <w:proofErr w:type="spellStart"/>
            <w:r w:rsidRPr="5FFE66E2">
              <w:rPr>
                <w:rFonts w:cs="Times New Roman"/>
              </w:rPr>
              <w:t>Detection</w:t>
            </w:r>
            <w:proofErr w:type="spellEnd"/>
            <w:r w:rsidRPr="5FFE66E2">
              <w:rPr>
                <w:rFonts w:cs="Times New Roman"/>
              </w:rPr>
              <w:t xml:space="preserve"> and </w:t>
            </w:r>
            <w:proofErr w:type="spellStart"/>
            <w:r w:rsidRPr="5FFE66E2">
              <w:rPr>
                <w:rFonts w:cs="Times New Roman"/>
              </w:rPr>
              <w:t>Response</w:t>
            </w:r>
            <w:proofErr w:type="spellEnd"/>
            <w:r w:rsidRPr="5FFE66E2">
              <w:rPr>
                <w:rFonts w:cs="Times New Roman"/>
              </w:rPr>
              <w:t>) oraz obejmować ochronę minimum 300 stacji roboczych oraz 50 serwerów.</w:t>
            </w:r>
          </w:p>
          <w:p w14:paraId="6B937D9D" w14:textId="77777777" w:rsidR="006B084D" w:rsidRPr="00611948" w:rsidRDefault="006B084D" w:rsidP="006B084D">
            <w:pPr>
              <w:ind w:left="630"/>
              <w:rPr>
                <w:rFonts w:cs="Times New Roman"/>
              </w:rPr>
            </w:pPr>
          </w:p>
          <w:p w14:paraId="6ADEB5D3" w14:textId="77777777" w:rsidR="006B084D" w:rsidRPr="00611948" w:rsidRDefault="006B084D" w:rsidP="006B084D">
            <w:pPr>
              <w:ind w:left="630"/>
              <w:rPr>
                <w:rFonts w:cs="Times New Roman"/>
              </w:rPr>
            </w:pPr>
            <w:r w:rsidRPr="5FFE66E2">
              <w:rPr>
                <w:rFonts w:cs="Times New Roman"/>
              </w:rPr>
              <w:t>Rozwiązanie musi zapewniać przetwarzanie danych zgodnie z obowiązującymi przepisami prawa, w szczególności w zakresie ochrony danych osobowych, oraz umożliwiać ich przechowywanie na terenie Europejskiego Obszaru Gospodarczego lub w lokalizacjach spełniających równoważne wymagania prawne.</w:t>
            </w:r>
          </w:p>
          <w:p w14:paraId="50C7CB7E" w14:textId="77777777" w:rsidR="006B084D" w:rsidRPr="00611948" w:rsidRDefault="006B084D" w:rsidP="006B084D">
            <w:pPr>
              <w:ind w:left="630"/>
              <w:rPr>
                <w:rFonts w:cs="Times New Roman"/>
              </w:rPr>
            </w:pPr>
          </w:p>
          <w:p w14:paraId="615080C6" w14:textId="77777777" w:rsidR="006B084D" w:rsidRPr="00611948" w:rsidRDefault="006B084D" w:rsidP="006B084D">
            <w:pPr>
              <w:ind w:left="630"/>
              <w:rPr>
                <w:rFonts w:cs="Times New Roman"/>
              </w:rPr>
            </w:pPr>
            <w:r w:rsidRPr="5FFE66E2">
              <w:rPr>
                <w:rFonts w:cs="Times New Roman"/>
              </w:rPr>
              <w:t>Opis technologii XDR</w:t>
            </w:r>
          </w:p>
          <w:p w14:paraId="577672DC" w14:textId="77777777" w:rsidR="006B084D" w:rsidRPr="00611948" w:rsidRDefault="006B084D" w:rsidP="006B084D">
            <w:pPr>
              <w:ind w:left="630"/>
              <w:rPr>
                <w:rFonts w:cs="Times New Roman"/>
              </w:rPr>
            </w:pPr>
          </w:p>
          <w:p w14:paraId="373A5E27" w14:textId="77777777" w:rsidR="006B084D" w:rsidRPr="00611948" w:rsidRDefault="006B084D" w:rsidP="006B084D">
            <w:pPr>
              <w:ind w:left="630"/>
              <w:rPr>
                <w:rFonts w:cs="Times New Roman"/>
              </w:rPr>
            </w:pPr>
            <w:r w:rsidRPr="5FFE66E2">
              <w:rPr>
                <w:rFonts w:cs="Times New Roman"/>
              </w:rPr>
              <w:t xml:space="preserve">System klasy XDR (Extended </w:t>
            </w:r>
            <w:proofErr w:type="spellStart"/>
            <w:r w:rsidRPr="5FFE66E2">
              <w:rPr>
                <w:rFonts w:cs="Times New Roman"/>
              </w:rPr>
              <w:t>Detection</w:t>
            </w:r>
            <w:proofErr w:type="spellEnd"/>
            <w:r w:rsidRPr="5FFE66E2">
              <w:rPr>
                <w:rFonts w:cs="Times New Roman"/>
              </w:rPr>
              <w:t xml:space="preserve"> and </w:t>
            </w:r>
            <w:proofErr w:type="spellStart"/>
            <w:r w:rsidRPr="5FFE66E2">
              <w:rPr>
                <w:rFonts w:cs="Times New Roman"/>
              </w:rPr>
              <w:t>Response</w:t>
            </w:r>
            <w:proofErr w:type="spellEnd"/>
            <w:r w:rsidRPr="5FFE66E2">
              <w:rPr>
                <w:rFonts w:cs="Times New Roman"/>
              </w:rPr>
              <w:t>) stanowi rozwiązanie z zakresu cyberbezpieczeństwa integrujące dane pochodzące z różnych warstw infrastruktury teleinformatycznej w celu zapewnienia scentralizowanego wykrywania, analizy oraz reagowania na zagrożenia.</w:t>
            </w:r>
          </w:p>
          <w:p w14:paraId="1ED91378" w14:textId="77777777" w:rsidR="006B084D" w:rsidRPr="00611948" w:rsidRDefault="006B084D" w:rsidP="006B084D">
            <w:pPr>
              <w:ind w:left="630"/>
              <w:rPr>
                <w:rFonts w:cs="Times New Roman"/>
              </w:rPr>
            </w:pPr>
          </w:p>
          <w:p w14:paraId="4A777992" w14:textId="77777777" w:rsidR="006B084D" w:rsidRPr="00611948" w:rsidRDefault="006B084D" w:rsidP="006B084D">
            <w:pPr>
              <w:ind w:left="630"/>
              <w:rPr>
                <w:rFonts w:cs="Times New Roman"/>
              </w:rPr>
            </w:pPr>
            <w:r w:rsidRPr="5FFE66E2">
              <w:rPr>
                <w:rFonts w:cs="Times New Roman"/>
              </w:rPr>
              <w:t>Rozwiązanie powinno wykorzystywać mechanizmy zaawansowanej analizy danych, w tym elementy uczenia maszynowego lub równoważne techniki analityczne, umożliwiające identyfikację incydentów bezpieczeństwa, korelację zdarzeń z wielu źródeł oraz wsparcie działań reakcyjnych w czasie zbliżonym do rzeczywistego.</w:t>
            </w:r>
          </w:p>
          <w:p w14:paraId="33488D18" w14:textId="77777777" w:rsidR="006B084D" w:rsidRPr="00611948" w:rsidRDefault="006B084D" w:rsidP="006B084D">
            <w:pPr>
              <w:ind w:left="630"/>
              <w:rPr>
                <w:rFonts w:cs="Times New Roman"/>
              </w:rPr>
            </w:pPr>
          </w:p>
          <w:p w14:paraId="15F2CF50" w14:textId="77777777" w:rsidR="006B084D" w:rsidRPr="00611948" w:rsidRDefault="006B084D" w:rsidP="006B084D">
            <w:pPr>
              <w:ind w:left="630"/>
              <w:rPr>
                <w:rFonts w:cs="Times New Roman"/>
              </w:rPr>
            </w:pPr>
            <w:r w:rsidRPr="5FFE66E2">
              <w:rPr>
                <w:rFonts w:cs="Times New Roman"/>
              </w:rPr>
              <w:t>Wymagania funkcjonalne</w:t>
            </w:r>
          </w:p>
          <w:p w14:paraId="3C5F8E58" w14:textId="77777777" w:rsidR="006B084D" w:rsidRPr="00611948" w:rsidRDefault="006B084D" w:rsidP="006B084D">
            <w:pPr>
              <w:ind w:left="630"/>
              <w:rPr>
                <w:rFonts w:cs="Times New Roman"/>
              </w:rPr>
            </w:pPr>
          </w:p>
          <w:p w14:paraId="6DEB3E43" w14:textId="77777777" w:rsidR="006B084D" w:rsidRPr="00611948" w:rsidRDefault="006B084D" w:rsidP="006B084D">
            <w:pPr>
              <w:ind w:left="630"/>
              <w:rPr>
                <w:rFonts w:cs="Times New Roman"/>
              </w:rPr>
            </w:pPr>
            <w:r w:rsidRPr="5FFE66E2">
              <w:rPr>
                <w:rFonts w:cs="Times New Roman"/>
              </w:rPr>
              <w:t>Zamawiający wymaga, aby oferowane rozwiązanie bezpieczeństwa zapewniało:</w:t>
            </w:r>
          </w:p>
          <w:p w14:paraId="6C0804E0" w14:textId="77777777" w:rsidR="006B084D" w:rsidRPr="00611948" w:rsidRDefault="006B084D" w:rsidP="006B084D">
            <w:pPr>
              <w:ind w:left="630"/>
              <w:rPr>
                <w:rFonts w:cs="Times New Roman"/>
              </w:rPr>
            </w:pPr>
          </w:p>
          <w:p w14:paraId="51C4BB4A" w14:textId="77777777" w:rsidR="006B084D" w:rsidRDefault="006B084D" w:rsidP="006B084D">
            <w:pPr>
              <w:numPr>
                <w:ilvl w:val="0"/>
                <w:numId w:val="137"/>
              </w:numPr>
              <w:rPr>
                <w:rFonts w:cs="Times New Roman"/>
              </w:rPr>
            </w:pPr>
            <w:r w:rsidRPr="5FFE66E2">
              <w:rPr>
                <w:rFonts w:cs="Times New Roman"/>
              </w:rPr>
              <w:t>pełną funkcjonalność ochrony antywirusowej dla punktów końcowych (</w:t>
            </w:r>
            <w:proofErr w:type="spellStart"/>
            <w:r w:rsidRPr="5FFE66E2">
              <w:rPr>
                <w:rFonts w:cs="Times New Roman"/>
              </w:rPr>
              <w:t>Endpoint</w:t>
            </w:r>
            <w:proofErr w:type="spellEnd"/>
            <w:r w:rsidRPr="5FFE66E2">
              <w:rPr>
                <w:rFonts w:cs="Times New Roman"/>
              </w:rPr>
              <w:t xml:space="preserve"> </w:t>
            </w:r>
            <w:proofErr w:type="spellStart"/>
            <w:r w:rsidRPr="5FFE66E2">
              <w:rPr>
                <w:rFonts w:cs="Times New Roman"/>
              </w:rPr>
              <w:t>Protection</w:t>
            </w:r>
            <w:proofErr w:type="spellEnd"/>
            <w:r w:rsidRPr="5FFE66E2">
              <w:rPr>
                <w:rFonts w:cs="Times New Roman"/>
              </w:rPr>
              <w:t>),</w:t>
            </w:r>
          </w:p>
          <w:p w14:paraId="72DBF020" w14:textId="77777777" w:rsidR="006B084D" w:rsidRDefault="006B084D" w:rsidP="006B084D">
            <w:pPr>
              <w:numPr>
                <w:ilvl w:val="0"/>
                <w:numId w:val="137"/>
              </w:numPr>
              <w:rPr>
                <w:rFonts w:cs="Times New Roman"/>
              </w:rPr>
            </w:pPr>
            <w:r w:rsidRPr="5FFE66E2">
              <w:rPr>
                <w:rFonts w:cs="Times New Roman"/>
              </w:rPr>
              <w:t>funkcjonalność klasy EDR (</w:t>
            </w:r>
            <w:proofErr w:type="spellStart"/>
            <w:r w:rsidRPr="5FFE66E2">
              <w:rPr>
                <w:rFonts w:cs="Times New Roman"/>
              </w:rPr>
              <w:t>Endpoint</w:t>
            </w:r>
            <w:proofErr w:type="spellEnd"/>
            <w:r w:rsidRPr="5FFE66E2">
              <w:rPr>
                <w:rFonts w:cs="Times New Roman"/>
              </w:rPr>
              <w:t xml:space="preserve"> </w:t>
            </w:r>
            <w:proofErr w:type="spellStart"/>
            <w:r w:rsidRPr="5FFE66E2">
              <w:rPr>
                <w:rFonts w:cs="Times New Roman"/>
              </w:rPr>
              <w:t>Detection</w:t>
            </w:r>
            <w:proofErr w:type="spellEnd"/>
            <w:r w:rsidRPr="5FFE66E2">
              <w:rPr>
                <w:rFonts w:cs="Times New Roman"/>
              </w:rPr>
              <w:t xml:space="preserve"> and </w:t>
            </w:r>
            <w:proofErr w:type="spellStart"/>
            <w:r w:rsidRPr="5FFE66E2">
              <w:rPr>
                <w:rFonts w:cs="Times New Roman"/>
              </w:rPr>
              <w:t>Response</w:t>
            </w:r>
            <w:proofErr w:type="spellEnd"/>
            <w:r w:rsidRPr="5FFE66E2">
              <w:rPr>
                <w:rFonts w:cs="Times New Roman"/>
              </w:rPr>
              <w:t>),</w:t>
            </w:r>
          </w:p>
          <w:p w14:paraId="17289964" w14:textId="77777777" w:rsidR="006B084D" w:rsidRPr="00611948" w:rsidRDefault="006B084D" w:rsidP="006B084D">
            <w:pPr>
              <w:numPr>
                <w:ilvl w:val="0"/>
                <w:numId w:val="137"/>
              </w:numPr>
              <w:rPr>
                <w:rFonts w:cs="Times New Roman"/>
              </w:rPr>
            </w:pPr>
            <w:r w:rsidRPr="5FFE66E2">
              <w:rPr>
                <w:rFonts w:cs="Times New Roman"/>
              </w:rPr>
              <w:t xml:space="preserve">funkcjonalność klasy XDR (Extended </w:t>
            </w:r>
            <w:proofErr w:type="spellStart"/>
            <w:r w:rsidRPr="5FFE66E2">
              <w:rPr>
                <w:rFonts w:cs="Times New Roman"/>
              </w:rPr>
              <w:t>Detection</w:t>
            </w:r>
            <w:proofErr w:type="spellEnd"/>
            <w:r w:rsidRPr="5FFE66E2">
              <w:rPr>
                <w:rFonts w:cs="Times New Roman"/>
              </w:rPr>
              <w:t xml:space="preserve"> and </w:t>
            </w:r>
            <w:proofErr w:type="spellStart"/>
            <w:r w:rsidRPr="5FFE66E2">
              <w:rPr>
                <w:rFonts w:cs="Times New Roman"/>
              </w:rPr>
              <w:t>Response</w:t>
            </w:r>
            <w:proofErr w:type="spellEnd"/>
            <w:r w:rsidRPr="5FFE66E2">
              <w:rPr>
                <w:rFonts w:cs="Times New Roman"/>
              </w:rPr>
              <w:t>).</w:t>
            </w:r>
          </w:p>
          <w:p w14:paraId="4BDE8B5A" w14:textId="77777777" w:rsidR="006B084D" w:rsidRPr="00611948" w:rsidRDefault="006B084D" w:rsidP="006B084D">
            <w:pPr>
              <w:ind w:left="630"/>
              <w:rPr>
                <w:rFonts w:cs="Times New Roman"/>
              </w:rPr>
            </w:pPr>
          </w:p>
          <w:p w14:paraId="316E1D41" w14:textId="77777777" w:rsidR="006B084D" w:rsidRPr="00107F2A" w:rsidRDefault="006B084D" w:rsidP="006B084D">
            <w:pPr>
              <w:ind w:left="630"/>
              <w:rPr>
                <w:rFonts w:cs="Times New Roman"/>
              </w:rPr>
            </w:pPr>
            <w:r w:rsidRPr="5FFE66E2">
              <w:rPr>
                <w:rFonts w:cs="Times New Roman"/>
              </w:rPr>
              <w:t>Konsola zarządzająca musi działać w modelu SaaS oraz umożliwiać centralne zarządzanie systemem, w tym w szczególności: raportowanie, konfigurację polityk bezpieczeństwa oraz izolację urządzeń w przypadku wykrycia incydentu.</w:t>
            </w:r>
          </w:p>
        </w:tc>
      </w:tr>
      <w:tr w:rsidR="006B084D" w14:paraId="4D84A8C0"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31819B" w14:textId="77777777" w:rsidR="006B084D" w:rsidRDefault="006B084D" w:rsidP="006B084D">
            <w:pPr>
              <w:pStyle w:val="Standard"/>
              <w:numPr>
                <w:ilvl w:val="0"/>
                <w:numId w:val="117"/>
              </w:numPr>
              <w:rPr>
                <w:rFonts w:eastAsia="Cambria" w:cs="Cambria"/>
                <w:b/>
                <w:bCs/>
              </w:rPr>
            </w:pPr>
            <w:r w:rsidRPr="5FFE66E2">
              <w:rPr>
                <w:rFonts w:eastAsia="Cambria" w:cs="Cambria"/>
                <w:b/>
                <w:bCs/>
              </w:rPr>
              <w:t xml:space="preserve">Zakres dostaw i usług </w:t>
            </w:r>
          </w:p>
        </w:tc>
      </w:tr>
      <w:tr w:rsidR="006B084D" w14:paraId="637C47B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5647FE" w14:textId="77777777" w:rsidR="006B084D" w:rsidRDefault="006B084D" w:rsidP="006B084D">
            <w:pPr>
              <w:pStyle w:val="Standard"/>
              <w:ind w:left="-360" w:firstLine="360"/>
              <w:jc w:val="center"/>
              <w:rPr>
                <w:rFonts w:eastAsia="Calibri" w:cs="Calibri"/>
              </w:rPr>
            </w:pPr>
            <w:r w:rsidRPr="5FFE66E2">
              <w:rPr>
                <w:rFonts w:eastAsia="Calibri" w:cs="Calibri"/>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2A8B25" w14:textId="77777777" w:rsidR="006B084D" w:rsidRPr="007071D2" w:rsidRDefault="006B084D" w:rsidP="006B084D">
            <w:pPr>
              <w:rPr>
                <w:rFonts w:cs="Times New Roman"/>
              </w:rPr>
            </w:pPr>
            <w:r w:rsidRPr="5FFE66E2">
              <w:rPr>
                <w:rFonts w:cs="Times New Roman"/>
              </w:rPr>
              <w:t>Dostarczenie licencji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1D8878"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839768"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6DB702"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201F085" w14:textId="77777777" w:rsidR="006B084D" w:rsidRDefault="006B084D" w:rsidP="006B084D">
            <w:pPr>
              <w:pStyle w:val="Standard"/>
              <w:jc w:val="center"/>
              <w:rPr>
                <w:rFonts w:eastAsia="Cambria" w:cs="Cambria"/>
                <w:b/>
                <w:bCs/>
              </w:rPr>
            </w:pPr>
          </w:p>
        </w:tc>
      </w:tr>
      <w:tr w:rsidR="006B084D" w14:paraId="75B9802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E77304" w14:textId="77777777" w:rsidR="006B084D" w:rsidRDefault="006B084D" w:rsidP="006B084D">
            <w:pPr>
              <w:pStyle w:val="Standard"/>
              <w:ind w:left="-360" w:firstLine="360"/>
              <w:jc w:val="center"/>
              <w:rPr>
                <w:rFonts w:eastAsia="Calibri" w:cs="Calibri"/>
              </w:rPr>
            </w:pPr>
            <w:r w:rsidRPr="5FFE66E2">
              <w:rPr>
                <w:rFonts w:eastAsia="Calibri" w:cs="Calibri"/>
              </w:rPr>
              <w:lastRenderedPageBreak/>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B129EE" w14:textId="77777777" w:rsidR="006B084D" w:rsidRPr="007071D2" w:rsidRDefault="006B084D" w:rsidP="006B084D">
            <w:pPr>
              <w:rPr>
                <w:rFonts w:cs="Times New Roman"/>
              </w:rPr>
            </w:pPr>
            <w:r w:rsidRPr="5FFE66E2">
              <w:rPr>
                <w:rFonts w:cs="Times New Roman"/>
              </w:rPr>
              <w:t>Licencja na 300 stanowisk 50 serwerów na okres 36 miesięcy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E9723D"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EA035E"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4BEFFF"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016E6A7" w14:textId="77777777" w:rsidR="006B084D" w:rsidRDefault="006B084D" w:rsidP="006B084D">
            <w:pPr>
              <w:pStyle w:val="Standard"/>
              <w:jc w:val="center"/>
              <w:rPr>
                <w:rFonts w:eastAsia="Cambria" w:cs="Cambria"/>
                <w:b/>
                <w:bCs/>
              </w:rPr>
            </w:pPr>
          </w:p>
        </w:tc>
      </w:tr>
      <w:tr w:rsidR="006B084D" w14:paraId="6228BBF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715DF3" w14:textId="77777777" w:rsidR="006B084D" w:rsidRDefault="006B084D" w:rsidP="006B084D">
            <w:pPr>
              <w:pStyle w:val="Standard"/>
              <w:ind w:left="-360" w:firstLine="360"/>
              <w:jc w:val="center"/>
              <w:rPr>
                <w:rFonts w:eastAsia="Calibri" w:cs="Calibri"/>
              </w:rPr>
            </w:pPr>
            <w:r w:rsidRPr="5FFE66E2">
              <w:rPr>
                <w:rFonts w:eastAsia="Calibri" w:cs="Calibri"/>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5241A4" w14:textId="77777777" w:rsidR="006B084D" w:rsidRPr="007071D2" w:rsidRDefault="006B084D" w:rsidP="006B084D">
            <w:pPr>
              <w:rPr>
                <w:rFonts w:cs="Times New Roman"/>
              </w:rPr>
            </w:pPr>
            <w:r w:rsidRPr="5FFE66E2">
              <w:rPr>
                <w:rFonts w:cs="Times New Roman"/>
              </w:rPr>
              <w:t>Pełny dostęp do funkcjonalności chmurowej platformy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B57C10"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E33DC4"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DC6BAC"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60A4BC9" w14:textId="77777777" w:rsidR="006B084D" w:rsidRDefault="006B084D" w:rsidP="006B084D">
            <w:pPr>
              <w:pStyle w:val="Standard"/>
              <w:jc w:val="center"/>
              <w:rPr>
                <w:rFonts w:eastAsia="Cambria" w:cs="Cambria"/>
                <w:b/>
                <w:bCs/>
              </w:rPr>
            </w:pPr>
          </w:p>
        </w:tc>
      </w:tr>
      <w:tr w:rsidR="006B084D" w14:paraId="5FA30F8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59EABF" w14:textId="77777777" w:rsidR="006B084D" w:rsidRDefault="006B084D" w:rsidP="006B084D">
            <w:pPr>
              <w:pStyle w:val="Standard"/>
              <w:ind w:left="-360" w:firstLine="360"/>
              <w:jc w:val="center"/>
              <w:rPr>
                <w:rFonts w:eastAsia="Calibri" w:cs="Calibri"/>
              </w:rPr>
            </w:pPr>
            <w:r w:rsidRPr="5FFE66E2">
              <w:rPr>
                <w:rFonts w:eastAsia="Calibri" w:cs="Calibri"/>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A7AE79" w14:textId="77777777" w:rsidR="006B084D" w:rsidRPr="007071D2" w:rsidRDefault="006B084D" w:rsidP="006B084D">
            <w:pPr>
              <w:rPr>
                <w:rFonts w:cs="Times New Roman"/>
              </w:rPr>
            </w:pPr>
            <w:r w:rsidRPr="5FFE66E2">
              <w:rPr>
                <w:rFonts w:cs="Times New Roman"/>
              </w:rPr>
              <w:t>Automatyczne aktualizacje bez przerw w działaniu systemu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354F4D"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4C1BFF"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952033"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C23CEE3" w14:textId="77777777" w:rsidR="006B084D" w:rsidRDefault="006B084D" w:rsidP="006B084D">
            <w:pPr>
              <w:pStyle w:val="Standard"/>
              <w:jc w:val="center"/>
              <w:rPr>
                <w:rFonts w:eastAsia="Cambria" w:cs="Cambria"/>
                <w:b/>
                <w:bCs/>
              </w:rPr>
            </w:pPr>
          </w:p>
        </w:tc>
      </w:tr>
      <w:tr w:rsidR="006B084D" w14:paraId="7739B37F"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5C7030" w14:textId="77777777" w:rsidR="006B084D" w:rsidRDefault="006B084D" w:rsidP="006B084D">
            <w:pPr>
              <w:pStyle w:val="Standard"/>
              <w:numPr>
                <w:ilvl w:val="0"/>
                <w:numId w:val="117"/>
              </w:numPr>
              <w:rPr>
                <w:rFonts w:eastAsia="Cambria" w:cs="Cambria"/>
                <w:b/>
                <w:bCs/>
              </w:rPr>
            </w:pPr>
            <w:r w:rsidRPr="5FFE66E2">
              <w:rPr>
                <w:rFonts w:eastAsia="Cambria" w:cs="Cambria"/>
                <w:b/>
                <w:bCs/>
              </w:rPr>
              <w:t xml:space="preserve">Usługi migracji </w:t>
            </w:r>
          </w:p>
        </w:tc>
      </w:tr>
      <w:tr w:rsidR="006B084D" w14:paraId="54ED6CF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D15FD6" w14:textId="77777777" w:rsidR="006B084D" w:rsidRDefault="006B084D" w:rsidP="006B084D">
            <w:pPr>
              <w:pStyle w:val="Standard"/>
              <w:ind w:left="-360" w:firstLine="360"/>
              <w:jc w:val="center"/>
              <w:rPr>
                <w:rFonts w:eastAsia="Calibri" w:cs="Calibri"/>
              </w:rPr>
            </w:pPr>
            <w:r w:rsidRPr="5FFE66E2">
              <w:rPr>
                <w:rFonts w:eastAsia="Calibri" w:cs="Calibri"/>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67DADA" w14:textId="77777777" w:rsidR="006B084D" w:rsidRPr="007071D2" w:rsidRDefault="006B084D" w:rsidP="006B084D">
            <w:pPr>
              <w:rPr>
                <w:rFonts w:cs="Times New Roman"/>
              </w:rPr>
            </w:pPr>
            <w:r w:rsidRPr="5FFE66E2">
              <w:rPr>
                <w:rFonts w:cs="Times New Roman"/>
              </w:rPr>
              <w:t>Analiza istniejącej konfiguracji - pełny audyt aktualnych ustawień, polityk bezpieczeństwa i struktury organizacyjnej w systemie lokalnym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FF2B1D"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D032EC"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C84349"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B854250" w14:textId="77777777" w:rsidR="006B084D" w:rsidRDefault="006B084D" w:rsidP="006B084D">
            <w:pPr>
              <w:pStyle w:val="Standard"/>
              <w:jc w:val="center"/>
              <w:rPr>
                <w:rFonts w:eastAsia="Cambria" w:cs="Cambria"/>
                <w:b/>
                <w:bCs/>
              </w:rPr>
            </w:pPr>
          </w:p>
        </w:tc>
      </w:tr>
      <w:tr w:rsidR="006B084D" w14:paraId="4B52803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2AFBCF" w14:textId="77777777" w:rsidR="006B084D" w:rsidRDefault="006B084D" w:rsidP="006B084D">
            <w:pPr>
              <w:pStyle w:val="Standard"/>
              <w:ind w:left="-360" w:firstLine="360"/>
              <w:jc w:val="center"/>
              <w:rPr>
                <w:rFonts w:eastAsia="Calibri" w:cs="Calibri"/>
              </w:rPr>
            </w:pPr>
            <w:r w:rsidRPr="5FFE66E2">
              <w:rPr>
                <w:rFonts w:eastAsia="Calibri" w:cs="Calibri"/>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8E9FCE" w14:textId="77777777" w:rsidR="006B084D" w:rsidRPr="007071D2" w:rsidRDefault="006B084D" w:rsidP="006B084D">
            <w:pPr>
              <w:rPr>
                <w:rFonts w:cs="Times New Roman"/>
              </w:rPr>
            </w:pPr>
            <w:r w:rsidRPr="5FFE66E2">
              <w:rPr>
                <w:rFonts w:cs="Times New Roman"/>
              </w:rPr>
              <w:t>Przeniesienie konfiguracji - migracja polityk bezpieczeństwa, szablonów grup dynamicznych, reguł wykrywania zagrożeń, konfiguracji powiadomień, konfiguracji raportowania oraz pozostałych funkcjonalności wdrażanych w wersji on-</w:t>
            </w:r>
            <w:proofErr w:type="spellStart"/>
            <w:r w:rsidRPr="5FFE66E2">
              <w:rPr>
                <w:rFonts w:cs="Times New Roman"/>
              </w:rPr>
              <w:t>prem</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FAAECC"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041D74"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FE5184"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18CF408" w14:textId="77777777" w:rsidR="006B084D" w:rsidRDefault="006B084D" w:rsidP="006B084D">
            <w:pPr>
              <w:pStyle w:val="Standard"/>
              <w:jc w:val="center"/>
              <w:rPr>
                <w:rFonts w:eastAsia="Cambria" w:cs="Cambria"/>
                <w:b/>
                <w:bCs/>
              </w:rPr>
            </w:pPr>
          </w:p>
        </w:tc>
      </w:tr>
      <w:tr w:rsidR="006B084D" w14:paraId="4E9FDDE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1CDC85" w14:textId="77777777" w:rsidR="006B084D" w:rsidRDefault="006B084D" w:rsidP="006B084D">
            <w:pPr>
              <w:pStyle w:val="Standard"/>
              <w:ind w:left="-360" w:firstLine="360"/>
              <w:jc w:val="center"/>
              <w:rPr>
                <w:rFonts w:eastAsia="Calibri" w:cs="Calibri"/>
              </w:rPr>
            </w:pPr>
            <w:r w:rsidRPr="5FFE66E2">
              <w:rPr>
                <w:rFonts w:eastAsia="Calibri" w:cs="Calibri"/>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5E8ABF" w14:textId="77777777" w:rsidR="006B084D" w:rsidRPr="007071D2" w:rsidRDefault="006B084D" w:rsidP="006B084D">
            <w:pPr>
              <w:rPr>
                <w:rFonts w:cs="Times New Roman"/>
              </w:rPr>
            </w:pPr>
            <w:r w:rsidRPr="5FFE66E2">
              <w:rPr>
                <w:rFonts w:cs="Times New Roman"/>
              </w:rPr>
              <w:t xml:space="preserve">Dostosowanie do środowiska chmurowego - adaptacja konfiguracji do specyfiki platformy </w:t>
            </w:r>
            <w:proofErr w:type="spellStart"/>
            <w:r w:rsidRPr="5FFE66E2">
              <w:rPr>
                <w:rFonts w:cs="Times New Roman"/>
              </w:rPr>
              <w:t>cloud</w:t>
            </w:r>
            <w:proofErr w:type="spellEnd"/>
            <w:r w:rsidRPr="5FFE66E2">
              <w:rPr>
                <w:rFonts w:cs="Times New Roman"/>
              </w:rPr>
              <w:t xml:space="preserve"> z zachowaniem dotychczasowego poziomu ochrony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80D006"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5E7871"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10C47D"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93C3D" w14:textId="77777777" w:rsidR="006B084D" w:rsidRDefault="006B084D" w:rsidP="006B084D">
            <w:pPr>
              <w:pStyle w:val="Standard"/>
              <w:jc w:val="center"/>
              <w:rPr>
                <w:rFonts w:eastAsia="Cambria" w:cs="Cambria"/>
                <w:b/>
                <w:bCs/>
              </w:rPr>
            </w:pPr>
          </w:p>
        </w:tc>
      </w:tr>
      <w:tr w:rsidR="006B084D" w14:paraId="279E0B1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35704A" w14:textId="77777777" w:rsidR="006B084D" w:rsidRDefault="006B084D" w:rsidP="006B084D">
            <w:pPr>
              <w:pStyle w:val="Standard"/>
              <w:ind w:left="-360" w:firstLine="360"/>
              <w:jc w:val="center"/>
              <w:rPr>
                <w:rFonts w:eastAsia="Calibri" w:cs="Calibri"/>
              </w:rPr>
            </w:pPr>
            <w:r w:rsidRPr="5FFE66E2">
              <w:rPr>
                <w:rFonts w:eastAsia="Calibri" w:cs="Calibri"/>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1880B3" w14:textId="77777777" w:rsidR="006B084D" w:rsidRPr="007071D2" w:rsidRDefault="006B084D" w:rsidP="006B084D">
            <w:pPr>
              <w:rPr>
                <w:rFonts w:cs="Times New Roman"/>
              </w:rPr>
            </w:pPr>
            <w:r w:rsidRPr="5FFE66E2">
              <w:rPr>
                <w:rFonts w:cs="Times New Roman"/>
              </w:rPr>
              <w:t>Migracja etapowa - możliwość przeprowadzenia migracji w kilku fazach zgodnie z harmonogramem i wymaganiami operacyjnymi placówki.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5AFCEF"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2696DF"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22740D"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1B66BCC" w14:textId="77777777" w:rsidR="006B084D" w:rsidRDefault="006B084D" w:rsidP="006B084D">
            <w:pPr>
              <w:pStyle w:val="Standard"/>
              <w:jc w:val="center"/>
              <w:rPr>
                <w:rFonts w:eastAsia="Cambria" w:cs="Cambria"/>
                <w:b/>
                <w:bCs/>
              </w:rPr>
            </w:pPr>
          </w:p>
        </w:tc>
      </w:tr>
      <w:tr w:rsidR="006B084D" w14:paraId="335D706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81CAD5" w14:textId="77777777" w:rsidR="006B084D" w:rsidRDefault="006B084D" w:rsidP="006B084D">
            <w:pPr>
              <w:pStyle w:val="Standard"/>
              <w:ind w:left="-360" w:firstLine="360"/>
              <w:jc w:val="center"/>
              <w:rPr>
                <w:rFonts w:eastAsia="Calibri" w:cs="Calibri"/>
              </w:rPr>
            </w:pPr>
            <w:r w:rsidRPr="5FFE66E2">
              <w:rPr>
                <w:rFonts w:eastAsia="Calibri" w:cs="Calibri"/>
              </w:rP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45B314" w14:textId="77777777" w:rsidR="006B084D" w:rsidRDefault="006B084D" w:rsidP="006B084D">
            <w:pPr>
              <w:rPr>
                <w:rFonts w:cs="Times New Roman"/>
              </w:rPr>
            </w:pPr>
            <w:r w:rsidRPr="5FFE66E2">
              <w:rPr>
                <w:rFonts w:cs="Times New Roman"/>
              </w:rPr>
              <w:t>Wsparcie techniczne - kompleksowa pomoc podczas całego procesu migracji, testy funkcjonalne po zakończeniu oraz powdrożeniowe wsparcie techniczne w całym okresie trwania subskrypcji.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F598DD" w14:textId="77777777" w:rsidR="006B084D" w:rsidRDefault="006B084D" w:rsidP="006B084D">
            <w:pPr>
              <w:pStyle w:val="Standard"/>
              <w:jc w:val="center"/>
              <w:rPr>
                <w:rFonts w:eastAsia="Cambria" w:cs="Cambria"/>
              </w:rP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22B4AD" w14:textId="77777777" w:rsidR="006B084D" w:rsidRDefault="006B084D" w:rsidP="006B084D">
            <w:pPr>
              <w:pStyle w:val="Standard"/>
              <w:jc w:val="center"/>
              <w:rPr>
                <w:rFonts w:eastAsia="Cambria" w:cs="Cambria"/>
              </w:rP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3C64F9" w14:textId="73070DB8"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9ED6BFB" w14:textId="45935B7D" w:rsidR="006B084D" w:rsidRDefault="006B084D" w:rsidP="006B084D">
            <w:pPr>
              <w:pStyle w:val="Standard"/>
              <w:jc w:val="center"/>
              <w:rPr>
                <w:rFonts w:eastAsia="Cambria" w:cs="Cambria"/>
                <w:b/>
                <w:bCs/>
              </w:rPr>
            </w:pPr>
          </w:p>
        </w:tc>
      </w:tr>
      <w:tr w:rsidR="006B084D" w14:paraId="4F7D4842" w14:textId="77777777" w:rsidTr="5FFE66E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1FA311" w14:textId="7C7BF990" w:rsidR="006B084D" w:rsidRDefault="006B084D" w:rsidP="00623D03">
            <w:pPr>
              <w:pStyle w:val="Standard"/>
              <w:numPr>
                <w:ilvl w:val="0"/>
                <w:numId w:val="117"/>
              </w:numPr>
              <w:rPr>
                <w:rFonts w:eastAsia="Calibri" w:cs="Calibri"/>
                <w:b/>
                <w:bCs/>
              </w:rPr>
            </w:pPr>
            <w:r w:rsidRPr="5FFE66E2">
              <w:rPr>
                <w:rFonts w:eastAsia="Calibri" w:cs="Calibri"/>
                <w:b/>
                <w:bCs/>
              </w:rPr>
              <w:t xml:space="preserve">Wymagania techniczne </w:t>
            </w:r>
          </w:p>
        </w:tc>
      </w:tr>
      <w:tr w:rsidR="00623D03" w14:paraId="3099EDA1" w14:textId="77777777" w:rsidTr="007B6F31">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1ACE11" w14:textId="67796FAA" w:rsidR="00623D03" w:rsidRDefault="00623D03" w:rsidP="00623D03">
            <w:pPr>
              <w:pStyle w:val="Standard"/>
              <w:rPr>
                <w:rFonts w:eastAsia="Cambria" w:cs="Cambria"/>
                <w:b/>
                <w:bCs/>
              </w:rPr>
            </w:pPr>
            <w:r>
              <w:rPr>
                <w:rFonts w:eastAsia="Calibri" w:cs="Calibri"/>
                <w:b/>
                <w:bCs/>
              </w:rPr>
              <w:lastRenderedPageBreak/>
              <w:t xml:space="preserve">          </w:t>
            </w:r>
            <w:r w:rsidRPr="5FFE66E2">
              <w:rPr>
                <w:rFonts w:eastAsia="Calibri" w:cs="Calibri"/>
                <w:b/>
                <w:bCs/>
              </w:rPr>
              <w:t>Administracja zdalna</w:t>
            </w:r>
          </w:p>
        </w:tc>
      </w:tr>
      <w:tr w:rsidR="006B084D" w14:paraId="03234B5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F6FDED" w14:textId="057AF3BD" w:rsidR="006B084D" w:rsidRDefault="006B084D" w:rsidP="00623D03">
            <w:pPr>
              <w:jc w:val="center"/>
            </w:pPr>
            <w:r w:rsidRPr="5FFE66E2">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245A87" w14:textId="6D3D0877" w:rsidR="006B084D" w:rsidRDefault="006B084D" w:rsidP="006B084D">
            <w:r w:rsidRPr="5FFE66E2">
              <w:t>Konsola centralnego zarządzania musi być dostępna w wersji lokalnej (on</w:t>
            </w:r>
            <w:r>
              <w:noBreakHyphen/>
            </w:r>
            <w:proofErr w:type="spellStart"/>
            <w:r w:rsidRPr="5FFE66E2">
              <w:t>prem</w:t>
            </w:r>
            <w:proofErr w:type="spellEnd"/>
            <w:r w:rsidRPr="5FFE66E2">
              <w:t>) oraz w wersji chmurowej (SaaS).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AE15E9" w14:textId="3806BE12"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29DCD1" w14:textId="43A057BE"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AEDF5D" w14:textId="6236B674"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670C59C" w14:textId="04E0C972" w:rsidR="006B084D" w:rsidRDefault="006B084D" w:rsidP="006B084D">
            <w:pPr>
              <w:pStyle w:val="Standard"/>
              <w:jc w:val="center"/>
              <w:rPr>
                <w:rFonts w:eastAsia="Cambria" w:cs="Cambria"/>
                <w:b/>
                <w:bCs/>
              </w:rPr>
            </w:pPr>
          </w:p>
        </w:tc>
      </w:tr>
      <w:tr w:rsidR="006B084D" w14:paraId="7436B07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667A4B" w14:textId="0E4DE13A" w:rsidR="006B084D" w:rsidRDefault="006B084D" w:rsidP="00623D03">
            <w:pPr>
              <w:jc w:val="center"/>
            </w:pPr>
            <w:r w:rsidRPr="5FFE66E2">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9113A8" w14:textId="48368761" w:rsidR="006B084D" w:rsidRDefault="006B084D" w:rsidP="006B084D">
            <w:r w:rsidRPr="5FFE66E2">
              <w:t>Rozwiązanie musi umożliwiać dostęp do konsoli centralnego zarządzania z poziomu interfejsu WWW.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513280" w14:textId="70F3E3FB"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B7BCC9" w14:textId="161FA097"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178ACF" w14:textId="003E5EEE"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0356345" w14:textId="1314775C" w:rsidR="006B084D" w:rsidRDefault="006B084D" w:rsidP="006B084D">
            <w:pPr>
              <w:pStyle w:val="Standard"/>
              <w:jc w:val="center"/>
              <w:rPr>
                <w:rFonts w:eastAsia="Cambria" w:cs="Cambria"/>
                <w:b/>
                <w:bCs/>
              </w:rPr>
            </w:pPr>
          </w:p>
        </w:tc>
      </w:tr>
      <w:tr w:rsidR="006B084D" w14:paraId="5347BB5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0756AA" w14:textId="5CC0546F" w:rsidR="006B084D" w:rsidRDefault="006B084D" w:rsidP="00623D03">
            <w:pPr>
              <w:jc w:val="center"/>
            </w:pPr>
            <w:r w:rsidRPr="5FFE66E2">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D4A96A" w14:textId="343CD3D1" w:rsidR="006B084D" w:rsidRDefault="006B084D" w:rsidP="006B084D">
            <w:r w:rsidRPr="5FFE66E2">
              <w:t>Rozwiązanie musi być zabezpieczone za pośrednictwem protokołu szyfrowanego SSL/TLS.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4880DB" w14:textId="41174B8C"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3808CB" w14:textId="3C82CFEC"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DCA0CD" w14:textId="1A2682C9"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C27C622" w14:textId="1F4CACCF" w:rsidR="006B084D" w:rsidRDefault="006B084D" w:rsidP="006B084D">
            <w:pPr>
              <w:pStyle w:val="Standard"/>
              <w:jc w:val="center"/>
              <w:rPr>
                <w:rFonts w:eastAsia="Cambria" w:cs="Cambria"/>
                <w:b/>
                <w:bCs/>
              </w:rPr>
            </w:pPr>
          </w:p>
        </w:tc>
      </w:tr>
      <w:tr w:rsidR="006B084D" w14:paraId="004E14A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2D1BF2" w14:textId="5799091F" w:rsidR="006B084D" w:rsidRDefault="006B084D" w:rsidP="00623D03">
            <w:pPr>
              <w:jc w:val="center"/>
            </w:pPr>
            <w:r w:rsidRPr="5FFE66E2">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484811" w14:textId="392AE8D7" w:rsidR="006B084D" w:rsidRDefault="006B084D" w:rsidP="006B084D">
            <w:r w:rsidRPr="5FFE66E2">
              <w:t>Rozwiązanie musi posiadać mechanizm wykrywający sklonowane maszyny.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5F963F" w14:textId="7E818CDE"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954D2F" w14:textId="52C41AC3"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36148E" w14:textId="48689115"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4CD1DAC" w14:textId="04924045" w:rsidR="006B084D" w:rsidRDefault="006B084D" w:rsidP="006B084D">
            <w:pPr>
              <w:pStyle w:val="Standard"/>
              <w:jc w:val="center"/>
              <w:rPr>
                <w:rFonts w:eastAsia="Cambria" w:cs="Cambria"/>
                <w:b/>
                <w:bCs/>
              </w:rPr>
            </w:pPr>
          </w:p>
        </w:tc>
      </w:tr>
      <w:tr w:rsidR="006B084D" w14:paraId="4BA0B6B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1DAEBE" w14:textId="4E48B9B5" w:rsidR="006B084D" w:rsidRDefault="006B084D" w:rsidP="00623D03">
            <w:pPr>
              <w:jc w:val="center"/>
            </w:pPr>
            <w:r w:rsidRPr="5FFE66E2">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35DF79" w14:textId="2B341A60" w:rsidR="006B084D" w:rsidRDefault="006B084D" w:rsidP="006B084D">
            <w:r w:rsidRPr="5FFE66E2">
              <w:t>Rozwiązanie musi posiadać dedykowaną aplikację.</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512334" w14:textId="3D54B263"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BDA8BA" w14:textId="3CD221EF"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800FC4" w14:textId="65ED55A2"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44FA45F" w14:textId="69BC8827" w:rsidR="006B084D" w:rsidRDefault="006B084D" w:rsidP="006B084D">
            <w:pPr>
              <w:pStyle w:val="Standard"/>
              <w:jc w:val="center"/>
              <w:rPr>
                <w:rFonts w:eastAsia="Cambria" w:cs="Cambria"/>
                <w:b/>
                <w:bCs/>
              </w:rPr>
            </w:pPr>
          </w:p>
        </w:tc>
      </w:tr>
      <w:tr w:rsidR="006B084D" w14:paraId="01CFCF1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3D5342" w14:textId="02677E5C"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862B28" w14:textId="140806F1" w:rsidR="006B084D" w:rsidRDefault="006B084D" w:rsidP="006B084D">
            <w:r w:rsidRPr="5FFE66E2">
              <w:t>Pośredniczenie w komunikacji pomiędzy stacją zarządzaną i serwerem centralnego zarządzania.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419CAF" w14:textId="4B0C3A95"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5316EF" w14:textId="3FBD0687"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E96A16" w14:textId="21B20213"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DA1D890" w14:textId="5CCE1093" w:rsidR="006B084D" w:rsidRDefault="006B084D" w:rsidP="006B084D">
            <w:pPr>
              <w:pStyle w:val="Standard"/>
              <w:jc w:val="center"/>
              <w:rPr>
                <w:rFonts w:eastAsia="Cambria" w:cs="Cambria"/>
                <w:b/>
                <w:bCs/>
              </w:rPr>
            </w:pPr>
          </w:p>
        </w:tc>
      </w:tr>
      <w:tr w:rsidR="006B084D" w14:paraId="7525C04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091ED4" w14:textId="757004C8"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CDEC93" w14:textId="6DC2470D" w:rsidR="006B084D" w:rsidRDefault="006B084D" w:rsidP="006B084D">
            <w:r w:rsidRPr="5FFE66E2">
              <w:t>Pośredniczenie w komunikacji pomiędzy stacją zarządzaną a serwerami aktualizacji producenta.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8D370C" w14:textId="3A53E2D9"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5E5A34" w14:textId="2BF62427"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396450" w14:textId="3209B775"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8ECE881" w14:textId="12F4A60B" w:rsidR="006B084D" w:rsidRDefault="006B084D" w:rsidP="006B084D">
            <w:pPr>
              <w:pStyle w:val="Standard"/>
              <w:jc w:val="center"/>
              <w:rPr>
                <w:rFonts w:eastAsia="Cambria" w:cs="Cambria"/>
                <w:b/>
                <w:bCs/>
              </w:rPr>
            </w:pPr>
          </w:p>
        </w:tc>
      </w:tr>
      <w:tr w:rsidR="006B084D" w14:paraId="7531257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9EEA9C" w14:textId="4BFAD7C6"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DA7A1C" w14:textId="60349E34" w:rsidR="006B084D" w:rsidRDefault="006B084D" w:rsidP="006B084D">
            <w:r w:rsidRPr="5FFE66E2">
              <w:t>Buforowanie ruchu HTTPS.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C16567" w14:textId="6DAADF4A"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20BCD0" w14:textId="79871AF4"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D2E4E9" w14:textId="15622F47"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C2C0130" w14:textId="6E62C06E" w:rsidR="006B084D" w:rsidRDefault="006B084D" w:rsidP="006B084D"/>
        </w:tc>
      </w:tr>
      <w:tr w:rsidR="006B084D" w14:paraId="6B26450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A977D2" w14:textId="0AB2BAF1" w:rsidR="006B084D" w:rsidRDefault="006B084D" w:rsidP="00623D03">
            <w:pPr>
              <w:jc w:val="center"/>
            </w:pPr>
            <w:r w:rsidRPr="5FFE66E2">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2121AE" w14:textId="34BBCD86" w:rsidR="006B084D" w:rsidRDefault="006B084D" w:rsidP="006B084D">
            <w:r w:rsidRPr="5FFE66E2">
              <w:t>Rozwiązanie musi posiadać możliwość komunikacji agenta przy wykorzystaniu HTTP Proxy.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06C454" w14:textId="778A1FD5"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4313B1" w14:textId="49948387"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C656E7" w14:textId="1332FB53"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4721DC4" w14:textId="052B8EF4" w:rsidR="006B084D" w:rsidRDefault="006B084D" w:rsidP="006B084D"/>
        </w:tc>
      </w:tr>
      <w:tr w:rsidR="006B084D" w14:paraId="5093999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56ECCE" w14:textId="5DD07F23" w:rsidR="006B084D" w:rsidRDefault="006B084D" w:rsidP="00623D03">
            <w:pPr>
              <w:jc w:val="center"/>
            </w:pPr>
            <w:r w:rsidRPr="5FFE66E2">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DB87FB" w14:textId="7FA6BE88" w:rsidR="006B084D" w:rsidRDefault="006B084D" w:rsidP="006B084D">
            <w:r w:rsidRPr="5FFE66E2">
              <w:t>Rozwiązanie musi posiadać możliwość wymuszenia 2FA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4F4C66" w14:textId="39970127"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5FE6FA" w14:textId="5A6F3550"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638B1A" w14:textId="66EA6021"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09B32D8" w14:textId="1C1A690E" w:rsidR="006B084D" w:rsidRDefault="006B084D" w:rsidP="006B084D"/>
        </w:tc>
      </w:tr>
      <w:tr w:rsidR="006B084D" w14:paraId="1545531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9AB6D0" w14:textId="6ECDEE00"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8B05E8" w14:textId="3C8656CE" w:rsidR="006B084D" w:rsidRDefault="006B084D" w:rsidP="006B084D">
            <w:r w:rsidRPr="5FFE66E2">
              <w:t xml:space="preserve">Google </w:t>
            </w:r>
            <w:proofErr w:type="spellStart"/>
            <w:r w:rsidRPr="5FFE66E2">
              <w:t>Authenticator</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B100E0" w14:textId="50C13BB2"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AA1C51" w14:textId="444F8672"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326EE4" w14:textId="7662CAEA"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155FA5E" w14:textId="378CCEF4" w:rsidR="006B084D" w:rsidRDefault="006B084D" w:rsidP="006B084D"/>
        </w:tc>
      </w:tr>
      <w:tr w:rsidR="006B084D" w14:paraId="5786D01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C73003" w14:textId="4FD8AF10"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BB81A6" w14:textId="14F2C569" w:rsidR="006B084D" w:rsidRDefault="006B084D" w:rsidP="006B084D">
            <w:r w:rsidRPr="5FFE66E2">
              <w:t xml:space="preserve">Microsoft </w:t>
            </w:r>
            <w:proofErr w:type="spellStart"/>
            <w:r w:rsidRPr="5FFE66E2">
              <w:t>Authenticator</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A5C520" w14:textId="1E287B68"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DE3BBD" w14:textId="0661B9A7"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15914B" w14:textId="76562A0F"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3AA8E8F" w14:textId="348A0228" w:rsidR="006B084D" w:rsidRDefault="006B084D" w:rsidP="006B084D"/>
        </w:tc>
      </w:tr>
      <w:tr w:rsidR="006B084D" w14:paraId="15965DF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D86EAE" w14:textId="6AD1F28E" w:rsidR="006B084D" w:rsidRDefault="006B084D" w:rsidP="00623D03">
            <w:pPr>
              <w:jc w:val="center"/>
            </w:pPr>
            <w:r w:rsidRPr="5FFE66E2">
              <w:lastRenderedPageBreak/>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DAD72D" w14:textId="1AC3F19A" w:rsidR="006B084D" w:rsidRDefault="006B084D" w:rsidP="006B084D">
            <w:proofErr w:type="spellStart"/>
            <w:r w:rsidRPr="5FFE66E2">
              <w:t>Authy</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986CAB" w14:textId="4BF6CD60"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45441E" w14:textId="5A125194"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70BAE1" w14:textId="0A88FB21"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7EF6E20" w14:textId="1883459C" w:rsidR="006B084D" w:rsidRDefault="006B084D" w:rsidP="006B084D"/>
        </w:tc>
      </w:tr>
      <w:tr w:rsidR="006B084D" w14:paraId="44A6C21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0E798A" w14:textId="41D32B81" w:rsidR="006B084D" w:rsidRDefault="006B084D" w:rsidP="00623D03">
            <w:pPr>
              <w:jc w:val="center"/>
            </w:pPr>
            <w:r w:rsidRPr="5FFE66E2">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EB2F72" w14:textId="5C55F3B2" w:rsidR="006B084D" w:rsidRDefault="006B084D" w:rsidP="006B084D">
            <w:r w:rsidRPr="5FFE66E2">
              <w:t>Aplikacja producenta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9E1E2F" w14:textId="443F828A"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90CD25" w14:textId="0752B3B1"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9AF2B7" w14:textId="4FAA5F5A"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191FAB1" w14:textId="4AF11FB4" w:rsidR="006B084D" w:rsidRDefault="006B084D" w:rsidP="006B084D"/>
        </w:tc>
      </w:tr>
      <w:tr w:rsidR="006B084D" w14:paraId="4272282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F57152" w14:textId="2D9E7232" w:rsidR="006B084D" w:rsidRDefault="006B084D" w:rsidP="00623D03">
            <w:pPr>
              <w:jc w:val="center"/>
            </w:pPr>
            <w:r w:rsidRPr="5FFE66E2">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370B12" w14:textId="5AA5DBE5" w:rsidR="006B084D" w:rsidRDefault="006B084D" w:rsidP="006B084D">
            <w:r w:rsidRPr="5FFE66E2">
              <w:t>Rozwiązanie musi posiadać minimum 80 szablonów raportów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77C9AC" w14:textId="2117675D"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AE9B1A" w14:textId="71592C02"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39ED1E" w14:textId="77331A32"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B808E35" w14:textId="3D328259" w:rsidR="006B084D" w:rsidRDefault="006B084D" w:rsidP="006B084D"/>
        </w:tc>
      </w:tr>
      <w:tr w:rsidR="006B084D" w14:paraId="04CDD7A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CFFBCD" w14:textId="03B56B62" w:rsidR="006B084D" w:rsidRDefault="006B084D" w:rsidP="00623D03">
            <w:pPr>
              <w:jc w:val="center"/>
            </w:pPr>
            <w:r w:rsidRPr="5FFE66E2">
              <w:t>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E51E87" w14:textId="15825639" w:rsidR="006B084D" w:rsidRDefault="006B084D" w:rsidP="006B084D">
            <w:r w:rsidRPr="5FFE66E2">
              <w:t>Rozwiązanie musi posiadać możliwość tworzenia grup statycznych i dynamicznych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9A794A" w14:textId="2C2EC81B"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BB40B6" w14:textId="443D612F"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8DD921" w14:textId="0C791555"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059C987" w14:textId="5F9FD290" w:rsidR="006B084D" w:rsidRDefault="006B084D" w:rsidP="006B084D"/>
        </w:tc>
      </w:tr>
      <w:tr w:rsidR="006B084D" w14:paraId="0854487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4A559D" w14:textId="27EED629"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D75038" w14:textId="2DD2B366" w:rsidR="006B084D" w:rsidRDefault="006B084D" w:rsidP="006B084D">
            <w:r w:rsidRPr="5FFE66E2">
              <w:t>Adresy sieciowe IP</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8BBF23" w14:textId="4EFCF71C"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ED9FC3" w14:textId="70C27B96"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73C486" w14:textId="04E4EAB9"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D338B11" w14:textId="1944F765" w:rsidR="006B084D" w:rsidRDefault="006B084D" w:rsidP="006B084D"/>
        </w:tc>
      </w:tr>
      <w:tr w:rsidR="006B084D" w14:paraId="6D7CC29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3D02AC" w14:textId="5E5D4E65"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BD4D17" w14:textId="4F9F31C1" w:rsidR="006B084D" w:rsidRDefault="006B084D" w:rsidP="006B084D">
            <w:r w:rsidRPr="5FFE66E2">
              <w:t>Aktywne zagrożenia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D2A120" w14:textId="60197D2D"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3FAAD0" w14:textId="3EB54552"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880998" w14:textId="4C349020"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D817776" w14:textId="7FE95FDC" w:rsidR="006B084D" w:rsidRDefault="006B084D" w:rsidP="006B084D"/>
        </w:tc>
      </w:tr>
      <w:tr w:rsidR="006B084D" w14:paraId="104239B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C34760" w14:textId="246A80FD"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92F0DE" w14:textId="1CDB31B3" w:rsidR="006B084D" w:rsidRDefault="006B084D" w:rsidP="006B084D">
            <w:r w:rsidRPr="5FFE66E2">
              <w:t>Stan funkcjonowania i ochrony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386CDC" w14:textId="621B6B54"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254560" w14:textId="022D5898"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7247DA" w14:textId="2409CE34"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52B951B" w14:textId="6378DFBB" w:rsidR="006B084D" w:rsidRDefault="006B084D" w:rsidP="006B084D"/>
        </w:tc>
      </w:tr>
      <w:tr w:rsidR="006B084D" w14:paraId="51B49F3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2D0D25" w14:textId="268F5FC6" w:rsidR="006B084D" w:rsidRDefault="006B084D" w:rsidP="00623D03">
            <w:pPr>
              <w:jc w:val="center"/>
            </w:pPr>
            <w:r w:rsidRPr="5FFE66E2">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1E6C52" w14:textId="03472D66" w:rsidR="006B084D" w:rsidRDefault="006B084D" w:rsidP="006B084D">
            <w:r w:rsidRPr="5FFE66E2">
              <w:t>Wersja systemu operacyjnego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D78FFF" w14:textId="3C14846D"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E1912A" w14:textId="269F5B53"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9A8E7B" w14:textId="3CF34A61"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55A06F3" w14:textId="37613B2C" w:rsidR="006B084D" w:rsidRDefault="006B084D" w:rsidP="006B084D"/>
        </w:tc>
      </w:tr>
      <w:tr w:rsidR="006B084D" w14:paraId="1D2B971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7AE4C0" w14:textId="325BDEC0" w:rsidR="006B084D" w:rsidRDefault="006B084D" w:rsidP="00623D03">
            <w:pPr>
              <w:jc w:val="center"/>
            </w:pPr>
            <w:r w:rsidRPr="5FFE66E2">
              <w:t>e</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2EDFEA" w14:textId="6614EF11" w:rsidR="006B084D" w:rsidRDefault="006B084D" w:rsidP="006B084D">
            <w:r w:rsidRPr="5FFE66E2">
              <w:t>Podzespoły komputera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EC2D4E" w14:textId="6BADF857"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876043" w14:textId="74C428CE"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110F02" w14:textId="2D452C24"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4266A42" w14:textId="28BD092A" w:rsidR="006B084D" w:rsidRDefault="006B084D" w:rsidP="006B084D"/>
        </w:tc>
      </w:tr>
      <w:tr w:rsidR="006B084D" w14:paraId="2551DE6D" w14:textId="77777777" w:rsidTr="5FFE66E2">
        <w:trPr>
          <w:trHeight w:val="450"/>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4F55BD" w14:textId="4A2FD161" w:rsidR="006B084D" w:rsidRDefault="006B084D" w:rsidP="00623D03">
            <w:pPr>
              <w:jc w:val="center"/>
            </w:pPr>
            <w:r w:rsidRPr="5FFE66E2">
              <w:t>10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F4A40D" w14:textId="08DB407E" w:rsidR="006B084D" w:rsidRDefault="006B084D" w:rsidP="006B084D">
            <w:r w:rsidRPr="5FFE66E2">
              <w:t>Rozwiązanie musi posiadać możliwość uruchamiania zadań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1CD97E" w14:textId="128BE5C1"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26B1DF" w14:textId="0854C612"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620C02" w14:textId="1CC6E3A9"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59C32D2" w14:textId="02BCA491" w:rsidR="006B084D" w:rsidRDefault="006B084D" w:rsidP="006B084D"/>
        </w:tc>
      </w:tr>
      <w:tr w:rsidR="006B084D" w14:paraId="2D07B68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5E0091" w14:textId="2B23A396"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CDF0E0" w14:textId="2634F0B5" w:rsidR="006B084D" w:rsidRDefault="006B084D" w:rsidP="006B084D">
            <w:r w:rsidRPr="5FFE66E2">
              <w:t>Wyrażenie CRON</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EC1A76" w14:textId="7694F648"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A53C0A" w14:textId="46034795"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8441F0" w14:textId="67B50E8B"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638A" w14:textId="6FD8565C" w:rsidR="006B084D" w:rsidRDefault="006B084D" w:rsidP="006B084D"/>
        </w:tc>
      </w:tr>
      <w:tr w:rsidR="006B084D" w14:paraId="7BBFD7F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8E0CD9" w14:textId="3CF885D8"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5E9C4C" w14:textId="2D9F15A5" w:rsidR="006B084D" w:rsidRDefault="006B084D" w:rsidP="006B084D">
            <w:r w:rsidRPr="5FFE66E2">
              <w:t>Codziennie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CC702A" w14:textId="78204CAD"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B04C36" w14:textId="7D32E219"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4BA7DD" w14:textId="6261C8E0"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C028BA0" w14:textId="55C7EDD0" w:rsidR="006B084D" w:rsidRDefault="006B084D" w:rsidP="006B084D"/>
        </w:tc>
      </w:tr>
      <w:tr w:rsidR="006B084D" w14:paraId="4A8595E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958250" w14:textId="3144C751"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A321AF" w14:textId="32D599A4" w:rsidR="006B084D" w:rsidRDefault="006B084D" w:rsidP="006B084D">
            <w:r w:rsidRPr="5FFE66E2">
              <w:t>Cotygodniowo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A01672" w14:textId="72467CCF"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963A57" w14:textId="29555106"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4E5A68" w14:textId="75A0CE46"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61473D7" w14:textId="79FD67B6" w:rsidR="006B084D" w:rsidRDefault="006B084D" w:rsidP="006B084D"/>
        </w:tc>
      </w:tr>
      <w:tr w:rsidR="006B084D" w14:paraId="724692A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0F2B03" w14:textId="5EECC2E2" w:rsidR="006B084D" w:rsidRDefault="006B084D" w:rsidP="00623D03">
            <w:pPr>
              <w:jc w:val="center"/>
            </w:pPr>
            <w:r w:rsidRPr="5FFE66E2">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E021EE" w14:textId="37024136" w:rsidR="006B084D" w:rsidRDefault="006B084D" w:rsidP="006B084D">
            <w:r w:rsidRPr="5FFE66E2">
              <w:t>Co miesiąc</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D674EF" w14:textId="7BC87D0A"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0BDB4B" w14:textId="5E39C030"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B7ABAA" w14:textId="71B9272E"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B49D8F8" w14:textId="48AF5D85" w:rsidR="006B084D" w:rsidRDefault="006B084D" w:rsidP="006B084D"/>
        </w:tc>
      </w:tr>
      <w:tr w:rsidR="006B084D" w14:paraId="1776B78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23B671" w14:textId="50108CEE" w:rsidR="006B084D" w:rsidRDefault="006B084D" w:rsidP="00623D03">
            <w:pPr>
              <w:jc w:val="center"/>
            </w:pPr>
            <w:r w:rsidRPr="5FFE66E2">
              <w:t>e</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596305" w14:textId="79158722" w:rsidR="006B084D" w:rsidRDefault="006B084D" w:rsidP="006B084D">
            <w:r w:rsidRPr="5FFE66E2">
              <w:t>Co rok</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776813" w14:textId="721C1307"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CE0DC9" w14:textId="329A1870"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47C884" w14:textId="32E96562"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4A05092" w14:textId="79B5C3C4" w:rsidR="006B084D" w:rsidRDefault="006B084D" w:rsidP="006B084D"/>
        </w:tc>
      </w:tr>
      <w:tr w:rsidR="006B084D" w14:paraId="30ABD4C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4430E6" w14:textId="1ABB9EA3" w:rsidR="006B084D" w:rsidRDefault="006B084D" w:rsidP="00623D03">
            <w:pPr>
              <w:jc w:val="center"/>
            </w:pPr>
            <w:r w:rsidRPr="5FFE66E2">
              <w:lastRenderedPageBreak/>
              <w:t>f</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AAFF4A" w14:textId="36D15B7B" w:rsidR="006B084D" w:rsidRDefault="006B084D" w:rsidP="006B084D">
            <w:r w:rsidRPr="5FFE66E2">
              <w:t>Po wystąpieniu nowego zdarzenia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77D7C1" w14:textId="3C814592"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678557" w14:textId="7C961FAC"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624C83" w14:textId="6690FA51"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6FFDAFF" w14:textId="00BADBCC" w:rsidR="006B084D" w:rsidRDefault="006B084D" w:rsidP="006B084D"/>
        </w:tc>
      </w:tr>
      <w:tr w:rsidR="006B084D" w14:paraId="1689C6B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740D4C" w14:textId="4FA158DF" w:rsidR="006B084D" w:rsidRDefault="006B084D" w:rsidP="00623D03">
            <w:pPr>
              <w:jc w:val="center"/>
            </w:pPr>
            <w:r w:rsidRPr="5FFE66E2">
              <w:t>g</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9E1D34" w14:textId="3E0C11CB" w:rsidR="006B084D" w:rsidRDefault="006B084D" w:rsidP="006B084D">
            <w:r w:rsidRPr="5FFE66E2">
              <w:t>Po automatycznym umieszczeniu hosta w grupie dynamicznej</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0E55F6" w14:textId="56238F78"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F80EAF" w14:textId="1C92B2D8"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64D74C" w14:textId="67A48A66"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8525EB3" w14:textId="29BF0F30" w:rsidR="006B084D" w:rsidRDefault="006B084D" w:rsidP="006B084D"/>
        </w:tc>
      </w:tr>
      <w:tr w:rsidR="006B084D" w14:paraId="059B830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FAC39A" w14:textId="51FB991D" w:rsidR="006B084D" w:rsidRDefault="006B084D" w:rsidP="00623D03">
            <w:pPr>
              <w:jc w:val="center"/>
            </w:pPr>
            <w:r w:rsidRPr="5FFE66E2">
              <w:t>11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55C24E" w14:textId="1A5B84B4" w:rsidR="006B084D" w:rsidRDefault="006B084D" w:rsidP="006B084D">
            <w:r w:rsidRPr="5FFE66E2">
              <w:t>Konsola musi być dostępna w PL i EN</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30144C" w14:textId="294A9A5F"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71A025" w14:textId="6AD75A8A"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2B9475" w14:textId="0BC28B61"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E019F17" w14:textId="59C53EED" w:rsidR="006B084D" w:rsidRDefault="006B084D" w:rsidP="006B084D"/>
        </w:tc>
      </w:tr>
      <w:tr w:rsidR="006B084D" w14:paraId="278B78D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B2689C" w14:textId="0D406E68"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F683B9" w14:textId="70CA0884" w:rsidR="006B084D" w:rsidRDefault="006B084D" w:rsidP="006B084D">
            <w:r w:rsidRPr="5FFE66E2">
              <w:t xml:space="preserve">Zmiana języka bez </w:t>
            </w:r>
            <w:proofErr w:type="spellStart"/>
            <w:r w:rsidRPr="5FFE66E2">
              <w:t>reinstalacji</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089997" w14:textId="1A6E6365"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636340" w14:textId="7C7E9D00"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B0EC2B" w14:textId="4BF7F9C3"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A8D704E" w14:textId="2ACCF6CB" w:rsidR="006B084D" w:rsidRDefault="006B084D" w:rsidP="006B084D"/>
        </w:tc>
      </w:tr>
      <w:tr w:rsidR="006B084D" w14:paraId="1D8794A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F61B94" w14:textId="72070928" w:rsidR="006B084D" w:rsidRDefault="006B084D" w:rsidP="00623D03">
            <w:pPr>
              <w:jc w:val="center"/>
            </w:pPr>
            <w:r w:rsidRPr="5FFE66E2">
              <w:t>12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2270BB" w14:textId="69348C22" w:rsidR="006B084D" w:rsidRDefault="006B084D" w:rsidP="006B084D">
            <w:r w:rsidRPr="5FFE66E2">
              <w:t xml:space="preserve">Rozwiązanie musi mieć możliwość </w:t>
            </w:r>
            <w:proofErr w:type="spellStart"/>
            <w:r w:rsidRPr="5FFE66E2">
              <w:t>tagowania</w:t>
            </w:r>
            <w:proofErr w:type="spellEnd"/>
            <w:r w:rsidRPr="5FFE66E2">
              <w:t xml:space="preserve"> obiektów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F987B3" w14:textId="7BFCB919"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64FA1C" w14:textId="7332FEBD"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72C17F" w14:textId="5EE881AF"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0EAC54D" w14:textId="73CAA3FB" w:rsidR="006B084D" w:rsidRDefault="006B084D" w:rsidP="006B084D"/>
        </w:tc>
      </w:tr>
      <w:tr w:rsidR="006B084D" w14:paraId="4916C63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02DAD3" w14:textId="503EDA39" w:rsidR="006B084D" w:rsidRDefault="006B084D" w:rsidP="00623D03">
            <w:pPr>
              <w:jc w:val="center"/>
            </w:pPr>
            <w:r w:rsidRPr="5FFE66E2">
              <w:t>13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49A788" w14:textId="28D96EA6" w:rsidR="006B084D" w:rsidRDefault="006B084D" w:rsidP="006B084D">
            <w:r w:rsidRPr="5FFE66E2">
              <w:t>Eksport danych do systemów zewnętrznych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15D1BB" w14:textId="2C8B2FBC"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A524E4" w14:textId="0D0A6B24"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FDD32D" w14:textId="67E60B0A"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251E02F" w14:textId="0123F53B" w:rsidR="006B084D" w:rsidRDefault="006B084D" w:rsidP="006B084D"/>
        </w:tc>
      </w:tr>
      <w:tr w:rsidR="006B084D" w14:paraId="727C4BA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9E93C0" w14:textId="606CB510"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40B2BB" w14:textId="0D246A98" w:rsidR="006B084D" w:rsidRDefault="006B084D" w:rsidP="006B084D">
            <w:r w:rsidRPr="5FFE66E2">
              <w:t>JSON</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45EF64" w14:textId="74FEA1B0"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30730D" w14:textId="69F6AA25"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F0DA06" w14:textId="501DEEB6"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722B370" w14:textId="4FE08930" w:rsidR="006B084D" w:rsidRDefault="006B084D" w:rsidP="006B084D"/>
        </w:tc>
      </w:tr>
      <w:tr w:rsidR="006B084D" w14:paraId="6D85455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E46A22" w14:textId="5A5B0499"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EE1016" w14:textId="6A073C80" w:rsidR="006B084D" w:rsidRDefault="006B084D" w:rsidP="006B084D">
            <w:r w:rsidRPr="5FFE66E2">
              <w:t>LEEF</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40D9F7" w14:textId="0FB31F8B"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15E248" w14:textId="2741089A"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C916AD" w14:textId="6E30DE89"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584E10E" w14:textId="614F67B0" w:rsidR="006B084D" w:rsidRDefault="006B084D" w:rsidP="006B084D"/>
        </w:tc>
      </w:tr>
      <w:tr w:rsidR="006B084D" w14:paraId="5443366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72E73D" w14:textId="1F922113"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F5359D" w14:textId="36038A58" w:rsidR="006B084D" w:rsidRDefault="006B084D" w:rsidP="006B084D">
            <w:r w:rsidRPr="5FFE66E2">
              <w:t>CEF</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7338E7" w14:textId="34DB5DFD"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D4D4C9" w14:textId="69779F21"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49F9AD" w14:textId="434B89C5"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D3753B5" w14:textId="631899F8" w:rsidR="006B084D" w:rsidRDefault="006B084D" w:rsidP="006B084D"/>
        </w:tc>
      </w:tr>
      <w:tr w:rsidR="00623D03" w14:paraId="02AA977A" w14:textId="77777777" w:rsidTr="000B72C1">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66B630" w14:textId="61DCF69E" w:rsidR="00623D03" w:rsidRDefault="00623D03" w:rsidP="006B084D">
            <w:r>
              <w:rPr>
                <w:rFonts w:eastAsia="Times New Roman" w:cs="Times New Roman"/>
                <w:b/>
                <w:bCs/>
              </w:rPr>
              <w:t xml:space="preserve">         </w:t>
            </w:r>
            <w:r w:rsidRPr="4AB98414">
              <w:rPr>
                <w:rFonts w:eastAsia="Times New Roman" w:cs="Times New Roman"/>
                <w:b/>
                <w:bCs/>
              </w:rPr>
              <w:t>Ochrona stacji roboczych – Windows</w:t>
            </w:r>
          </w:p>
        </w:tc>
      </w:tr>
      <w:tr w:rsidR="006B084D" w14:paraId="2ABC927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3579D8" w14:textId="70E063BE" w:rsidR="006B084D" w:rsidRPr="00623D03" w:rsidRDefault="006B084D" w:rsidP="00623D03">
            <w:pPr>
              <w:jc w:val="center"/>
            </w:pPr>
            <w:r w:rsidRPr="00623D03">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955ED9" w14:textId="6E7E7D38" w:rsidR="006B084D" w:rsidRDefault="006B084D" w:rsidP="006B084D">
            <w:r w:rsidRPr="5FFE66E2">
              <w:t>Rozwiązanie musi wspierać systemy operacyjne Windows (Windows 10/Windows 11).</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47129F" w14:textId="44EB1AFF"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79A7FE" w14:textId="40BBD778"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1897F2" w14:textId="36136A41"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259FFB9" w14:textId="7C87153E" w:rsidR="006B084D" w:rsidRDefault="006B084D" w:rsidP="006B084D"/>
        </w:tc>
      </w:tr>
      <w:tr w:rsidR="006B084D" w14:paraId="5F31185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7A6459" w14:textId="28BDE03D" w:rsidR="006B084D" w:rsidRPr="00623D03" w:rsidRDefault="006B084D" w:rsidP="00623D03">
            <w:pPr>
              <w:jc w:val="center"/>
            </w:pPr>
            <w:r w:rsidRPr="00623D03">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40EBA0" w14:textId="6C6B8BA0" w:rsidR="006B084D" w:rsidRDefault="006B084D" w:rsidP="006B084D">
            <w:r w:rsidRPr="5FFE66E2">
              <w:t>Rozwiązanie musi być dostępne co najmniej w języku polskim oraz angielskim.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17677E" w14:textId="05A9F3D3"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28BECC" w14:textId="2841E284"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E3EBE6" w14:textId="47704BD7"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CD4C74C" w14:textId="23C8A55A" w:rsidR="006B084D" w:rsidRDefault="006B084D" w:rsidP="006B084D"/>
        </w:tc>
      </w:tr>
      <w:tr w:rsidR="006B084D" w14:paraId="7E29E7C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40FC51" w14:textId="7E1FE874" w:rsidR="006B084D" w:rsidRPr="00623D03" w:rsidRDefault="006B084D" w:rsidP="00623D03">
            <w:pPr>
              <w:jc w:val="center"/>
            </w:pPr>
            <w:r w:rsidRPr="00623D03">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903318" w14:textId="1875CB65" w:rsidR="006B084D" w:rsidRDefault="006B084D" w:rsidP="006B084D">
            <w:r w:rsidRPr="5FFE66E2">
              <w:t xml:space="preserve">Rozwiązanie musi zapewniać wykrywanie i usuwanie zagrożeń co najmniej typu: wirus, trojan, robak, </w:t>
            </w:r>
            <w:proofErr w:type="spellStart"/>
            <w:r w:rsidRPr="5FFE66E2">
              <w:t>adware</w:t>
            </w:r>
            <w:proofErr w:type="spellEnd"/>
            <w:r w:rsidRPr="5FFE66E2">
              <w:t xml:space="preserve">, spyware, dialer, </w:t>
            </w:r>
            <w:proofErr w:type="spellStart"/>
            <w:r w:rsidRPr="5FFE66E2">
              <w:t>phishing</w:t>
            </w:r>
            <w:proofErr w:type="spellEnd"/>
            <w:r w:rsidRPr="5FFE66E2">
              <w:t xml:space="preserve">, </w:t>
            </w:r>
            <w:proofErr w:type="spellStart"/>
            <w:r w:rsidRPr="5FFE66E2">
              <w:t>backdoor</w:t>
            </w:r>
            <w:proofErr w:type="spellEnd"/>
            <w:r w:rsidRPr="5FFE66E2">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96C98F" w14:textId="55051F96"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4D5F09" w14:textId="7B643906"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96A97F" w14:textId="7263704F"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943E7A1" w14:textId="13AB80CB" w:rsidR="006B084D" w:rsidRDefault="006B084D" w:rsidP="006B084D"/>
        </w:tc>
      </w:tr>
      <w:tr w:rsidR="006B084D" w14:paraId="70A21C9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7B0435" w14:textId="2D304025" w:rsidR="006B084D" w:rsidRPr="00623D03" w:rsidRDefault="006B084D" w:rsidP="00623D03">
            <w:pPr>
              <w:jc w:val="center"/>
            </w:pPr>
            <w:r w:rsidRPr="00623D03">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6DE835" w14:textId="7A700B9F" w:rsidR="006B084D" w:rsidRDefault="006B084D" w:rsidP="006B084D">
            <w:r w:rsidRPr="5FFE66E2">
              <w:t xml:space="preserve">Rozwiązanie musi zapewniać wykrywanie potencjalnie niepożądanych, niebezpiecznych oraz </w:t>
            </w:r>
            <w:r w:rsidRPr="5FFE66E2">
              <w:lastRenderedPageBreak/>
              <w:t>podejrzanych aplikacji.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E8CEB7" w14:textId="5AAC30FD" w:rsidR="006B084D" w:rsidRDefault="006B084D" w:rsidP="00623D03">
            <w:pPr>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3D332D" w14:textId="1A9B0B12"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931898" w14:textId="409B48AD"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DD9EFB8" w14:textId="51E92C14" w:rsidR="006B084D" w:rsidRDefault="006B084D" w:rsidP="006B084D"/>
        </w:tc>
      </w:tr>
      <w:tr w:rsidR="006B084D" w14:paraId="10AA0E9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336384" w14:textId="705E9574" w:rsidR="006B084D" w:rsidRPr="00623D03" w:rsidRDefault="006B084D" w:rsidP="00623D03">
            <w:pPr>
              <w:jc w:val="center"/>
            </w:pPr>
            <w:r w:rsidRPr="00623D03">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48AE08" w14:textId="06EA73F5" w:rsidR="006B084D" w:rsidRDefault="006B084D" w:rsidP="006B084D">
            <w:r w:rsidRPr="5FFE66E2">
              <w:t xml:space="preserve">Rozwiązanie musi posiadać wbudowaną technologię do ochrony przed </w:t>
            </w:r>
            <w:proofErr w:type="spellStart"/>
            <w:r w:rsidRPr="5FFE66E2">
              <w:t>rootkitami</w:t>
            </w:r>
            <w:proofErr w:type="spellEnd"/>
            <w:r w:rsidRPr="5FFE66E2">
              <w:t xml:space="preserve"> aktywnymi oraz ukrywającymi się.</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54DB40" w14:textId="6FCD05F1"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1E8804" w14:textId="41C82FCE"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6D0BAB" w14:textId="19AFE741"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85383FD" w14:textId="3A5BEE97" w:rsidR="006B084D" w:rsidRDefault="006B084D" w:rsidP="006B084D"/>
        </w:tc>
      </w:tr>
      <w:tr w:rsidR="006B084D" w14:paraId="72B0C5C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4E3F48" w14:textId="4340514C" w:rsidR="006B084D" w:rsidRPr="00623D03" w:rsidRDefault="006B084D" w:rsidP="00623D03">
            <w:pPr>
              <w:jc w:val="center"/>
            </w:pPr>
            <w:r w:rsidRPr="00623D03">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5FF912" w14:textId="19780486" w:rsidR="006B084D" w:rsidRDefault="006B084D" w:rsidP="006B084D">
            <w:r w:rsidRPr="5FFE66E2">
              <w:t xml:space="preserve">Rozwiązanie musi posiadać ochronę przed podłączeniem hosta do sieci </w:t>
            </w:r>
            <w:proofErr w:type="spellStart"/>
            <w:r w:rsidRPr="5FFE66E2">
              <w:t>botnet</w:t>
            </w:r>
            <w:proofErr w:type="spellEnd"/>
            <w:r w:rsidRPr="5FFE66E2">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A0A3CB" w14:textId="4CEDC19B"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B1AEE4" w14:textId="1BDE9F5D"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2F6E58" w14:textId="586CF8A2"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637D6F9" w14:textId="04D9D044" w:rsidR="006B084D" w:rsidRDefault="006B084D" w:rsidP="006B084D"/>
        </w:tc>
      </w:tr>
      <w:tr w:rsidR="006B084D" w14:paraId="76E4626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182788" w14:textId="14A0CE6E" w:rsidR="006B084D" w:rsidRPr="00623D03" w:rsidRDefault="006B084D" w:rsidP="00623D03">
            <w:pPr>
              <w:jc w:val="center"/>
            </w:pPr>
            <w:r w:rsidRPr="00623D03">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D359DA" w14:textId="38DEF218" w:rsidR="006B084D" w:rsidRDefault="006B084D" w:rsidP="006B084D">
            <w:r w:rsidRPr="5FFE66E2">
              <w:t xml:space="preserve">Rozwiązanie musi posiadać funkcjonalność automatycznego przywracania plików po ich zaszyfrowaniu przez </w:t>
            </w:r>
            <w:proofErr w:type="spellStart"/>
            <w:r w:rsidRPr="5FFE66E2">
              <w:t>ransomware</w:t>
            </w:r>
            <w:proofErr w:type="spellEnd"/>
            <w:r w:rsidRPr="5FFE66E2">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EC17DE" w14:textId="4D4199F5"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5267DC" w14:textId="337E9761"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EFAA1F" w14:textId="3F83F7F3"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438E572" w14:textId="269DCCA5" w:rsidR="006B084D" w:rsidRDefault="006B084D" w:rsidP="006B084D"/>
        </w:tc>
      </w:tr>
      <w:tr w:rsidR="006B084D" w14:paraId="77F278C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254846" w14:textId="655E0C55" w:rsidR="006B084D" w:rsidRPr="00623D03" w:rsidRDefault="006B084D" w:rsidP="00623D03">
            <w:pPr>
              <w:jc w:val="center"/>
            </w:pPr>
            <w:r w:rsidRPr="00623D03">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C64077" w14:textId="645F982C" w:rsidR="006B084D" w:rsidRDefault="006B084D" w:rsidP="006B084D">
            <w:r w:rsidRPr="5FFE66E2">
              <w:t>Technologia ta musi być autorskim rozwiązaniem producenta.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46346B" w14:textId="2EF1A7D4"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8FF30F" w14:textId="6BEA8B96"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05A668" w14:textId="520E1256"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B8D4BBA" w14:textId="57712FE5" w:rsidR="006B084D" w:rsidRDefault="006B084D" w:rsidP="006B084D"/>
        </w:tc>
      </w:tr>
      <w:tr w:rsidR="006B084D" w14:paraId="396D6DB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F4A68E" w14:textId="6B99D25A" w:rsidR="006B084D" w:rsidRPr="00623D03" w:rsidRDefault="006B084D" w:rsidP="00623D03">
            <w:pPr>
              <w:jc w:val="center"/>
            </w:pPr>
            <w:r w:rsidRPr="00623D03">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320556" w14:textId="3ABAA0B1" w:rsidR="006B084D" w:rsidRDefault="006B084D" w:rsidP="006B084D">
            <w:r w:rsidRPr="5FFE66E2">
              <w:t>Technologia nie może wykorzystywać mechanizmu VSS.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C89D3A" w14:textId="5AF5F7BF"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38C979" w14:textId="5B16077B"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847FA4" w14:textId="729883FE"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BAFC32F" w14:textId="3EEFCB5E" w:rsidR="006B084D" w:rsidRDefault="006B084D" w:rsidP="006B084D"/>
        </w:tc>
      </w:tr>
      <w:tr w:rsidR="006B084D" w14:paraId="66F02E1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5E5900" w14:textId="4B8D2444" w:rsidR="006B084D" w:rsidRPr="00623D03" w:rsidRDefault="006B084D" w:rsidP="00623D03">
            <w:pPr>
              <w:jc w:val="center"/>
            </w:pPr>
            <w:r w:rsidRPr="00623D03">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398625" w14:textId="6A9B8460" w:rsidR="006B084D" w:rsidRDefault="006B084D" w:rsidP="006B084D">
            <w:r w:rsidRPr="5FFE66E2">
              <w:t>Technologia musi działać w czasie rzeczywistym i zabezpieczać pliki przed modyfikacją przez podejrzane procesy.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31075A" w14:textId="32BC18A2"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38E2E8" w14:textId="72ADDAFD"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B7844E" w14:textId="31700F88"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3EAAE3D" w14:textId="3A968F6B" w:rsidR="006B084D" w:rsidRDefault="006B084D" w:rsidP="006B084D"/>
        </w:tc>
      </w:tr>
      <w:tr w:rsidR="006B084D" w14:paraId="009CF51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755F1C" w14:textId="572E33C9" w:rsidR="006B084D" w:rsidRPr="00623D03" w:rsidRDefault="006B084D" w:rsidP="00623D03">
            <w:pPr>
              <w:jc w:val="center"/>
            </w:pPr>
            <w:r w:rsidRPr="00623D03">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4C4D78" w14:textId="3A234AA2" w:rsidR="006B084D" w:rsidRDefault="006B084D" w:rsidP="006B084D">
            <w:r w:rsidRPr="5FFE66E2">
              <w:t>Rozwiązanie musi zapewniać wykrywanie potencjalnie niepożądanych, niebezpiecznych oraz podejrzanych aplikacji.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AFAE90" w14:textId="5E83CB4B"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3EEFBF" w14:textId="58F983C2"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C7334C" w14:textId="3736830E"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2A674B2" w14:textId="33EE9BED" w:rsidR="006B084D" w:rsidRDefault="006B084D" w:rsidP="006B084D"/>
        </w:tc>
      </w:tr>
      <w:tr w:rsidR="006B084D" w14:paraId="091DC4F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004438" w14:textId="4D3F9537" w:rsidR="006B084D" w:rsidRPr="00623D03" w:rsidRDefault="006B084D" w:rsidP="00623D03">
            <w:pPr>
              <w:jc w:val="center"/>
            </w:pPr>
            <w:r w:rsidRPr="00623D03">
              <w:t>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389CC3" w14:textId="423BFF37" w:rsidR="006B084D" w:rsidRDefault="006B084D" w:rsidP="006B084D">
            <w:r w:rsidRPr="5FFE66E2">
              <w:t>Rozwiązanie musi zapewniać skanowanie w czasie rzeczywistym otwieranych, zapisywanych i wykonywanych plików.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ED7509" w14:textId="14F747D4"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F23EB9" w14:textId="17F8FD99"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43ED3E" w14:textId="01F50E8E"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E5C3F59" w14:textId="733BF020" w:rsidR="006B084D" w:rsidRDefault="006B084D" w:rsidP="006B084D"/>
        </w:tc>
      </w:tr>
      <w:tr w:rsidR="006B084D" w14:paraId="7E9175C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28EBB0" w14:textId="75DD4386" w:rsidR="006B084D" w:rsidRPr="00623D03" w:rsidRDefault="006B084D" w:rsidP="00623D03">
            <w:pPr>
              <w:jc w:val="center"/>
            </w:pPr>
            <w:r w:rsidRPr="00623D03">
              <w:t>10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5612C7" w14:textId="772A21D4" w:rsidR="006B084D" w:rsidRDefault="006B084D" w:rsidP="006B084D">
            <w:r w:rsidRPr="5FFE66E2">
              <w:t>Rozwiązanie musi zapewniać skanowanie na żądanie, z menu kontekstowego oraz zgodnie z harmonogramem.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61B89C" w14:textId="2449C461"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3B7AC4" w14:textId="4054EA90"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C401AB" w14:textId="6B0839BC"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EB365" w14:textId="5AF9A865" w:rsidR="006B084D" w:rsidRDefault="006B084D" w:rsidP="006B084D"/>
        </w:tc>
      </w:tr>
      <w:tr w:rsidR="006B084D" w14:paraId="6DDF66C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16EB8E" w14:textId="5EECDB13" w:rsidR="006B084D" w:rsidRPr="00623D03" w:rsidRDefault="006B084D" w:rsidP="00623D03">
            <w:pPr>
              <w:jc w:val="center"/>
            </w:pPr>
            <w:r w:rsidRPr="00623D03">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A77D14" w14:textId="669E2182" w:rsidR="006B084D" w:rsidRDefault="006B084D" w:rsidP="006B084D">
            <w:r w:rsidRPr="5FFE66E2">
              <w:t>Całego dysku.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99E5CA" w14:textId="455B6F10"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2CFD9F" w14:textId="44980751"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2A5A52" w14:textId="7B130EBC"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21065F5" w14:textId="6592A058" w:rsidR="006B084D" w:rsidRDefault="006B084D" w:rsidP="006B084D"/>
        </w:tc>
      </w:tr>
      <w:tr w:rsidR="006B084D" w14:paraId="237CF56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B6544F" w14:textId="4633F5DE" w:rsidR="006B084D" w:rsidRPr="00623D03" w:rsidRDefault="006B084D" w:rsidP="00623D03">
            <w:pPr>
              <w:jc w:val="center"/>
            </w:pPr>
            <w:r w:rsidRPr="00623D03">
              <w:lastRenderedPageBreak/>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3026AC" w14:textId="47C123DE" w:rsidR="006B084D" w:rsidRDefault="006B084D" w:rsidP="006B084D">
            <w:r w:rsidRPr="5FFE66E2">
              <w:t>Wybranych katalogów.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4932F4" w14:textId="41C2C88A"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FF4305" w14:textId="5B6B848D"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DFA51D" w14:textId="3892A28A"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9B644E8" w14:textId="00B31579" w:rsidR="006B084D" w:rsidRDefault="006B084D" w:rsidP="006B084D"/>
        </w:tc>
      </w:tr>
      <w:tr w:rsidR="006B084D" w14:paraId="12C8E77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5120C6" w14:textId="66BD2F23" w:rsidR="006B084D" w:rsidRPr="00623D03" w:rsidRDefault="006B084D" w:rsidP="00623D03">
            <w:pPr>
              <w:jc w:val="center"/>
            </w:pPr>
            <w:r w:rsidRPr="00623D03">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FEFEB1" w14:textId="5F52563A" w:rsidR="006B084D" w:rsidRDefault="006B084D" w:rsidP="006B084D">
            <w:r w:rsidRPr="5FFE66E2">
              <w:t>Pojedynczych plików.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75B238" w14:textId="313EAA16"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E5FBD5" w14:textId="60D5E48F"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7398E9" w14:textId="01A26EB1"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1386706" w14:textId="5B01997E" w:rsidR="006B084D" w:rsidRDefault="006B084D" w:rsidP="006B084D"/>
        </w:tc>
      </w:tr>
      <w:tr w:rsidR="006B084D" w14:paraId="2A0F4FA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9B8C67" w14:textId="47B9D2C0" w:rsidR="006B084D" w:rsidRPr="00623D03" w:rsidRDefault="006B084D" w:rsidP="00623D03">
            <w:pPr>
              <w:jc w:val="center"/>
            </w:pPr>
            <w:r w:rsidRPr="00623D03">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FD4EBF" w14:textId="350BB6A4" w:rsidR="006B084D" w:rsidRDefault="006B084D" w:rsidP="006B084D">
            <w:r w:rsidRPr="5FFE66E2">
              <w:t>Plików spakowanych oraz skompresowanych.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346C5F" w14:textId="2C166514"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E8C20A" w14:textId="7B302940"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7ADBA1" w14:textId="254A34F5"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A09AAFF" w14:textId="59DBB3EA" w:rsidR="006B084D" w:rsidRDefault="006B084D" w:rsidP="006B084D"/>
        </w:tc>
      </w:tr>
      <w:tr w:rsidR="006B084D" w14:paraId="2BF4F23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636C90" w14:textId="3EED2CD4" w:rsidR="006B084D" w:rsidRPr="00623D03" w:rsidRDefault="006B084D" w:rsidP="00623D03">
            <w:pPr>
              <w:jc w:val="center"/>
            </w:pPr>
            <w:r w:rsidRPr="00623D03">
              <w:t>e</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45BAC8" w14:textId="20DDE083" w:rsidR="006B084D" w:rsidRDefault="006B084D" w:rsidP="006B084D">
            <w:r w:rsidRPr="5FFE66E2">
              <w:t>Dysków sieciowych.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F99275" w14:textId="4915324D"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F917EC" w14:textId="4B50385E"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DFC96D" w14:textId="29869E1C"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C0EFF8A" w14:textId="2BAD9D08" w:rsidR="006B084D" w:rsidRDefault="006B084D" w:rsidP="006B084D"/>
        </w:tc>
      </w:tr>
      <w:tr w:rsidR="006B084D" w14:paraId="36E9768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B71A11" w14:textId="01006EAA" w:rsidR="006B084D" w:rsidRPr="00623D03" w:rsidRDefault="006B084D" w:rsidP="00623D03">
            <w:pPr>
              <w:jc w:val="center"/>
            </w:pPr>
            <w:r w:rsidRPr="00623D03">
              <w:t>f</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7E0296" w14:textId="3C51C6F1" w:rsidR="006B084D" w:rsidRDefault="006B084D" w:rsidP="006B084D">
            <w:r w:rsidRPr="5FFE66E2">
              <w:t>Dysków przenośnych.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7E5BFB" w14:textId="1DDDC986"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9C379B" w14:textId="54A4F4AA"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8B6C8B" w14:textId="1235516E"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B67B633" w14:textId="4BC267D8" w:rsidR="006B084D" w:rsidRDefault="006B084D" w:rsidP="006B084D"/>
        </w:tc>
      </w:tr>
      <w:tr w:rsidR="006B084D" w14:paraId="326E4D6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5B99D4" w14:textId="4C2CBC43" w:rsidR="006B084D" w:rsidRPr="00623D03" w:rsidRDefault="006B084D" w:rsidP="00623D03">
            <w:pPr>
              <w:jc w:val="center"/>
            </w:pPr>
            <w:r w:rsidRPr="00623D03">
              <w:t>11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2F518F" w14:textId="4926BCCF" w:rsidR="006B084D" w:rsidRDefault="006B084D" w:rsidP="006B084D">
            <w:r w:rsidRPr="5FFE66E2">
              <w:t xml:space="preserve">Rozwiązanie musi posiadać opcję </w:t>
            </w:r>
            <w:proofErr w:type="spellStart"/>
            <w:r w:rsidRPr="5FFE66E2">
              <w:t>wykluczeń</w:t>
            </w:r>
            <w:proofErr w:type="spellEnd"/>
            <w:r w:rsidRPr="5FFE66E2">
              <w:t xml:space="preserve"> ze skanowania.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D072D7" w14:textId="6D3B874A"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AB27C0" w14:textId="4438D931"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4C5803" w14:textId="694D5E84"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EA36F0B" w14:textId="74DE7D62" w:rsidR="006B084D" w:rsidRDefault="006B084D" w:rsidP="006B084D"/>
        </w:tc>
      </w:tr>
      <w:tr w:rsidR="006B084D" w14:paraId="1ACB5FE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F9F60F" w14:textId="3B3ED23B" w:rsidR="006B084D" w:rsidRPr="00623D03" w:rsidRDefault="006B084D" w:rsidP="00623D03">
            <w:pPr>
              <w:jc w:val="center"/>
            </w:pPr>
            <w:r w:rsidRPr="00623D03">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C38C8D" w14:textId="14A6D673" w:rsidR="006B084D" w:rsidRDefault="006B084D" w:rsidP="006B084D">
            <w:r w:rsidRPr="5FFE66E2">
              <w:t>Wybrane pliki.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7ABEE3A" w14:textId="2454C6BE"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75F3E0" w14:textId="31573E69"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DB989D" w14:textId="11E90385"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1DFE144" w14:textId="01E435C2" w:rsidR="006B084D" w:rsidRDefault="006B084D" w:rsidP="006B084D"/>
        </w:tc>
      </w:tr>
      <w:tr w:rsidR="006B084D" w14:paraId="24BDFCC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39448F" w14:textId="41D0CD44" w:rsidR="006B084D" w:rsidRPr="00623D03" w:rsidRDefault="006B084D" w:rsidP="00623D03">
            <w:pPr>
              <w:jc w:val="center"/>
            </w:pPr>
            <w:r w:rsidRPr="00623D03">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67DD56" w14:textId="318448FD" w:rsidR="006B084D" w:rsidRDefault="006B084D" w:rsidP="006B084D">
            <w:r w:rsidRPr="5FFE66E2">
              <w:t>Wybrane procesy.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AC4B78" w14:textId="68593893"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38EE89" w14:textId="074E1515"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5DABC6" w14:textId="091A69F6"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852E867" w14:textId="5332810C" w:rsidR="006B084D" w:rsidRDefault="006B084D" w:rsidP="006B084D"/>
        </w:tc>
      </w:tr>
      <w:tr w:rsidR="006B084D" w14:paraId="0F80014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041139" w14:textId="0B883BD9" w:rsidR="006B084D" w:rsidRPr="00623D03" w:rsidRDefault="006B084D" w:rsidP="00623D03">
            <w:pPr>
              <w:jc w:val="center"/>
            </w:pPr>
            <w:r w:rsidRPr="00623D03">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2C9AF8" w14:textId="3B3B90F6" w:rsidR="006B084D" w:rsidRDefault="006B084D" w:rsidP="006B084D">
            <w:r w:rsidRPr="5FFE66E2">
              <w:t>Wybrane lokalizacje.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85F4E4" w14:textId="31A14408"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F40CAF" w14:textId="1B8A61E6"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BE0907" w14:textId="0199D917"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D20E598" w14:textId="5533FF7A" w:rsidR="006B084D" w:rsidRDefault="006B084D" w:rsidP="006B084D"/>
        </w:tc>
      </w:tr>
      <w:tr w:rsidR="006B084D" w14:paraId="683820A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40F8F8" w14:textId="38CA71F0" w:rsidR="006B084D" w:rsidRPr="00623D03" w:rsidRDefault="006B084D" w:rsidP="00623D03">
            <w:pPr>
              <w:jc w:val="center"/>
            </w:pPr>
            <w:r w:rsidRPr="00623D03">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5E6B16" w14:textId="20773B34" w:rsidR="006B084D" w:rsidRDefault="006B084D" w:rsidP="006B084D">
            <w:r w:rsidRPr="5FFE66E2">
              <w:t>Wybrane rozszerzenia.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B57719" w14:textId="5D77D53B"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683B4D" w14:textId="7D4B9BC3"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6148F2" w14:textId="1AC463F0"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3D4AB" w14:textId="0D1A61C3" w:rsidR="006B084D" w:rsidRDefault="006B084D" w:rsidP="006B084D"/>
        </w:tc>
      </w:tr>
      <w:tr w:rsidR="006B084D" w14:paraId="2572B59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005D4E" w14:textId="160D8F47" w:rsidR="006B084D" w:rsidRPr="00623D03" w:rsidRDefault="006B084D" w:rsidP="00623D03">
            <w:pPr>
              <w:jc w:val="center"/>
            </w:pPr>
            <w:r w:rsidRPr="00623D03">
              <w:t>e</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756926" w14:textId="1A50F479" w:rsidR="006B084D" w:rsidRDefault="006B084D" w:rsidP="006B084D">
            <w:r w:rsidRPr="5FFE66E2">
              <w:t>Nazwy wykrycia.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3CFD7E" w14:textId="258D02B6"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D44E9B" w14:textId="15E49DB6"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F538C7" w14:textId="0318945A"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7290E8D" w14:textId="1997F24D" w:rsidR="006B084D" w:rsidRDefault="006B084D" w:rsidP="006B084D"/>
        </w:tc>
      </w:tr>
      <w:tr w:rsidR="006B084D" w14:paraId="20F858E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BFA3E8" w14:textId="585F4C79" w:rsidR="006B084D" w:rsidRPr="00623D03" w:rsidRDefault="006B084D" w:rsidP="00623D03">
            <w:pPr>
              <w:jc w:val="center"/>
            </w:pPr>
            <w:r w:rsidRPr="00623D03">
              <w:t>f</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88C08F" w14:textId="1D339684" w:rsidR="006B084D" w:rsidRDefault="006B084D" w:rsidP="006B084D">
            <w:r w:rsidRPr="5FFE66E2">
              <w:t>Sumy kontrolne (SHA1).</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C082C3" w14:textId="03735D5C"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1A0A0A" w14:textId="02F03999"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C523ED" w14:textId="49778342"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BF279AC" w14:textId="3CEFA675" w:rsidR="006B084D" w:rsidRDefault="006B084D" w:rsidP="006B084D"/>
        </w:tc>
      </w:tr>
      <w:tr w:rsidR="006B084D" w14:paraId="335BC3D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E38745" w14:textId="22A65305" w:rsidR="006B084D" w:rsidRPr="00623D03" w:rsidRDefault="006B084D" w:rsidP="00623D03">
            <w:pPr>
              <w:jc w:val="center"/>
            </w:pPr>
            <w:r w:rsidRPr="00623D03">
              <w:t>12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39CEF4" w14:textId="351F71A4" w:rsidR="006B084D" w:rsidRDefault="006B084D" w:rsidP="006B084D">
            <w:r w:rsidRPr="5FFE66E2">
              <w:t xml:space="preserve">Rozwiązanie musi integrować się z Intel </w:t>
            </w:r>
            <w:proofErr w:type="spellStart"/>
            <w:r w:rsidRPr="5FFE66E2">
              <w:t>Threat</w:t>
            </w:r>
            <w:proofErr w:type="spellEnd"/>
            <w:r w:rsidRPr="5FFE66E2">
              <w:t xml:space="preserve"> </w:t>
            </w:r>
            <w:proofErr w:type="spellStart"/>
            <w:r w:rsidRPr="5FFE66E2">
              <w:t>Detection</w:t>
            </w:r>
            <w:proofErr w:type="spellEnd"/>
            <w:r w:rsidRPr="5FFE66E2">
              <w:t xml:space="preserve"> Technology.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A27B20" w14:textId="5A12A1D9"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1A4152" w14:textId="56A834A3"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6E7767" w14:textId="73178670"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0A06DD5" w14:textId="6892E970" w:rsidR="006B084D" w:rsidRDefault="006B084D" w:rsidP="006B084D"/>
        </w:tc>
      </w:tr>
      <w:tr w:rsidR="006B084D" w14:paraId="48EA0C1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961A6D" w14:textId="3D810D7A" w:rsidR="006B084D" w:rsidRPr="00623D03" w:rsidRDefault="006B084D" w:rsidP="00623D03">
            <w:pPr>
              <w:jc w:val="center"/>
            </w:pPr>
            <w:r w:rsidRPr="00623D03">
              <w:t>13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D8FFEB" w14:textId="67105BDB" w:rsidR="006B084D" w:rsidRDefault="006B084D" w:rsidP="006B084D">
            <w:r w:rsidRPr="5FFE66E2">
              <w:t>Rozwiązanie musi posiadać system wczesnego ostrzegania oparty na chmurze.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94066E" w14:textId="1589213E"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27E54D" w14:textId="5E1E961D"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969DD9" w14:textId="173A630A"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B97CE42" w14:textId="3C34A940" w:rsidR="006B084D" w:rsidRDefault="006B084D" w:rsidP="006B084D"/>
        </w:tc>
      </w:tr>
      <w:tr w:rsidR="006B084D" w14:paraId="3991241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8D7289" w14:textId="0AED6138" w:rsidR="006B084D" w:rsidRPr="00623D03" w:rsidRDefault="006B084D" w:rsidP="00623D03">
            <w:pPr>
              <w:jc w:val="center"/>
            </w:pPr>
            <w:r w:rsidRPr="00623D03">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5F31A4" w14:textId="6740B1F9" w:rsidR="006B084D" w:rsidRDefault="006B084D" w:rsidP="006B084D">
            <w:r w:rsidRPr="5FFE66E2">
              <w:t>Sprawdzenie reputacji procesów i plików.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CD5956" w14:textId="5E8DADD7"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47BCDF" w14:textId="6287FF27"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5B78C1" w14:textId="64B9E258"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749701D" w14:textId="651CE725" w:rsidR="006B084D" w:rsidRDefault="006B084D" w:rsidP="006B084D"/>
        </w:tc>
      </w:tr>
      <w:tr w:rsidR="006B084D" w14:paraId="77B6AAF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0A960C" w14:textId="37A6BA58" w:rsidR="006B084D" w:rsidRPr="00623D03" w:rsidRDefault="006B084D" w:rsidP="00623D03">
            <w:pPr>
              <w:jc w:val="center"/>
            </w:pPr>
            <w:r w:rsidRPr="00623D03">
              <w:lastRenderedPageBreak/>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124227" w14:textId="4579E179" w:rsidR="006B084D" w:rsidRDefault="006B084D" w:rsidP="006B084D">
            <w:r w:rsidRPr="5FFE66E2">
              <w:t>Konfiguracja wysyłania wszystkich plików oprócz dokumentów użytkowników.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FAFB5D" w14:textId="3D4870CA"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620290" w14:textId="374D2A87"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997CB9" w14:textId="13E4C3FC"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529ECC5" w14:textId="5255AC89" w:rsidR="006B084D" w:rsidRDefault="006B084D" w:rsidP="006B084D"/>
        </w:tc>
      </w:tr>
      <w:tr w:rsidR="006B084D" w14:paraId="52EA0D0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AD4DFE" w14:textId="504A04AA" w:rsidR="006B084D" w:rsidRPr="00623D03" w:rsidRDefault="006B084D" w:rsidP="00623D03">
            <w:pPr>
              <w:jc w:val="center"/>
            </w:pPr>
            <w:r w:rsidRPr="00623D03">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60F48E" w14:textId="2CB79B8E" w:rsidR="006B084D" w:rsidRDefault="006B084D" w:rsidP="006B084D">
            <w:r w:rsidRPr="5FFE66E2">
              <w:t xml:space="preserve">Konfiguracja dodatkowych </w:t>
            </w:r>
            <w:proofErr w:type="spellStart"/>
            <w:r w:rsidRPr="5FFE66E2">
              <w:t>wykluczeń</w:t>
            </w:r>
            <w:proofErr w:type="spellEnd"/>
            <w:r w:rsidRPr="5FFE66E2">
              <w:t xml:space="preserve"> rozszerzeń.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84E500" w14:textId="3A770B3A"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A381D6" w14:textId="70494FFD"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DAF0E5" w14:textId="35628172"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950EFD7" w14:textId="60EE43EF" w:rsidR="006B084D" w:rsidRDefault="006B084D" w:rsidP="006B084D"/>
        </w:tc>
      </w:tr>
      <w:tr w:rsidR="006B084D" w14:paraId="57CDD1F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8F930E" w14:textId="45CEF558" w:rsidR="006B084D" w:rsidRPr="00623D03" w:rsidRDefault="006B084D" w:rsidP="00623D03">
            <w:pPr>
              <w:jc w:val="center"/>
            </w:pPr>
            <w:r w:rsidRPr="00623D03">
              <w:t>14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E3D458" w14:textId="0E760E64" w:rsidR="006B084D" w:rsidRDefault="006B084D" w:rsidP="006B084D">
            <w:r w:rsidRPr="5FFE66E2">
              <w:t>Rozwiązanie musi zapewniać skanowanie i oczyszczanie poczty POP3/IMAP w locie.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E668C6" w14:textId="7E114B0D"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70365D" w14:textId="0AC6A9BF"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B06D8B" w14:textId="00616631"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16192E9" w14:textId="4384F55E" w:rsidR="006B084D" w:rsidRDefault="006B084D" w:rsidP="006B084D"/>
        </w:tc>
      </w:tr>
      <w:tr w:rsidR="006B084D" w14:paraId="0CB6000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6D9088" w14:textId="588159AE" w:rsidR="006B084D" w:rsidRPr="00623D03" w:rsidRDefault="006B084D" w:rsidP="00623D03">
            <w:pPr>
              <w:jc w:val="center"/>
            </w:pPr>
            <w:r w:rsidRPr="00623D03">
              <w:t>15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805289" w14:textId="30D769BF" w:rsidR="006B084D" w:rsidRDefault="006B084D" w:rsidP="006B084D">
            <w:r w:rsidRPr="5FFE66E2">
              <w:t>Rozwiązanie musi zapewniać skanowanie ruchu w szyfrowanych protokołach HTTPS, POP3S, IMAPS.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DB3062" w14:textId="7FE41BE7"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24C653" w14:textId="0DB26DC2"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E1FD4B" w14:textId="5B5F566E"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EC0FC5A" w14:textId="57115371" w:rsidR="006B084D" w:rsidRDefault="006B084D" w:rsidP="006B084D"/>
        </w:tc>
      </w:tr>
      <w:tr w:rsidR="006B084D" w14:paraId="3FA5D32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06C94B" w14:textId="2AD263B0" w:rsidR="006B084D" w:rsidRPr="00623D03" w:rsidRDefault="006B084D" w:rsidP="00623D03">
            <w:pPr>
              <w:jc w:val="center"/>
            </w:pPr>
            <w:r w:rsidRPr="00623D03">
              <w:t>16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04C694" w14:textId="45046293" w:rsidR="006B084D" w:rsidRDefault="006B084D" w:rsidP="006B084D">
            <w:r w:rsidRPr="5FFE66E2">
              <w:t>Rozwiązanie musi posiadać dwa niezależne moduły heurystyczne (pasywny i aktywny).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3E33CD" w14:textId="74E9FDB2"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1BEF1F" w14:textId="5092E53F"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170F48" w14:textId="088568AA"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9DC24FF" w14:textId="5BC27F26" w:rsidR="006B084D" w:rsidRDefault="006B084D" w:rsidP="006B084D"/>
        </w:tc>
      </w:tr>
      <w:tr w:rsidR="006B084D" w14:paraId="32242A6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075E77" w14:textId="3F6CFFDD" w:rsidR="006B084D" w:rsidRPr="00623D03" w:rsidRDefault="006B084D" w:rsidP="00623D03">
            <w:pPr>
              <w:jc w:val="center"/>
            </w:pPr>
            <w:r w:rsidRPr="00623D03">
              <w:t>17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F0097F" w14:textId="71E6D3EC" w:rsidR="006B084D" w:rsidRDefault="006B084D" w:rsidP="006B084D">
            <w:r w:rsidRPr="5FFE66E2">
              <w:t>Rozwiązanie musi zapewniać blokowanie zewnętrznych nośników i urządzeń.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8DC3C9" w14:textId="2776E7A0"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78E348" w14:textId="219EAC6B"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5336B6" w14:textId="74A4A461"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ACE4660" w14:textId="7D019202" w:rsidR="006B084D" w:rsidRDefault="006B084D" w:rsidP="006B084D"/>
        </w:tc>
      </w:tr>
      <w:tr w:rsidR="006B084D" w14:paraId="06FC1B9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E21130" w14:textId="0209576B" w:rsidR="006B084D" w:rsidRPr="00623D03" w:rsidRDefault="006B084D" w:rsidP="00623D03">
            <w:pPr>
              <w:jc w:val="center"/>
            </w:pPr>
            <w:r w:rsidRPr="00623D03">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1D2D40" w14:textId="66A88EF8" w:rsidR="006B084D" w:rsidRDefault="006B084D" w:rsidP="006B084D">
            <w:r w:rsidRPr="5FFE66E2">
              <w:t xml:space="preserve">Typ urządzenia (pamięci masowe, optyczne, </w:t>
            </w:r>
            <w:proofErr w:type="spellStart"/>
            <w:r w:rsidRPr="5FFE66E2">
              <w:t>FireWire</w:t>
            </w:r>
            <w:proofErr w:type="spellEnd"/>
            <w:r w:rsidRPr="5FFE66E2">
              <w:t xml:space="preserve">, obrazy, drukarki USB, Bluetooth, </w:t>
            </w:r>
            <w:proofErr w:type="spellStart"/>
            <w:r w:rsidRPr="5FFE66E2">
              <w:t>smartcard</w:t>
            </w:r>
            <w:proofErr w:type="spellEnd"/>
            <w:r w:rsidRPr="5FFE66E2">
              <w:t>, modemy, LPT/COM, urządzenia przenośne).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5AC103" w14:textId="55309839"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749847" w14:textId="3B5FC27E"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6B4CE7" w14:textId="5DA51300"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B5F458D" w14:textId="39C39893" w:rsidR="006B084D" w:rsidRDefault="006B084D" w:rsidP="006B084D"/>
        </w:tc>
      </w:tr>
      <w:tr w:rsidR="006B084D" w14:paraId="31DF69E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FA83D9" w14:textId="20C88506" w:rsidR="006B084D" w:rsidRPr="00623D03" w:rsidRDefault="006B084D" w:rsidP="00623D03">
            <w:pPr>
              <w:jc w:val="center"/>
            </w:pPr>
            <w:r w:rsidRPr="00623D03">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BBED77" w14:textId="4EEC57FF" w:rsidR="006B084D" w:rsidRDefault="006B084D" w:rsidP="006B084D">
            <w:r w:rsidRPr="5FFE66E2">
              <w:t>Parametry urządzenia (numer seryjny, producent, model).</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52D8A6" w14:textId="15720483"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242D86" w14:textId="5864DB3D"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49EAF0" w14:textId="15DC57A9"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F8CA48B" w14:textId="655BB2DA" w:rsidR="006B084D" w:rsidRDefault="006B084D" w:rsidP="006B084D"/>
        </w:tc>
      </w:tr>
      <w:tr w:rsidR="006B084D" w14:paraId="71C99C4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346151" w14:textId="6B1A9B94" w:rsidR="006B084D" w:rsidRPr="00623D03" w:rsidRDefault="006B084D" w:rsidP="00623D03">
            <w:pPr>
              <w:jc w:val="center"/>
            </w:pPr>
            <w:r w:rsidRPr="00623D03">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9719B4" w14:textId="3E64FB57" w:rsidR="006B084D" w:rsidRDefault="006B084D" w:rsidP="006B084D">
            <w:r w:rsidRPr="5FFE66E2">
              <w:t>Typ dostępu (brak zapisu, pełen dostęp, ostrzeżenie, brak dostępu).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285E21" w14:textId="65AFE933"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D7CFA9" w14:textId="3148A6B4"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4F4F8A" w14:textId="69A95606"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399E452" w14:textId="06BE4379" w:rsidR="006B084D" w:rsidRDefault="006B084D" w:rsidP="006B084D"/>
        </w:tc>
      </w:tr>
      <w:tr w:rsidR="006B084D" w14:paraId="2E317DE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BAA186" w14:textId="573DFB4E" w:rsidR="006B084D" w:rsidRPr="00623D03" w:rsidRDefault="006B084D" w:rsidP="00623D03">
            <w:pPr>
              <w:jc w:val="center"/>
            </w:pPr>
            <w:r w:rsidRPr="00623D03">
              <w:t>18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E1AEB6" w14:textId="1D92F451" w:rsidR="006B084D" w:rsidRDefault="006B084D" w:rsidP="006B084D">
            <w:r w:rsidRPr="5FFE66E2">
              <w:t>Moduł HIPS musi posiadać 5 trybów pracy.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55197D" w14:textId="5E48194F"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E8937C" w14:textId="3CD66EF5"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312CBE" w14:textId="35F729E9"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C6C400A" w14:textId="37471128" w:rsidR="006B084D" w:rsidRDefault="006B084D" w:rsidP="006B084D"/>
        </w:tc>
      </w:tr>
      <w:tr w:rsidR="006B084D" w14:paraId="16053B0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D2014F" w14:textId="02DEF144" w:rsidR="006B084D" w:rsidRPr="00623D03" w:rsidRDefault="006B084D" w:rsidP="00623D03">
            <w:pPr>
              <w:jc w:val="center"/>
            </w:pPr>
            <w:r w:rsidRPr="00623D03">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58D992" w14:textId="706D744B" w:rsidR="006B084D" w:rsidRDefault="006B084D" w:rsidP="006B084D">
            <w:r w:rsidRPr="5FFE66E2">
              <w:t>Tryb automatyczny z regułami.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50E34C" w14:textId="1495ACD4"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BB1A64" w14:textId="3524723E"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2D9E38" w14:textId="0AC13E0B"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69CE17D" w14:textId="6B9F8583" w:rsidR="006B084D" w:rsidRDefault="006B084D" w:rsidP="006B084D"/>
        </w:tc>
      </w:tr>
      <w:tr w:rsidR="006B084D" w14:paraId="3AADDA5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B2FE0B" w14:textId="59EB972A" w:rsidR="006B084D" w:rsidRPr="00623D03" w:rsidRDefault="006B084D" w:rsidP="00623D03">
            <w:pPr>
              <w:jc w:val="center"/>
            </w:pPr>
            <w:r w:rsidRPr="00623D03">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A4EB53" w14:textId="637B4306" w:rsidR="006B084D" w:rsidRDefault="006B084D" w:rsidP="006B084D">
            <w:r w:rsidRPr="5FFE66E2">
              <w:t>Tryb interaktywny.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B94378" w14:textId="72762A41"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BB9E1C" w14:textId="3AAE8E31"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84D0B0" w14:textId="1F775F46" w:rsidR="006B084D" w:rsidRDefault="006B084D" w:rsidP="006B084D"/>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67A2720" w14:textId="1879B3F4" w:rsidR="006B084D" w:rsidRDefault="006B084D" w:rsidP="006B084D"/>
        </w:tc>
      </w:tr>
      <w:tr w:rsidR="006B084D" w14:paraId="5B35477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508609" w14:textId="7D18CA7A" w:rsidR="006B084D" w:rsidRPr="00623D03" w:rsidRDefault="006B084D" w:rsidP="00623D03">
            <w:pPr>
              <w:jc w:val="center"/>
            </w:pPr>
            <w:r w:rsidRPr="00623D03">
              <w:t>19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3C0D38" w14:textId="6B289690" w:rsidR="006B084D" w:rsidRDefault="006B084D" w:rsidP="006B084D">
            <w:r w:rsidRPr="5FFE66E2">
              <w:t>Rozwiązanie musi posiadać funkcję generowania pełnego raportu o stacji.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17193E" w14:textId="5D79A64D"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470993" w14:textId="3D846A80"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D32839"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789EB60" w14:textId="77777777" w:rsidR="006B084D" w:rsidRDefault="006B084D" w:rsidP="006B084D">
            <w:pPr>
              <w:pStyle w:val="Standard"/>
              <w:jc w:val="center"/>
              <w:rPr>
                <w:rFonts w:eastAsia="Cambria" w:cs="Cambria"/>
                <w:b/>
                <w:bCs/>
              </w:rPr>
            </w:pPr>
          </w:p>
        </w:tc>
      </w:tr>
      <w:tr w:rsidR="006B084D" w14:paraId="17A7403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3C742B" w14:textId="25F302E9" w:rsidR="006B084D" w:rsidRPr="00623D03" w:rsidRDefault="006B084D" w:rsidP="00623D03">
            <w:pPr>
              <w:jc w:val="center"/>
            </w:pPr>
            <w:r w:rsidRPr="00623D03">
              <w:lastRenderedPageBreak/>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A0C242" w14:textId="68F23B34" w:rsidR="006B084D" w:rsidRDefault="006B084D" w:rsidP="006B084D">
            <w:r w:rsidRPr="5FFE66E2">
              <w:t>9 poziomów filtrowania.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9C58AA" w14:textId="7DF233D4"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8CEB69" w14:textId="7E079686"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0ECF97"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699FEC1" w14:textId="77777777" w:rsidR="006B084D" w:rsidRDefault="006B084D" w:rsidP="006B084D">
            <w:pPr>
              <w:pStyle w:val="Standard"/>
              <w:jc w:val="center"/>
              <w:rPr>
                <w:rFonts w:eastAsia="Cambria" w:cs="Cambria"/>
                <w:b/>
                <w:bCs/>
              </w:rPr>
            </w:pPr>
          </w:p>
        </w:tc>
      </w:tr>
      <w:tr w:rsidR="006B084D" w14:paraId="4D83C37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8645F7" w14:textId="32DAC512" w:rsidR="006B084D" w:rsidRPr="00623D03" w:rsidRDefault="006B084D" w:rsidP="00623D03">
            <w:pPr>
              <w:jc w:val="center"/>
            </w:pPr>
            <w:r w:rsidRPr="00623D03">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1A4E3D" w14:textId="012C2ABD" w:rsidR="006B084D" w:rsidRDefault="006B084D" w:rsidP="006B084D">
            <w:r w:rsidRPr="5FFE66E2">
              <w:t xml:space="preserve">Możliwość generowania raportu aplikacją </w:t>
            </w:r>
            <w:proofErr w:type="spellStart"/>
            <w:r w:rsidRPr="5FFE66E2">
              <w:t>standalone</w:t>
            </w:r>
            <w:proofErr w:type="spellEnd"/>
            <w:r w:rsidRPr="5FFE66E2">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E02E00" w14:textId="3C202D49"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27B346" w14:textId="68B3B64B"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7F6B4BC"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A35F5B5" w14:textId="77777777" w:rsidR="006B084D" w:rsidRDefault="006B084D" w:rsidP="006B084D">
            <w:pPr>
              <w:pStyle w:val="Standard"/>
              <w:jc w:val="center"/>
              <w:rPr>
                <w:rFonts w:eastAsia="Cambria" w:cs="Cambria"/>
                <w:b/>
                <w:bCs/>
              </w:rPr>
            </w:pPr>
          </w:p>
        </w:tc>
      </w:tr>
      <w:tr w:rsidR="006B084D" w14:paraId="5F8BE18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0D9F4F" w14:textId="74C1C390" w:rsidR="006B084D" w:rsidRPr="00623D03" w:rsidRDefault="006B084D" w:rsidP="00623D03">
            <w:pPr>
              <w:jc w:val="center"/>
            </w:pPr>
            <w:r w:rsidRPr="00623D03">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3638DF" w14:textId="310BB10C" w:rsidR="006B084D" w:rsidRDefault="006B084D" w:rsidP="006B084D">
            <w:r w:rsidRPr="5FFE66E2">
              <w:t xml:space="preserve">Raport musi zawierać listę aplikacji, usług, procesów, połączeń, harmonogram, </w:t>
            </w:r>
            <w:proofErr w:type="spellStart"/>
            <w:r w:rsidRPr="5FFE66E2">
              <w:t>hosts</w:t>
            </w:r>
            <w:proofErr w:type="spellEnd"/>
            <w:r w:rsidRPr="5FFE66E2">
              <w:t>, sterowniki.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AF8706" w14:textId="7E8BDE4A"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04D7DF" w14:textId="7017F3D1"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20988B"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10B152C" w14:textId="77777777" w:rsidR="006B084D" w:rsidRDefault="006B084D" w:rsidP="006B084D">
            <w:pPr>
              <w:pStyle w:val="Standard"/>
              <w:jc w:val="center"/>
              <w:rPr>
                <w:rFonts w:eastAsia="Cambria" w:cs="Cambria"/>
                <w:b/>
                <w:bCs/>
              </w:rPr>
            </w:pPr>
          </w:p>
        </w:tc>
      </w:tr>
      <w:tr w:rsidR="006B084D" w14:paraId="1044071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F4711B" w14:textId="23047ECA" w:rsidR="006B084D" w:rsidRPr="00623D03" w:rsidRDefault="006B084D" w:rsidP="00623D03">
            <w:pPr>
              <w:jc w:val="center"/>
            </w:pPr>
            <w:r w:rsidRPr="00623D03">
              <w:t>20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A2707E" w14:textId="221D3802" w:rsidR="006B084D" w:rsidRDefault="006B084D" w:rsidP="006B084D">
            <w:r w:rsidRPr="5FFE66E2">
              <w:t xml:space="preserve">Rozwiązanie musi posiadać jeden proces w pamięci operacyjnej dla AV, FW, </w:t>
            </w:r>
            <w:proofErr w:type="spellStart"/>
            <w:r w:rsidRPr="5FFE66E2">
              <w:t>sandbox</w:t>
            </w:r>
            <w:proofErr w:type="spellEnd"/>
            <w:r w:rsidRPr="5FFE66E2">
              <w:t xml:space="preserve">, </w:t>
            </w:r>
            <w:proofErr w:type="spellStart"/>
            <w:r w:rsidRPr="5FFE66E2">
              <w:t>antyspyware</w:t>
            </w:r>
            <w:proofErr w:type="spellEnd"/>
            <w:r w:rsidRPr="5FFE66E2">
              <w:t>, heurystyki.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38386E" w14:textId="1FF7C598"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A0004D" w14:textId="3F3C4678"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52A718"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BBD8B24" w14:textId="77777777" w:rsidR="006B084D" w:rsidRDefault="006B084D" w:rsidP="006B084D">
            <w:pPr>
              <w:pStyle w:val="Standard"/>
              <w:jc w:val="center"/>
              <w:rPr>
                <w:rFonts w:eastAsia="Cambria" w:cs="Cambria"/>
                <w:b/>
                <w:bCs/>
              </w:rPr>
            </w:pPr>
          </w:p>
        </w:tc>
      </w:tr>
      <w:tr w:rsidR="006B084D" w14:paraId="309B3DB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4380A7" w14:textId="68E047C7" w:rsidR="006B084D" w:rsidRPr="00623D03" w:rsidRDefault="006B084D" w:rsidP="00623D03">
            <w:pPr>
              <w:jc w:val="center"/>
            </w:pPr>
            <w:r w:rsidRPr="00623D03">
              <w:t>22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8C98B9" w14:textId="1A73D839" w:rsidR="006B084D" w:rsidRDefault="006B084D" w:rsidP="006B084D">
            <w:r w:rsidRPr="5FFE66E2">
              <w:t>Rozwiązanie musi posiadać moduł antyspamowy (</w:t>
            </w:r>
            <w:proofErr w:type="spellStart"/>
            <w:r w:rsidRPr="5FFE66E2">
              <w:t>plugin</w:t>
            </w:r>
            <w:proofErr w:type="spellEnd"/>
            <w:r w:rsidRPr="5FFE66E2">
              <w:t xml:space="preserve"> Outlook).</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63F992" w14:textId="66C06545"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2589AF" w14:textId="04518C38"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78261BF"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0FB3335" w14:textId="77777777" w:rsidR="006B084D" w:rsidRDefault="006B084D" w:rsidP="006B084D">
            <w:pPr>
              <w:pStyle w:val="Standard"/>
              <w:jc w:val="center"/>
              <w:rPr>
                <w:rFonts w:eastAsia="Cambria" w:cs="Cambria"/>
                <w:b/>
                <w:bCs/>
              </w:rPr>
            </w:pPr>
          </w:p>
        </w:tc>
      </w:tr>
      <w:tr w:rsidR="006B084D" w14:paraId="2842EDA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E71C4F" w14:textId="615852AF" w:rsidR="006B084D" w:rsidRPr="00623D03" w:rsidRDefault="006B084D" w:rsidP="00623D03">
            <w:pPr>
              <w:jc w:val="center"/>
            </w:pPr>
            <w:r w:rsidRPr="00623D03">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FDC746" w14:textId="6530380D" w:rsidR="006B084D" w:rsidRDefault="006B084D" w:rsidP="006B084D">
            <w:r w:rsidRPr="5FFE66E2">
              <w:t>Globalna czarna lista RBL.</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9F7E09" w14:textId="414B0F65"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046911" w14:textId="42B7DFF0"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FA7E82"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D568BE5" w14:textId="77777777" w:rsidR="006B084D" w:rsidRDefault="006B084D" w:rsidP="006B084D">
            <w:pPr>
              <w:pStyle w:val="Standard"/>
              <w:jc w:val="center"/>
              <w:rPr>
                <w:rFonts w:eastAsia="Cambria" w:cs="Cambria"/>
                <w:b/>
                <w:bCs/>
              </w:rPr>
            </w:pPr>
          </w:p>
        </w:tc>
      </w:tr>
      <w:tr w:rsidR="006B084D" w14:paraId="14C0ECE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38A17C" w14:textId="39E50CDA" w:rsidR="006B084D" w:rsidRPr="00623D03" w:rsidRDefault="006B084D" w:rsidP="00623D03">
            <w:pPr>
              <w:jc w:val="center"/>
            </w:pPr>
            <w:r w:rsidRPr="00623D03">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48CE43" w14:textId="5B5ED7BD" w:rsidR="006B084D" w:rsidRDefault="006B084D" w:rsidP="006B084D">
            <w:r w:rsidRPr="5FFE66E2">
              <w:t>Biała lista użytkownika (automatycznie z książki adresowej).</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3454DE" w14:textId="3721E6A1"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27DA69" w14:textId="3217FBC0"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E97E3E"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46FF8F6" w14:textId="77777777" w:rsidR="006B084D" w:rsidRDefault="006B084D" w:rsidP="006B084D">
            <w:pPr>
              <w:pStyle w:val="Standard"/>
              <w:jc w:val="center"/>
              <w:rPr>
                <w:rFonts w:eastAsia="Cambria" w:cs="Cambria"/>
                <w:b/>
                <w:bCs/>
              </w:rPr>
            </w:pPr>
          </w:p>
        </w:tc>
      </w:tr>
      <w:tr w:rsidR="006B084D" w14:paraId="3780015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D081C9" w14:textId="3BD7A514" w:rsidR="006B084D" w:rsidRPr="00623D03" w:rsidRDefault="006B084D" w:rsidP="00623D03">
            <w:pPr>
              <w:jc w:val="center"/>
            </w:pPr>
            <w:r w:rsidRPr="00623D03">
              <w:t>23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66AF78" w14:textId="636CFE9F" w:rsidR="006B084D" w:rsidRDefault="006B084D" w:rsidP="006B084D">
            <w:r w:rsidRPr="5FFE66E2">
              <w:t>Rozwiązanie musi posiadać wbudowany system IDS.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359E28" w14:textId="6F162082"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0C9926" w14:textId="7CC6CAB8"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46D11F"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17639F9" w14:textId="77777777" w:rsidR="006B084D" w:rsidRDefault="006B084D" w:rsidP="006B084D">
            <w:pPr>
              <w:pStyle w:val="Standard"/>
              <w:jc w:val="center"/>
              <w:rPr>
                <w:rFonts w:eastAsia="Cambria" w:cs="Cambria"/>
                <w:b/>
                <w:bCs/>
              </w:rPr>
            </w:pPr>
          </w:p>
        </w:tc>
      </w:tr>
      <w:tr w:rsidR="006B084D" w14:paraId="6EB23D8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E31744" w14:textId="57323FAF" w:rsidR="006B084D" w:rsidRPr="00623D03" w:rsidRDefault="006B084D" w:rsidP="00623D03">
            <w:pPr>
              <w:jc w:val="center"/>
            </w:pPr>
            <w:r w:rsidRPr="00623D03">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061DDF" w14:textId="510B87AE" w:rsidR="006B084D" w:rsidRDefault="006B084D" w:rsidP="006B084D">
            <w:r w:rsidRPr="5FFE66E2">
              <w:t>Ochrona przed anomaliami sieciowymi.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EACF5C" w14:textId="11342EBB"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750935" w14:textId="0E50F404"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62E2FE"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3A812B9" w14:textId="77777777" w:rsidR="006B084D" w:rsidRDefault="006B084D" w:rsidP="006B084D">
            <w:pPr>
              <w:pStyle w:val="Standard"/>
              <w:jc w:val="center"/>
              <w:rPr>
                <w:rFonts w:eastAsia="Cambria" w:cs="Cambria"/>
                <w:b/>
                <w:bCs/>
              </w:rPr>
            </w:pPr>
          </w:p>
        </w:tc>
      </w:tr>
      <w:tr w:rsidR="006B084D" w14:paraId="04C4693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64F369" w14:textId="20E9B719" w:rsidR="006B084D" w:rsidRPr="00623D03" w:rsidRDefault="006B084D" w:rsidP="00623D03">
            <w:pPr>
              <w:jc w:val="center"/>
            </w:pPr>
            <w:r w:rsidRPr="00623D03">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56DA9F" w14:textId="1A641997" w:rsidR="006B084D" w:rsidRDefault="006B084D" w:rsidP="006B084D">
            <w:r w:rsidRPr="5FFE66E2">
              <w:t xml:space="preserve">Ochrona przed </w:t>
            </w:r>
            <w:proofErr w:type="spellStart"/>
            <w:r w:rsidRPr="5FFE66E2">
              <w:t>brute</w:t>
            </w:r>
            <w:r>
              <w:noBreakHyphen/>
            </w:r>
            <w:r w:rsidRPr="5FFE66E2">
              <w:t>force</w:t>
            </w:r>
            <w:proofErr w:type="spellEnd"/>
            <w:r w:rsidRPr="5FFE66E2">
              <w:t xml:space="preserve"> (RDP, SMB, MySQL, MSSQL).</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D01A36" w14:textId="5D1D58FE"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AD3C41" w14:textId="634E0169"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138402"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389D129" w14:textId="77777777" w:rsidR="006B084D" w:rsidRDefault="006B084D" w:rsidP="006B084D">
            <w:pPr>
              <w:pStyle w:val="Standard"/>
              <w:jc w:val="center"/>
              <w:rPr>
                <w:rFonts w:eastAsia="Cambria" w:cs="Cambria"/>
                <w:b/>
                <w:bCs/>
              </w:rPr>
            </w:pPr>
          </w:p>
        </w:tc>
      </w:tr>
      <w:tr w:rsidR="006B084D" w14:paraId="599373F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6BB200" w14:textId="19329932" w:rsidR="006B084D" w:rsidRPr="00623D03" w:rsidRDefault="006B084D" w:rsidP="00623D03">
            <w:pPr>
              <w:jc w:val="center"/>
            </w:pPr>
            <w:r w:rsidRPr="00623D03">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E06033" w14:textId="3E82F76F" w:rsidR="006B084D" w:rsidRDefault="006B084D" w:rsidP="006B084D">
            <w:r w:rsidRPr="5FFE66E2">
              <w:t>Dodawanie wyjątków (alert, kierunek, aplikacja, czynność, IP).</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52AC7D" w14:textId="3B74EB52"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F1DCF4" w14:textId="07084DDE"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59E038"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1324CF8" w14:textId="77777777" w:rsidR="006B084D" w:rsidRDefault="006B084D" w:rsidP="006B084D">
            <w:pPr>
              <w:pStyle w:val="Standard"/>
              <w:jc w:val="center"/>
              <w:rPr>
                <w:rFonts w:eastAsia="Cambria" w:cs="Cambria"/>
                <w:b/>
                <w:bCs/>
              </w:rPr>
            </w:pPr>
          </w:p>
        </w:tc>
      </w:tr>
      <w:tr w:rsidR="006B084D" w14:paraId="6CA2B74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B78616" w14:textId="6E96FEB7" w:rsidR="006B084D" w:rsidRPr="00623D03" w:rsidRDefault="006B084D" w:rsidP="00623D03">
            <w:pPr>
              <w:jc w:val="center"/>
            </w:pPr>
            <w:r w:rsidRPr="00623D03">
              <w:t>24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3B0E8F" w14:textId="4316178B" w:rsidR="006B084D" w:rsidRDefault="006B084D" w:rsidP="006B084D">
            <w:r w:rsidRPr="5FFE66E2">
              <w:t>Rozwiązanie musi posiadać moduł zapory osobistej.</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65DFB3" w14:textId="34E9ABE8"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043586" w14:textId="1F695536"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7571CF"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F2ADF61" w14:textId="77777777" w:rsidR="006B084D" w:rsidRDefault="006B084D" w:rsidP="006B084D">
            <w:pPr>
              <w:pStyle w:val="Standard"/>
              <w:jc w:val="center"/>
              <w:rPr>
                <w:rFonts w:eastAsia="Cambria" w:cs="Cambria"/>
                <w:b/>
                <w:bCs/>
              </w:rPr>
            </w:pPr>
          </w:p>
        </w:tc>
      </w:tr>
      <w:tr w:rsidR="006B084D" w14:paraId="00CFAD5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0005E7" w14:textId="581CE79C" w:rsidR="006B084D" w:rsidRPr="00623D03" w:rsidRDefault="006B084D" w:rsidP="00623D03">
            <w:pPr>
              <w:jc w:val="center"/>
            </w:pPr>
            <w:r w:rsidRPr="00623D03">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492195" w14:textId="05C7F1C0" w:rsidR="006B084D" w:rsidRDefault="006B084D" w:rsidP="006B084D">
            <w:r w:rsidRPr="5FFE66E2">
              <w:t>Min. 60 reguł.</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61F902" w14:textId="6CEB13F9"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49A3FF" w14:textId="0252E49B"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D74D8B"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BCB62FD" w14:textId="77777777" w:rsidR="006B084D" w:rsidRDefault="006B084D" w:rsidP="006B084D">
            <w:pPr>
              <w:pStyle w:val="Standard"/>
              <w:jc w:val="center"/>
              <w:rPr>
                <w:rFonts w:eastAsia="Cambria" w:cs="Cambria"/>
                <w:b/>
                <w:bCs/>
              </w:rPr>
            </w:pPr>
          </w:p>
        </w:tc>
      </w:tr>
      <w:tr w:rsidR="006B084D" w14:paraId="6F5D063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918305" w14:textId="3E923B80" w:rsidR="006B084D" w:rsidRPr="00623D03" w:rsidRDefault="006B084D" w:rsidP="00623D03">
            <w:pPr>
              <w:jc w:val="center"/>
            </w:pPr>
            <w:r w:rsidRPr="00623D03">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8E66AD" w14:textId="07B01786" w:rsidR="006B084D" w:rsidRDefault="006B084D" w:rsidP="006B084D">
            <w:r w:rsidRPr="5FFE66E2">
              <w:t>Tryb automatyczny.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91B5C9" w14:textId="24CFFC06"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70528B" w14:textId="2BDB9298"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78DFC3"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BB4C62C" w14:textId="77777777" w:rsidR="006B084D" w:rsidRDefault="006B084D" w:rsidP="006B084D">
            <w:pPr>
              <w:pStyle w:val="Standard"/>
              <w:jc w:val="center"/>
              <w:rPr>
                <w:rFonts w:eastAsia="Cambria" w:cs="Cambria"/>
                <w:b/>
                <w:bCs/>
              </w:rPr>
            </w:pPr>
          </w:p>
        </w:tc>
      </w:tr>
      <w:tr w:rsidR="006B084D" w14:paraId="376DDD1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242F58" w14:textId="5ADE5F30" w:rsidR="006B084D" w:rsidRPr="00623D03" w:rsidRDefault="006B084D" w:rsidP="00623D03">
            <w:pPr>
              <w:jc w:val="center"/>
            </w:pPr>
            <w:r w:rsidRPr="00623D03">
              <w:lastRenderedPageBreak/>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15A697" w14:textId="4E5AB5CA" w:rsidR="006B084D" w:rsidRDefault="006B084D" w:rsidP="006B084D">
            <w:r w:rsidRPr="5FFE66E2">
              <w:t>Tryb interaktywny.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D50EB7" w14:textId="6ECEAFC9"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88C1DF" w14:textId="42DBFF07"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087F37"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EB5B443" w14:textId="77777777" w:rsidR="006B084D" w:rsidRDefault="006B084D" w:rsidP="006B084D">
            <w:pPr>
              <w:pStyle w:val="Standard"/>
              <w:jc w:val="center"/>
              <w:rPr>
                <w:rFonts w:eastAsia="Cambria" w:cs="Cambria"/>
                <w:b/>
                <w:bCs/>
              </w:rPr>
            </w:pPr>
          </w:p>
        </w:tc>
      </w:tr>
      <w:tr w:rsidR="006B084D" w14:paraId="3FF0570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AE911F" w14:textId="27BAF276" w:rsidR="006B084D" w:rsidRPr="00623D03" w:rsidRDefault="006B084D" w:rsidP="00623D03">
            <w:pPr>
              <w:jc w:val="center"/>
            </w:pPr>
            <w:r w:rsidRPr="00623D03">
              <w:t>e</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50ECE2" w14:textId="6C9CC9DC" w:rsidR="006B084D" w:rsidRDefault="006B084D" w:rsidP="006B084D">
            <w:r w:rsidRPr="5FFE66E2">
              <w:t>Tryb uczenia się (z czasem konfigurowalnym).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C23684" w14:textId="5F24D650"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98D2EC" w14:textId="0E26FA0F"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49B6AC"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67E1A08" w14:textId="77777777" w:rsidR="006B084D" w:rsidRDefault="006B084D" w:rsidP="006B084D">
            <w:pPr>
              <w:pStyle w:val="Standard"/>
              <w:jc w:val="center"/>
              <w:rPr>
                <w:rFonts w:eastAsia="Cambria" w:cs="Cambria"/>
                <w:b/>
                <w:bCs/>
              </w:rPr>
            </w:pPr>
          </w:p>
        </w:tc>
      </w:tr>
      <w:tr w:rsidR="006B084D" w14:paraId="229B6DE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BE4AF2" w14:textId="6C737CAE" w:rsidR="006B084D" w:rsidRPr="00623D03" w:rsidRDefault="006B084D" w:rsidP="00623D03">
            <w:pPr>
              <w:jc w:val="center"/>
            </w:pPr>
            <w:r w:rsidRPr="00623D03">
              <w:t>25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5DBB80" w14:textId="375A4367" w:rsidR="006B084D" w:rsidRDefault="006B084D" w:rsidP="006B084D">
            <w:r w:rsidRPr="5FFE66E2">
              <w:t>Rozwiązanie musi posiadać moduł bezpiecznej przeglądarki.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D5674D" w14:textId="53AC6DB9"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D58C8F" w14:textId="0F53830A"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982766"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B1F319C" w14:textId="77777777" w:rsidR="006B084D" w:rsidRDefault="006B084D" w:rsidP="006B084D">
            <w:pPr>
              <w:pStyle w:val="Standard"/>
              <w:jc w:val="center"/>
              <w:rPr>
                <w:rFonts w:eastAsia="Cambria" w:cs="Cambria"/>
                <w:b/>
                <w:bCs/>
              </w:rPr>
            </w:pPr>
          </w:p>
        </w:tc>
      </w:tr>
      <w:tr w:rsidR="006B084D" w14:paraId="76AAC37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25D98F" w14:textId="3794AA8F" w:rsidR="006B084D" w:rsidRPr="00623D03" w:rsidRDefault="006B084D" w:rsidP="00623D03">
            <w:pPr>
              <w:jc w:val="center"/>
            </w:pPr>
            <w:r w:rsidRPr="00623D03">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1DB39D" w14:textId="46CBFE4C" w:rsidR="006B084D" w:rsidRDefault="006B084D" w:rsidP="006B084D">
            <w:r w:rsidRPr="5FFE66E2">
              <w:t>Automatyczne szyfrowanie danych.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01A552" w14:textId="085893DA"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5583D5" w14:textId="5ACACD90"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2E9389"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756EAAF" w14:textId="77777777" w:rsidR="006B084D" w:rsidRDefault="006B084D" w:rsidP="006B084D">
            <w:pPr>
              <w:pStyle w:val="Standard"/>
              <w:jc w:val="center"/>
              <w:rPr>
                <w:rFonts w:eastAsia="Cambria" w:cs="Cambria"/>
                <w:b/>
                <w:bCs/>
              </w:rPr>
            </w:pPr>
          </w:p>
        </w:tc>
      </w:tr>
      <w:tr w:rsidR="006B084D" w14:paraId="6649ABD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BAED7E" w14:textId="05932F9B" w:rsidR="006B084D" w:rsidRPr="00623D03" w:rsidRDefault="006B084D" w:rsidP="00623D03">
            <w:pPr>
              <w:jc w:val="center"/>
            </w:pPr>
            <w:r w:rsidRPr="00623D03">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2B6D1C" w14:textId="163075AD" w:rsidR="006B084D" w:rsidRDefault="006B084D" w:rsidP="006B084D">
            <w:r w:rsidRPr="5FFE66E2">
              <w:t>Zmiana ramki i alert przy połączeniu zdalnym.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941AC6" w14:textId="5A9AF1AC"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EEF8B4" w14:textId="70B0353F"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50A035"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326FAE8" w14:textId="77777777" w:rsidR="006B084D" w:rsidRDefault="006B084D" w:rsidP="006B084D">
            <w:pPr>
              <w:pStyle w:val="Standard"/>
              <w:jc w:val="center"/>
              <w:rPr>
                <w:rFonts w:eastAsia="Cambria" w:cs="Cambria"/>
                <w:b/>
                <w:bCs/>
              </w:rPr>
            </w:pPr>
          </w:p>
        </w:tc>
      </w:tr>
      <w:tr w:rsidR="006B084D" w14:paraId="7F01EC8B" w14:textId="77777777" w:rsidTr="5FFE66E2">
        <w:trPr>
          <w:trHeight w:val="730"/>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BC4F1A" w14:textId="399DFF20" w:rsidR="006B084D" w:rsidRPr="00623D03" w:rsidRDefault="006B084D" w:rsidP="00623D03">
            <w:pPr>
              <w:jc w:val="center"/>
            </w:pPr>
            <w:r w:rsidRPr="00623D03">
              <w:t>26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BB0DEB" w14:textId="27E109CC" w:rsidR="006B084D" w:rsidRDefault="006B084D" w:rsidP="006B084D">
            <w:r w:rsidRPr="5FFE66E2">
              <w:t>Rozwiązanie musi posiadać moduł kontroli dostępu do stron WWW.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4601F5" w14:textId="5A9AF1AC"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E6541F" w14:textId="70B0353F"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F6B92C" w14:textId="39BC1206"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CA36F10" w14:textId="3375DCE6" w:rsidR="006B084D" w:rsidRDefault="006B084D" w:rsidP="006B084D">
            <w:pPr>
              <w:pStyle w:val="Standard"/>
              <w:jc w:val="center"/>
              <w:rPr>
                <w:rFonts w:eastAsia="Cambria" w:cs="Cambria"/>
                <w:b/>
                <w:bCs/>
              </w:rPr>
            </w:pPr>
          </w:p>
        </w:tc>
      </w:tr>
      <w:tr w:rsidR="006B084D" w14:paraId="3F66D09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D574DE" w14:textId="7D60050B" w:rsidR="006B084D" w:rsidRPr="00623D03" w:rsidRDefault="006B084D" w:rsidP="00623D03">
            <w:pPr>
              <w:jc w:val="center"/>
            </w:pPr>
            <w:r w:rsidRPr="00623D03">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0EA3B8" w14:textId="7E1D4E94" w:rsidR="006B084D" w:rsidRDefault="006B084D" w:rsidP="006B084D">
            <w:r w:rsidRPr="5FFE66E2">
              <w:t>Filtrowanie URL w oparciu o min. 160 kategorii.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4D8A70" w14:textId="11923AB2"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7C3152" w14:textId="570DC473"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E4D5EE"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AABB6D3" w14:textId="77777777" w:rsidR="006B084D" w:rsidRDefault="006B084D" w:rsidP="006B084D">
            <w:pPr>
              <w:pStyle w:val="Standard"/>
              <w:jc w:val="center"/>
              <w:rPr>
                <w:rFonts w:eastAsia="Cambria" w:cs="Cambria"/>
                <w:b/>
                <w:bCs/>
              </w:rPr>
            </w:pPr>
          </w:p>
        </w:tc>
      </w:tr>
      <w:tr w:rsidR="006B084D" w14:paraId="0ACCFEA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BB4A90" w14:textId="58657EA5" w:rsidR="006B084D" w:rsidRPr="00623D03" w:rsidRDefault="006B084D" w:rsidP="00623D03">
            <w:pPr>
              <w:jc w:val="center"/>
            </w:pPr>
            <w:r w:rsidRPr="00623D03">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75EDF4" w14:textId="496A0C74" w:rsidR="006B084D" w:rsidRDefault="006B084D" w:rsidP="006B084D">
            <w:r w:rsidRPr="5FFE66E2">
              <w:t>Możliwość własnego komunikatu (tekst + obraz).</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DE0CFC" w14:textId="33E1EDDA"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21F8B2" w14:textId="366F4F1C"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819E0F"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0EAACCA" w14:textId="77777777" w:rsidR="006B084D" w:rsidRDefault="006B084D" w:rsidP="006B084D">
            <w:pPr>
              <w:pStyle w:val="Standard"/>
              <w:jc w:val="center"/>
              <w:rPr>
                <w:rFonts w:eastAsia="Cambria" w:cs="Cambria"/>
                <w:b/>
                <w:bCs/>
              </w:rPr>
            </w:pPr>
          </w:p>
        </w:tc>
      </w:tr>
      <w:tr w:rsidR="00623D03" w14:paraId="17CFA11B" w14:textId="77777777" w:rsidTr="00EA0DFE">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8F0B4B" w14:textId="7AD55432" w:rsidR="00623D03" w:rsidRDefault="00623D03" w:rsidP="00623D03">
            <w:pPr>
              <w:pStyle w:val="Standard"/>
              <w:rPr>
                <w:rFonts w:eastAsia="Cambria" w:cs="Cambria"/>
                <w:b/>
                <w:bCs/>
              </w:rPr>
            </w:pPr>
            <w:r>
              <w:rPr>
                <w:rFonts w:eastAsia="Times New Roman" w:cs="Times New Roman"/>
                <w:b/>
                <w:bCs/>
              </w:rPr>
              <w:t xml:space="preserve">           </w:t>
            </w:r>
            <w:r w:rsidRPr="4AB98414">
              <w:rPr>
                <w:rFonts w:eastAsia="Times New Roman" w:cs="Times New Roman"/>
                <w:b/>
                <w:bCs/>
              </w:rPr>
              <w:t xml:space="preserve">Ochrona stacji roboczych – </w:t>
            </w:r>
            <w:proofErr w:type="spellStart"/>
            <w:r w:rsidRPr="4AB98414">
              <w:rPr>
                <w:rFonts w:eastAsia="Times New Roman" w:cs="Times New Roman"/>
                <w:b/>
                <w:bCs/>
              </w:rPr>
              <w:t>macOS</w:t>
            </w:r>
            <w:proofErr w:type="spellEnd"/>
          </w:p>
        </w:tc>
      </w:tr>
      <w:tr w:rsidR="006B084D" w14:paraId="717E6FE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48A621" w14:textId="68CAF0C0" w:rsidR="006B084D" w:rsidRDefault="006B084D" w:rsidP="00623D03">
            <w:pPr>
              <w:jc w:val="center"/>
            </w:pPr>
            <w:r w:rsidRPr="5FFE66E2">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526C07" w14:textId="34DDCBEB" w:rsidR="006B084D" w:rsidRDefault="006B084D" w:rsidP="006B084D">
            <w:r w:rsidRPr="5FFE66E2">
              <w:t xml:space="preserve">Rozwiązanie musi posiadać pełne wsparcie dla systemów </w:t>
            </w:r>
            <w:proofErr w:type="spellStart"/>
            <w:r w:rsidRPr="5FFE66E2">
              <w:t>macOS</w:t>
            </w:r>
            <w:proofErr w:type="spellEnd"/>
            <w:r w:rsidRPr="5FFE66E2">
              <w:t xml:space="preserve"> 11 (Big Sur) oraz nowszych.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D1E567" w14:textId="48B5DE21"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31E95D" w14:textId="20B22482"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C25536"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3593889" w14:textId="77777777" w:rsidR="006B084D" w:rsidRDefault="006B084D" w:rsidP="006B084D">
            <w:pPr>
              <w:pStyle w:val="Standard"/>
              <w:jc w:val="center"/>
              <w:rPr>
                <w:rFonts w:eastAsia="Cambria" w:cs="Cambria"/>
                <w:b/>
                <w:bCs/>
              </w:rPr>
            </w:pPr>
          </w:p>
        </w:tc>
      </w:tr>
      <w:tr w:rsidR="006B084D" w14:paraId="0C980C0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746708" w14:textId="0DE2B4CA" w:rsidR="006B084D" w:rsidRDefault="006B084D" w:rsidP="00623D03">
            <w:pPr>
              <w:jc w:val="center"/>
            </w:pPr>
            <w:r w:rsidRPr="5FFE66E2">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BE56C7" w14:textId="59B11595" w:rsidR="006B084D" w:rsidRDefault="006B084D" w:rsidP="006B084D">
            <w:r w:rsidRPr="5FFE66E2">
              <w:t>Rozwiązanie musi być dostępne co najmniej w języku polskim oraz angielskim.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71F1B6" w14:textId="2CBF07BF"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CDDB8D" w14:textId="0624D659"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4B9AF5"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6870501" w14:textId="77777777" w:rsidR="006B084D" w:rsidRDefault="006B084D" w:rsidP="006B084D">
            <w:pPr>
              <w:pStyle w:val="Standard"/>
              <w:jc w:val="center"/>
              <w:rPr>
                <w:rFonts w:eastAsia="Cambria" w:cs="Cambria"/>
                <w:b/>
                <w:bCs/>
              </w:rPr>
            </w:pPr>
          </w:p>
        </w:tc>
      </w:tr>
      <w:tr w:rsidR="006B084D" w14:paraId="7B9E1BC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F426CB" w14:textId="50F8E74F" w:rsidR="006B084D" w:rsidRDefault="006B084D" w:rsidP="00623D03">
            <w:pPr>
              <w:jc w:val="center"/>
            </w:pPr>
            <w:r w:rsidRPr="5FFE66E2">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DA9FFD" w14:textId="7BDA9EF8" w:rsidR="006B084D" w:rsidRDefault="006B084D" w:rsidP="006B084D">
            <w:r w:rsidRPr="5FFE66E2">
              <w:t xml:space="preserve">Rozwiązanie musi zapewniać wykrywanie i usuwanie zagrożeń co najmniej typu: wirus, trojan, robak, </w:t>
            </w:r>
            <w:proofErr w:type="spellStart"/>
            <w:r w:rsidRPr="5FFE66E2">
              <w:t>adware</w:t>
            </w:r>
            <w:proofErr w:type="spellEnd"/>
            <w:r w:rsidRPr="5FFE66E2">
              <w:t xml:space="preserve">, spyware, dialer, </w:t>
            </w:r>
            <w:proofErr w:type="spellStart"/>
            <w:r w:rsidRPr="5FFE66E2">
              <w:t>phishing</w:t>
            </w:r>
            <w:proofErr w:type="spellEnd"/>
            <w:r w:rsidRPr="5FFE66E2">
              <w:t xml:space="preserve">, </w:t>
            </w:r>
            <w:proofErr w:type="spellStart"/>
            <w:r w:rsidRPr="5FFE66E2">
              <w:t>backdoor</w:t>
            </w:r>
            <w:proofErr w:type="spellEnd"/>
            <w:r w:rsidRPr="5FFE66E2">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C7E478" w14:textId="69D415E8"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F25D83" w14:textId="62DE530C"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74FFE8"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7D862B3" w14:textId="77777777" w:rsidR="006B084D" w:rsidRDefault="006B084D" w:rsidP="006B084D">
            <w:pPr>
              <w:pStyle w:val="Standard"/>
              <w:jc w:val="center"/>
              <w:rPr>
                <w:rFonts w:eastAsia="Cambria" w:cs="Cambria"/>
                <w:b/>
                <w:bCs/>
              </w:rPr>
            </w:pPr>
          </w:p>
        </w:tc>
      </w:tr>
      <w:tr w:rsidR="006B084D" w14:paraId="059231B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A44B58" w14:textId="4082F695" w:rsidR="006B084D" w:rsidRDefault="006B084D" w:rsidP="00623D03">
            <w:pPr>
              <w:jc w:val="center"/>
            </w:pPr>
            <w:r w:rsidRPr="5FFE66E2">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19E9E4" w14:textId="531CD350" w:rsidR="006B084D" w:rsidRDefault="006B084D" w:rsidP="006B084D">
            <w:r w:rsidRPr="5FFE66E2">
              <w:t>Rozwiązanie musi posiadać dwa niezależne moduły heurystyczne (pasywny i aktywny) z możliwością wyboru trybu skanowania.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550454" w14:textId="04A290C8"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580F7F" w14:textId="3A354211"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F37A0C"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9991D7E" w14:textId="77777777" w:rsidR="006B084D" w:rsidRDefault="006B084D" w:rsidP="006B084D">
            <w:pPr>
              <w:pStyle w:val="Standard"/>
              <w:jc w:val="center"/>
              <w:rPr>
                <w:rFonts w:eastAsia="Cambria" w:cs="Cambria"/>
                <w:b/>
                <w:bCs/>
              </w:rPr>
            </w:pPr>
          </w:p>
        </w:tc>
      </w:tr>
      <w:tr w:rsidR="006B084D" w14:paraId="511CCD4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86EC30" w14:textId="18CD12AA" w:rsidR="006B084D" w:rsidRDefault="006B084D" w:rsidP="00623D03">
            <w:pPr>
              <w:jc w:val="center"/>
            </w:pPr>
            <w:r w:rsidRPr="5FFE66E2">
              <w:lastRenderedPageBreak/>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CB9E02" w14:textId="3003881F" w:rsidR="006B084D" w:rsidRDefault="006B084D" w:rsidP="006B084D">
            <w:r w:rsidRPr="5FFE66E2">
              <w:t>Rozwiązanie musi posiadać możliwość skanowania w czasie rzeczywistym otwieranych, tworzonych i wykonywanych plików.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AD787E" w14:textId="509DA30C"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1A4C36" w14:textId="0FDFDEC7"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775E3E"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CED7396" w14:textId="77777777" w:rsidR="006B084D" w:rsidRDefault="006B084D" w:rsidP="006B084D">
            <w:pPr>
              <w:pStyle w:val="Standard"/>
              <w:jc w:val="center"/>
              <w:rPr>
                <w:rFonts w:eastAsia="Cambria" w:cs="Cambria"/>
                <w:b/>
                <w:bCs/>
              </w:rPr>
            </w:pPr>
          </w:p>
        </w:tc>
      </w:tr>
      <w:tr w:rsidR="006B084D" w14:paraId="690598A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C33386" w14:textId="5D0AB9D6" w:rsidR="006B084D" w:rsidRDefault="006B084D" w:rsidP="00623D03">
            <w:pPr>
              <w:jc w:val="center"/>
            </w:pPr>
            <w:r w:rsidRPr="5FFE66E2">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A14009" w14:textId="28339C69" w:rsidR="006B084D" w:rsidRDefault="006B084D" w:rsidP="006B084D">
            <w:r w:rsidRPr="5FFE66E2">
              <w:t>Rozwiązanie musi chronić pliki co najmniej za pomocą: sygnatur wirusów oraz reputacji chmurowej.</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ACBB3A" w14:textId="65EEF25D"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3C9748" w14:textId="0A55CDED"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557938"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79C46" w14:textId="77777777" w:rsidR="006B084D" w:rsidRDefault="006B084D" w:rsidP="006B084D">
            <w:pPr>
              <w:pStyle w:val="Standard"/>
              <w:jc w:val="center"/>
              <w:rPr>
                <w:rFonts w:eastAsia="Cambria" w:cs="Cambria"/>
                <w:b/>
                <w:bCs/>
              </w:rPr>
            </w:pPr>
          </w:p>
        </w:tc>
      </w:tr>
      <w:tr w:rsidR="006B084D" w14:paraId="36F9C7E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02BCE5" w14:textId="3782AC69" w:rsidR="006B084D" w:rsidRDefault="006B084D" w:rsidP="00623D03">
            <w:pPr>
              <w:jc w:val="center"/>
            </w:pPr>
            <w:r w:rsidRPr="5FFE66E2">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2996C5" w14:textId="1144D48F" w:rsidR="006B084D" w:rsidRDefault="006B084D" w:rsidP="006B084D">
            <w:r w:rsidRPr="5FFE66E2">
              <w:t>Rozwiązanie musi umożliwiać skanowanie i oczyszczanie poczty POP3/IMAP „w locie”.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45EE46" w14:textId="45E0BAA5"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C622C4" w14:textId="15D506F3"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25DDD1"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AF8F8EC" w14:textId="77777777" w:rsidR="006B084D" w:rsidRDefault="006B084D" w:rsidP="006B084D">
            <w:pPr>
              <w:pStyle w:val="Standard"/>
              <w:jc w:val="center"/>
              <w:rPr>
                <w:rFonts w:eastAsia="Cambria" w:cs="Cambria"/>
                <w:b/>
                <w:bCs/>
              </w:rPr>
            </w:pPr>
          </w:p>
        </w:tc>
      </w:tr>
      <w:tr w:rsidR="006B084D" w14:paraId="79A36D8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B2CF6E" w14:textId="00089D4F" w:rsidR="006B084D" w:rsidRDefault="006B084D" w:rsidP="00623D03">
            <w:pPr>
              <w:jc w:val="center"/>
            </w:pPr>
            <w:r w:rsidRPr="5FFE66E2">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E8DF4A" w14:textId="6532EC87" w:rsidR="006B084D" w:rsidRDefault="006B084D" w:rsidP="006B084D">
            <w:r w:rsidRPr="5FFE66E2">
              <w:t>Rozwiązanie musi posiadać system wczesnego ostrzegania oparty na chmurze.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E2FA62" w14:textId="450A5172"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E748EC" w14:textId="2DD5D853"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41C783"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6032344" w14:textId="77777777" w:rsidR="006B084D" w:rsidRDefault="006B084D" w:rsidP="006B084D">
            <w:pPr>
              <w:pStyle w:val="Standard"/>
              <w:jc w:val="center"/>
              <w:rPr>
                <w:rFonts w:eastAsia="Cambria" w:cs="Cambria"/>
                <w:b/>
                <w:bCs/>
              </w:rPr>
            </w:pPr>
          </w:p>
        </w:tc>
      </w:tr>
      <w:tr w:rsidR="006B084D" w14:paraId="372A0EA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85FD10" w14:textId="5E154504"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554487" w14:textId="3D08557E" w:rsidR="006B084D" w:rsidRDefault="006B084D" w:rsidP="006B084D">
            <w:r w:rsidRPr="5FFE66E2">
              <w:t>Sprawdzenie reputacji działających aplikacji i plików.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03845A" w14:textId="0EA9A907"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4E0F9D" w14:textId="454F92FF"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D28764" w14:textId="73DF5376"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0244D5A" w14:textId="5244BC1A" w:rsidR="006B084D" w:rsidRDefault="006B084D" w:rsidP="006B084D">
            <w:pPr>
              <w:pStyle w:val="Standard"/>
              <w:jc w:val="center"/>
              <w:rPr>
                <w:rFonts w:eastAsia="Cambria" w:cs="Cambria"/>
                <w:b/>
                <w:bCs/>
              </w:rPr>
            </w:pPr>
          </w:p>
        </w:tc>
      </w:tr>
      <w:tr w:rsidR="006B084D" w14:paraId="4CF92F4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B49768" w14:textId="24582AD8"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0878BC" w14:textId="027EF21B" w:rsidR="006B084D" w:rsidRDefault="006B084D" w:rsidP="006B084D">
            <w:r w:rsidRPr="5FFE66E2">
              <w:t>Konfiguracja wysyłania wszystkich plików oprócz dokumentów użytkowników.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E8893E" w14:textId="341950A8"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9BCF17" w14:textId="24817A67"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1F0ECE" w14:textId="1A0DDBA5"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7FF4391" w14:textId="2811E1ED" w:rsidR="006B084D" w:rsidRDefault="006B084D" w:rsidP="006B084D">
            <w:pPr>
              <w:pStyle w:val="Standard"/>
              <w:jc w:val="center"/>
              <w:rPr>
                <w:rFonts w:eastAsia="Cambria" w:cs="Cambria"/>
                <w:b/>
                <w:bCs/>
              </w:rPr>
            </w:pPr>
          </w:p>
        </w:tc>
      </w:tr>
      <w:tr w:rsidR="006B084D" w14:paraId="25691D1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BF6F98" w14:textId="2A180521"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1D0FF7" w14:textId="2D47EDBB" w:rsidR="006B084D" w:rsidRDefault="006B084D" w:rsidP="006B084D">
            <w:r w:rsidRPr="5FFE66E2">
              <w:t xml:space="preserve">Konfiguracja dodatkowych </w:t>
            </w:r>
            <w:proofErr w:type="spellStart"/>
            <w:r w:rsidRPr="5FFE66E2">
              <w:t>wykluczeń</w:t>
            </w:r>
            <w:proofErr w:type="spellEnd"/>
            <w:r w:rsidRPr="5FFE66E2">
              <w:t xml:space="preserve"> rozszerzeń.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3F82BE" w14:textId="7698E66A"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D92787" w14:textId="2A3B6A16"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384200" w14:textId="75F3D0F1"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D75157A" w14:textId="252B529D" w:rsidR="006B084D" w:rsidRDefault="006B084D" w:rsidP="006B084D">
            <w:pPr>
              <w:pStyle w:val="Standard"/>
              <w:jc w:val="center"/>
              <w:rPr>
                <w:rFonts w:eastAsia="Cambria" w:cs="Cambria"/>
                <w:b/>
                <w:bCs/>
              </w:rPr>
            </w:pPr>
          </w:p>
        </w:tc>
      </w:tr>
      <w:tr w:rsidR="006B084D" w14:paraId="7BA798E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2E8A65" w14:textId="0517E012" w:rsidR="006B084D" w:rsidRDefault="006B084D" w:rsidP="00623D03">
            <w:pPr>
              <w:jc w:val="center"/>
            </w:pPr>
            <w:r w:rsidRPr="5FFE66E2">
              <w:t>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C6D1C5" w14:textId="57D4655E" w:rsidR="006B084D" w:rsidRDefault="006B084D" w:rsidP="006B084D">
            <w:r w:rsidRPr="5FFE66E2">
              <w:t>Rozwiązanie musi zapewniać skanowanie na żądanie, z menu kontekstowego oraz zgodnie z harmonogramem.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B1C458" w14:textId="43E17944"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EBFF6E" w14:textId="28FD4036"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193026" w14:textId="14143380"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2D19F20" w14:textId="008C2900" w:rsidR="006B084D" w:rsidRDefault="006B084D" w:rsidP="006B084D">
            <w:pPr>
              <w:pStyle w:val="Standard"/>
              <w:jc w:val="center"/>
              <w:rPr>
                <w:rFonts w:eastAsia="Cambria" w:cs="Cambria"/>
                <w:b/>
                <w:bCs/>
              </w:rPr>
            </w:pPr>
          </w:p>
        </w:tc>
      </w:tr>
      <w:tr w:rsidR="006B084D" w14:paraId="65D8182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87AE3F" w14:textId="6BD695C3"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CAAB00" w14:textId="54E8B7D5" w:rsidR="006B084D" w:rsidRDefault="006B084D" w:rsidP="006B084D">
            <w:r w:rsidRPr="5FFE66E2">
              <w:t>Całego dysku.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D7ABD7" w14:textId="324383AC"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0A71E7" w14:textId="72C50F04"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1A97D9" w14:textId="7A8FF45C"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717FE17" w14:textId="41B9208C" w:rsidR="006B084D" w:rsidRDefault="006B084D" w:rsidP="006B084D">
            <w:pPr>
              <w:pStyle w:val="Standard"/>
              <w:jc w:val="center"/>
              <w:rPr>
                <w:rFonts w:eastAsia="Cambria" w:cs="Cambria"/>
                <w:b/>
                <w:bCs/>
              </w:rPr>
            </w:pPr>
          </w:p>
        </w:tc>
      </w:tr>
      <w:tr w:rsidR="006B084D" w14:paraId="3A2DFF9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3F02E2" w14:textId="19E4FE24"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5C2104" w14:textId="17B7FF68" w:rsidR="006B084D" w:rsidRDefault="006B084D" w:rsidP="006B084D">
            <w:r w:rsidRPr="5FFE66E2">
              <w:t>Wybranych katalogów.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94269E" w14:textId="2B7B689D"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8B9C5F" w14:textId="77F32501"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820620" w14:textId="76E02E4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226BB6F" w14:textId="40DF7C5A" w:rsidR="006B084D" w:rsidRDefault="006B084D" w:rsidP="006B084D">
            <w:pPr>
              <w:pStyle w:val="Standard"/>
              <w:jc w:val="center"/>
              <w:rPr>
                <w:rFonts w:eastAsia="Cambria" w:cs="Cambria"/>
                <w:b/>
                <w:bCs/>
              </w:rPr>
            </w:pPr>
          </w:p>
        </w:tc>
      </w:tr>
      <w:tr w:rsidR="006B084D" w14:paraId="39E66B6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33DBAB" w14:textId="565965CE"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4E12BE" w14:textId="13FDEEA9" w:rsidR="006B084D" w:rsidRDefault="006B084D" w:rsidP="006B084D">
            <w:r w:rsidRPr="5FFE66E2">
              <w:t>Pojedynczych plików.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5D7891" w14:textId="2DD287D2"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438701" w14:textId="0657C208"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E3D15F" w14:textId="3414E404"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9C6D92D" w14:textId="26613D50" w:rsidR="006B084D" w:rsidRDefault="006B084D" w:rsidP="006B084D">
            <w:pPr>
              <w:pStyle w:val="Standard"/>
              <w:jc w:val="center"/>
              <w:rPr>
                <w:rFonts w:eastAsia="Cambria" w:cs="Cambria"/>
                <w:b/>
                <w:bCs/>
              </w:rPr>
            </w:pPr>
          </w:p>
        </w:tc>
      </w:tr>
      <w:tr w:rsidR="006B084D" w14:paraId="365F9C3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C83D81" w14:textId="1AD0E0C4" w:rsidR="006B084D" w:rsidRDefault="006B084D" w:rsidP="00623D03">
            <w:pPr>
              <w:jc w:val="center"/>
            </w:pPr>
            <w:r w:rsidRPr="5FFE66E2">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59863D" w14:textId="58592677" w:rsidR="006B084D" w:rsidRDefault="006B084D" w:rsidP="006B084D">
            <w:r w:rsidRPr="5FFE66E2">
              <w:t>Plików spakowanych i skompresowanych.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20E4F8" w14:textId="401ACC9D"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23F5BF" w14:textId="2D837080"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53AF8E" w14:textId="4AF59813"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00CE1FB" w14:textId="7903277E" w:rsidR="006B084D" w:rsidRDefault="006B084D" w:rsidP="006B084D">
            <w:pPr>
              <w:pStyle w:val="Standard"/>
              <w:jc w:val="center"/>
              <w:rPr>
                <w:rFonts w:eastAsia="Cambria" w:cs="Cambria"/>
                <w:b/>
                <w:bCs/>
              </w:rPr>
            </w:pPr>
          </w:p>
        </w:tc>
      </w:tr>
      <w:tr w:rsidR="006B084D" w14:paraId="26DE7D8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65530D" w14:textId="3CD8F6C4" w:rsidR="006B084D" w:rsidRDefault="006B084D" w:rsidP="00623D03">
            <w:pPr>
              <w:jc w:val="center"/>
            </w:pPr>
            <w:r w:rsidRPr="5FFE66E2">
              <w:t>e</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2124E1" w14:textId="5C02CD78" w:rsidR="006B084D" w:rsidRDefault="006B084D" w:rsidP="006B084D">
            <w:r w:rsidRPr="5FFE66E2">
              <w:t>Dysków sieciowych.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7ABA83" w14:textId="0DE4DC77"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7966E3" w14:textId="4EAB14EB"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5EC9A2" w14:textId="3A91E3E9"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13F3608" w14:textId="062442B2" w:rsidR="006B084D" w:rsidRDefault="006B084D" w:rsidP="006B084D">
            <w:pPr>
              <w:pStyle w:val="Standard"/>
              <w:jc w:val="center"/>
              <w:rPr>
                <w:rFonts w:eastAsia="Cambria" w:cs="Cambria"/>
                <w:b/>
                <w:bCs/>
              </w:rPr>
            </w:pPr>
          </w:p>
        </w:tc>
      </w:tr>
      <w:tr w:rsidR="006B084D" w14:paraId="63F7780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C56E01" w14:textId="200D9BA4" w:rsidR="006B084D" w:rsidRDefault="006B084D" w:rsidP="00623D03">
            <w:pPr>
              <w:jc w:val="center"/>
            </w:pPr>
            <w:r w:rsidRPr="5FFE66E2">
              <w:lastRenderedPageBreak/>
              <w:t>f</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956C39" w14:textId="483D8287" w:rsidR="006B084D" w:rsidRDefault="006B084D" w:rsidP="006B084D">
            <w:r w:rsidRPr="5FFE66E2">
              <w:t>Dysków przenośnych.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E27EE8" w14:textId="7E94628E"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C316E4" w14:textId="3863F1FA"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B791E4" w14:textId="5BD9319A"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D80BE6C" w14:textId="50C23809" w:rsidR="006B084D" w:rsidRDefault="006B084D" w:rsidP="006B084D">
            <w:pPr>
              <w:pStyle w:val="Standard"/>
              <w:jc w:val="center"/>
              <w:rPr>
                <w:rFonts w:eastAsia="Cambria" w:cs="Cambria"/>
                <w:b/>
                <w:bCs/>
              </w:rPr>
            </w:pPr>
          </w:p>
        </w:tc>
      </w:tr>
      <w:tr w:rsidR="006B084D" w14:paraId="68FCAF5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4A20DC" w14:textId="09EB2A8C" w:rsidR="006B084D" w:rsidRDefault="006B084D" w:rsidP="00623D03">
            <w:pPr>
              <w:jc w:val="center"/>
            </w:pPr>
            <w:r w:rsidRPr="5FFE66E2">
              <w:t>10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343184" w14:textId="540A949F" w:rsidR="006B084D" w:rsidRDefault="006B084D" w:rsidP="006B084D">
            <w:r w:rsidRPr="5FFE66E2">
              <w:t xml:space="preserve">Rozwiązanie musi posiadać opcję </w:t>
            </w:r>
            <w:proofErr w:type="spellStart"/>
            <w:r w:rsidRPr="5FFE66E2">
              <w:t>wykluczeń</w:t>
            </w:r>
            <w:proofErr w:type="spellEnd"/>
            <w:r w:rsidRPr="5FFE66E2">
              <w:t xml:space="preserve"> ze skanowania.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BF918E" w14:textId="2D9871C2"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44F6E4" w14:textId="66B2116B"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F133B2" w14:textId="665C8090"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B5D087B" w14:textId="1A454234" w:rsidR="006B084D" w:rsidRDefault="006B084D" w:rsidP="006B084D">
            <w:pPr>
              <w:pStyle w:val="Standard"/>
              <w:jc w:val="center"/>
              <w:rPr>
                <w:rFonts w:eastAsia="Cambria" w:cs="Cambria"/>
                <w:b/>
                <w:bCs/>
              </w:rPr>
            </w:pPr>
          </w:p>
        </w:tc>
      </w:tr>
      <w:tr w:rsidR="006B084D" w14:paraId="0446528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C96E88" w14:textId="65CF4E91"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64C6A6" w14:textId="5B59195A" w:rsidR="006B084D" w:rsidRDefault="006B084D" w:rsidP="006B084D">
            <w:r w:rsidRPr="5FFE66E2">
              <w:t>Wybrane pliki.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BB8550" w14:textId="1B8E7763"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DB4E00" w14:textId="5B735FC0"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65E135" w14:textId="636A0446"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ACA9AF7" w14:textId="298E8B0B" w:rsidR="006B084D" w:rsidRDefault="006B084D" w:rsidP="006B084D">
            <w:pPr>
              <w:pStyle w:val="Standard"/>
              <w:jc w:val="center"/>
              <w:rPr>
                <w:rFonts w:eastAsia="Cambria" w:cs="Cambria"/>
                <w:b/>
                <w:bCs/>
              </w:rPr>
            </w:pPr>
          </w:p>
        </w:tc>
      </w:tr>
      <w:tr w:rsidR="006B084D" w14:paraId="657B262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C32E59" w14:textId="69D4B269"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FAAC8C" w14:textId="7A2CF196" w:rsidR="006B084D" w:rsidRDefault="006B084D" w:rsidP="006B084D">
            <w:r w:rsidRPr="5FFE66E2">
              <w:t>Wybrane procesy.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4BAFBB" w14:textId="76493EF1"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01AB1B" w14:textId="44B2A743"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1DD1CD" w14:textId="2446698A"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6E43D33" w14:textId="107A15DB" w:rsidR="006B084D" w:rsidRDefault="006B084D" w:rsidP="006B084D">
            <w:pPr>
              <w:pStyle w:val="Standard"/>
              <w:jc w:val="center"/>
              <w:rPr>
                <w:rFonts w:eastAsia="Cambria" w:cs="Cambria"/>
                <w:b/>
                <w:bCs/>
              </w:rPr>
            </w:pPr>
          </w:p>
        </w:tc>
      </w:tr>
      <w:tr w:rsidR="006B084D" w14:paraId="2D77392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55CD44" w14:textId="3FF97D68"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C8DAB8" w14:textId="34AD3461" w:rsidR="006B084D" w:rsidRDefault="006B084D" w:rsidP="006B084D">
            <w:r w:rsidRPr="5FFE66E2">
              <w:t>Wybrane lokalizacje.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6C3A1A" w14:textId="641536F5"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1F4A9E" w14:textId="5001CBE5"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801125" w14:textId="44934A32"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EF571E5" w14:textId="0A6CDA34" w:rsidR="006B084D" w:rsidRDefault="006B084D" w:rsidP="006B084D">
            <w:pPr>
              <w:pStyle w:val="Standard"/>
              <w:jc w:val="center"/>
              <w:rPr>
                <w:rFonts w:eastAsia="Cambria" w:cs="Cambria"/>
                <w:b/>
                <w:bCs/>
              </w:rPr>
            </w:pPr>
          </w:p>
        </w:tc>
      </w:tr>
      <w:tr w:rsidR="006B084D" w14:paraId="50DA429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9E5D5A" w14:textId="5BB5EEF2" w:rsidR="006B084D" w:rsidRDefault="006B084D" w:rsidP="00623D03">
            <w:pPr>
              <w:jc w:val="center"/>
            </w:pPr>
            <w:r w:rsidRPr="5FFE66E2">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C9DA4C" w14:textId="2B976046" w:rsidR="006B084D" w:rsidRDefault="006B084D" w:rsidP="006B084D">
            <w:r w:rsidRPr="5FFE66E2">
              <w:t>Wybrane rozszerzenia.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53AA40" w14:textId="7D069B5A"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8AC323" w14:textId="0A5D7009"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1CF9BB" w14:textId="088C9010"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7FF035D" w14:textId="43FEDECB" w:rsidR="006B084D" w:rsidRDefault="006B084D" w:rsidP="006B084D">
            <w:pPr>
              <w:pStyle w:val="Standard"/>
              <w:jc w:val="center"/>
              <w:rPr>
                <w:rFonts w:eastAsia="Cambria" w:cs="Cambria"/>
                <w:b/>
                <w:bCs/>
              </w:rPr>
            </w:pPr>
          </w:p>
        </w:tc>
      </w:tr>
      <w:tr w:rsidR="006B084D" w14:paraId="2FDF2FA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F7928E" w14:textId="0AAE2384" w:rsidR="006B084D" w:rsidRDefault="006B084D" w:rsidP="00623D03">
            <w:pPr>
              <w:jc w:val="center"/>
            </w:pPr>
            <w:r w:rsidRPr="5FFE66E2">
              <w:t>e</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C1054B" w14:textId="3F554BF7" w:rsidR="006B084D" w:rsidRDefault="006B084D" w:rsidP="006B084D">
            <w:r w:rsidRPr="5FFE66E2">
              <w:t>Nazwy wykrycia.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029A0E" w14:textId="719780C9"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CD17E9" w14:textId="0566F73B"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6079E8" w14:textId="0C9643C8"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6711CAC" w14:textId="5874D24A" w:rsidR="006B084D" w:rsidRDefault="006B084D" w:rsidP="006B084D">
            <w:pPr>
              <w:pStyle w:val="Standard"/>
              <w:jc w:val="center"/>
              <w:rPr>
                <w:rFonts w:eastAsia="Cambria" w:cs="Cambria"/>
                <w:b/>
                <w:bCs/>
              </w:rPr>
            </w:pPr>
          </w:p>
        </w:tc>
      </w:tr>
      <w:tr w:rsidR="006B084D" w14:paraId="2F1A244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89CB96" w14:textId="61FD0993" w:rsidR="006B084D" w:rsidRDefault="006B084D" w:rsidP="00623D03">
            <w:pPr>
              <w:jc w:val="center"/>
            </w:pPr>
            <w:r w:rsidRPr="5FFE66E2">
              <w:t>f</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4F2284" w14:textId="018899CB" w:rsidR="006B084D" w:rsidRDefault="006B084D" w:rsidP="006B084D">
            <w:r w:rsidRPr="5FFE66E2">
              <w:t>Sumy kontrolne (SHA1).</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CE8347" w14:textId="4E9B6CEB"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3CFEA4" w14:textId="122D76C8"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BF8D7C" w14:textId="0ABF328C"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E01EF38" w14:textId="78490770" w:rsidR="006B084D" w:rsidRDefault="006B084D" w:rsidP="006B084D">
            <w:pPr>
              <w:pStyle w:val="Standard"/>
              <w:jc w:val="center"/>
              <w:rPr>
                <w:rFonts w:eastAsia="Cambria" w:cs="Cambria"/>
                <w:b/>
                <w:bCs/>
              </w:rPr>
            </w:pPr>
          </w:p>
        </w:tc>
      </w:tr>
      <w:tr w:rsidR="006B084D" w14:paraId="4A7C8FE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2ACBAD" w14:textId="518AF9AE" w:rsidR="006B084D" w:rsidRDefault="006B084D" w:rsidP="00623D03">
            <w:pPr>
              <w:jc w:val="center"/>
            </w:pPr>
            <w:r w:rsidRPr="5FFE66E2">
              <w:t>11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33B366" w14:textId="542D377C" w:rsidR="006B084D" w:rsidRDefault="006B084D" w:rsidP="006B084D">
            <w:r w:rsidRPr="5FFE66E2">
              <w:t>Rozwiązanie musi posiadać moduł zapory osobistej.</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CF386E" w14:textId="2922CA2C"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418F20" w14:textId="195C3BC0"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8DF212" w14:textId="2AC81EBD"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0297715" w14:textId="0F2D0493" w:rsidR="006B084D" w:rsidRDefault="006B084D" w:rsidP="006B084D">
            <w:pPr>
              <w:pStyle w:val="Standard"/>
              <w:jc w:val="center"/>
              <w:rPr>
                <w:rFonts w:eastAsia="Cambria" w:cs="Cambria"/>
                <w:b/>
                <w:bCs/>
              </w:rPr>
            </w:pPr>
          </w:p>
        </w:tc>
      </w:tr>
      <w:tr w:rsidR="006B084D" w14:paraId="3BFE0EF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50BE77" w14:textId="25AF8643"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2E0B63" w14:textId="4BDFCE08" w:rsidR="006B084D" w:rsidRDefault="006B084D" w:rsidP="006B084D">
            <w:r w:rsidRPr="5FFE66E2">
              <w:t>Min. 30 reguł stworzonych przez producenta.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84D360" w14:textId="3D68A949"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DB54FC" w14:textId="635CC102"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F799D6" w14:textId="2770A306"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96AB674" w14:textId="00AEA82D" w:rsidR="006B084D" w:rsidRDefault="006B084D" w:rsidP="006B084D">
            <w:pPr>
              <w:pStyle w:val="Standard"/>
              <w:jc w:val="center"/>
              <w:rPr>
                <w:rFonts w:eastAsia="Cambria" w:cs="Cambria"/>
                <w:b/>
                <w:bCs/>
              </w:rPr>
            </w:pPr>
          </w:p>
        </w:tc>
      </w:tr>
      <w:tr w:rsidR="006B084D" w14:paraId="562E043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8B5E72" w14:textId="41C15FFE"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C7B1B4" w14:textId="5BEAB1C7" w:rsidR="006B084D" w:rsidRDefault="006B084D" w:rsidP="006B084D">
            <w:r w:rsidRPr="5FFE66E2">
              <w:t>Tryb automatyczny (blokuje ruch przychodzący, zezwala na wychodzący).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95540C" w14:textId="665CE228"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7144FD" w14:textId="7A1BD445"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DC22A5" w14:textId="03C8716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58C7D" w14:textId="40F6F20B" w:rsidR="006B084D" w:rsidRDefault="006B084D" w:rsidP="006B084D">
            <w:pPr>
              <w:pStyle w:val="Standard"/>
              <w:jc w:val="center"/>
              <w:rPr>
                <w:rFonts w:eastAsia="Cambria" w:cs="Cambria"/>
                <w:b/>
                <w:bCs/>
              </w:rPr>
            </w:pPr>
          </w:p>
        </w:tc>
      </w:tr>
      <w:tr w:rsidR="006B084D" w14:paraId="5427A49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A3A93F" w14:textId="39E3DBB5"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412708" w14:textId="6958E800" w:rsidR="006B084D" w:rsidRDefault="006B084D" w:rsidP="006B084D">
            <w:r w:rsidRPr="5FFE66E2">
              <w:t>Tryb oparty na regułach (blokuje ruch przychodzący i wychodzący).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25676B" w14:textId="0FE19D40"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27E6ED" w14:textId="24BBB35E"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0DB7B3" w14:textId="085448A3"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92D1262" w14:textId="6AE83175" w:rsidR="006B084D" w:rsidRDefault="006B084D" w:rsidP="006B084D">
            <w:pPr>
              <w:pStyle w:val="Standard"/>
              <w:jc w:val="center"/>
              <w:rPr>
                <w:rFonts w:eastAsia="Cambria" w:cs="Cambria"/>
                <w:b/>
                <w:bCs/>
              </w:rPr>
            </w:pPr>
          </w:p>
        </w:tc>
      </w:tr>
      <w:tr w:rsidR="00623D03" w14:paraId="5AEA36DF" w14:textId="77777777" w:rsidTr="00C60CAB">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0BECEF" w14:textId="002F3BC7" w:rsidR="00623D03" w:rsidRDefault="00623D03" w:rsidP="00623D03">
            <w:pPr>
              <w:pStyle w:val="Standard"/>
              <w:rPr>
                <w:rFonts w:eastAsia="Cambria" w:cs="Cambria"/>
                <w:b/>
                <w:bCs/>
              </w:rPr>
            </w:pPr>
            <w:r>
              <w:rPr>
                <w:rFonts w:eastAsia="Times New Roman" w:cs="Times New Roman"/>
                <w:b/>
                <w:bCs/>
              </w:rPr>
              <w:t xml:space="preserve">           </w:t>
            </w:r>
            <w:r w:rsidRPr="5FFE66E2">
              <w:rPr>
                <w:rFonts w:eastAsia="Times New Roman" w:cs="Times New Roman"/>
                <w:b/>
                <w:bCs/>
              </w:rPr>
              <w:t>Ochrona stacji roboczych – Linux</w:t>
            </w:r>
          </w:p>
        </w:tc>
      </w:tr>
      <w:tr w:rsidR="006B084D" w14:paraId="79DE725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34F053" w14:textId="151E1030" w:rsidR="006B084D" w:rsidRDefault="006B084D" w:rsidP="00623D03">
            <w:pPr>
              <w:jc w:val="center"/>
            </w:pPr>
            <w:r w:rsidRPr="5FFE66E2">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89BE50" w14:textId="34525AE0" w:rsidR="006B084D" w:rsidRDefault="006B084D" w:rsidP="006B084D">
            <w:r w:rsidRPr="5FFE66E2">
              <w:t xml:space="preserve">Rozwiązanie musi wspierać co najmniej następujące systemy operacyjne: </w:t>
            </w:r>
            <w:proofErr w:type="spellStart"/>
            <w:r w:rsidRPr="5FFE66E2">
              <w:t>Ubuntu</w:t>
            </w:r>
            <w:proofErr w:type="spellEnd"/>
            <w:r w:rsidRPr="5FFE66E2">
              <w:t xml:space="preserve"> Desktop, Red </w:t>
            </w:r>
            <w:proofErr w:type="spellStart"/>
            <w:r w:rsidRPr="5FFE66E2">
              <w:t>Hat</w:t>
            </w:r>
            <w:proofErr w:type="spellEnd"/>
            <w:r w:rsidRPr="5FFE66E2">
              <w:t xml:space="preserve"> Enterprise Linux, Linux </w:t>
            </w:r>
            <w:proofErr w:type="spellStart"/>
            <w:r w:rsidRPr="5FFE66E2">
              <w:t>Mint</w:t>
            </w:r>
            <w:proofErr w:type="spellEnd"/>
            <w:r w:rsidRPr="5FFE66E2">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DCDBE0" w14:textId="0CCA7369"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D6AA20" w14:textId="65C29702"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296EB8" w14:textId="665B68C5"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E24CEFB" w14:textId="7B889596" w:rsidR="006B084D" w:rsidRDefault="006B084D" w:rsidP="006B084D">
            <w:pPr>
              <w:pStyle w:val="Standard"/>
              <w:jc w:val="center"/>
              <w:rPr>
                <w:rFonts w:eastAsia="Cambria" w:cs="Cambria"/>
                <w:b/>
                <w:bCs/>
              </w:rPr>
            </w:pPr>
          </w:p>
        </w:tc>
      </w:tr>
      <w:tr w:rsidR="006B084D" w14:paraId="2F182DA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CD3F58" w14:textId="0B216321" w:rsidR="006B084D" w:rsidRDefault="006B084D" w:rsidP="00623D03">
            <w:pPr>
              <w:jc w:val="center"/>
            </w:pPr>
            <w:r w:rsidRPr="5FFE66E2">
              <w:lastRenderedPageBreak/>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35704A" w14:textId="71C066BE" w:rsidR="006B084D" w:rsidRDefault="006B084D" w:rsidP="006B084D">
            <w:r w:rsidRPr="5FFE66E2">
              <w:t xml:space="preserve">Rozwiązanie musi obsługiwać co najmniej następujące środowiska pulpitu: </w:t>
            </w:r>
            <w:proofErr w:type="spellStart"/>
            <w:r w:rsidRPr="5FFE66E2">
              <w:t>Cinnamon</w:t>
            </w:r>
            <w:proofErr w:type="spellEnd"/>
            <w:r w:rsidRPr="5FFE66E2">
              <w:t>, GNOME, KDE, MATE, XFCE.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C0AEC7" w14:textId="45D88D59"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ADD4C7" w14:textId="351E255E"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4E5202" w14:textId="2509C369"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80B33F0" w14:textId="380F83D6" w:rsidR="006B084D" w:rsidRDefault="006B084D" w:rsidP="006B084D">
            <w:pPr>
              <w:pStyle w:val="Standard"/>
              <w:jc w:val="center"/>
              <w:rPr>
                <w:rFonts w:eastAsia="Cambria" w:cs="Cambria"/>
                <w:b/>
                <w:bCs/>
              </w:rPr>
            </w:pPr>
          </w:p>
        </w:tc>
      </w:tr>
      <w:tr w:rsidR="006B084D" w14:paraId="650FDF7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36736A" w14:textId="63C0916A" w:rsidR="006B084D" w:rsidRDefault="006B084D" w:rsidP="00623D03">
            <w:pPr>
              <w:jc w:val="center"/>
            </w:pPr>
            <w:r w:rsidRPr="5FFE66E2">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3BC36B" w14:textId="582E6167" w:rsidR="006B084D" w:rsidRDefault="006B084D" w:rsidP="006B084D">
            <w:r w:rsidRPr="5FFE66E2">
              <w:t xml:space="preserve">Rozwiązanie musi zapewniać wykrywanie i usuwanie zagrożeń co najmniej typu: wirus, trojan, robak, </w:t>
            </w:r>
            <w:proofErr w:type="spellStart"/>
            <w:r w:rsidRPr="5FFE66E2">
              <w:t>adware</w:t>
            </w:r>
            <w:proofErr w:type="spellEnd"/>
            <w:r w:rsidRPr="5FFE66E2">
              <w:t xml:space="preserve">, spyware, dialer, </w:t>
            </w:r>
            <w:proofErr w:type="spellStart"/>
            <w:r w:rsidRPr="5FFE66E2">
              <w:t>phishing</w:t>
            </w:r>
            <w:proofErr w:type="spellEnd"/>
            <w:r w:rsidRPr="5FFE66E2">
              <w:t xml:space="preserve">, </w:t>
            </w:r>
            <w:proofErr w:type="spellStart"/>
            <w:r w:rsidRPr="5FFE66E2">
              <w:t>backdoor</w:t>
            </w:r>
            <w:proofErr w:type="spellEnd"/>
            <w:r w:rsidRPr="5FFE66E2">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FBE4F2" w14:textId="109755BF"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F045E0" w14:textId="0E5FFA3C"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48B35A" w14:textId="00DCCE9F"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5127990" w14:textId="0E06AD6F" w:rsidR="006B084D" w:rsidRDefault="006B084D" w:rsidP="006B084D">
            <w:pPr>
              <w:pStyle w:val="Standard"/>
              <w:jc w:val="center"/>
              <w:rPr>
                <w:rFonts w:eastAsia="Cambria" w:cs="Cambria"/>
                <w:b/>
                <w:bCs/>
              </w:rPr>
            </w:pPr>
          </w:p>
        </w:tc>
      </w:tr>
      <w:tr w:rsidR="006B084D" w14:paraId="0D03DBE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F6A436" w14:textId="1DA7A526" w:rsidR="006B084D" w:rsidRDefault="006B084D" w:rsidP="00623D03">
            <w:pPr>
              <w:jc w:val="center"/>
            </w:pPr>
            <w:r w:rsidRPr="5FFE66E2">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695F09" w14:textId="62C489B8" w:rsidR="006B084D" w:rsidRDefault="006B084D" w:rsidP="006B084D">
            <w:r w:rsidRPr="5FFE66E2">
              <w:t>Rozwiązanie musi posiadać dwa niezależne moduły heurystyczne (pasywny i aktywny) z możliwością wyboru trybu skanowania.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7DFB2E" w14:textId="4F66AA16"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20BB50" w14:textId="447BE560"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73FF81" w14:textId="49F41395"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2C38F61" w14:textId="57A247AD" w:rsidR="006B084D" w:rsidRDefault="006B084D" w:rsidP="006B084D">
            <w:pPr>
              <w:pStyle w:val="Standard"/>
              <w:jc w:val="center"/>
              <w:rPr>
                <w:rFonts w:eastAsia="Cambria" w:cs="Cambria"/>
                <w:b/>
                <w:bCs/>
              </w:rPr>
            </w:pPr>
          </w:p>
        </w:tc>
      </w:tr>
      <w:tr w:rsidR="006B084D" w14:paraId="65AF2C9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3A172B" w14:textId="02636474" w:rsidR="006B084D" w:rsidRDefault="006B084D" w:rsidP="00623D03">
            <w:pPr>
              <w:jc w:val="center"/>
            </w:pPr>
            <w:r w:rsidRPr="5FFE66E2">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C1D469" w14:textId="091526AB" w:rsidR="006B084D" w:rsidRDefault="006B084D" w:rsidP="006B084D">
            <w:r w:rsidRPr="5FFE66E2">
              <w:t>Rozwiązanie musi posiadać możliwość skanowania w czasie rzeczywistym otwieranych, tworzonych i wykonywanych plików.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94EB88" w14:textId="6FCCFCAE"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1E1A7E" w14:textId="201DE764"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FBA92B" w14:textId="6D92F6D5"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D82F5D4" w14:textId="6243C77C" w:rsidR="006B084D" w:rsidRDefault="006B084D" w:rsidP="006B084D">
            <w:pPr>
              <w:pStyle w:val="Standard"/>
              <w:jc w:val="center"/>
              <w:rPr>
                <w:rFonts w:eastAsia="Cambria" w:cs="Cambria"/>
                <w:b/>
                <w:bCs/>
              </w:rPr>
            </w:pPr>
          </w:p>
        </w:tc>
      </w:tr>
      <w:tr w:rsidR="006B084D" w14:paraId="52ABED4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1333FB" w14:textId="3496BC6B" w:rsidR="006B084D" w:rsidRDefault="006B084D" w:rsidP="00623D03">
            <w:pPr>
              <w:jc w:val="center"/>
            </w:pPr>
            <w:r w:rsidRPr="5FFE66E2">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857CAF" w14:textId="0AFE7764" w:rsidR="006B084D" w:rsidRDefault="006B084D" w:rsidP="006B084D">
            <w:r w:rsidRPr="5FFE66E2">
              <w:t>Rozwiązanie musi posiadać system wczesnego ostrzegania oparty na chmurze.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3FF40B" w14:textId="2F9D7478"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EE032A" w14:textId="4635E519"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044358" w14:textId="3F0E748F"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BB3598F" w14:textId="4705E193" w:rsidR="006B084D" w:rsidRDefault="006B084D" w:rsidP="006B084D">
            <w:pPr>
              <w:pStyle w:val="Standard"/>
              <w:jc w:val="center"/>
              <w:rPr>
                <w:rFonts w:eastAsia="Cambria" w:cs="Cambria"/>
                <w:b/>
                <w:bCs/>
              </w:rPr>
            </w:pPr>
          </w:p>
        </w:tc>
      </w:tr>
      <w:tr w:rsidR="006B084D" w14:paraId="389275F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FC1BB0" w14:textId="61F4B794"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7464E4" w14:textId="6DB8679F" w:rsidR="006B084D" w:rsidRDefault="006B084D" w:rsidP="006B084D">
            <w:r w:rsidRPr="5FFE66E2">
              <w:t>Konfiguracja wysyłania wszystkich plików oprócz dokumentów użytkowników.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04D641" w14:textId="3C32A2C3"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D0A0EF" w14:textId="15E90957"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65BDA0"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57DD654" w14:textId="77777777" w:rsidR="006B084D" w:rsidRDefault="006B084D" w:rsidP="006B084D">
            <w:pPr>
              <w:pStyle w:val="Standard"/>
              <w:jc w:val="center"/>
              <w:rPr>
                <w:rFonts w:eastAsia="Cambria" w:cs="Cambria"/>
                <w:b/>
                <w:bCs/>
              </w:rPr>
            </w:pPr>
          </w:p>
        </w:tc>
      </w:tr>
      <w:tr w:rsidR="006B084D" w14:paraId="77DCC74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CBDEA5" w14:textId="0D7FBD7C" w:rsidR="006B084D" w:rsidRDefault="006B084D" w:rsidP="00623D03">
            <w:pPr>
              <w:jc w:val="center"/>
            </w:pPr>
            <w:r w:rsidRPr="5FFE66E2">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6622C7" w14:textId="3C609335" w:rsidR="006B084D" w:rsidRDefault="006B084D" w:rsidP="006B084D">
            <w:r w:rsidRPr="5FFE66E2">
              <w:t>Rozwiązanie musi zapewniać skanowanie na żądanie, z menu kontekstowego oraz zgodnie z harmonogramem.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4C7EA0" w14:textId="039546EA"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0E0E1C" w14:textId="29469F4A"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C04347"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4C49343" w14:textId="77777777" w:rsidR="006B084D" w:rsidRDefault="006B084D" w:rsidP="006B084D">
            <w:pPr>
              <w:pStyle w:val="Standard"/>
              <w:jc w:val="center"/>
              <w:rPr>
                <w:rFonts w:eastAsia="Cambria" w:cs="Cambria"/>
                <w:b/>
                <w:bCs/>
              </w:rPr>
            </w:pPr>
          </w:p>
        </w:tc>
      </w:tr>
      <w:tr w:rsidR="006B084D" w14:paraId="6363B00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F01916" w14:textId="699D9258"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F46010" w14:textId="782B849B" w:rsidR="006B084D" w:rsidRDefault="006B084D" w:rsidP="006B084D">
            <w:r w:rsidRPr="5FFE66E2">
              <w:t>Całego dysku.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3779E1" w14:textId="0B11613A"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807DAA" w14:textId="1F791E75"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025BF3"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6C4901A" w14:textId="77777777" w:rsidR="006B084D" w:rsidRDefault="006B084D" w:rsidP="006B084D">
            <w:pPr>
              <w:pStyle w:val="Standard"/>
              <w:jc w:val="center"/>
              <w:rPr>
                <w:rFonts w:eastAsia="Cambria" w:cs="Cambria"/>
                <w:b/>
                <w:bCs/>
              </w:rPr>
            </w:pPr>
          </w:p>
        </w:tc>
      </w:tr>
      <w:tr w:rsidR="006B084D" w14:paraId="761F22B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ACE445" w14:textId="52773F0F"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269984" w14:textId="2237DA65" w:rsidR="006B084D" w:rsidRDefault="006B084D" w:rsidP="006B084D">
            <w:r w:rsidRPr="5FFE66E2">
              <w:t>Wybranych katalogów.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3308A5" w14:textId="42C96F20"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901BEB" w14:textId="60A918AC"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88F993"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6D0BF2C" w14:textId="77777777" w:rsidR="006B084D" w:rsidRDefault="006B084D" w:rsidP="006B084D">
            <w:pPr>
              <w:pStyle w:val="Standard"/>
              <w:jc w:val="center"/>
              <w:rPr>
                <w:rFonts w:eastAsia="Cambria" w:cs="Cambria"/>
                <w:b/>
                <w:bCs/>
              </w:rPr>
            </w:pPr>
          </w:p>
        </w:tc>
      </w:tr>
      <w:tr w:rsidR="006B084D" w14:paraId="382A0C2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E1794B" w14:textId="6054D374" w:rsidR="006B084D" w:rsidRDefault="006B084D" w:rsidP="00623D03">
            <w:pPr>
              <w:jc w:val="center"/>
            </w:pPr>
            <w:r w:rsidRPr="5FFE66E2">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392365" w14:textId="65B5B733" w:rsidR="006B084D" w:rsidRDefault="006B084D" w:rsidP="006B084D">
            <w:r w:rsidRPr="5FFE66E2">
              <w:t>Plików spakowanych oraz skompresowanych.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CD6B4D" w14:textId="2327F625"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93338C" w14:textId="67975EAC"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AEE565"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52F69CB" w14:textId="77777777" w:rsidR="006B084D" w:rsidRDefault="006B084D" w:rsidP="006B084D">
            <w:pPr>
              <w:pStyle w:val="Standard"/>
              <w:jc w:val="center"/>
              <w:rPr>
                <w:rFonts w:eastAsia="Cambria" w:cs="Cambria"/>
                <w:b/>
                <w:bCs/>
              </w:rPr>
            </w:pPr>
          </w:p>
        </w:tc>
      </w:tr>
      <w:tr w:rsidR="006B084D" w14:paraId="76648C4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67D0AE" w14:textId="779CAB56" w:rsidR="006B084D" w:rsidRDefault="006B084D" w:rsidP="00623D03">
            <w:pPr>
              <w:jc w:val="center"/>
            </w:pPr>
            <w:r w:rsidRPr="5FFE66E2">
              <w:t>f</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EC33D9" w14:textId="6469E6FD" w:rsidR="006B084D" w:rsidRDefault="006B084D" w:rsidP="006B084D">
            <w:r w:rsidRPr="5FFE66E2">
              <w:t>Dysków przenośnych.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3707AE" w14:textId="22F76969"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9C6062" w14:textId="56D9736A"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B29B4C"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E11F6EC" w14:textId="77777777" w:rsidR="006B084D" w:rsidRDefault="006B084D" w:rsidP="006B084D">
            <w:pPr>
              <w:pStyle w:val="Standard"/>
              <w:jc w:val="center"/>
              <w:rPr>
                <w:rFonts w:eastAsia="Cambria" w:cs="Cambria"/>
                <w:b/>
                <w:bCs/>
              </w:rPr>
            </w:pPr>
          </w:p>
        </w:tc>
      </w:tr>
      <w:tr w:rsidR="006B084D" w14:paraId="78237B8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D2FAB6" w14:textId="13693C9D" w:rsidR="006B084D" w:rsidRDefault="006B084D" w:rsidP="00623D03">
            <w:pPr>
              <w:jc w:val="center"/>
            </w:pPr>
            <w:r w:rsidRPr="5FFE66E2">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FC762B" w14:textId="2F14E855" w:rsidR="006B084D" w:rsidRDefault="006B084D" w:rsidP="006B084D">
            <w:r w:rsidRPr="5FFE66E2">
              <w:t xml:space="preserve">Rozwiązanie musi posiadać opcję </w:t>
            </w:r>
            <w:proofErr w:type="spellStart"/>
            <w:r w:rsidRPr="5FFE66E2">
              <w:t>wykluczeń</w:t>
            </w:r>
            <w:proofErr w:type="spellEnd"/>
            <w:r w:rsidRPr="5FFE66E2">
              <w:t xml:space="preserve"> ze </w:t>
            </w:r>
            <w:r w:rsidRPr="5FFE66E2">
              <w:lastRenderedPageBreak/>
              <w:t>skanowania.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C2A903" w14:textId="22F76969" w:rsidR="006B084D" w:rsidRDefault="006B084D" w:rsidP="00623D03">
            <w:pPr>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A0D985" w14:textId="56D9736A"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9E7295" w14:textId="2AE26961"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514AF0A" w14:textId="73091DF4" w:rsidR="006B084D" w:rsidRDefault="006B084D" w:rsidP="006B084D">
            <w:pPr>
              <w:pStyle w:val="Standard"/>
              <w:jc w:val="center"/>
              <w:rPr>
                <w:rFonts w:eastAsia="Cambria" w:cs="Cambria"/>
                <w:b/>
                <w:bCs/>
              </w:rPr>
            </w:pPr>
          </w:p>
        </w:tc>
      </w:tr>
      <w:tr w:rsidR="006B084D" w14:paraId="0EDDBCD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51DE32" w14:textId="0F7A7ED6"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B89627" w14:textId="08E4EC3F" w:rsidR="006B084D" w:rsidRDefault="006B084D" w:rsidP="006B084D">
            <w:r w:rsidRPr="5FFE66E2">
              <w:t>Wybrane pliki.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C8FF0A" w14:textId="385F3758"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E33CCE" w14:textId="613FE10C"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E66AF1"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782362C" w14:textId="77777777" w:rsidR="006B084D" w:rsidRDefault="006B084D" w:rsidP="006B084D">
            <w:pPr>
              <w:pStyle w:val="Standard"/>
              <w:jc w:val="center"/>
              <w:rPr>
                <w:rFonts w:eastAsia="Cambria" w:cs="Cambria"/>
                <w:b/>
                <w:bCs/>
              </w:rPr>
            </w:pPr>
          </w:p>
        </w:tc>
      </w:tr>
      <w:tr w:rsidR="006B084D" w14:paraId="5F5043C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345580" w14:textId="742B8A16"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A4BF38" w14:textId="49BA4991" w:rsidR="006B084D" w:rsidRDefault="006B084D" w:rsidP="006B084D">
            <w:r w:rsidRPr="5FFE66E2">
              <w:t>Wybrane procesy.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D2DABF" w14:textId="421DE4F8"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9A3C46" w14:textId="56CD9F0A"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5A678B"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30A24E9" w14:textId="77777777" w:rsidR="006B084D" w:rsidRDefault="006B084D" w:rsidP="006B084D">
            <w:pPr>
              <w:pStyle w:val="Standard"/>
              <w:jc w:val="center"/>
              <w:rPr>
                <w:rFonts w:eastAsia="Cambria" w:cs="Cambria"/>
                <w:b/>
                <w:bCs/>
              </w:rPr>
            </w:pPr>
          </w:p>
        </w:tc>
      </w:tr>
      <w:tr w:rsidR="006B084D" w14:paraId="70640AF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C95BA1" w14:textId="3836473C"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EFBB91" w14:textId="766D1B2D" w:rsidR="006B084D" w:rsidRDefault="006B084D" w:rsidP="006B084D">
            <w:r w:rsidRPr="5FFE66E2">
              <w:t>Wybrane rozszerzenia.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31858E" w14:textId="474DF128"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D704EE" w14:textId="097F54BE"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CE04A6"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1A191BD" w14:textId="77777777" w:rsidR="006B084D" w:rsidRDefault="006B084D" w:rsidP="006B084D">
            <w:pPr>
              <w:pStyle w:val="Standard"/>
              <w:jc w:val="center"/>
              <w:rPr>
                <w:rFonts w:eastAsia="Cambria" w:cs="Cambria"/>
                <w:b/>
                <w:bCs/>
              </w:rPr>
            </w:pPr>
          </w:p>
        </w:tc>
      </w:tr>
      <w:tr w:rsidR="006B084D" w14:paraId="5AD09BA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2764E8" w14:textId="27FFD511" w:rsidR="006B084D" w:rsidRDefault="006B084D" w:rsidP="00623D03">
            <w:pPr>
              <w:jc w:val="center"/>
            </w:pPr>
            <w:r w:rsidRPr="5FFE66E2">
              <w:t>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C217CC" w14:textId="0E79ED8F" w:rsidR="006B084D" w:rsidRDefault="006B084D" w:rsidP="006B084D">
            <w:r w:rsidRPr="5FFE66E2">
              <w:t>Rozwiązanie musi zapewniać blokowanie zewnętrznych nośników oraz grup urządzeń.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312BCA" w14:textId="17482BCE"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8A809B" w14:textId="38252C44"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BF6B65" w14:textId="455AE2BC"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9E04BDA" w14:textId="39E509CB" w:rsidR="006B084D" w:rsidRDefault="006B084D" w:rsidP="006B084D">
            <w:pPr>
              <w:pStyle w:val="Standard"/>
              <w:jc w:val="center"/>
              <w:rPr>
                <w:rFonts w:eastAsia="Cambria" w:cs="Cambria"/>
                <w:b/>
                <w:bCs/>
              </w:rPr>
            </w:pPr>
          </w:p>
        </w:tc>
      </w:tr>
      <w:tr w:rsidR="006B084D" w14:paraId="6B44BE0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32114E" w14:textId="2F5B7F00"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C55610" w14:textId="5ADDCC51" w:rsidR="006B084D" w:rsidRDefault="006B084D" w:rsidP="006B084D">
            <w:r w:rsidRPr="5FFE66E2">
              <w:t>Typ urządzenia (pamięci masowe, optyczne pamięci masowe).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F45D73" w14:textId="17482BCE"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7AB048" w14:textId="38252C44"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A517D0"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786F049" w14:textId="77777777" w:rsidR="006B084D" w:rsidRDefault="006B084D" w:rsidP="006B084D">
            <w:pPr>
              <w:pStyle w:val="Standard"/>
              <w:jc w:val="center"/>
              <w:rPr>
                <w:rFonts w:eastAsia="Cambria" w:cs="Cambria"/>
                <w:b/>
                <w:bCs/>
              </w:rPr>
            </w:pPr>
          </w:p>
        </w:tc>
      </w:tr>
      <w:tr w:rsidR="006B084D" w14:paraId="48CC6F0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352372" w14:textId="452CA843"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6D2E60" w14:textId="5F5B2599" w:rsidR="006B084D" w:rsidRDefault="006B084D" w:rsidP="006B084D">
            <w:r w:rsidRPr="5FFE66E2">
              <w:t>Parametry urządzenia (numer seryjny, producent, model).</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41E471" w14:textId="4A19F0EC"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9D0DF8" w14:textId="20130AB1"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6B3502"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381BC4F" w14:textId="77777777" w:rsidR="006B084D" w:rsidRDefault="006B084D" w:rsidP="006B084D">
            <w:pPr>
              <w:pStyle w:val="Standard"/>
              <w:jc w:val="center"/>
              <w:rPr>
                <w:rFonts w:eastAsia="Cambria" w:cs="Cambria"/>
                <w:b/>
                <w:bCs/>
              </w:rPr>
            </w:pPr>
          </w:p>
        </w:tc>
      </w:tr>
      <w:tr w:rsidR="006B084D" w14:paraId="2799329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514599" w14:textId="7557D961" w:rsidR="006B084D" w:rsidRDefault="006B084D" w:rsidP="00623D03">
            <w:pPr>
              <w:pStyle w:val="Standard"/>
              <w:jc w:val="center"/>
              <w:rPr>
                <w:rFonts w:eastAsia="Calibri" w:cs="Calibri"/>
              </w:rPr>
            </w:pPr>
            <w:r w:rsidRPr="5FFE66E2">
              <w:rPr>
                <w:rFonts w:eastAsia="Calibri" w:cs="Calibri"/>
              </w:rP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8F18FE" w14:textId="5CF33305" w:rsidR="006B084D" w:rsidRDefault="006B084D" w:rsidP="006B084D">
            <w:r w:rsidRPr="5FFE66E2">
              <w:t>Typ dostępu (brak zapisu, pełen dostęp, brak dostępu).</w:t>
            </w:r>
          </w:p>
          <w:p w14:paraId="623B94F6" w14:textId="4358F6E4" w:rsidR="006B084D" w:rsidRDefault="006B084D" w:rsidP="006B084D"/>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BD41E6" w14:textId="4A19F0EC"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A0C2F4" w14:textId="20130AB1"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EC4C0A" w14:textId="149DFF1A"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53804AE" w14:textId="2E2F27C0" w:rsidR="006B084D" w:rsidRDefault="006B084D" w:rsidP="006B084D">
            <w:pPr>
              <w:pStyle w:val="Standard"/>
              <w:jc w:val="center"/>
              <w:rPr>
                <w:rFonts w:eastAsia="Cambria" w:cs="Cambria"/>
                <w:b/>
                <w:bCs/>
              </w:rPr>
            </w:pPr>
          </w:p>
        </w:tc>
      </w:tr>
      <w:tr w:rsidR="00623D03" w14:paraId="76A86852" w14:textId="77777777" w:rsidTr="007F32DA">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524515" w14:textId="60254DFB" w:rsidR="00623D03" w:rsidRDefault="00623D03" w:rsidP="00623D03">
            <w:pPr>
              <w:pStyle w:val="Standard"/>
              <w:rPr>
                <w:rFonts w:eastAsia="Cambria" w:cs="Cambria"/>
                <w:b/>
                <w:bCs/>
              </w:rPr>
            </w:pPr>
            <w:r>
              <w:rPr>
                <w:rFonts w:eastAsia="Times New Roman" w:cs="Times New Roman"/>
                <w:b/>
                <w:bCs/>
              </w:rPr>
              <w:t xml:space="preserve">             </w:t>
            </w:r>
            <w:r w:rsidRPr="5FFE66E2">
              <w:rPr>
                <w:rFonts w:eastAsia="Times New Roman" w:cs="Times New Roman"/>
                <w:b/>
                <w:bCs/>
              </w:rPr>
              <w:t>Ochrona serwera – Windows Server</w:t>
            </w:r>
          </w:p>
        </w:tc>
      </w:tr>
      <w:tr w:rsidR="006B084D" w14:paraId="396BBD7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C85806" w14:textId="3FDDC46C" w:rsidR="006B084D" w:rsidRDefault="006B084D" w:rsidP="00623D03">
            <w:pPr>
              <w:jc w:val="center"/>
            </w:pPr>
            <w:r w:rsidRPr="5FFE66E2">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7B2694" w14:textId="37FD75D1" w:rsidR="006B084D" w:rsidRDefault="006B084D" w:rsidP="006B084D">
            <w:r w:rsidRPr="5FFE66E2">
              <w:t>Rozwiązanie musi wspierać systemy: Windows Server 2012 R2, 2016, 2019, 2022, 2025.</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C14027" w14:textId="24916542"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E1CC82" w14:textId="68D7A582"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415F9B"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FA708D8" w14:textId="77777777" w:rsidR="006B084D" w:rsidRDefault="006B084D" w:rsidP="006B084D">
            <w:pPr>
              <w:pStyle w:val="Standard"/>
              <w:jc w:val="center"/>
              <w:rPr>
                <w:rFonts w:eastAsia="Cambria" w:cs="Cambria"/>
                <w:b/>
                <w:bCs/>
              </w:rPr>
            </w:pPr>
          </w:p>
        </w:tc>
      </w:tr>
      <w:tr w:rsidR="006B084D" w14:paraId="61261F3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C35EE2" w14:textId="6ACE0F8B" w:rsidR="006B084D" w:rsidRDefault="006B084D" w:rsidP="00623D03">
            <w:pPr>
              <w:jc w:val="center"/>
            </w:pPr>
            <w:r w:rsidRPr="5FFE66E2">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83CB6F" w14:textId="50199412" w:rsidR="006B084D" w:rsidRDefault="006B084D" w:rsidP="006B084D">
            <w:r w:rsidRPr="5FFE66E2">
              <w:t>Rozwiązanie musi zapewniać ochronę przed wirusami, trojanami, robakami i innymi zagrożeniami.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8814AF" w14:textId="4D3CD89C"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D63042" w14:textId="74563AD7"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48D351"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A7B9259" w14:textId="77777777" w:rsidR="006B084D" w:rsidRDefault="006B084D" w:rsidP="006B084D">
            <w:pPr>
              <w:pStyle w:val="Standard"/>
              <w:jc w:val="center"/>
              <w:rPr>
                <w:rFonts w:eastAsia="Cambria" w:cs="Cambria"/>
                <w:b/>
                <w:bCs/>
              </w:rPr>
            </w:pPr>
          </w:p>
        </w:tc>
      </w:tr>
      <w:tr w:rsidR="006B084D" w14:paraId="760604E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547C7D" w14:textId="72BBB030" w:rsidR="006B084D" w:rsidRDefault="006B084D" w:rsidP="00623D03">
            <w:pPr>
              <w:jc w:val="center"/>
            </w:pPr>
            <w:r w:rsidRPr="5FFE66E2">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AD617F" w14:textId="4CEC8361" w:rsidR="006B084D" w:rsidRDefault="006B084D" w:rsidP="006B084D">
            <w:r w:rsidRPr="5FFE66E2">
              <w:t xml:space="preserve">Rozwiązanie musi zapewniać wykrywanie i usuwanie zagrożeń: wirus, trojan, robak, </w:t>
            </w:r>
            <w:proofErr w:type="spellStart"/>
            <w:r w:rsidRPr="5FFE66E2">
              <w:t>adware</w:t>
            </w:r>
            <w:proofErr w:type="spellEnd"/>
            <w:r w:rsidRPr="5FFE66E2">
              <w:t xml:space="preserve">, spyware, dialer, </w:t>
            </w:r>
            <w:proofErr w:type="spellStart"/>
            <w:r w:rsidRPr="5FFE66E2">
              <w:t>phishing</w:t>
            </w:r>
            <w:proofErr w:type="spellEnd"/>
            <w:r w:rsidRPr="5FFE66E2">
              <w:t xml:space="preserve">, </w:t>
            </w:r>
            <w:proofErr w:type="spellStart"/>
            <w:r w:rsidRPr="5FFE66E2">
              <w:t>backdoor</w:t>
            </w:r>
            <w:proofErr w:type="spellEnd"/>
            <w:r w:rsidRPr="5FFE66E2">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328A24" w14:textId="15299889"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E051DC" w14:textId="2797E9B8"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CACE5C"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9CCCC98" w14:textId="77777777" w:rsidR="006B084D" w:rsidRDefault="006B084D" w:rsidP="006B084D">
            <w:pPr>
              <w:pStyle w:val="Standard"/>
              <w:jc w:val="center"/>
              <w:rPr>
                <w:rFonts w:eastAsia="Cambria" w:cs="Cambria"/>
                <w:b/>
                <w:bCs/>
              </w:rPr>
            </w:pPr>
          </w:p>
        </w:tc>
      </w:tr>
      <w:tr w:rsidR="006B084D" w14:paraId="239A93E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16F592" w14:textId="457C4EB2" w:rsidR="006B084D" w:rsidRDefault="006B084D" w:rsidP="00623D03">
            <w:pPr>
              <w:jc w:val="center"/>
            </w:pPr>
            <w:r w:rsidRPr="5FFE66E2">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A2B8FE" w14:textId="6270D031" w:rsidR="006B084D" w:rsidRDefault="006B084D" w:rsidP="006B084D">
            <w:r w:rsidRPr="5FFE66E2">
              <w:t xml:space="preserve">Rozwiązanie musi zapewniać możliwość skanowania </w:t>
            </w:r>
            <w:r w:rsidRPr="5FFE66E2">
              <w:lastRenderedPageBreak/>
              <w:t>dysków sieciowych typu NAS.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78990C" w14:textId="4CC05DFC" w:rsidR="006B084D" w:rsidRDefault="006B084D" w:rsidP="00623D03">
            <w:pPr>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991833" w14:textId="6A546D79"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8E960B"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E6DF3" w14:textId="77777777" w:rsidR="006B084D" w:rsidRDefault="006B084D" w:rsidP="006B084D">
            <w:pPr>
              <w:pStyle w:val="Standard"/>
              <w:jc w:val="center"/>
              <w:rPr>
                <w:rFonts w:eastAsia="Cambria" w:cs="Cambria"/>
                <w:b/>
                <w:bCs/>
              </w:rPr>
            </w:pPr>
          </w:p>
        </w:tc>
      </w:tr>
      <w:tr w:rsidR="006B084D" w14:paraId="1475585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BE0B28" w14:textId="0B0BFE30" w:rsidR="006B084D" w:rsidRDefault="006B084D" w:rsidP="00623D03">
            <w:pPr>
              <w:jc w:val="center"/>
            </w:pPr>
            <w:r w:rsidRPr="5FFE66E2">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C550A0" w14:textId="2C66FE9A" w:rsidR="006B084D" w:rsidRDefault="006B084D" w:rsidP="006B084D">
            <w:r w:rsidRPr="5FFE66E2">
              <w:t>Rozwiązanie musi posiadać dwa niezależne moduły heurystyczne (pasywny i aktywny).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B10B4D" w14:textId="4B24D501"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6B50DE" w14:textId="41893A2E"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1FDF70" w14:textId="777777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A3D86B1" w14:textId="77777777" w:rsidR="006B084D" w:rsidRDefault="006B084D" w:rsidP="006B084D">
            <w:pPr>
              <w:pStyle w:val="Standard"/>
              <w:jc w:val="center"/>
              <w:rPr>
                <w:rFonts w:eastAsia="Cambria" w:cs="Cambria"/>
                <w:b/>
                <w:bCs/>
              </w:rPr>
            </w:pPr>
          </w:p>
        </w:tc>
      </w:tr>
      <w:tr w:rsidR="006B084D" w14:paraId="1C5205A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9C264F" w14:textId="64210370" w:rsidR="006B084D" w:rsidRDefault="006B084D" w:rsidP="00623D03">
            <w:pPr>
              <w:jc w:val="center"/>
            </w:pPr>
            <w:r w:rsidRPr="5FFE66E2">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08B580" w14:textId="32F1D426" w:rsidR="006B084D" w:rsidRDefault="006B084D" w:rsidP="006B084D">
            <w:r w:rsidRPr="5FFE66E2">
              <w:t>Rozwiązanie musi wspierać automatyczną, inkrementacyjną aktualizację silnika detekcji.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60988D" w14:textId="7A311D15"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765DAB" w14:textId="1046711B"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C41706" w14:textId="13CA9E15"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58461EE" w14:textId="7DE638D1" w:rsidR="006B084D" w:rsidRDefault="006B084D" w:rsidP="006B084D">
            <w:pPr>
              <w:pStyle w:val="Standard"/>
              <w:jc w:val="center"/>
              <w:rPr>
                <w:rFonts w:eastAsia="Cambria" w:cs="Cambria"/>
                <w:b/>
                <w:bCs/>
              </w:rPr>
            </w:pPr>
          </w:p>
        </w:tc>
      </w:tr>
      <w:tr w:rsidR="006B084D" w14:paraId="644A6BB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3080B8" w14:textId="2259E8E0" w:rsidR="006B084D" w:rsidRDefault="006B084D" w:rsidP="00623D03">
            <w:pPr>
              <w:jc w:val="center"/>
            </w:pPr>
            <w:r w:rsidRPr="5FFE66E2">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8364E8" w14:textId="258A00DF" w:rsidR="006B084D" w:rsidRDefault="006B084D" w:rsidP="006B084D">
            <w:r w:rsidRPr="5FFE66E2">
              <w:t>Rozwiązanie musi posiadać możliwość wykluczania ze skanowania procesów.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D13C63" w14:textId="109A739D"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13C721" w14:textId="0831484A"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1E4DC2" w14:textId="381B1419"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A5F60EF" w14:textId="279AC0D2" w:rsidR="006B084D" w:rsidRDefault="006B084D" w:rsidP="006B084D">
            <w:pPr>
              <w:pStyle w:val="Standard"/>
              <w:jc w:val="center"/>
              <w:rPr>
                <w:rFonts w:eastAsia="Cambria" w:cs="Cambria"/>
                <w:b/>
                <w:bCs/>
              </w:rPr>
            </w:pPr>
          </w:p>
        </w:tc>
      </w:tr>
      <w:tr w:rsidR="006B084D" w14:paraId="2188B18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0AE8BD" w14:textId="2912BB5E" w:rsidR="006B084D" w:rsidRDefault="006B084D" w:rsidP="00623D03">
            <w:pPr>
              <w:jc w:val="center"/>
            </w:pPr>
            <w:r w:rsidRPr="5FFE66E2">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EE1561" w14:textId="30E4BAE1" w:rsidR="006B084D" w:rsidRDefault="006B084D" w:rsidP="006B084D">
            <w:r w:rsidRPr="5FFE66E2">
              <w:t>Rozwiązanie musi posiadać system wczesnego ostrzegania oparty na chmurze.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BF39F7" w14:textId="5E8A5D5E"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B654E9" w14:textId="18DFC7E3"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3BDE4A" w14:textId="312ED2C5"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C78E267" w14:textId="773778D9" w:rsidR="006B084D" w:rsidRDefault="006B084D" w:rsidP="006B084D">
            <w:pPr>
              <w:pStyle w:val="Standard"/>
              <w:jc w:val="center"/>
              <w:rPr>
                <w:rFonts w:eastAsia="Cambria" w:cs="Cambria"/>
                <w:b/>
                <w:bCs/>
              </w:rPr>
            </w:pPr>
          </w:p>
        </w:tc>
      </w:tr>
      <w:tr w:rsidR="006B084D" w14:paraId="2204F8F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4B57B8" w14:textId="50842AD2"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C9866A" w14:textId="33D94587" w:rsidR="006B084D" w:rsidRDefault="006B084D" w:rsidP="006B084D">
            <w:r w:rsidRPr="5FFE66E2">
              <w:t>Sprawdzenie reputacji procesów i plików.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7D1463" w14:textId="657EFBCA"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029876" w14:textId="7D62D40F"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30FF19" w14:textId="41CC4B2C"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2D103E5" w14:textId="74FA107A" w:rsidR="006B084D" w:rsidRDefault="006B084D" w:rsidP="006B084D">
            <w:pPr>
              <w:pStyle w:val="Standard"/>
              <w:jc w:val="center"/>
              <w:rPr>
                <w:rFonts w:eastAsia="Cambria" w:cs="Cambria"/>
                <w:b/>
                <w:bCs/>
              </w:rPr>
            </w:pPr>
          </w:p>
        </w:tc>
      </w:tr>
      <w:tr w:rsidR="006B084D" w14:paraId="40A067A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BAAAEE" w14:textId="75B8F507"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0F66B1" w14:textId="62FC02A1" w:rsidR="006B084D" w:rsidRDefault="006B084D" w:rsidP="006B084D">
            <w:r w:rsidRPr="5FFE66E2">
              <w:t>Konfiguracja wysyłania wszystkich plików oprócz dokumentów użytkowników.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E9096E" w14:textId="71F3D2E3"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0A30B0" w14:textId="0739405E"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45752D" w14:textId="14A5102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A5D1AA0" w14:textId="56B65683" w:rsidR="006B084D" w:rsidRDefault="006B084D" w:rsidP="006B084D">
            <w:pPr>
              <w:pStyle w:val="Standard"/>
              <w:jc w:val="center"/>
              <w:rPr>
                <w:rFonts w:eastAsia="Cambria" w:cs="Cambria"/>
                <w:b/>
                <w:bCs/>
              </w:rPr>
            </w:pPr>
          </w:p>
        </w:tc>
      </w:tr>
      <w:tr w:rsidR="006B084D" w14:paraId="1F05867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C099CA" w14:textId="4AD82CBC"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2E3FB0" w14:textId="51ECD4D9" w:rsidR="006B084D" w:rsidRDefault="006B084D" w:rsidP="006B084D">
            <w:r w:rsidRPr="5FFE66E2">
              <w:t xml:space="preserve">Konfiguracja dodatkowych </w:t>
            </w:r>
            <w:proofErr w:type="spellStart"/>
            <w:r w:rsidRPr="5FFE66E2">
              <w:t>wykluczeń</w:t>
            </w:r>
            <w:proofErr w:type="spellEnd"/>
            <w:r w:rsidRPr="5FFE66E2">
              <w:t xml:space="preserve"> rozszerzeń.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275D59" w14:textId="24E40765"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752766" w14:textId="35BD5C42"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41B121" w14:textId="49CFF26D"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9DF6317" w14:textId="4E423606" w:rsidR="006B084D" w:rsidRDefault="006B084D" w:rsidP="006B084D">
            <w:pPr>
              <w:pStyle w:val="Standard"/>
              <w:jc w:val="center"/>
              <w:rPr>
                <w:rFonts w:eastAsia="Cambria" w:cs="Cambria"/>
                <w:b/>
                <w:bCs/>
              </w:rPr>
            </w:pPr>
          </w:p>
        </w:tc>
      </w:tr>
      <w:tr w:rsidR="006B084D" w14:paraId="4B991C6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100983" w14:textId="44603C94" w:rsidR="006B084D" w:rsidRDefault="006B084D" w:rsidP="00623D03">
            <w:pPr>
              <w:jc w:val="center"/>
            </w:pPr>
            <w:r w:rsidRPr="5FFE66E2">
              <w:t>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5316AF" w14:textId="2183EA20" w:rsidR="006B084D" w:rsidRDefault="006B084D" w:rsidP="006B084D">
            <w:r w:rsidRPr="5FFE66E2">
              <w:t>Rozwiązanie musi zapewniać skanowanie na żądanie, z menu kontekstowego oraz zgodnie z harmonogramem.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49B4C0" w14:textId="03517F0A"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93C623" w14:textId="77C25BD3"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6ACFA5" w14:textId="5D0F487A"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D519AAA" w14:textId="7429EB49" w:rsidR="006B084D" w:rsidRDefault="006B084D" w:rsidP="006B084D">
            <w:pPr>
              <w:pStyle w:val="Standard"/>
              <w:jc w:val="center"/>
              <w:rPr>
                <w:rFonts w:eastAsia="Cambria" w:cs="Cambria"/>
                <w:b/>
                <w:bCs/>
              </w:rPr>
            </w:pPr>
          </w:p>
        </w:tc>
      </w:tr>
      <w:tr w:rsidR="006B084D" w14:paraId="468C4FC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107EC9" w14:textId="01F448AD"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CB4BB0" w14:textId="5B6DD2EA" w:rsidR="006B084D" w:rsidRDefault="006B084D" w:rsidP="006B084D">
            <w:r w:rsidRPr="5FFE66E2">
              <w:t>Całego dysku.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788683" w14:textId="33A0BE40"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58A5B9" w14:textId="49888F85"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F4CAAF" w14:textId="6FE0B471"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158E9C1" w14:textId="0AF57D34" w:rsidR="006B084D" w:rsidRDefault="006B084D" w:rsidP="006B084D">
            <w:pPr>
              <w:pStyle w:val="Standard"/>
              <w:jc w:val="center"/>
              <w:rPr>
                <w:rFonts w:eastAsia="Cambria" w:cs="Cambria"/>
                <w:b/>
                <w:bCs/>
              </w:rPr>
            </w:pPr>
          </w:p>
        </w:tc>
      </w:tr>
      <w:tr w:rsidR="006B084D" w14:paraId="30814DA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4FC7BC" w14:textId="5DD121E7"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0BABE8" w14:textId="0EC0BB25" w:rsidR="006B084D" w:rsidRDefault="006B084D" w:rsidP="006B084D">
            <w:r w:rsidRPr="5FFE66E2">
              <w:t>Wybranych katalogów.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5A4960" w14:textId="51108ABE"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FC7506" w14:textId="0DFCC806"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F5714B" w14:textId="47E80F0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330C3AB" w14:textId="08D34117" w:rsidR="006B084D" w:rsidRDefault="006B084D" w:rsidP="006B084D">
            <w:pPr>
              <w:pStyle w:val="Standard"/>
              <w:jc w:val="center"/>
              <w:rPr>
                <w:rFonts w:eastAsia="Cambria" w:cs="Cambria"/>
                <w:b/>
                <w:bCs/>
              </w:rPr>
            </w:pPr>
          </w:p>
        </w:tc>
      </w:tr>
      <w:tr w:rsidR="006B084D" w14:paraId="453049D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4A083C" w14:textId="13578BA1"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F10A5E" w14:textId="71BD5FE6" w:rsidR="006B084D" w:rsidRDefault="006B084D" w:rsidP="006B084D">
            <w:r w:rsidRPr="5FFE66E2">
              <w:t>Pojedynczych plików.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02AB62" w14:textId="3FE63C2F"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B7C170" w14:textId="03184B2E"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28C8AE" w14:textId="59200ACF"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5C84EDB" w14:textId="7DF04688" w:rsidR="006B084D" w:rsidRDefault="006B084D" w:rsidP="006B084D">
            <w:pPr>
              <w:pStyle w:val="Standard"/>
              <w:jc w:val="center"/>
              <w:rPr>
                <w:rFonts w:eastAsia="Cambria" w:cs="Cambria"/>
                <w:b/>
                <w:bCs/>
              </w:rPr>
            </w:pPr>
          </w:p>
        </w:tc>
      </w:tr>
      <w:tr w:rsidR="006B084D" w14:paraId="64E1D63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0B34A4" w14:textId="5B2628CF" w:rsidR="006B084D" w:rsidRDefault="006B084D" w:rsidP="00623D03">
            <w:pPr>
              <w:jc w:val="center"/>
            </w:pPr>
            <w:r w:rsidRPr="5FFE66E2">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E9E275" w14:textId="1025E964" w:rsidR="006B084D" w:rsidRDefault="006B084D" w:rsidP="006B084D">
            <w:r w:rsidRPr="5FFE66E2">
              <w:t>Plików spakowanych oraz skompresowanych.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084BF3" w14:textId="4CEBA4FF"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12FC30" w14:textId="411566C8"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5AFEFD" w14:textId="6EC47711"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6F16441" w14:textId="51AB13C2" w:rsidR="006B084D" w:rsidRDefault="006B084D" w:rsidP="006B084D">
            <w:pPr>
              <w:pStyle w:val="Standard"/>
              <w:jc w:val="center"/>
              <w:rPr>
                <w:rFonts w:eastAsia="Cambria" w:cs="Cambria"/>
                <w:b/>
                <w:bCs/>
              </w:rPr>
            </w:pPr>
          </w:p>
        </w:tc>
      </w:tr>
      <w:tr w:rsidR="006B084D" w14:paraId="1020869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1C6A24" w14:textId="1C2BC4CE" w:rsidR="006B084D" w:rsidRDefault="006B084D" w:rsidP="00623D03">
            <w:pPr>
              <w:jc w:val="center"/>
            </w:pPr>
            <w:r w:rsidRPr="5FFE66E2">
              <w:t>e</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460B02" w14:textId="42B3D8E3" w:rsidR="006B084D" w:rsidRDefault="006B084D" w:rsidP="006B084D">
            <w:r w:rsidRPr="5FFE66E2">
              <w:t>Dysków sieciowych.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18244D" w14:textId="36E2738C"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339D5F" w14:textId="46F912A8"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7D4632" w14:textId="0945848E"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86664B7" w14:textId="31126F23" w:rsidR="006B084D" w:rsidRDefault="006B084D" w:rsidP="006B084D">
            <w:pPr>
              <w:pStyle w:val="Standard"/>
              <w:jc w:val="center"/>
              <w:rPr>
                <w:rFonts w:eastAsia="Cambria" w:cs="Cambria"/>
                <w:b/>
                <w:bCs/>
              </w:rPr>
            </w:pPr>
          </w:p>
        </w:tc>
      </w:tr>
      <w:tr w:rsidR="006B084D" w14:paraId="336451F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12868B" w14:textId="3382D823" w:rsidR="006B084D" w:rsidRDefault="006B084D" w:rsidP="00623D03">
            <w:pPr>
              <w:jc w:val="center"/>
            </w:pPr>
            <w:r w:rsidRPr="5FFE66E2">
              <w:lastRenderedPageBreak/>
              <w:t>f</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43B8F5" w14:textId="4E7799A5" w:rsidR="006B084D" w:rsidRDefault="006B084D" w:rsidP="006B084D">
            <w:r w:rsidRPr="5FFE66E2">
              <w:t>Dysków przenośnych.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0A2C50" w14:textId="6DD323FA"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40F46F" w14:textId="3400AABC"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5C10D0" w14:textId="7A043623"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E373812" w14:textId="0C2E4357" w:rsidR="006B084D" w:rsidRDefault="006B084D" w:rsidP="006B084D">
            <w:pPr>
              <w:pStyle w:val="Standard"/>
              <w:jc w:val="center"/>
              <w:rPr>
                <w:rFonts w:eastAsia="Cambria" w:cs="Cambria"/>
                <w:b/>
                <w:bCs/>
              </w:rPr>
            </w:pPr>
          </w:p>
        </w:tc>
      </w:tr>
      <w:tr w:rsidR="006B084D" w14:paraId="6D38B6C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789212" w14:textId="228FD214" w:rsidR="006B084D" w:rsidRDefault="006B084D" w:rsidP="00623D03">
            <w:pPr>
              <w:jc w:val="center"/>
            </w:pPr>
            <w:r w:rsidRPr="5FFE66E2">
              <w:t>10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C58C1E" w14:textId="1C44856F" w:rsidR="006B084D" w:rsidRDefault="006B084D" w:rsidP="006B084D">
            <w:r w:rsidRPr="5FFE66E2">
              <w:t xml:space="preserve">Rozwiązanie musi posiadać opcję </w:t>
            </w:r>
            <w:proofErr w:type="spellStart"/>
            <w:r w:rsidRPr="5FFE66E2">
              <w:t>wykluczeń</w:t>
            </w:r>
            <w:proofErr w:type="spellEnd"/>
            <w:r w:rsidRPr="5FFE66E2">
              <w:t xml:space="preserve"> ze skanowania.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31D37B" w14:textId="3DB9E910"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63DCC6" w14:textId="4C7500D0"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9E3C1D" w14:textId="2888EB1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5D63369" w14:textId="55758B4F" w:rsidR="006B084D" w:rsidRDefault="006B084D" w:rsidP="006B084D">
            <w:pPr>
              <w:pStyle w:val="Standard"/>
              <w:jc w:val="center"/>
              <w:rPr>
                <w:rFonts w:eastAsia="Cambria" w:cs="Cambria"/>
                <w:b/>
                <w:bCs/>
              </w:rPr>
            </w:pPr>
          </w:p>
        </w:tc>
      </w:tr>
      <w:tr w:rsidR="006B084D" w14:paraId="44ECD68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D85970" w14:textId="7447F906"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5DAA39" w14:textId="555ADFAB" w:rsidR="006B084D" w:rsidRDefault="006B084D" w:rsidP="006B084D">
            <w:r w:rsidRPr="5FFE66E2">
              <w:t>Wybrane pliki.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B312A2" w14:textId="0237CC74"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26FF05" w14:textId="4628F93E"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67F740" w14:textId="7CC2BB2E"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A96313C" w14:textId="20716C74" w:rsidR="006B084D" w:rsidRDefault="006B084D" w:rsidP="006B084D">
            <w:pPr>
              <w:pStyle w:val="Standard"/>
              <w:jc w:val="center"/>
              <w:rPr>
                <w:rFonts w:eastAsia="Cambria" w:cs="Cambria"/>
                <w:b/>
                <w:bCs/>
              </w:rPr>
            </w:pPr>
          </w:p>
        </w:tc>
      </w:tr>
      <w:tr w:rsidR="006B084D" w14:paraId="7BA6A88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3196B1" w14:textId="4837D7C7"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AD8561" w14:textId="52796577" w:rsidR="006B084D" w:rsidRDefault="006B084D" w:rsidP="006B084D">
            <w:r w:rsidRPr="5FFE66E2">
              <w:t>Wybrane procesy.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2C73AA" w14:textId="3C9D1E7D"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6B6172" w14:textId="01F4A7AB"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58D5C9" w14:textId="4E4814EA"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044C522" w14:textId="5D4DC084" w:rsidR="006B084D" w:rsidRDefault="006B084D" w:rsidP="006B084D">
            <w:pPr>
              <w:pStyle w:val="Standard"/>
              <w:jc w:val="center"/>
              <w:rPr>
                <w:rFonts w:eastAsia="Cambria" w:cs="Cambria"/>
                <w:b/>
                <w:bCs/>
              </w:rPr>
            </w:pPr>
          </w:p>
        </w:tc>
      </w:tr>
      <w:tr w:rsidR="006B084D" w14:paraId="7651AA7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3FE1D0" w14:textId="196EC918"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5FD792" w14:textId="03ACEFFE" w:rsidR="006B084D" w:rsidRDefault="006B084D" w:rsidP="006B084D">
            <w:r w:rsidRPr="5FFE66E2">
              <w:t>Wybrane lokalizacje.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0175AB" w14:textId="79DA436B"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C3A2C0" w14:textId="55B9F46A"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1AEBF1" w14:textId="6EE4F82B"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A381462" w14:textId="6871D5D0" w:rsidR="006B084D" w:rsidRDefault="006B084D" w:rsidP="006B084D">
            <w:pPr>
              <w:pStyle w:val="Standard"/>
              <w:jc w:val="center"/>
              <w:rPr>
                <w:rFonts w:eastAsia="Cambria" w:cs="Cambria"/>
                <w:b/>
                <w:bCs/>
              </w:rPr>
            </w:pPr>
          </w:p>
        </w:tc>
      </w:tr>
      <w:tr w:rsidR="006B084D" w14:paraId="3B59A7F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D50E97" w14:textId="3E3FE8AC" w:rsidR="006B084D" w:rsidRDefault="006B084D" w:rsidP="00623D03">
            <w:pPr>
              <w:jc w:val="center"/>
            </w:pPr>
            <w:r w:rsidRPr="5FFE66E2">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9138D8" w14:textId="333EEB22" w:rsidR="006B084D" w:rsidRDefault="006B084D" w:rsidP="006B084D">
            <w:r w:rsidRPr="5FFE66E2">
              <w:t>Wybrane rozszerzenia.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3B616B" w14:textId="6886A23D"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F69CF5" w14:textId="5DBE58B2"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E9AB04" w14:textId="2B749509"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E060CCD" w14:textId="1970C91A" w:rsidR="006B084D" w:rsidRDefault="006B084D" w:rsidP="006B084D">
            <w:pPr>
              <w:pStyle w:val="Standard"/>
              <w:jc w:val="center"/>
              <w:rPr>
                <w:rFonts w:eastAsia="Cambria" w:cs="Cambria"/>
                <w:b/>
                <w:bCs/>
              </w:rPr>
            </w:pPr>
          </w:p>
        </w:tc>
      </w:tr>
      <w:tr w:rsidR="006B084D" w14:paraId="235C5DC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F36E5D" w14:textId="206AF4E8" w:rsidR="006B084D" w:rsidRDefault="006B084D" w:rsidP="00623D03">
            <w:pPr>
              <w:jc w:val="center"/>
            </w:pPr>
            <w:r w:rsidRPr="5FFE66E2">
              <w:t>e</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5456E0" w14:textId="6FC01602" w:rsidR="006B084D" w:rsidRDefault="006B084D" w:rsidP="006B084D">
            <w:r w:rsidRPr="5FFE66E2">
              <w:t>Nazwy wykrycia.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9DDF7E" w14:textId="6A66931F"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02A805" w14:textId="1AB5A58E"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A50FC9" w14:textId="64583C7D"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22D3484" w14:textId="22A09F8F" w:rsidR="006B084D" w:rsidRDefault="006B084D" w:rsidP="006B084D">
            <w:pPr>
              <w:pStyle w:val="Standard"/>
              <w:jc w:val="center"/>
              <w:rPr>
                <w:rFonts w:eastAsia="Cambria" w:cs="Cambria"/>
                <w:b/>
                <w:bCs/>
              </w:rPr>
            </w:pPr>
          </w:p>
        </w:tc>
      </w:tr>
      <w:tr w:rsidR="006B084D" w14:paraId="33874DC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B273AA" w14:textId="7A758FA4" w:rsidR="006B084D" w:rsidRDefault="006B084D" w:rsidP="00623D03">
            <w:pPr>
              <w:jc w:val="center"/>
            </w:pPr>
            <w:r w:rsidRPr="5FFE66E2">
              <w:t>f</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529BBD" w14:textId="7A485ACA" w:rsidR="006B084D" w:rsidRDefault="006B084D" w:rsidP="006B084D">
            <w:r w:rsidRPr="5FFE66E2">
              <w:t>Sumy kontrolne (SHA1).</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0A7719" w14:textId="45B96670"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704158" w14:textId="6D991B57"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B27F2E" w14:textId="4996FDCC"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A3364F0" w14:textId="2735D42F" w:rsidR="006B084D" w:rsidRDefault="006B084D" w:rsidP="006B084D">
            <w:pPr>
              <w:pStyle w:val="Standard"/>
              <w:jc w:val="center"/>
              <w:rPr>
                <w:rFonts w:eastAsia="Cambria" w:cs="Cambria"/>
                <w:b/>
                <w:bCs/>
              </w:rPr>
            </w:pPr>
          </w:p>
        </w:tc>
      </w:tr>
      <w:tr w:rsidR="006B084D" w14:paraId="3A82060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98F8F7" w14:textId="460F8140" w:rsidR="006B084D" w:rsidRDefault="006B084D" w:rsidP="00623D03">
            <w:pPr>
              <w:jc w:val="center"/>
            </w:pPr>
            <w:r w:rsidRPr="5FFE66E2">
              <w:t>11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12CA59" w14:textId="3AD723A8" w:rsidR="006B084D" w:rsidRDefault="006B084D" w:rsidP="006B084D">
            <w:r w:rsidRPr="5FFE66E2">
              <w:t>Rozwiązanie musi posiadać możliwość skanowania plików i folderów w OneDrive.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2CA0E5" w14:textId="49A347D4"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F10D8E" w14:textId="189DFB6A"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7D55BD" w14:textId="0C0CAA1B"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90A952C" w14:textId="721AADEF" w:rsidR="006B084D" w:rsidRDefault="006B084D" w:rsidP="006B084D">
            <w:pPr>
              <w:pStyle w:val="Standard"/>
              <w:jc w:val="center"/>
              <w:rPr>
                <w:rFonts w:eastAsia="Cambria" w:cs="Cambria"/>
                <w:b/>
                <w:bCs/>
              </w:rPr>
            </w:pPr>
          </w:p>
        </w:tc>
      </w:tr>
      <w:tr w:rsidR="006B084D" w14:paraId="3FB1CA5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036C42" w14:textId="4A127283" w:rsidR="006B084D" w:rsidRDefault="006B084D" w:rsidP="00623D03">
            <w:pPr>
              <w:jc w:val="center"/>
            </w:pPr>
            <w:r w:rsidRPr="5FFE66E2">
              <w:t>12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3F3608" w14:textId="69140DC0" w:rsidR="006B084D" w:rsidRDefault="006B084D" w:rsidP="006B084D">
            <w:r w:rsidRPr="5FFE66E2">
              <w:t>Moduł HIPS musi posiadać 5 trybów pracy.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9F887E" w14:textId="06D8B24A"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6B9B6A" w14:textId="6AA37BF6"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0D7A0D" w14:textId="0BBE3E03"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D6C6C6C" w14:textId="7156E175" w:rsidR="006B084D" w:rsidRDefault="006B084D" w:rsidP="006B084D">
            <w:pPr>
              <w:pStyle w:val="Standard"/>
              <w:jc w:val="center"/>
              <w:rPr>
                <w:rFonts w:eastAsia="Cambria" w:cs="Cambria"/>
                <w:b/>
                <w:bCs/>
              </w:rPr>
            </w:pPr>
          </w:p>
        </w:tc>
      </w:tr>
      <w:tr w:rsidR="006B084D" w14:paraId="00E4986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3E5FBB" w14:textId="205CE97A"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53FE9C" w14:textId="271BD4C7" w:rsidR="006B084D" w:rsidRDefault="006B084D" w:rsidP="006B084D">
            <w:r w:rsidRPr="5FFE66E2">
              <w:t>Tryb automatyczny z regułami.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4105AC" w14:textId="7780ACE1"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3F594F" w14:textId="7489AFE2"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666165" w14:textId="7BFAF61B"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71F0521" w14:textId="5FA81BC7" w:rsidR="006B084D" w:rsidRDefault="006B084D" w:rsidP="006B084D">
            <w:pPr>
              <w:pStyle w:val="Standard"/>
              <w:jc w:val="center"/>
              <w:rPr>
                <w:rFonts w:eastAsia="Cambria" w:cs="Cambria"/>
                <w:b/>
                <w:bCs/>
              </w:rPr>
            </w:pPr>
          </w:p>
        </w:tc>
      </w:tr>
      <w:tr w:rsidR="006B084D" w14:paraId="135CBEB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214A01" w14:textId="546120FE"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89A2F4" w14:textId="0540B1F5" w:rsidR="006B084D" w:rsidRDefault="006B084D" w:rsidP="006B084D">
            <w:r w:rsidRPr="5FFE66E2">
              <w:t>Tryb interaktywny.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241AE9" w14:textId="062921B1"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D38078" w14:textId="46124A1B"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5AFFD9" w14:textId="63A86ABC"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79CA3E7" w14:textId="63523167" w:rsidR="006B084D" w:rsidRDefault="006B084D" w:rsidP="006B084D">
            <w:pPr>
              <w:pStyle w:val="Standard"/>
              <w:jc w:val="center"/>
              <w:rPr>
                <w:rFonts w:eastAsia="Cambria" w:cs="Cambria"/>
                <w:b/>
                <w:bCs/>
              </w:rPr>
            </w:pPr>
          </w:p>
        </w:tc>
      </w:tr>
      <w:tr w:rsidR="006B084D" w14:paraId="46723DE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6EC72C" w14:textId="268F5A26"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365CED" w14:textId="5F45CBC4" w:rsidR="006B084D" w:rsidRDefault="006B084D" w:rsidP="006B084D">
            <w:r w:rsidRPr="5FFE66E2">
              <w:t>Tryb oparty na regułach.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FEB1AB" w14:textId="09C5685A"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1FFABA" w14:textId="4A272EA8"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4E1376" w14:textId="1CB0FB2F"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1146DFB" w14:textId="1CD48581" w:rsidR="006B084D" w:rsidRDefault="006B084D" w:rsidP="006B084D">
            <w:pPr>
              <w:pStyle w:val="Standard"/>
              <w:jc w:val="center"/>
              <w:rPr>
                <w:rFonts w:eastAsia="Cambria" w:cs="Cambria"/>
                <w:b/>
                <w:bCs/>
              </w:rPr>
            </w:pPr>
          </w:p>
        </w:tc>
      </w:tr>
      <w:tr w:rsidR="006B084D" w14:paraId="699E5E1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A76144" w14:textId="128CC89C" w:rsidR="006B084D" w:rsidRDefault="006B084D" w:rsidP="00623D03">
            <w:pPr>
              <w:jc w:val="center"/>
            </w:pPr>
            <w:r w:rsidRPr="5FFE66E2">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DDF9BA" w14:textId="4B8D14E1" w:rsidR="006B084D" w:rsidRDefault="006B084D" w:rsidP="006B084D">
            <w:r w:rsidRPr="5FFE66E2">
              <w:t>Tryb uczenia się.</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5A17E6" w14:textId="717147B0"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1D8EE9" w14:textId="7C411153"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E5B82D" w14:textId="3CFC6080"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6FFDDC0" w14:textId="78140439" w:rsidR="006B084D" w:rsidRDefault="006B084D" w:rsidP="006B084D">
            <w:pPr>
              <w:pStyle w:val="Standard"/>
              <w:jc w:val="center"/>
              <w:rPr>
                <w:rFonts w:eastAsia="Cambria" w:cs="Cambria"/>
                <w:b/>
                <w:bCs/>
              </w:rPr>
            </w:pPr>
          </w:p>
        </w:tc>
      </w:tr>
      <w:tr w:rsidR="006B084D" w14:paraId="742154D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06B52E" w14:textId="62BF6B23" w:rsidR="006B084D" w:rsidRDefault="006B084D" w:rsidP="00623D03">
            <w:pPr>
              <w:jc w:val="center"/>
            </w:pPr>
            <w:r w:rsidRPr="5FFE66E2">
              <w:t>e</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4A61D7" w14:textId="357B0DC3" w:rsidR="006B084D" w:rsidRDefault="006B084D" w:rsidP="006B084D">
            <w:r w:rsidRPr="5FFE66E2">
              <w:t>Tryb inteligentny.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5F1062" w14:textId="634EAEEC"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20F66A" w14:textId="2A1FE409"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F4693C" w14:textId="57EBC430"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43727CF" w14:textId="1AAAA1DB" w:rsidR="006B084D" w:rsidRDefault="006B084D" w:rsidP="006B084D">
            <w:pPr>
              <w:pStyle w:val="Standard"/>
              <w:jc w:val="center"/>
              <w:rPr>
                <w:rFonts w:eastAsia="Cambria" w:cs="Cambria"/>
                <w:b/>
                <w:bCs/>
              </w:rPr>
            </w:pPr>
          </w:p>
        </w:tc>
      </w:tr>
      <w:tr w:rsidR="006B084D" w14:paraId="254C1D1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C70274" w14:textId="33D0A565" w:rsidR="006B084D" w:rsidRDefault="006B084D" w:rsidP="00623D03">
            <w:pPr>
              <w:jc w:val="center"/>
            </w:pPr>
            <w:r w:rsidRPr="5FFE66E2">
              <w:lastRenderedPageBreak/>
              <w:t>13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959728" w14:textId="4583326B" w:rsidR="006B084D" w:rsidRDefault="006B084D" w:rsidP="006B084D">
            <w:r w:rsidRPr="5FFE66E2">
              <w:t>Rozwiązanie musi posiadać funkcję generowania pełnego raportu o stacji.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F9149A" w14:textId="30F47C97"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B06C17" w14:textId="27C3F8AC"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89AD92" w14:textId="31798FF5"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10930A1" w14:textId="006B5B46" w:rsidR="006B084D" w:rsidRDefault="006B084D" w:rsidP="006B084D">
            <w:pPr>
              <w:pStyle w:val="Standard"/>
              <w:jc w:val="center"/>
              <w:rPr>
                <w:rFonts w:eastAsia="Cambria" w:cs="Cambria"/>
                <w:b/>
                <w:bCs/>
              </w:rPr>
            </w:pPr>
          </w:p>
        </w:tc>
      </w:tr>
      <w:tr w:rsidR="006B084D" w14:paraId="099765E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127767" w14:textId="3148C42B"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8D6B7B" w14:textId="58FEE1A9" w:rsidR="006B084D" w:rsidRDefault="006B084D" w:rsidP="006B084D">
            <w:r w:rsidRPr="5FFE66E2">
              <w:t>9 poziomów filtrowania.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D8FF9C" w14:textId="31743047"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964860" w14:textId="731A2B85"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8D8A3B" w14:textId="08BE5F61"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2A80D2F" w14:textId="7580470E" w:rsidR="006B084D" w:rsidRDefault="006B084D" w:rsidP="006B084D">
            <w:pPr>
              <w:pStyle w:val="Standard"/>
              <w:jc w:val="center"/>
              <w:rPr>
                <w:rFonts w:eastAsia="Cambria" w:cs="Cambria"/>
                <w:b/>
                <w:bCs/>
              </w:rPr>
            </w:pPr>
          </w:p>
        </w:tc>
      </w:tr>
      <w:tr w:rsidR="006B084D" w14:paraId="57C56ED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64AE6C" w14:textId="4B9CF6E0"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29C221" w14:textId="1BF1599E" w:rsidR="006B084D" w:rsidRDefault="006B084D" w:rsidP="006B084D">
            <w:r w:rsidRPr="5FFE66E2">
              <w:t xml:space="preserve">Możliwość generowania raportu aplikacją </w:t>
            </w:r>
            <w:proofErr w:type="spellStart"/>
            <w:r w:rsidRPr="5FFE66E2">
              <w:t>standalone</w:t>
            </w:r>
            <w:proofErr w:type="spellEnd"/>
            <w:r w:rsidRPr="5FFE66E2">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7891583" w14:textId="6D89CA4A"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19429F" w14:textId="176D2BC1"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2AD860" w14:textId="53E056FA"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4CF3AFC" w14:textId="1E46D0E0" w:rsidR="006B084D" w:rsidRDefault="006B084D" w:rsidP="006B084D">
            <w:pPr>
              <w:pStyle w:val="Standard"/>
              <w:jc w:val="center"/>
              <w:rPr>
                <w:rFonts w:eastAsia="Cambria" w:cs="Cambria"/>
                <w:b/>
                <w:bCs/>
              </w:rPr>
            </w:pPr>
          </w:p>
        </w:tc>
      </w:tr>
      <w:tr w:rsidR="006B084D" w14:paraId="4BC7902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C9F538" w14:textId="1C9FC73D"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F55294" w14:textId="7212D767" w:rsidR="006B084D" w:rsidRDefault="006B084D" w:rsidP="006B084D">
            <w:r w:rsidRPr="5FFE66E2">
              <w:t xml:space="preserve">Raport musi zawierać: aplikacje, usługi, OS i sprzęt, procesy, połączenia, harmonogram, </w:t>
            </w:r>
            <w:proofErr w:type="spellStart"/>
            <w:r w:rsidRPr="5FFE66E2">
              <w:t>hosts</w:t>
            </w:r>
            <w:proofErr w:type="spellEnd"/>
            <w:r w:rsidRPr="5FFE66E2">
              <w:t>, sterowniki.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141625" w14:textId="5833E251"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DC8FC8" w14:textId="3EFA9501"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EDC563" w14:textId="3F413076"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0C49AC5" w14:textId="3C77E3C7" w:rsidR="006B084D" w:rsidRDefault="006B084D" w:rsidP="006B084D">
            <w:pPr>
              <w:pStyle w:val="Standard"/>
              <w:jc w:val="center"/>
              <w:rPr>
                <w:rFonts w:eastAsia="Cambria" w:cs="Cambria"/>
                <w:b/>
                <w:bCs/>
              </w:rPr>
            </w:pPr>
          </w:p>
        </w:tc>
      </w:tr>
      <w:tr w:rsidR="006B084D" w14:paraId="545ECDB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AE1FD5" w14:textId="16FBD534" w:rsidR="006B084D" w:rsidRDefault="006B084D" w:rsidP="00623D03">
            <w:pPr>
              <w:jc w:val="center"/>
            </w:pPr>
            <w:r w:rsidRPr="5FFE66E2">
              <w:t>14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B45F37" w14:textId="405EF0B7" w:rsidR="006B084D" w:rsidRDefault="006B084D" w:rsidP="006B084D">
            <w:r w:rsidRPr="5FFE66E2">
              <w:t xml:space="preserve">Rozwiązanie musi posiadać jeden proces w pamięci operacyjnej dla AV, FW, </w:t>
            </w:r>
            <w:proofErr w:type="spellStart"/>
            <w:r w:rsidRPr="5FFE66E2">
              <w:t>sandbox</w:t>
            </w:r>
            <w:proofErr w:type="spellEnd"/>
            <w:r w:rsidRPr="5FFE66E2">
              <w:t xml:space="preserve">, </w:t>
            </w:r>
            <w:proofErr w:type="spellStart"/>
            <w:r w:rsidRPr="5FFE66E2">
              <w:t>antyspyware</w:t>
            </w:r>
            <w:proofErr w:type="spellEnd"/>
            <w:r w:rsidRPr="5FFE66E2">
              <w:t>, heurystyki.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136D9D" w14:textId="09C92DBA"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0FE66F" w14:textId="11FBC911"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523F07" w14:textId="246E508E"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8DFBF82" w14:textId="46A5E4DF" w:rsidR="006B084D" w:rsidRDefault="006B084D" w:rsidP="006B084D">
            <w:pPr>
              <w:pStyle w:val="Standard"/>
              <w:jc w:val="center"/>
              <w:rPr>
                <w:rFonts w:eastAsia="Cambria" w:cs="Cambria"/>
                <w:b/>
                <w:bCs/>
              </w:rPr>
            </w:pPr>
          </w:p>
        </w:tc>
      </w:tr>
      <w:tr w:rsidR="006B084D" w14:paraId="40F3ACA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B224CA" w14:textId="6A258B13" w:rsidR="006B084D" w:rsidRDefault="006B084D" w:rsidP="00623D03">
            <w:pPr>
              <w:jc w:val="center"/>
            </w:pPr>
            <w:r w:rsidRPr="5FFE66E2">
              <w:t>15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580DC5" w14:textId="442B9EA1" w:rsidR="006B084D" w:rsidRDefault="006B084D" w:rsidP="006B084D">
            <w:r w:rsidRPr="5FFE66E2">
              <w:t>Rozwiązanie musi skanować system wirtualny w trybie online i offline w Hyper</w:t>
            </w:r>
            <w:r>
              <w:noBreakHyphen/>
            </w:r>
            <w:r w:rsidRPr="5FFE66E2">
              <w:t>V.</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C769A4" w14:textId="3754D06F"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238B7F" w14:textId="2050B5B0"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2C2081" w14:textId="75FACB65"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EA70A5B" w14:textId="00076B70" w:rsidR="006B084D" w:rsidRDefault="006B084D" w:rsidP="006B084D">
            <w:pPr>
              <w:pStyle w:val="Standard"/>
              <w:jc w:val="center"/>
              <w:rPr>
                <w:rFonts w:eastAsia="Cambria" w:cs="Cambria"/>
                <w:b/>
                <w:bCs/>
              </w:rPr>
            </w:pPr>
          </w:p>
        </w:tc>
      </w:tr>
      <w:tr w:rsidR="006B084D" w14:paraId="0CEBDD8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65E531" w14:textId="022B8CAC" w:rsidR="006B084D" w:rsidRDefault="006B084D" w:rsidP="00623D03">
            <w:pPr>
              <w:jc w:val="center"/>
            </w:pPr>
            <w:r w:rsidRPr="5FFE66E2">
              <w:t>16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8A0FB6" w14:textId="3471C254" w:rsidR="006B084D" w:rsidRDefault="006B084D" w:rsidP="006B084D">
            <w:r w:rsidRPr="5FFE66E2">
              <w:t>Rozwiązanie musi posiadać skaner UEFI.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6A2E23" w14:textId="2621765F"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ED1603" w14:textId="6FEC30D2"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81BF50" w14:textId="7D0D2A3C"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7344FE8" w14:textId="739220D9" w:rsidR="006B084D" w:rsidRDefault="006B084D" w:rsidP="006B084D">
            <w:pPr>
              <w:pStyle w:val="Standard"/>
              <w:jc w:val="center"/>
              <w:rPr>
                <w:rFonts w:eastAsia="Cambria" w:cs="Cambria"/>
                <w:b/>
                <w:bCs/>
              </w:rPr>
            </w:pPr>
          </w:p>
        </w:tc>
      </w:tr>
      <w:tr w:rsidR="006B084D" w14:paraId="7D659BB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FA7830" w14:textId="70600A43" w:rsidR="006B084D" w:rsidRDefault="006B084D" w:rsidP="00623D03">
            <w:pPr>
              <w:jc w:val="center"/>
            </w:pPr>
            <w:r w:rsidRPr="5FFE66E2">
              <w:t>17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167D95" w14:textId="291B587B" w:rsidR="006B084D" w:rsidRDefault="006B084D" w:rsidP="006B084D">
            <w:r w:rsidRPr="5FFE66E2">
              <w:t>Rozwiązanie musi zapewniać blokowanie zewnętrznych nośników i urządzeń.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BC47BA" w14:textId="48773D4C"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E00B2F" w14:textId="6E1540A5"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A8EC1D" w14:textId="5367BC8A"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10A0ADE" w14:textId="11485658" w:rsidR="006B084D" w:rsidRDefault="006B084D" w:rsidP="006B084D">
            <w:pPr>
              <w:pStyle w:val="Standard"/>
              <w:jc w:val="center"/>
              <w:rPr>
                <w:rFonts w:eastAsia="Cambria" w:cs="Cambria"/>
                <w:b/>
                <w:bCs/>
              </w:rPr>
            </w:pPr>
          </w:p>
        </w:tc>
      </w:tr>
      <w:tr w:rsidR="006B084D" w14:paraId="2F8E379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2BB979" w14:textId="49BC85ED"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CDDB6C" w14:textId="41C63975" w:rsidR="006B084D" w:rsidRDefault="006B084D" w:rsidP="006B084D">
            <w:r w:rsidRPr="5FFE66E2">
              <w:t xml:space="preserve">Typ urządzenia (pamięci masowe, optyczne, </w:t>
            </w:r>
            <w:proofErr w:type="spellStart"/>
            <w:r w:rsidRPr="5FFE66E2">
              <w:t>FireWire</w:t>
            </w:r>
            <w:proofErr w:type="spellEnd"/>
            <w:r w:rsidRPr="5FFE66E2">
              <w:t xml:space="preserve">, obrazy, drukarki USB, Bluetooth, </w:t>
            </w:r>
            <w:proofErr w:type="spellStart"/>
            <w:r w:rsidRPr="5FFE66E2">
              <w:t>smartcard</w:t>
            </w:r>
            <w:proofErr w:type="spellEnd"/>
            <w:r w:rsidRPr="5FFE66E2">
              <w:t>, modemy, LPT/COM, urządzenia przenośne).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5F723D" w14:textId="4144EBF3"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70045D" w14:textId="597DC02E"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D8500F" w14:textId="5745CCEC"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AD106CA" w14:textId="573F0F4B" w:rsidR="006B084D" w:rsidRDefault="006B084D" w:rsidP="006B084D">
            <w:pPr>
              <w:pStyle w:val="Standard"/>
              <w:jc w:val="center"/>
              <w:rPr>
                <w:rFonts w:eastAsia="Cambria" w:cs="Cambria"/>
                <w:b/>
                <w:bCs/>
              </w:rPr>
            </w:pPr>
          </w:p>
        </w:tc>
      </w:tr>
      <w:tr w:rsidR="006B084D" w14:paraId="59B122F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3F7B45" w14:textId="3E40FCD3"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9C197B" w14:textId="72D9E2AB" w:rsidR="006B084D" w:rsidRDefault="006B084D" w:rsidP="006B084D">
            <w:r w:rsidRPr="5FFE66E2">
              <w:t>Parametry urządzenia (numer seryjny, producent, model).</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0F5B25" w14:textId="2DA969FD"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8584E3" w14:textId="5482C2FB"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2F6D5C" w14:textId="2FFF74DF"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C95C02C" w14:textId="1D15C048" w:rsidR="006B084D" w:rsidRDefault="006B084D" w:rsidP="006B084D">
            <w:pPr>
              <w:pStyle w:val="Standard"/>
              <w:jc w:val="center"/>
              <w:rPr>
                <w:rFonts w:eastAsia="Cambria" w:cs="Cambria"/>
                <w:b/>
                <w:bCs/>
              </w:rPr>
            </w:pPr>
          </w:p>
        </w:tc>
      </w:tr>
      <w:tr w:rsidR="006B084D" w14:paraId="5DE5716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B476CF" w14:textId="70EE611C"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126340" w14:textId="25961C90" w:rsidR="006B084D" w:rsidRDefault="006B084D" w:rsidP="006B084D">
            <w:r w:rsidRPr="5FFE66E2">
              <w:t>Typ dostępu (brak zapisu, pełen dostęp, ostrzeżenie, brak dostępu).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D782DA" w14:textId="6C6479EA"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F516AA" w14:textId="312207E8"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D7A47E" w14:textId="1877C982"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54B8555" w14:textId="035DDF64" w:rsidR="006B084D" w:rsidRDefault="006B084D" w:rsidP="006B084D">
            <w:pPr>
              <w:pStyle w:val="Standard"/>
              <w:jc w:val="center"/>
              <w:rPr>
                <w:rFonts w:eastAsia="Cambria" w:cs="Cambria"/>
                <w:b/>
                <w:bCs/>
              </w:rPr>
            </w:pPr>
          </w:p>
        </w:tc>
      </w:tr>
      <w:tr w:rsidR="006B084D" w14:paraId="0261B10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56F47A" w14:textId="75A09193" w:rsidR="006B084D" w:rsidRDefault="006B084D" w:rsidP="00623D03">
            <w:pPr>
              <w:jc w:val="center"/>
            </w:pPr>
            <w:r w:rsidRPr="5FFE66E2">
              <w:t>18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278A65" w14:textId="4ABFCC07" w:rsidR="006B084D" w:rsidRDefault="006B084D" w:rsidP="006B084D">
            <w:r w:rsidRPr="5FFE66E2">
              <w:t>Rozwiązanie musi automatycznie wykrywać usługi na serwerze i tworzyć wyjątki.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08DF3E" w14:textId="18157BE8"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E1389C" w14:textId="4C1542B8"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642F2E" w14:textId="39E17AFA"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7A39DF5" w14:textId="5A4E4CAD" w:rsidR="006B084D" w:rsidRDefault="006B084D" w:rsidP="006B084D">
            <w:pPr>
              <w:pStyle w:val="Standard"/>
              <w:jc w:val="center"/>
              <w:rPr>
                <w:rFonts w:eastAsia="Cambria" w:cs="Cambria"/>
                <w:b/>
                <w:bCs/>
              </w:rPr>
            </w:pPr>
          </w:p>
        </w:tc>
      </w:tr>
      <w:tr w:rsidR="006B084D" w14:paraId="7A81B3F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B95ED1" w14:textId="44E2A12C" w:rsidR="006B084D" w:rsidRDefault="006B084D" w:rsidP="00623D03">
            <w:pPr>
              <w:jc w:val="center"/>
            </w:pPr>
            <w:r w:rsidRPr="5FFE66E2">
              <w:lastRenderedPageBreak/>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DC0CEB" w14:textId="0A32E78C" w:rsidR="006B084D" w:rsidRDefault="006B084D" w:rsidP="006B084D">
            <w:r w:rsidRPr="5FFE66E2">
              <w:t>MS SQL.</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E3E76B" w14:textId="345683EE"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5B084D" w14:textId="45D3182C"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3B9E96" w14:textId="5A305905"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1A2384F" w14:textId="28AD7CAD" w:rsidR="006B084D" w:rsidRDefault="006B084D" w:rsidP="006B084D">
            <w:pPr>
              <w:pStyle w:val="Standard"/>
              <w:jc w:val="center"/>
              <w:rPr>
                <w:rFonts w:eastAsia="Cambria" w:cs="Cambria"/>
                <w:b/>
                <w:bCs/>
              </w:rPr>
            </w:pPr>
          </w:p>
        </w:tc>
      </w:tr>
      <w:tr w:rsidR="006B084D" w14:paraId="011B0EA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FF3CD2" w14:textId="4B771A36"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91F03C" w14:textId="5F43B6AB" w:rsidR="006B084D" w:rsidRDefault="006B084D" w:rsidP="006B084D">
            <w:r w:rsidRPr="5FFE66E2">
              <w:t>Active Directory.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54DF3E" w14:textId="01FC2856"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34768A" w14:textId="75627403"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D13D38" w14:textId="31637E24"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0B658DD" w14:textId="47A9272E" w:rsidR="006B084D" w:rsidRDefault="006B084D" w:rsidP="006B084D">
            <w:pPr>
              <w:pStyle w:val="Standard"/>
              <w:jc w:val="center"/>
              <w:rPr>
                <w:rFonts w:eastAsia="Cambria" w:cs="Cambria"/>
                <w:b/>
                <w:bCs/>
              </w:rPr>
            </w:pPr>
          </w:p>
        </w:tc>
      </w:tr>
      <w:tr w:rsidR="006B084D" w14:paraId="0579581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BF92A7" w14:textId="0ED0AEAB"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28659A" w14:textId="1BA92FA0" w:rsidR="006B084D" w:rsidRDefault="006B084D" w:rsidP="006B084D">
            <w:r w:rsidRPr="5FFE66E2">
              <w:t>IIS.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7432EC" w14:textId="3260FBDC"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374850" w14:textId="75C86DC0"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AE6C2E" w14:textId="1594F442"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97AEA12" w14:textId="3C75F172" w:rsidR="006B084D" w:rsidRDefault="006B084D" w:rsidP="006B084D">
            <w:pPr>
              <w:pStyle w:val="Standard"/>
              <w:jc w:val="center"/>
              <w:rPr>
                <w:rFonts w:eastAsia="Cambria" w:cs="Cambria"/>
                <w:b/>
                <w:bCs/>
              </w:rPr>
            </w:pPr>
          </w:p>
        </w:tc>
      </w:tr>
      <w:tr w:rsidR="006B084D" w14:paraId="59CD0EB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16D7E9" w14:textId="72BDD0E9" w:rsidR="006B084D" w:rsidRDefault="006B084D" w:rsidP="00623D03">
            <w:pPr>
              <w:jc w:val="center"/>
            </w:pPr>
            <w:r w:rsidRPr="5FFE66E2">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B78888" w14:textId="456D3EEA" w:rsidR="006B084D" w:rsidRDefault="006B084D" w:rsidP="006B084D">
            <w:proofErr w:type="spellStart"/>
            <w:r w:rsidRPr="5FFE66E2">
              <w:t>Sysvol</w:t>
            </w:r>
            <w:proofErr w:type="spellEnd"/>
            <w:r w:rsidRPr="5FFE66E2">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29DF1B" w14:textId="39E7C304"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6F3F31" w14:textId="760F5353"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324DB3" w14:textId="3B8E5EDD"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15FBB2E" w14:textId="5A0052C8" w:rsidR="006B084D" w:rsidRDefault="006B084D" w:rsidP="006B084D">
            <w:pPr>
              <w:pStyle w:val="Standard"/>
              <w:jc w:val="center"/>
              <w:rPr>
                <w:rFonts w:eastAsia="Cambria" w:cs="Cambria"/>
                <w:b/>
                <w:bCs/>
              </w:rPr>
            </w:pPr>
          </w:p>
        </w:tc>
      </w:tr>
      <w:tr w:rsidR="006B084D" w14:paraId="3B5F429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AB0E87" w14:textId="246CE265" w:rsidR="006B084D" w:rsidRDefault="006B084D" w:rsidP="00623D03">
            <w:pPr>
              <w:jc w:val="center"/>
            </w:pPr>
            <w:r w:rsidRPr="5FFE66E2">
              <w:t>e</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45918B" w14:textId="049D002D" w:rsidR="006B084D" w:rsidRDefault="006B084D" w:rsidP="006B084D">
            <w:r w:rsidRPr="5FFE66E2">
              <w:t>DNS.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83EC91" w14:textId="05281A74"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5B6EE4" w14:textId="66D7DF2B"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77FF32" w14:textId="6DDE1FB0"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EAA890B" w14:textId="7E4FD6E0" w:rsidR="006B084D" w:rsidRDefault="006B084D" w:rsidP="006B084D">
            <w:pPr>
              <w:pStyle w:val="Standard"/>
              <w:jc w:val="center"/>
              <w:rPr>
                <w:rFonts w:eastAsia="Cambria" w:cs="Cambria"/>
                <w:b/>
                <w:bCs/>
              </w:rPr>
            </w:pPr>
          </w:p>
        </w:tc>
      </w:tr>
      <w:tr w:rsidR="006B084D" w14:paraId="7FBEEE9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F13519" w14:textId="1CC673B0" w:rsidR="006B084D" w:rsidRDefault="006B084D" w:rsidP="00623D03">
            <w:pPr>
              <w:jc w:val="center"/>
            </w:pPr>
            <w:r w:rsidRPr="5FFE66E2">
              <w:t>f</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6438A7" w14:textId="63C866EC" w:rsidR="006B084D" w:rsidRDefault="006B084D" w:rsidP="006B084D">
            <w:r w:rsidRPr="5FFE66E2">
              <w:t>DHCP.</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08030C" w14:textId="34D1D0ED"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080C35" w14:textId="7B282242"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0274F9" w14:textId="2D50A3DB"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7944130" w14:textId="393F52FD" w:rsidR="006B084D" w:rsidRDefault="006B084D" w:rsidP="006B084D">
            <w:pPr>
              <w:pStyle w:val="Standard"/>
              <w:jc w:val="center"/>
              <w:rPr>
                <w:rFonts w:eastAsia="Cambria" w:cs="Cambria"/>
                <w:b/>
                <w:bCs/>
              </w:rPr>
            </w:pPr>
          </w:p>
        </w:tc>
      </w:tr>
      <w:tr w:rsidR="006B084D" w14:paraId="7983307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B0C63A" w14:textId="660E1327" w:rsidR="006B084D" w:rsidRDefault="006B084D" w:rsidP="00623D03">
            <w:pPr>
              <w:jc w:val="center"/>
            </w:pPr>
            <w:r w:rsidRPr="5FFE66E2">
              <w:t>g</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3A7ABC" w14:textId="78D29DBE" w:rsidR="006B084D" w:rsidRDefault="006B084D" w:rsidP="006B084D">
            <w:r w:rsidRPr="5FFE66E2">
              <w:t>Hyper</w:t>
            </w:r>
            <w:r>
              <w:noBreakHyphen/>
            </w:r>
            <w:r w:rsidRPr="5FFE66E2">
              <w:t>V.</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35EF14" w14:textId="0B062346"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D9EF8E" w14:textId="476981B0"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8557A1" w14:textId="20034000"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F062CCA" w14:textId="2ECED829" w:rsidR="006B084D" w:rsidRDefault="006B084D" w:rsidP="006B084D">
            <w:pPr>
              <w:pStyle w:val="Standard"/>
              <w:jc w:val="center"/>
              <w:rPr>
                <w:rFonts w:eastAsia="Cambria" w:cs="Cambria"/>
                <w:b/>
                <w:bCs/>
              </w:rPr>
            </w:pPr>
          </w:p>
        </w:tc>
      </w:tr>
      <w:tr w:rsidR="006B084D" w14:paraId="3EE8E27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EAFA54" w14:textId="6B7E1B5D" w:rsidR="006B084D" w:rsidRDefault="006B084D" w:rsidP="00623D03">
            <w:pPr>
              <w:jc w:val="center"/>
            </w:pPr>
            <w:r w:rsidRPr="5FFE66E2">
              <w:t>h</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8B1D81" w14:textId="73C83EB5" w:rsidR="006B084D" w:rsidRDefault="006B084D" w:rsidP="006B084D">
            <w:r w:rsidRPr="5FFE66E2">
              <w:t>Konsola centralnego zarządzania producenta AV.</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E98764" w14:textId="0855A3C7"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4C57F3" w14:textId="72C32A76"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9AA214" w14:textId="4BA540E9"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C3D88CC" w14:textId="2D237CA5" w:rsidR="006B084D" w:rsidRDefault="006B084D" w:rsidP="006B084D">
            <w:pPr>
              <w:pStyle w:val="Standard"/>
              <w:jc w:val="center"/>
              <w:rPr>
                <w:rFonts w:eastAsia="Cambria" w:cs="Cambria"/>
                <w:b/>
                <w:bCs/>
              </w:rPr>
            </w:pPr>
          </w:p>
        </w:tc>
      </w:tr>
      <w:tr w:rsidR="006B084D" w14:paraId="060F5B5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C12E8A" w14:textId="5A137D64" w:rsidR="006B084D" w:rsidRDefault="006B084D" w:rsidP="00623D03">
            <w:pPr>
              <w:jc w:val="center"/>
            </w:pPr>
            <w:r w:rsidRPr="5FFE66E2">
              <w:t>19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02BAC6" w14:textId="52949BD5" w:rsidR="006B084D" w:rsidRDefault="006B084D" w:rsidP="006B084D">
            <w:r w:rsidRPr="5FFE66E2">
              <w:t>Rozwiązanie musi posiadać wbudowany system IDS.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207196" w14:textId="19CE4915"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519830" w14:textId="413D70AD"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0167C3" w14:textId="036256FE"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C1127F2" w14:textId="41A0CE60" w:rsidR="006B084D" w:rsidRDefault="006B084D" w:rsidP="006B084D">
            <w:pPr>
              <w:pStyle w:val="Standard"/>
              <w:jc w:val="center"/>
              <w:rPr>
                <w:rFonts w:eastAsia="Cambria" w:cs="Cambria"/>
                <w:b/>
                <w:bCs/>
              </w:rPr>
            </w:pPr>
          </w:p>
        </w:tc>
      </w:tr>
      <w:tr w:rsidR="006B084D" w14:paraId="0A62A6C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1C1636" w14:textId="2D4E3826"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868299" w14:textId="7AAC7648" w:rsidR="006B084D" w:rsidRDefault="006B084D" w:rsidP="006B084D">
            <w:r w:rsidRPr="5FFE66E2">
              <w:t>Ochrona przed anomaliami sieciowymi.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61AB6C" w14:textId="0BC510AC"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2B7838" w14:textId="75ABD5D8"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DFA076" w14:textId="3ADC91B1"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77BA5F3" w14:textId="532D7FA5" w:rsidR="006B084D" w:rsidRDefault="006B084D" w:rsidP="006B084D">
            <w:pPr>
              <w:pStyle w:val="Standard"/>
              <w:jc w:val="center"/>
              <w:rPr>
                <w:rFonts w:eastAsia="Cambria" w:cs="Cambria"/>
                <w:b/>
                <w:bCs/>
              </w:rPr>
            </w:pPr>
          </w:p>
        </w:tc>
      </w:tr>
      <w:tr w:rsidR="006B084D" w14:paraId="33E217D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19AB38" w14:textId="74DA444E"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54A72F" w14:textId="41133807" w:rsidR="006B084D" w:rsidRDefault="006B084D" w:rsidP="006B084D">
            <w:r w:rsidRPr="5FFE66E2">
              <w:t xml:space="preserve">Ochrona przed </w:t>
            </w:r>
            <w:proofErr w:type="spellStart"/>
            <w:r w:rsidRPr="5FFE66E2">
              <w:t>brute</w:t>
            </w:r>
            <w:r>
              <w:noBreakHyphen/>
            </w:r>
            <w:r w:rsidRPr="5FFE66E2">
              <w:t>force</w:t>
            </w:r>
            <w:proofErr w:type="spellEnd"/>
            <w:r w:rsidRPr="5FFE66E2">
              <w:t xml:space="preserve"> (RDP, SMB, MySQL, MSSQL).</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6CA419" w14:textId="318F5CF9"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30EFD2" w14:textId="30F67ADA"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99BAD0" w14:textId="2CB35C24"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C68CF8C" w14:textId="083E6A17" w:rsidR="006B084D" w:rsidRDefault="006B084D" w:rsidP="006B084D">
            <w:pPr>
              <w:pStyle w:val="Standard"/>
              <w:jc w:val="center"/>
              <w:rPr>
                <w:rFonts w:eastAsia="Cambria" w:cs="Cambria"/>
                <w:b/>
                <w:bCs/>
              </w:rPr>
            </w:pPr>
          </w:p>
        </w:tc>
      </w:tr>
      <w:tr w:rsidR="006B084D" w14:paraId="4D6812C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78073E" w14:textId="4B9BB3D6"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355E22" w14:textId="33E38BE8" w:rsidR="006B084D" w:rsidRDefault="006B084D" w:rsidP="006B084D">
            <w:r w:rsidRPr="5FFE66E2">
              <w:t>Dodawanie wyjątków (alert, kierunek, aplikacja, czynność, IP).</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407F54" w14:textId="1D3AE2BF"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3AAD96" w14:textId="593C8694"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1A4E3B" w14:textId="04CAB21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71DD709" w14:textId="63D1181A" w:rsidR="006B084D" w:rsidRDefault="006B084D" w:rsidP="006B084D">
            <w:pPr>
              <w:pStyle w:val="Standard"/>
              <w:jc w:val="center"/>
              <w:rPr>
                <w:rFonts w:eastAsia="Cambria" w:cs="Cambria"/>
                <w:b/>
                <w:bCs/>
              </w:rPr>
            </w:pPr>
          </w:p>
        </w:tc>
      </w:tr>
      <w:tr w:rsidR="006B084D" w14:paraId="2357638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8BDE69" w14:textId="41F43232" w:rsidR="006B084D" w:rsidRDefault="006B084D" w:rsidP="00623D03">
            <w:pPr>
              <w:jc w:val="center"/>
            </w:pPr>
            <w:r w:rsidRPr="5FFE66E2">
              <w:t>20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BC2552" w14:textId="187FEFCA" w:rsidR="006B084D" w:rsidRDefault="006B084D" w:rsidP="006B084D">
            <w:r w:rsidRPr="5FFE66E2">
              <w:t>Rozwiązanie musi posiadać moduł zapory osobistej.</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2B7D26" w14:textId="0B96230B"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B0C60B" w14:textId="6A3F0135"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D616A2" w14:textId="2CB450DD"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435B993" w14:textId="32FB3345" w:rsidR="006B084D" w:rsidRDefault="006B084D" w:rsidP="006B084D">
            <w:pPr>
              <w:pStyle w:val="Standard"/>
              <w:jc w:val="center"/>
              <w:rPr>
                <w:rFonts w:eastAsia="Cambria" w:cs="Cambria"/>
                <w:b/>
                <w:bCs/>
              </w:rPr>
            </w:pPr>
          </w:p>
        </w:tc>
      </w:tr>
      <w:tr w:rsidR="006B084D" w14:paraId="3BA92DF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03898F" w14:textId="32C776D9" w:rsidR="006B084D" w:rsidRDefault="006B084D" w:rsidP="00623D03">
            <w:pPr>
              <w:jc w:val="center"/>
            </w:pPr>
            <w:r w:rsidRPr="5FFE66E2">
              <w:t>21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0AA7AB" w14:textId="4590DAF5" w:rsidR="006B084D" w:rsidRDefault="006B084D" w:rsidP="006B084D">
            <w:r w:rsidRPr="5FFE66E2">
              <w:t>Zapora musi posiadać min. 60 reguł i 4 tryby pracy.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456823" w14:textId="66958559"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0B3A61" w14:textId="2F1AEE07"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DF74F6" w14:textId="5F7617CA"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B7961F8" w14:textId="77074F4C" w:rsidR="006B084D" w:rsidRDefault="006B084D" w:rsidP="006B084D">
            <w:pPr>
              <w:pStyle w:val="Standard"/>
              <w:jc w:val="center"/>
              <w:rPr>
                <w:rFonts w:eastAsia="Cambria" w:cs="Cambria"/>
                <w:b/>
                <w:bCs/>
              </w:rPr>
            </w:pPr>
          </w:p>
        </w:tc>
      </w:tr>
      <w:tr w:rsidR="006B084D" w14:paraId="62E6FD4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E2B95E" w14:textId="574D15B3"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CB9479" w14:textId="4E78D3D0" w:rsidR="006B084D" w:rsidRDefault="006B084D" w:rsidP="006B084D">
            <w:r w:rsidRPr="5FFE66E2">
              <w:t>Tryb automatyczny.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A7B91F" w14:textId="0A7F7DEE"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76912A" w14:textId="7BDE2ADA"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3FBECA" w14:textId="2DAD6288"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1B9AC78" w14:textId="245CFC0C" w:rsidR="006B084D" w:rsidRDefault="006B084D" w:rsidP="006B084D">
            <w:pPr>
              <w:pStyle w:val="Standard"/>
              <w:jc w:val="center"/>
              <w:rPr>
                <w:rFonts w:eastAsia="Cambria" w:cs="Cambria"/>
                <w:b/>
                <w:bCs/>
              </w:rPr>
            </w:pPr>
          </w:p>
        </w:tc>
      </w:tr>
      <w:tr w:rsidR="006B084D" w14:paraId="250AD79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2237DF" w14:textId="18B2C844" w:rsidR="006B084D" w:rsidRDefault="006B084D" w:rsidP="00623D03">
            <w:pPr>
              <w:jc w:val="center"/>
            </w:pPr>
            <w:r w:rsidRPr="5FFE66E2">
              <w:lastRenderedPageBreak/>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23FAA4" w14:textId="0E6F5F75" w:rsidR="006B084D" w:rsidRDefault="006B084D" w:rsidP="006B084D">
            <w:r w:rsidRPr="5FFE66E2">
              <w:t>Tryb interaktywny.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2CA97D" w14:textId="3D7992C0"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056AAA" w14:textId="2129A520"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98F1E3" w14:textId="09F757F5"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8177BD6" w14:textId="3DD03086" w:rsidR="006B084D" w:rsidRDefault="006B084D" w:rsidP="006B084D">
            <w:pPr>
              <w:pStyle w:val="Standard"/>
              <w:jc w:val="center"/>
              <w:rPr>
                <w:rFonts w:eastAsia="Cambria" w:cs="Cambria"/>
                <w:b/>
                <w:bCs/>
              </w:rPr>
            </w:pPr>
          </w:p>
        </w:tc>
      </w:tr>
      <w:tr w:rsidR="006B084D" w14:paraId="668B2C9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D92A23" w14:textId="2BA3C6CF"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0AF99E" w14:textId="5E69619C" w:rsidR="006B084D" w:rsidRDefault="006B084D" w:rsidP="006B084D">
            <w:r w:rsidRPr="5FFE66E2">
              <w:t>Tryb oparty na regułach.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D8F2F5" w14:textId="28C9AA6E"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579D45" w14:textId="2CA0431F"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FCF38A" w14:textId="0A8E515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571ED67" w14:textId="7B1FA280" w:rsidR="006B084D" w:rsidRDefault="006B084D" w:rsidP="006B084D">
            <w:pPr>
              <w:pStyle w:val="Standard"/>
              <w:jc w:val="center"/>
              <w:rPr>
                <w:rFonts w:eastAsia="Cambria" w:cs="Cambria"/>
                <w:b/>
                <w:bCs/>
              </w:rPr>
            </w:pPr>
          </w:p>
        </w:tc>
      </w:tr>
      <w:tr w:rsidR="006B084D" w14:paraId="0738178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ABBFDD" w14:textId="41855A0A" w:rsidR="006B084D" w:rsidRDefault="006B084D" w:rsidP="00623D03">
            <w:pPr>
              <w:jc w:val="center"/>
            </w:pPr>
            <w:r w:rsidRPr="5FFE66E2">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4B8257" w14:textId="07F9A2E2" w:rsidR="006B084D" w:rsidRDefault="006B084D" w:rsidP="006B084D">
            <w:r w:rsidRPr="5FFE66E2">
              <w:t>Tryb uczenia się (z czasem konfigurowalnym).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9C10F6" w14:textId="6A675ADE"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69E01A" w14:textId="5D62A5B4"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6710ED" w14:textId="19DC264E"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9621189" w14:textId="122D65FB" w:rsidR="006B084D" w:rsidRDefault="006B084D" w:rsidP="006B084D">
            <w:pPr>
              <w:pStyle w:val="Standard"/>
              <w:jc w:val="center"/>
              <w:rPr>
                <w:rFonts w:eastAsia="Cambria" w:cs="Cambria"/>
                <w:b/>
                <w:bCs/>
              </w:rPr>
            </w:pPr>
          </w:p>
        </w:tc>
      </w:tr>
      <w:tr w:rsidR="00623D03" w14:paraId="161E2FDB" w14:textId="77777777" w:rsidTr="00D428B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2A6FA5" w14:textId="07062CE6" w:rsidR="00623D03" w:rsidRDefault="00623D03" w:rsidP="00623D03">
            <w:pPr>
              <w:pStyle w:val="Standard"/>
              <w:rPr>
                <w:rFonts w:eastAsia="Cambria" w:cs="Cambria"/>
                <w:b/>
                <w:bCs/>
              </w:rPr>
            </w:pPr>
            <w:r>
              <w:rPr>
                <w:rFonts w:eastAsia="Times New Roman" w:cs="Times New Roman"/>
                <w:b/>
                <w:bCs/>
              </w:rPr>
              <w:t xml:space="preserve">           </w:t>
            </w:r>
            <w:r w:rsidRPr="4AB98414">
              <w:rPr>
                <w:rFonts w:eastAsia="Times New Roman" w:cs="Times New Roman"/>
                <w:b/>
                <w:bCs/>
              </w:rPr>
              <w:t>Ochrona serwera – Linux</w:t>
            </w:r>
          </w:p>
        </w:tc>
      </w:tr>
      <w:tr w:rsidR="006B084D" w14:paraId="280A0C4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94BEF4" w14:textId="597E2409" w:rsidR="006B084D" w:rsidRDefault="006B084D" w:rsidP="00623D03">
            <w:pPr>
              <w:jc w:val="center"/>
            </w:pPr>
            <w:r w:rsidRPr="5FFE66E2">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3DF676" w14:textId="6DD2563F" w:rsidR="006B084D" w:rsidRDefault="006B084D" w:rsidP="006B084D">
            <w:r w:rsidRPr="5FFE66E2">
              <w:t xml:space="preserve">Rozwiązanie musi wspierać systemy: RHEL, </w:t>
            </w:r>
            <w:proofErr w:type="spellStart"/>
            <w:r w:rsidRPr="5FFE66E2">
              <w:t>Rocky</w:t>
            </w:r>
            <w:proofErr w:type="spellEnd"/>
            <w:r w:rsidRPr="5FFE66E2">
              <w:t xml:space="preserve"> Linux, </w:t>
            </w:r>
            <w:proofErr w:type="spellStart"/>
            <w:r w:rsidRPr="5FFE66E2">
              <w:t>Ubuntu</w:t>
            </w:r>
            <w:proofErr w:type="spellEnd"/>
            <w:r w:rsidRPr="5FFE66E2">
              <w:t xml:space="preserve">, </w:t>
            </w:r>
            <w:proofErr w:type="spellStart"/>
            <w:r w:rsidRPr="5FFE66E2">
              <w:t>Debian</w:t>
            </w:r>
            <w:proofErr w:type="spellEnd"/>
            <w:r w:rsidRPr="5FFE66E2">
              <w:t>, SLES, Oracle Linux, Amazon Linux.</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9E4FE5" w14:textId="61D80E32"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5F222D" w14:textId="569578DE"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262827" w14:textId="291476D6"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730641E" w14:textId="49338837" w:rsidR="006B084D" w:rsidRDefault="006B084D" w:rsidP="006B084D">
            <w:pPr>
              <w:pStyle w:val="Standard"/>
              <w:jc w:val="center"/>
              <w:rPr>
                <w:rFonts w:eastAsia="Cambria" w:cs="Cambria"/>
                <w:b/>
                <w:bCs/>
              </w:rPr>
            </w:pPr>
          </w:p>
        </w:tc>
      </w:tr>
      <w:tr w:rsidR="006B084D" w14:paraId="4555266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34CAF6" w14:textId="40B14EA3" w:rsidR="006B084D" w:rsidRDefault="006B084D" w:rsidP="00623D03">
            <w:pPr>
              <w:jc w:val="center"/>
            </w:pPr>
            <w:r w:rsidRPr="5FFE66E2">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E41B98" w14:textId="02D9C79C" w:rsidR="006B084D" w:rsidRDefault="006B084D" w:rsidP="006B084D">
            <w:r w:rsidRPr="5FFE66E2">
              <w:t xml:space="preserve">Rozwiązanie musi zapewniać wykrywanie i usuwanie zagrożeń: wirus, trojan, robak, </w:t>
            </w:r>
            <w:proofErr w:type="spellStart"/>
            <w:r w:rsidRPr="5FFE66E2">
              <w:t>adware</w:t>
            </w:r>
            <w:proofErr w:type="spellEnd"/>
            <w:r w:rsidRPr="5FFE66E2">
              <w:t xml:space="preserve">, spyware, dialer, </w:t>
            </w:r>
            <w:proofErr w:type="spellStart"/>
            <w:r w:rsidRPr="5FFE66E2">
              <w:t>phishing</w:t>
            </w:r>
            <w:proofErr w:type="spellEnd"/>
            <w:r w:rsidRPr="5FFE66E2">
              <w:t xml:space="preserve">, </w:t>
            </w:r>
            <w:proofErr w:type="spellStart"/>
            <w:r w:rsidRPr="5FFE66E2">
              <w:t>backdoor</w:t>
            </w:r>
            <w:proofErr w:type="spellEnd"/>
            <w:r w:rsidRPr="5FFE66E2">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018EB7" w14:textId="6FC0C44F"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5E955E" w14:textId="4CD39B53"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63D56A" w14:textId="4C93BF3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FEC57C2" w14:textId="0C1C8B43" w:rsidR="006B084D" w:rsidRDefault="006B084D" w:rsidP="006B084D">
            <w:pPr>
              <w:pStyle w:val="Standard"/>
              <w:jc w:val="center"/>
              <w:rPr>
                <w:rFonts w:eastAsia="Cambria" w:cs="Cambria"/>
                <w:b/>
                <w:bCs/>
              </w:rPr>
            </w:pPr>
          </w:p>
        </w:tc>
      </w:tr>
      <w:tr w:rsidR="006B084D" w14:paraId="0D3AD7F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2DB235" w14:textId="24D68A0B" w:rsidR="006B084D" w:rsidRDefault="006B084D" w:rsidP="00623D03">
            <w:pPr>
              <w:jc w:val="center"/>
            </w:pPr>
            <w:r w:rsidRPr="5FFE66E2">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2C7FA5" w14:textId="37D13F9B" w:rsidR="006B084D" w:rsidRDefault="006B084D" w:rsidP="006B084D">
            <w:r w:rsidRPr="5FFE66E2">
              <w:t>Rozwiązanie musi zapewniać możliwość zdalnego skanowania przy pomocy protokołu ICAP oraz ICAPS.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69B646" w14:textId="5CB86EFC"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553556" w14:textId="01827436"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6A9FCE" w14:textId="67A34254"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92E10EE" w14:textId="766F1FD2" w:rsidR="006B084D" w:rsidRDefault="006B084D" w:rsidP="006B084D">
            <w:pPr>
              <w:pStyle w:val="Standard"/>
              <w:jc w:val="center"/>
              <w:rPr>
                <w:rFonts w:eastAsia="Cambria" w:cs="Cambria"/>
                <w:b/>
                <w:bCs/>
              </w:rPr>
            </w:pPr>
          </w:p>
        </w:tc>
      </w:tr>
      <w:tr w:rsidR="006B084D" w14:paraId="2428D07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6ACD65" w14:textId="0B889C54" w:rsidR="006B084D" w:rsidRDefault="006B084D" w:rsidP="00623D03">
            <w:pPr>
              <w:jc w:val="center"/>
            </w:pPr>
            <w:r w:rsidRPr="5FFE66E2">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8A49EF" w14:textId="5D41E2B4" w:rsidR="006B084D" w:rsidRDefault="006B084D" w:rsidP="006B084D">
            <w:r w:rsidRPr="5FFE66E2">
              <w:t>Rozwiązanie musi posiadać dwa niezależne moduły heurystyczne (pasywny i aktywny).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71D08C" w14:textId="58E1BBFB"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A45EFB" w14:textId="1B179604"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DBF46D" w14:textId="5EDD34F1"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8CAB2AE" w14:textId="38B25262" w:rsidR="006B084D" w:rsidRDefault="006B084D" w:rsidP="006B084D">
            <w:pPr>
              <w:pStyle w:val="Standard"/>
              <w:jc w:val="center"/>
              <w:rPr>
                <w:rFonts w:eastAsia="Cambria" w:cs="Cambria"/>
                <w:b/>
                <w:bCs/>
              </w:rPr>
            </w:pPr>
          </w:p>
        </w:tc>
      </w:tr>
      <w:tr w:rsidR="006B084D" w14:paraId="4F9A442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ED07A6" w14:textId="70AD65AA" w:rsidR="006B084D" w:rsidRDefault="006B084D" w:rsidP="00623D03">
            <w:pPr>
              <w:jc w:val="center"/>
            </w:pPr>
            <w:r w:rsidRPr="5FFE66E2">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DA3CDE" w14:textId="4AEEC0C4" w:rsidR="006B084D" w:rsidRDefault="006B084D" w:rsidP="006B084D">
            <w:r w:rsidRPr="5FFE66E2">
              <w:t>Rozwiązanie musi wspierać automatyczną, inkrementacyjną aktualizację silnika detekcji.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24C0A1" w14:textId="5E8824D4"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A345AB" w14:textId="1204B829"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305A50" w14:textId="42DA1E88"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A48CA38" w14:textId="0B99C886" w:rsidR="006B084D" w:rsidRDefault="006B084D" w:rsidP="006B084D">
            <w:pPr>
              <w:pStyle w:val="Standard"/>
              <w:jc w:val="center"/>
              <w:rPr>
                <w:rFonts w:eastAsia="Cambria" w:cs="Cambria"/>
                <w:b/>
                <w:bCs/>
              </w:rPr>
            </w:pPr>
          </w:p>
        </w:tc>
      </w:tr>
      <w:tr w:rsidR="006B084D" w14:paraId="4C50F86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0237D1" w14:textId="7BDC9036" w:rsidR="006B084D" w:rsidRDefault="006B084D" w:rsidP="00623D03">
            <w:pPr>
              <w:jc w:val="center"/>
            </w:pPr>
            <w:r w:rsidRPr="5FFE66E2">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22110C" w14:textId="6AA448BF" w:rsidR="006B084D" w:rsidRDefault="006B084D" w:rsidP="006B084D">
            <w:r w:rsidRPr="5FFE66E2">
              <w:t>Rozwiązanie musi posiadać możliwość wykluczania ze skanowania procesów.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EA25BC" w14:textId="665A6857"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CF76EB" w14:textId="42BDF6D5"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F9D5C1" w14:textId="60ECA956"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F6594AC" w14:textId="58793739" w:rsidR="006B084D" w:rsidRDefault="006B084D" w:rsidP="006B084D">
            <w:pPr>
              <w:pStyle w:val="Standard"/>
              <w:jc w:val="center"/>
              <w:rPr>
                <w:rFonts w:eastAsia="Cambria" w:cs="Cambria"/>
                <w:b/>
                <w:bCs/>
              </w:rPr>
            </w:pPr>
          </w:p>
        </w:tc>
      </w:tr>
      <w:tr w:rsidR="006B084D" w14:paraId="5328D75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1AD2DC" w14:textId="5521DE94" w:rsidR="006B084D" w:rsidRDefault="006B084D" w:rsidP="00623D03">
            <w:pPr>
              <w:jc w:val="center"/>
            </w:pPr>
            <w:r w:rsidRPr="5FFE66E2">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969654" w14:textId="59516D13" w:rsidR="006B084D" w:rsidRDefault="006B084D" w:rsidP="006B084D">
            <w:r w:rsidRPr="5FFE66E2">
              <w:t>Rozwiązanie musi posiadać system wczesnego ostrzegania oparty na chmurze.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2149C0" w14:textId="07C3BC97"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269DE7" w14:textId="5FFABCA4"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F80AC2" w14:textId="5882E559"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EC5F688" w14:textId="0051DCBA" w:rsidR="006B084D" w:rsidRDefault="006B084D" w:rsidP="006B084D">
            <w:pPr>
              <w:pStyle w:val="Standard"/>
              <w:jc w:val="center"/>
              <w:rPr>
                <w:rFonts w:eastAsia="Cambria" w:cs="Cambria"/>
                <w:b/>
                <w:bCs/>
              </w:rPr>
            </w:pPr>
          </w:p>
        </w:tc>
      </w:tr>
      <w:tr w:rsidR="006B084D" w14:paraId="39B8E01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7E5D31" w14:textId="7D2D038F"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DA6AC8" w14:textId="6670B4A8" w:rsidR="006B084D" w:rsidRDefault="006B084D" w:rsidP="006B084D">
            <w:r w:rsidRPr="5FFE66E2">
              <w:t>Konfiguracja wysyłania wszystkich plików oprócz dokumentów użytkowników.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2D0E17" w14:textId="783B7B54"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76967D" w14:textId="5F6AC1D8"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635656" w14:textId="58C8EC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6C02346" w14:textId="1C80F3B0" w:rsidR="006B084D" w:rsidRDefault="006B084D" w:rsidP="006B084D">
            <w:pPr>
              <w:pStyle w:val="Standard"/>
              <w:jc w:val="center"/>
              <w:rPr>
                <w:rFonts w:eastAsia="Cambria" w:cs="Cambria"/>
                <w:b/>
                <w:bCs/>
              </w:rPr>
            </w:pPr>
          </w:p>
        </w:tc>
      </w:tr>
      <w:tr w:rsidR="006B084D" w14:paraId="4CFA7FB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4AE0F2" w14:textId="01BA9D8A" w:rsidR="006B084D" w:rsidRDefault="006B084D" w:rsidP="00623D03">
            <w:pPr>
              <w:jc w:val="center"/>
            </w:pPr>
            <w:r w:rsidRPr="5FFE66E2">
              <w:lastRenderedPageBreak/>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B49345" w14:textId="61BD5B3D" w:rsidR="006B084D" w:rsidRDefault="006B084D" w:rsidP="006B084D">
            <w:r w:rsidRPr="5FFE66E2">
              <w:t xml:space="preserve">Konfiguracja dodatkowych </w:t>
            </w:r>
            <w:proofErr w:type="spellStart"/>
            <w:r w:rsidRPr="5FFE66E2">
              <w:t>wykluczeń</w:t>
            </w:r>
            <w:proofErr w:type="spellEnd"/>
            <w:r w:rsidRPr="5FFE66E2">
              <w:t xml:space="preserve"> rozszerzeń.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D8A702" w14:textId="67E63F7D"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C68CEA" w14:textId="15B349FA"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BE2E41" w14:textId="703BAA61"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76AAC52" w14:textId="29E953B3" w:rsidR="006B084D" w:rsidRDefault="006B084D" w:rsidP="006B084D">
            <w:pPr>
              <w:pStyle w:val="Standard"/>
              <w:jc w:val="center"/>
              <w:rPr>
                <w:rFonts w:eastAsia="Cambria" w:cs="Cambria"/>
                <w:b/>
                <w:bCs/>
              </w:rPr>
            </w:pPr>
          </w:p>
        </w:tc>
      </w:tr>
      <w:tr w:rsidR="006B084D" w14:paraId="63AA9BA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7CC6C8" w14:textId="25D96762" w:rsidR="006B084D" w:rsidRDefault="006B084D" w:rsidP="00623D03">
            <w:pPr>
              <w:jc w:val="center"/>
            </w:pPr>
            <w:r w:rsidRPr="5FFE66E2">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037D3C" w14:textId="6C52F9B6" w:rsidR="006B084D" w:rsidRDefault="006B084D" w:rsidP="006B084D">
            <w:r w:rsidRPr="5FFE66E2">
              <w:t>Rozwiązanie musi zapewniać skanowanie na żądanie, z menu kontekstowego oraz zgodnie z harmonogramem.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9D3943" w14:textId="1FA496A6"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391CA9" w14:textId="5FA7C2B0"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A296B2" w14:textId="5B6AC159"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5596FB1" w14:textId="16C4B60C" w:rsidR="006B084D" w:rsidRDefault="006B084D" w:rsidP="006B084D">
            <w:pPr>
              <w:pStyle w:val="Standard"/>
              <w:jc w:val="center"/>
              <w:rPr>
                <w:rFonts w:eastAsia="Cambria" w:cs="Cambria"/>
                <w:b/>
                <w:bCs/>
              </w:rPr>
            </w:pPr>
          </w:p>
        </w:tc>
      </w:tr>
      <w:tr w:rsidR="006B084D" w14:paraId="6FC5501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D1E1AD" w14:textId="4673462C"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DCD312" w14:textId="7D59A0CA" w:rsidR="006B084D" w:rsidRDefault="006B084D" w:rsidP="006B084D">
            <w:r w:rsidRPr="5FFE66E2">
              <w:t>Całego dysku.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F25A2F" w14:textId="7F4AB14F"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B90A53" w14:textId="37E74402"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2B7FD3" w14:textId="7F55872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398E4E9" w14:textId="4322BA35" w:rsidR="006B084D" w:rsidRDefault="006B084D" w:rsidP="006B084D">
            <w:pPr>
              <w:pStyle w:val="Standard"/>
              <w:jc w:val="center"/>
              <w:rPr>
                <w:rFonts w:eastAsia="Cambria" w:cs="Cambria"/>
                <w:b/>
                <w:bCs/>
              </w:rPr>
            </w:pPr>
          </w:p>
        </w:tc>
      </w:tr>
      <w:tr w:rsidR="006B084D" w14:paraId="4D93943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24250A" w14:textId="1B31AC58"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793B35" w14:textId="1CA25257" w:rsidR="006B084D" w:rsidRDefault="006B084D" w:rsidP="006B084D">
            <w:r w:rsidRPr="5FFE66E2">
              <w:t>Wybranych katalogów.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14D55C" w14:textId="1E9D729E"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0B0D2B" w14:textId="1275820A"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47BD42" w14:textId="0BFF3BA1"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6D06A47" w14:textId="5BFFFE08" w:rsidR="006B084D" w:rsidRDefault="006B084D" w:rsidP="006B084D">
            <w:pPr>
              <w:pStyle w:val="Standard"/>
              <w:jc w:val="center"/>
              <w:rPr>
                <w:rFonts w:eastAsia="Cambria" w:cs="Cambria"/>
                <w:b/>
                <w:bCs/>
              </w:rPr>
            </w:pPr>
          </w:p>
        </w:tc>
      </w:tr>
      <w:tr w:rsidR="006B084D" w14:paraId="7A1A6F9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C670BF" w14:textId="5A704E3E"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BD49A2" w14:textId="7FEEACDD" w:rsidR="006B084D" w:rsidRDefault="006B084D" w:rsidP="006B084D">
            <w:r w:rsidRPr="5FFE66E2">
              <w:t>Pojedynczych plików.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3BB3E7" w14:textId="7AEF1ABA"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DBA7CA" w14:textId="7BB0C6DA"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0AAD61" w14:textId="5C6CAC82"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10751B9" w14:textId="3456959C" w:rsidR="006B084D" w:rsidRDefault="006B084D" w:rsidP="006B084D">
            <w:pPr>
              <w:pStyle w:val="Standard"/>
              <w:jc w:val="center"/>
              <w:rPr>
                <w:rFonts w:eastAsia="Cambria" w:cs="Cambria"/>
                <w:b/>
                <w:bCs/>
              </w:rPr>
            </w:pPr>
          </w:p>
        </w:tc>
      </w:tr>
      <w:tr w:rsidR="006B084D" w14:paraId="02425B7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F0F86B" w14:textId="38F9CE7A" w:rsidR="006B084D" w:rsidRDefault="006B084D" w:rsidP="00623D03">
            <w:pPr>
              <w:jc w:val="center"/>
            </w:pPr>
            <w:r w:rsidRPr="5FFE66E2">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58CAC4" w14:textId="4BE9BB9D" w:rsidR="006B084D" w:rsidRDefault="006B084D" w:rsidP="006B084D">
            <w:r w:rsidRPr="5FFE66E2">
              <w:t>Plików spakowanych oraz skompresowanych.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54FF8B" w14:textId="17663851"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5D164B" w14:textId="6D674BF8"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81278E" w14:textId="7B7DA409"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6F7E8A7" w14:textId="6344A574" w:rsidR="006B084D" w:rsidRDefault="006B084D" w:rsidP="006B084D">
            <w:pPr>
              <w:pStyle w:val="Standard"/>
              <w:jc w:val="center"/>
              <w:rPr>
                <w:rFonts w:eastAsia="Cambria" w:cs="Cambria"/>
                <w:b/>
                <w:bCs/>
              </w:rPr>
            </w:pPr>
          </w:p>
        </w:tc>
      </w:tr>
      <w:tr w:rsidR="006B084D" w14:paraId="37D51F9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29DD7D" w14:textId="6BFAA10E" w:rsidR="006B084D" w:rsidRDefault="006B084D" w:rsidP="00623D03">
            <w:pPr>
              <w:jc w:val="center"/>
            </w:pPr>
            <w:r w:rsidRPr="5FFE66E2">
              <w:t>e</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ACC1CA" w14:textId="13B9DA10" w:rsidR="006B084D" w:rsidRDefault="006B084D" w:rsidP="006B084D">
            <w:r w:rsidRPr="5FFE66E2">
              <w:t>Dysków sieciowych.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9629B1" w14:textId="43BC6AC9"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DCADBF" w14:textId="01C300AE"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01D1F2" w14:textId="29A0E909"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0F07906" w14:textId="50F0B3D4" w:rsidR="006B084D" w:rsidRDefault="006B084D" w:rsidP="006B084D">
            <w:pPr>
              <w:pStyle w:val="Standard"/>
              <w:jc w:val="center"/>
              <w:rPr>
                <w:rFonts w:eastAsia="Cambria" w:cs="Cambria"/>
                <w:b/>
                <w:bCs/>
              </w:rPr>
            </w:pPr>
          </w:p>
        </w:tc>
      </w:tr>
      <w:tr w:rsidR="006B084D" w14:paraId="5E4FDDC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E1FB87" w14:textId="44F2B4A5" w:rsidR="006B084D" w:rsidRDefault="006B084D" w:rsidP="00623D03">
            <w:pPr>
              <w:jc w:val="center"/>
            </w:pPr>
            <w:r w:rsidRPr="5FFE66E2">
              <w:t>f</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288F3A" w14:textId="5B281038" w:rsidR="006B084D" w:rsidRDefault="006B084D" w:rsidP="006B084D">
            <w:r w:rsidRPr="5FFE66E2">
              <w:t>Dysków przenośnych.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B63370" w14:textId="5292D18D"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313846" w14:textId="16A669F9"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F88399" w14:textId="29A3AA08"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170F91A" w14:textId="26235F82" w:rsidR="006B084D" w:rsidRDefault="006B084D" w:rsidP="006B084D">
            <w:pPr>
              <w:pStyle w:val="Standard"/>
              <w:jc w:val="center"/>
              <w:rPr>
                <w:rFonts w:eastAsia="Cambria" w:cs="Cambria"/>
                <w:b/>
                <w:bCs/>
              </w:rPr>
            </w:pPr>
          </w:p>
        </w:tc>
      </w:tr>
      <w:tr w:rsidR="006B084D" w14:paraId="00CE92C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5E7873" w14:textId="233544AA" w:rsidR="006B084D" w:rsidRDefault="006B084D" w:rsidP="00623D03">
            <w:pPr>
              <w:jc w:val="center"/>
            </w:pPr>
            <w:r w:rsidRPr="5FFE66E2">
              <w:t>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388A26" w14:textId="4AD19DCE" w:rsidR="006B084D" w:rsidRDefault="006B084D" w:rsidP="006B084D">
            <w:r w:rsidRPr="5FFE66E2">
              <w:t xml:space="preserve">Rozwiązanie musi posiadać opcję </w:t>
            </w:r>
            <w:proofErr w:type="spellStart"/>
            <w:r w:rsidRPr="5FFE66E2">
              <w:t>wykluczeń</w:t>
            </w:r>
            <w:proofErr w:type="spellEnd"/>
            <w:r w:rsidRPr="5FFE66E2">
              <w:t xml:space="preserve"> ze skanowania.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759092" w14:textId="173F40C9"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11F13E" w14:textId="5BDB153A"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CE3D2A" w14:textId="0D62E2B2"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CB866B6" w14:textId="0E077175" w:rsidR="006B084D" w:rsidRDefault="006B084D" w:rsidP="006B084D">
            <w:pPr>
              <w:pStyle w:val="Standard"/>
              <w:jc w:val="center"/>
              <w:rPr>
                <w:rFonts w:eastAsia="Cambria" w:cs="Cambria"/>
                <w:b/>
                <w:bCs/>
              </w:rPr>
            </w:pPr>
          </w:p>
        </w:tc>
      </w:tr>
      <w:tr w:rsidR="006B084D" w14:paraId="42EA83A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12E96E" w14:textId="391F7E8D"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F0B339" w14:textId="71746E0D" w:rsidR="006B084D" w:rsidRDefault="006B084D" w:rsidP="006B084D">
            <w:r w:rsidRPr="5FFE66E2">
              <w:t>Wybrane pliki.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5811D9" w14:textId="122F9E3A"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3CF2B6" w14:textId="61DEF359"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8C9F5E" w14:textId="6F99EED4"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B42B5CE" w14:textId="06B7E1BF" w:rsidR="006B084D" w:rsidRDefault="006B084D" w:rsidP="006B084D">
            <w:pPr>
              <w:pStyle w:val="Standard"/>
              <w:jc w:val="center"/>
              <w:rPr>
                <w:rFonts w:eastAsia="Cambria" w:cs="Cambria"/>
                <w:b/>
                <w:bCs/>
              </w:rPr>
            </w:pPr>
          </w:p>
        </w:tc>
      </w:tr>
      <w:tr w:rsidR="006B084D" w14:paraId="07EF638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E470F9" w14:textId="31CED847"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450C40" w14:textId="75C219A6" w:rsidR="006B084D" w:rsidRDefault="006B084D" w:rsidP="006B084D">
            <w:r w:rsidRPr="5FFE66E2">
              <w:t>Wybrane procesy.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7CF0A4" w14:textId="7AAC6D80"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579C25" w14:textId="362A0756"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A72FAF" w14:textId="45B4CBE3"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2D2CA51" w14:textId="0FDE4E75" w:rsidR="006B084D" w:rsidRDefault="006B084D" w:rsidP="006B084D">
            <w:pPr>
              <w:pStyle w:val="Standard"/>
              <w:jc w:val="center"/>
              <w:rPr>
                <w:rFonts w:eastAsia="Cambria" w:cs="Cambria"/>
                <w:b/>
                <w:bCs/>
              </w:rPr>
            </w:pPr>
          </w:p>
        </w:tc>
      </w:tr>
      <w:tr w:rsidR="006B084D" w14:paraId="01220C8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63305D" w14:textId="636A88B8"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CB3A89" w14:textId="16CE1F01" w:rsidR="006B084D" w:rsidRDefault="006B084D" w:rsidP="006B084D">
            <w:r w:rsidRPr="5FFE66E2">
              <w:t>Wybrane lokalizacje.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314A4F" w14:textId="3F1DCE71"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75628B" w14:textId="5F266FEE"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36BCA9" w14:textId="34D5029D"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3F08B75" w14:textId="0E4EC2EE" w:rsidR="006B084D" w:rsidRDefault="006B084D" w:rsidP="006B084D">
            <w:pPr>
              <w:pStyle w:val="Standard"/>
              <w:jc w:val="center"/>
              <w:rPr>
                <w:rFonts w:eastAsia="Cambria" w:cs="Cambria"/>
                <w:b/>
                <w:bCs/>
              </w:rPr>
            </w:pPr>
          </w:p>
        </w:tc>
      </w:tr>
      <w:tr w:rsidR="006B084D" w14:paraId="34BC61E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729BFBA" w14:textId="063F1A66" w:rsidR="006B084D" w:rsidRDefault="006B084D" w:rsidP="00623D03">
            <w:pPr>
              <w:jc w:val="center"/>
            </w:pPr>
            <w:r w:rsidRPr="5FFE66E2">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5EDA4D" w14:textId="1EF368A4" w:rsidR="006B084D" w:rsidRDefault="006B084D" w:rsidP="006B084D">
            <w:r w:rsidRPr="5FFE66E2">
              <w:t>Wybrane rozszerzenia.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D0369B" w14:textId="75546F57"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AF8F07" w14:textId="156DADD2"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3FAD9D" w14:textId="5B465FB4"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D80AD60" w14:textId="19313172" w:rsidR="006B084D" w:rsidRDefault="006B084D" w:rsidP="006B084D">
            <w:pPr>
              <w:pStyle w:val="Standard"/>
              <w:jc w:val="center"/>
              <w:rPr>
                <w:rFonts w:eastAsia="Cambria" w:cs="Cambria"/>
                <w:b/>
                <w:bCs/>
              </w:rPr>
            </w:pPr>
          </w:p>
        </w:tc>
      </w:tr>
      <w:tr w:rsidR="006B084D" w14:paraId="07EBD48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BE8E93" w14:textId="0B1F86DE" w:rsidR="006B084D" w:rsidRDefault="006B084D" w:rsidP="00623D03">
            <w:pPr>
              <w:jc w:val="center"/>
            </w:pPr>
            <w:r w:rsidRPr="5FFE66E2">
              <w:t>10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ED7920" w14:textId="5F8B041F" w:rsidR="006B084D" w:rsidRDefault="006B084D" w:rsidP="006B084D">
            <w:r w:rsidRPr="5FFE66E2">
              <w:t>Rozwiązanie musi pozwalać na uruchomienie lokalnej konsoli administracyjnej działającej z poziomu przeglądarki.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63BA88" w14:textId="238ABC66"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A72907" w14:textId="4B922FD2"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419ECE" w14:textId="2EAED254"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8EBF1C1" w14:textId="72D12718" w:rsidR="006B084D" w:rsidRDefault="006B084D" w:rsidP="006B084D">
            <w:pPr>
              <w:pStyle w:val="Standard"/>
              <w:jc w:val="center"/>
              <w:rPr>
                <w:rFonts w:eastAsia="Cambria" w:cs="Cambria"/>
                <w:b/>
                <w:bCs/>
              </w:rPr>
            </w:pPr>
          </w:p>
        </w:tc>
      </w:tr>
      <w:tr w:rsidR="006B084D" w14:paraId="5037197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B0CB09" w14:textId="21B538AF" w:rsidR="006B084D" w:rsidRDefault="006B084D" w:rsidP="00623D03">
            <w:pPr>
              <w:jc w:val="center"/>
            </w:pPr>
            <w:r w:rsidRPr="5FFE66E2">
              <w:lastRenderedPageBreak/>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816CD1" w14:textId="6D708D0C" w:rsidR="006B084D" w:rsidRDefault="006B084D" w:rsidP="006B084D">
            <w:r w:rsidRPr="5FFE66E2">
              <w:t>Konsola nie może wymagać instalacji dodatkowego serwera Web.</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67A9EA" w14:textId="56323F9D"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5A97F1" w14:textId="71B28CA9"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6E87E2" w14:textId="64B857B5"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27E5DA0" w14:textId="0E056B77" w:rsidR="006B084D" w:rsidRDefault="006B084D" w:rsidP="006B084D">
            <w:pPr>
              <w:pStyle w:val="Standard"/>
              <w:jc w:val="center"/>
              <w:rPr>
                <w:rFonts w:eastAsia="Cambria" w:cs="Cambria"/>
                <w:b/>
                <w:bCs/>
              </w:rPr>
            </w:pPr>
          </w:p>
        </w:tc>
      </w:tr>
      <w:tr w:rsidR="006B084D" w14:paraId="25641FB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68CBAC" w14:textId="34AE3C85" w:rsidR="006B084D" w:rsidRDefault="006B084D" w:rsidP="00623D03">
            <w:pPr>
              <w:jc w:val="center"/>
            </w:pPr>
            <w:r w:rsidRPr="5FFE66E2">
              <w:t>11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001804" w14:textId="51CC670C" w:rsidR="006B084D" w:rsidRDefault="006B084D" w:rsidP="006B084D">
            <w:r w:rsidRPr="5FFE66E2">
              <w:t xml:space="preserve">Rozwiązanie musi w pełni wspierać Dell EMC </w:t>
            </w:r>
            <w:proofErr w:type="spellStart"/>
            <w:r w:rsidRPr="5FFE66E2">
              <w:t>Isilon</w:t>
            </w:r>
            <w:proofErr w:type="spellEnd"/>
            <w:r w:rsidRPr="5FFE66E2">
              <w:t xml:space="preserve"> do skanowania NAS/SAN.</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D396D9" w14:textId="23282AD2"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B1F0F8" w14:textId="795F9318"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90CAA8" w14:textId="66B64352"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AB5C29D" w14:textId="05AD2357" w:rsidR="006B084D" w:rsidRDefault="006B084D" w:rsidP="006B084D">
            <w:pPr>
              <w:pStyle w:val="Standard"/>
              <w:jc w:val="center"/>
              <w:rPr>
                <w:rFonts w:eastAsia="Cambria" w:cs="Cambria"/>
                <w:b/>
                <w:bCs/>
              </w:rPr>
            </w:pPr>
          </w:p>
        </w:tc>
      </w:tr>
      <w:tr w:rsidR="006B084D" w14:paraId="11A6734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072437" w14:textId="4A02CB98" w:rsidR="006B084D" w:rsidRDefault="006B084D" w:rsidP="00623D03">
            <w:pPr>
              <w:jc w:val="center"/>
            </w:pPr>
            <w:r w:rsidRPr="5FFE66E2">
              <w:t>12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693A85" w14:textId="0F209265" w:rsidR="006B084D" w:rsidRDefault="006B084D" w:rsidP="006B084D">
            <w:r w:rsidRPr="5FFE66E2">
              <w:t>Rozwiązanie musi działać w architekturze mikro</w:t>
            </w:r>
            <w:r>
              <w:noBreakHyphen/>
            </w:r>
            <w:r w:rsidRPr="5FFE66E2">
              <w:t>serwisów.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A987F7" w14:textId="5158E0B5"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1FE293" w14:textId="6A7F967F"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9D4E82" w14:textId="470B143A"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4920DA3" w14:textId="38FC8087" w:rsidR="006B084D" w:rsidRDefault="006B084D" w:rsidP="006B084D">
            <w:pPr>
              <w:pStyle w:val="Standard"/>
              <w:jc w:val="center"/>
              <w:rPr>
                <w:rFonts w:eastAsia="Cambria" w:cs="Cambria"/>
                <w:b/>
                <w:bCs/>
              </w:rPr>
            </w:pPr>
          </w:p>
        </w:tc>
      </w:tr>
      <w:tr w:rsidR="006B084D" w14:paraId="217F1B3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668653" w14:textId="0F23BF3F" w:rsidR="006B084D" w:rsidRDefault="006B084D" w:rsidP="00623D03">
            <w:pPr>
              <w:jc w:val="center"/>
            </w:pPr>
            <w:r w:rsidRPr="5FFE66E2">
              <w:t>13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DDCE86" w14:textId="78DC0CCE" w:rsidR="006B084D" w:rsidRDefault="006B084D" w:rsidP="006B084D">
            <w:r w:rsidRPr="5FFE66E2">
              <w:t>Rozwiązanie musi wykrywać podejrzane działania w kontenerach i blokować je.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F1DE89" w14:textId="7AA73F3A"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23E42D" w14:textId="6F5A8616"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34524E" w14:textId="497524C3"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F4E0AB1" w14:textId="0297CC40" w:rsidR="006B084D" w:rsidRDefault="006B084D" w:rsidP="006B084D">
            <w:pPr>
              <w:pStyle w:val="Standard"/>
              <w:jc w:val="center"/>
              <w:rPr>
                <w:rFonts w:eastAsia="Cambria" w:cs="Cambria"/>
                <w:b/>
                <w:bCs/>
              </w:rPr>
            </w:pPr>
          </w:p>
        </w:tc>
      </w:tr>
      <w:tr w:rsidR="006B084D" w14:paraId="6CDB62F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26B615" w14:textId="6545F6D9"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D61F3D" w14:textId="4C661DC4" w:rsidR="006B084D" w:rsidRDefault="006B084D" w:rsidP="006B084D">
            <w:r w:rsidRPr="5FFE66E2">
              <w:t>Skanowanie podczas budowania obrazu kontenera.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5F2174" w14:textId="6C13473E"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70AD80" w14:textId="0A5D8EB1"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8736DE" w14:textId="0860C882"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4841A69" w14:textId="69892AA4" w:rsidR="006B084D" w:rsidRDefault="006B084D" w:rsidP="006B084D">
            <w:pPr>
              <w:pStyle w:val="Standard"/>
              <w:jc w:val="center"/>
              <w:rPr>
                <w:rFonts w:eastAsia="Cambria" w:cs="Cambria"/>
                <w:b/>
                <w:bCs/>
              </w:rPr>
            </w:pPr>
          </w:p>
        </w:tc>
      </w:tr>
      <w:tr w:rsidR="006B084D" w14:paraId="33FFBB6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855172" w14:textId="62508C0F"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A8AA82" w14:textId="03C8A920" w:rsidR="006B084D" w:rsidRDefault="006B084D" w:rsidP="006B084D">
            <w:r w:rsidRPr="5FFE66E2">
              <w:t>Skanowanie podczas wdrażania obrazu kontenera.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523333" w14:textId="00E1D859"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418F62" w14:textId="1A3D0BB8"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E5AE40" w14:textId="35A50416"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0EABF28" w14:textId="35A5EFA1" w:rsidR="006B084D" w:rsidRDefault="006B084D" w:rsidP="006B084D">
            <w:pPr>
              <w:pStyle w:val="Standard"/>
              <w:jc w:val="center"/>
              <w:rPr>
                <w:rFonts w:eastAsia="Cambria" w:cs="Cambria"/>
                <w:b/>
                <w:bCs/>
              </w:rPr>
            </w:pPr>
          </w:p>
        </w:tc>
      </w:tr>
      <w:tr w:rsidR="00623D03" w14:paraId="48369C88" w14:textId="77777777" w:rsidTr="00013C31">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05DC7A" w14:textId="7F90D33C" w:rsidR="00623D03" w:rsidRDefault="00623D03" w:rsidP="00623D03">
            <w:pPr>
              <w:pStyle w:val="Standard"/>
              <w:rPr>
                <w:rFonts w:eastAsia="Cambria" w:cs="Cambria"/>
                <w:b/>
                <w:bCs/>
              </w:rPr>
            </w:pPr>
            <w:r>
              <w:rPr>
                <w:rFonts w:eastAsia="Times New Roman" w:cs="Times New Roman"/>
                <w:b/>
                <w:bCs/>
              </w:rPr>
              <w:t xml:space="preserve">          </w:t>
            </w:r>
            <w:r w:rsidRPr="4AB98414">
              <w:rPr>
                <w:rFonts w:eastAsia="Times New Roman" w:cs="Times New Roman"/>
                <w:b/>
                <w:bCs/>
              </w:rPr>
              <w:t>Mobile Device Management (MDM)</w:t>
            </w:r>
          </w:p>
        </w:tc>
      </w:tr>
      <w:tr w:rsidR="006B084D" w14:paraId="6065E2E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9A6243" w14:textId="00FB8F60" w:rsidR="006B084D" w:rsidRDefault="006B084D" w:rsidP="00623D03">
            <w:pPr>
              <w:jc w:val="center"/>
            </w:pPr>
            <w:r w:rsidRPr="5FFE66E2">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A11191" w14:textId="31590A7C" w:rsidR="006B084D" w:rsidRDefault="006B084D" w:rsidP="006B084D">
            <w:r w:rsidRPr="5FFE66E2">
              <w:t>Konsola centralnego zarządzania dostępna w wersji chmurowej musi posiadać możliwość zarządzania urządzeniami mobilnymi (MDM).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45AB94" w14:textId="7B23C5BA"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FDD31E" w14:textId="16135DBD"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5D0A1F" w14:textId="6E5258E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D82B800" w14:textId="5187E57D" w:rsidR="006B084D" w:rsidRDefault="006B084D" w:rsidP="006B084D">
            <w:pPr>
              <w:pStyle w:val="Standard"/>
              <w:jc w:val="center"/>
              <w:rPr>
                <w:rFonts w:eastAsia="Cambria" w:cs="Cambria"/>
                <w:b/>
                <w:bCs/>
              </w:rPr>
            </w:pPr>
          </w:p>
        </w:tc>
      </w:tr>
      <w:tr w:rsidR="006B084D" w14:paraId="52EBCCA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A0F28A" w14:textId="791336FD" w:rsidR="006B084D" w:rsidRDefault="006B084D" w:rsidP="00623D03">
            <w:pPr>
              <w:jc w:val="center"/>
            </w:pPr>
            <w:r w:rsidRPr="5FFE66E2">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81CEFF" w14:textId="714C0011" w:rsidR="006B084D" w:rsidRDefault="006B084D" w:rsidP="006B084D">
            <w:r w:rsidRPr="5FFE66E2">
              <w:t>MDM musi pochodzić od tego samego producenta co konsola centralnego zarządzania.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A59DBA" w14:textId="0E35F226"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EF69F5" w14:textId="537C5FC1"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635730" w14:textId="2223684F"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9F8D4F5" w14:textId="440D23AA" w:rsidR="006B084D" w:rsidRDefault="006B084D" w:rsidP="006B084D">
            <w:pPr>
              <w:pStyle w:val="Standard"/>
              <w:jc w:val="center"/>
              <w:rPr>
                <w:rFonts w:eastAsia="Cambria" w:cs="Cambria"/>
                <w:b/>
                <w:bCs/>
              </w:rPr>
            </w:pPr>
          </w:p>
        </w:tc>
      </w:tr>
      <w:tr w:rsidR="006B084D" w14:paraId="09AD555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10EC5F" w14:textId="1B1CBB5B"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3935C4" w14:textId="08F99D94" w:rsidR="006B084D" w:rsidRDefault="006B084D" w:rsidP="006B084D">
            <w:r w:rsidRPr="5FFE66E2">
              <w:t xml:space="preserve">MDM musi umożliwiać zarządzanie urządzeniami z systemami Android, iOS, </w:t>
            </w:r>
            <w:proofErr w:type="spellStart"/>
            <w:r w:rsidRPr="5FFE66E2">
              <w:t>iPadOS</w:t>
            </w:r>
            <w:proofErr w:type="spellEnd"/>
            <w:r w:rsidRPr="5FFE66E2">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B20E5F" w14:textId="6754F2BD"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F2F24A" w14:textId="117180E1"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D5ED76" w14:textId="71BAD652"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2CF4508" w14:textId="2F7410CA" w:rsidR="006B084D" w:rsidRDefault="006B084D" w:rsidP="006B084D">
            <w:pPr>
              <w:pStyle w:val="Standard"/>
              <w:jc w:val="center"/>
              <w:rPr>
                <w:rFonts w:eastAsia="Cambria" w:cs="Cambria"/>
                <w:b/>
                <w:bCs/>
              </w:rPr>
            </w:pPr>
          </w:p>
        </w:tc>
      </w:tr>
      <w:tr w:rsidR="006B084D" w14:paraId="3C6E897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20655F" w14:textId="35C7544D"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92BB25" w14:textId="773B8897" w:rsidR="006B084D" w:rsidRDefault="006B084D" w:rsidP="006B084D">
            <w:r w:rsidRPr="5FFE66E2">
              <w:t xml:space="preserve">MDM musi posiadać integrację z Microsoft </w:t>
            </w:r>
            <w:proofErr w:type="spellStart"/>
            <w:r w:rsidRPr="5FFE66E2">
              <w:t>Entra</w:t>
            </w:r>
            <w:proofErr w:type="spellEnd"/>
            <w:r w:rsidRPr="5FFE66E2">
              <w:t xml:space="preserve"> ID (synchronizacja użytkowników).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A81AB3" w14:textId="758BB884"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0CD26C" w14:textId="13AB3620"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16905F" w14:textId="1959CAA3"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5AC0EC3" w14:textId="2489D96D" w:rsidR="006B084D" w:rsidRDefault="006B084D" w:rsidP="006B084D">
            <w:pPr>
              <w:pStyle w:val="Standard"/>
              <w:jc w:val="center"/>
              <w:rPr>
                <w:rFonts w:eastAsia="Cambria" w:cs="Cambria"/>
                <w:b/>
                <w:bCs/>
              </w:rPr>
            </w:pPr>
          </w:p>
        </w:tc>
      </w:tr>
      <w:tr w:rsidR="006B084D" w14:paraId="0BA6F16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E7535F" w14:textId="162F75F4"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1E78D0" w14:textId="752ADF4B" w:rsidR="006B084D" w:rsidRDefault="006B084D" w:rsidP="006B084D">
            <w:r w:rsidRPr="5FFE66E2">
              <w:t>MDM musi posiadać integrację z Microsoft Intune (automatyczna rejestracja Android).</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8135E6" w14:textId="61F408D5"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A654D3" w14:textId="041EE729"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B47763" w14:textId="16A7AD8A"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76E3415" w14:textId="5F980136" w:rsidR="006B084D" w:rsidRDefault="006B084D" w:rsidP="006B084D">
            <w:pPr>
              <w:pStyle w:val="Standard"/>
              <w:jc w:val="center"/>
              <w:rPr>
                <w:rFonts w:eastAsia="Cambria" w:cs="Cambria"/>
                <w:b/>
                <w:bCs/>
              </w:rPr>
            </w:pPr>
          </w:p>
        </w:tc>
      </w:tr>
      <w:tr w:rsidR="006B084D" w14:paraId="046F70B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F0A0D6" w14:textId="55F80CA4" w:rsidR="006B084D" w:rsidRDefault="006B084D" w:rsidP="00623D03">
            <w:pPr>
              <w:jc w:val="center"/>
            </w:pPr>
            <w:r w:rsidRPr="5FFE66E2">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AB2E7E" w14:textId="4D8CE484" w:rsidR="006B084D" w:rsidRDefault="006B084D" w:rsidP="006B084D">
            <w:r w:rsidRPr="5FFE66E2">
              <w:t xml:space="preserve">MDM musi posiadać integrację z </w:t>
            </w:r>
            <w:proofErr w:type="spellStart"/>
            <w:r w:rsidRPr="5FFE66E2">
              <w:t>VMware</w:t>
            </w:r>
            <w:proofErr w:type="spellEnd"/>
            <w:r w:rsidRPr="5FFE66E2">
              <w:t xml:space="preserve"> </w:t>
            </w:r>
            <w:proofErr w:type="spellStart"/>
            <w:r w:rsidRPr="5FFE66E2">
              <w:t>Workspace</w:t>
            </w:r>
            <w:proofErr w:type="spellEnd"/>
            <w:r w:rsidRPr="5FFE66E2">
              <w:t xml:space="preserve"> One (automatyczna rejestracja Android).</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827830" w14:textId="5AEBD560"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1F741B" w14:textId="7E7F120B"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436489" w14:textId="0F2D426A"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5B71C2E" w14:textId="07EFD600" w:rsidR="006B084D" w:rsidRDefault="006B084D" w:rsidP="006B084D">
            <w:pPr>
              <w:pStyle w:val="Standard"/>
              <w:jc w:val="center"/>
              <w:rPr>
                <w:rFonts w:eastAsia="Cambria" w:cs="Cambria"/>
                <w:b/>
                <w:bCs/>
              </w:rPr>
            </w:pPr>
          </w:p>
        </w:tc>
      </w:tr>
      <w:tr w:rsidR="006B084D" w14:paraId="487B095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1E8007" w14:textId="12A1B857" w:rsidR="006B084D" w:rsidRDefault="006B084D" w:rsidP="00623D03">
            <w:pPr>
              <w:jc w:val="center"/>
            </w:pPr>
            <w:r w:rsidRPr="5FFE66E2">
              <w:lastRenderedPageBreak/>
              <w:t>e</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367470" w14:textId="7CD4EEB3" w:rsidR="006B084D" w:rsidRDefault="006B084D" w:rsidP="006B084D">
            <w:r w:rsidRPr="5FFE66E2">
              <w:t>MDM musi posiadać integrację z Apple Business Manager (ABM).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B5F723" w14:textId="291B5482"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1EAA12" w14:textId="3D715B72"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821EDA" w14:textId="46823AB4"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5DB0ADB" w14:textId="5FA9F88D" w:rsidR="006B084D" w:rsidRDefault="006B084D" w:rsidP="006B084D">
            <w:pPr>
              <w:pStyle w:val="Standard"/>
              <w:jc w:val="center"/>
              <w:rPr>
                <w:rFonts w:eastAsia="Cambria" w:cs="Cambria"/>
                <w:b/>
                <w:bCs/>
              </w:rPr>
            </w:pPr>
          </w:p>
        </w:tc>
      </w:tr>
      <w:tr w:rsidR="006B084D" w14:paraId="7574BA9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A6A9A6" w14:textId="2A296E46" w:rsidR="006B084D" w:rsidRDefault="006B084D" w:rsidP="00623D03">
            <w:pPr>
              <w:jc w:val="center"/>
            </w:pPr>
            <w:r w:rsidRPr="5FFE66E2">
              <w:t>f</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8532F3" w14:textId="7CA7F31B" w:rsidR="006B084D" w:rsidRDefault="006B084D" w:rsidP="006B084D">
            <w:r w:rsidRPr="5FFE66E2">
              <w:t xml:space="preserve">MDM musi posiadać integrację z Android Enterprise (Device </w:t>
            </w:r>
            <w:proofErr w:type="spellStart"/>
            <w:r w:rsidRPr="5FFE66E2">
              <w:t>Owner</w:t>
            </w:r>
            <w:proofErr w:type="spellEnd"/>
            <w:r w:rsidRPr="5FFE66E2">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F89F6E" w14:textId="555413C3"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E92542" w14:textId="3C70DFAC"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48EE30" w14:textId="7C668B66"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30584CB" w14:textId="661C448B" w:rsidR="006B084D" w:rsidRDefault="006B084D" w:rsidP="006B084D">
            <w:pPr>
              <w:pStyle w:val="Standard"/>
              <w:jc w:val="center"/>
              <w:rPr>
                <w:rFonts w:eastAsia="Cambria" w:cs="Cambria"/>
                <w:b/>
                <w:bCs/>
              </w:rPr>
            </w:pPr>
          </w:p>
        </w:tc>
      </w:tr>
      <w:tr w:rsidR="006B084D" w14:paraId="5FFFFD9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31CBF1" w14:textId="3C13C485" w:rsidR="006B084D" w:rsidRDefault="006B084D" w:rsidP="00623D03">
            <w:pPr>
              <w:jc w:val="center"/>
            </w:pPr>
            <w:r w:rsidRPr="5FFE66E2">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187FDD" w14:textId="1910DD50" w:rsidR="006B084D" w:rsidRDefault="006B084D" w:rsidP="006B084D">
            <w:r w:rsidRPr="5FFE66E2">
              <w:t>MDM musi umożliwiać wysyłanie komend na urządzenie z konsoli centralnego zarządzania.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A152FE" w14:textId="42EE4063"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A9DD2B" w14:textId="6E9154A4"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4B36C9" w14:textId="1E1DF26F"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FE10429" w14:textId="54E37BFC" w:rsidR="006B084D" w:rsidRDefault="006B084D" w:rsidP="006B084D">
            <w:pPr>
              <w:pStyle w:val="Standard"/>
              <w:jc w:val="center"/>
              <w:rPr>
                <w:rFonts w:eastAsia="Cambria" w:cs="Cambria"/>
                <w:b/>
                <w:bCs/>
              </w:rPr>
            </w:pPr>
          </w:p>
        </w:tc>
      </w:tr>
      <w:tr w:rsidR="006B084D" w14:paraId="5BD5806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5ABB07" w14:textId="15A0AA29"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868110" w14:textId="403E7D62" w:rsidR="006B084D" w:rsidRDefault="006B084D" w:rsidP="006B084D">
            <w:r w:rsidRPr="5FFE66E2">
              <w:t>Usunięcie zawartości urządzenia.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13E815" w14:textId="647026B8"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3B2CEA" w14:textId="689D0788"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BAD6C6" w14:textId="4163DE59"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F5EAA66" w14:textId="26B4A88A" w:rsidR="006B084D" w:rsidRDefault="006B084D" w:rsidP="006B084D">
            <w:pPr>
              <w:pStyle w:val="Standard"/>
              <w:jc w:val="center"/>
              <w:rPr>
                <w:rFonts w:eastAsia="Cambria" w:cs="Cambria"/>
                <w:b/>
                <w:bCs/>
              </w:rPr>
            </w:pPr>
          </w:p>
        </w:tc>
      </w:tr>
      <w:tr w:rsidR="006B084D" w14:paraId="01D7594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8AAD86" w14:textId="0D80410B"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C918EC" w14:textId="2E15A16B" w:rsidR="006B084D" w:rsidRDefault="006B084D" w:rsidP="006B084D">
            <w:r w:rsidRPr="5FFE66E2">
              <w:t>Przywrócenie urządzenia do ustawień fabrycznych.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90A28A" w14:textId="65901DA0"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E01625" w14:textId="600EDF1F"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F4CB1B" w14:textId="27297D84"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3FA232E" w14:textId="4334EC5E" w:rsidR="006B084D" w:rsidRDefault="006B084D" w:rsidP="006B084D">
            <w:pPr>
              <w:pStyle w:val="Standard"/>
              <w:jc w:val="center"/>
              <w:rPr>
                <w:rFonts w:eastAsia="Cambria" w:cs="Cambria"/>
                <w:b/>
                <w:bCs/>
              </w:rPr>
            </w:pPr>
          </w:p>
        </w:tc>
      </w:tr>
      <w:tr w:rsidR="006B084D" w14:paraId="74F75E8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C3C604" w14:textId="1B9B572C"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B661DA" w14:textId="57F0AD35" w:rsidR="006B084D" w:rsidRDefault="006B084D" w:rsidP="006B084D">
            <w:r w:rsidRPr="5FFE66E2">
              <w:t>Zablokowanie urządzenia.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34419E" w14:textId="1A0D2A0A"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5150AC" w14:textId="3F12834C"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06E62D" w14:textId="702F17D9"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7FC00B4" w14:textId="2E82C8AE" w:rsidR="006B084D" w:rsidRDefault="006B084D" w:rsidP="006B084D">
            <w:pPr>
              <w:pStyle w:val="Standard"/>
              <w:jc w:val="center"/>
              <w:rPr>
                <w:rFonts w:eastAsia="Cambria" w:cs="Cambria"/>
                <w:b/>
                <w:bCs/>
              </w:rPr>
            </w:pPr>
          </w:p>
        </w:tc>
      </w:tr>
      <w:tr w:rsidR="006B084D" w14:paraId="5D89343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C8624D" w14:textId="0A673A68" w:rsidR="006B084D" w:rsidRDefault="006B084D" w:rsidP="00623D03">
            <w:pPr>
              <w:jc w:val="center"/>
            </w:pPr>
            <w:r w:rsidRPr="5FFE66E2">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65B6CC" w14:textId="3C3295B7" w:rsidR="006B084D" w:rsidRDefault="006B084D" w:rsidP="006B084D">
            <w:r w:rsidRPr="5FFE66E2">
              <w:t>Uruchomienie sygnału dźwiękowego.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E4A920" w14:textId="79D0B420"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C7E207" w14:textId="092A1947"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A76D59" w14:textId="08EB0D23"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B03EC24" w14:textId="609B03F0" w:rsidR="006B084D" w:rsidRDefault="006B084D" w:rsidP="006B084D">
            <w:pPr>
              <w:pStyle w:val="Standard"/>
              <w:jc w:val="center"/>
              <w:rPr>
                <w:rFonts w:eastAsia="Cambria" w:cs="Cambria"/>
                <w:b/>
                <w:bCs/>
              </w:rPr>
            </w:pPr>
          </w:p>
        </w:tc>
      </w:tr>
      <w:tr w:rsidR="006B084D" w14:paraId="22BE502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D42B72" w14:textId="1B92F30D" w:rsidR="006B084D" w:rsidRDefault="006B084D" w:rsidP="00623D03">
            <w:pPr>
              <w:jc w:val="center"/>
            </w:pPr>
            <w:r w:rsidRPr="5FFE66E2">
              <w:t>e</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885EF9" w14:textId="3CB5A5D7" w:rsidR="006B084D" w:rsidRDefault="006B084D" w:rsidP="006B084D">
            <w:r w:rsidRPr="5FFE66E2">
              <w:t>Lokalizacja GPS.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7EB05E" w14:textId="5342AE24"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5EE1A0" w14:textId="4EE3F452"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AB9EE6" w14:textId="4365B2A6"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97E2C54" w14:textId="71F782DF" w:rsidR="006B084D" w:rsidRDefault="006B084D" w:rsidP="006B084D">
            <w:pPr>
              <w:pStyle w:val="Standard"/>
              <w:jc w:val="center"/>
              <w:rPr>
                <w:rFonts w:eastAsia="Cambria" w:cs="Cambria"/>
                <w:b/>
                <w:bCs/>
              </w:rPr>
            </w:pPr>
          </w:p>
        </w:tc>
      </w:tr>
      <w:tr w:rsidR="006B084D" w14:paraId="5EB0525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42BFA6" w14:textId="655CB631" w:rsidR="006B084D" w:rsidRDefault="006B084D" w:rsidP="00623D03">
            <w:pPr>
              <w:jc w:val="center"/>
            </w:pPr>
            <w:r w:rsidRPr="5FFE66E2">
              <w:t>f</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44A326" w14:textId="047F27B5" w:rsidR="006B084D" w:rsidRDefault="006B084D" w:rsidP="006B084D">
            <w:r w:rsidRPr="5FFE66E2">
              <w:t>Resetowanie hasła blokady ekranu.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281134" w14:textId="00488E2A"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229C2E" w14:textId="668BCB2F"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14B251" w14:textId="49BAEFCC"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01A3C2F" w14:textId="510048DB" w:rsidR="006B084D" w:rsidRDefault="006B084D" w:rsidP="006B084D">
            <w:pPr>
              <w:pStyle w:val="Standard"/>
              <w:jc w:val="center"/>
              <w:rPr>
                <w:rFonts w:eastAsia="Cambria" w:cs="Cambria"/>
                <w:b/>
                <w:bCs/>
              </w:rPr>
            </w:pPr>
          </w:p>
        </w:tc>
      </w:tr>
      <w:tr w:rsidR="006B084D" w14:paraId="6738FE3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60483C" w14:textId="561F018F" w:rsidR="006B084D" w:rsidRDefault="006B084D" w:rsidP="00623D03">
            <w:pPr>
              <w:jc w:val="center"/>
            </w:pPr>
            <w:r w:rsidRPr="5FFE66E2">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95BD7F" w14:textId="0362CA71" w:rsidR="006B084D" w:rsidRDefault="006B084D" w:rsidP="006B084D">
            <w:r w:rsidRPr="5FFE66E2">
              <w:t>MDM musi zapewniać administratorowi podgląd listy zainstalowanych aplikacji.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AA1DB4" w14:textId="151B5B91"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36D3DA" w14:textId="69729E18"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9A4929" w14:textId="14CC8D9F"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3B5B55E" w14:textId="1F1001EA" w:rsidR="006B084D" w:rsidRDefault="006B084D" w:rsidP="006B084D">
            <w:pPr>
              <w:pStyle w:val="Standard"/>
              <w:jc w:val="center"/>
              <w:rPr>
                <w:rFonts w:eastAsia="Cambria" w:cs="Cambria"/>
                <w:b/>
                <w:bCs/>
              </w:rPr>
            </w:pPr>
          </w:p>
        </w:tc>
      </w:tr>
      <w:tr w:rsidR="00623D03" w14:paraId="2E50FAD2" w14:textId="77777777" w:rsidTr="003538FF">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DCA7B2" w14:textId="720FAC38" w:rsidR="00623D03" w:rsidRDefault="00623D03" w:rsidP="00623D03">
            <w:pPr>
              <w:pStyle w:val="Standard"/>
              <w:rPr>
                <w:rFonts w:eastAsia="Cambria" w:cs="Cambria"/>
                <w:b/>
                <w:bCs/>
              </w:rPr>
            </w:pPr>
            <w:r>
              <w:rPr>
                <w:rFonts w:eastAsia="Times New Roman" w:cs="Times New Roman"/>
                <w:b/>
                <w:bCs/>
              </w:rPr>
              <w:t xml:space="preserve">           </w:t>
            </w:r>
            <w:r w:rsidRPr="4AB98414">
              <w:rPr>
                <w:rFonts w:eastAsia="Times New Roman" w:cs="Times New Roman"/>
                <w:b/>
                <w:bCs/>
              </w:rPr>
              <w:t xml:space="preserve">Mobile </w:t>
            </w:r>
            <w:proofErr w:type="spellStart"/>
            <w:r w:rsidRPr="4AB98414">
              <w:rPr>
                <w:rFonts w:eastAsia="Times New Roman" w:cs="Times New Roman"/>
                <w:b/>
                <w:bCs/>
              </w:rPr>
              <w:t>Threat</w:t>
            </w:r>
            <w:proofErr w:type="spellEnd"/>
            <w:r w:rsidRPr="4AB98414">
              <w:rPr>
                <w:rFonts w:eastAsia="Times New Roman" w:cs="Times New Roman"/>
                <w:b/>
                <w:bCs/>
              </w:rPr>
              <w:t xml:space="preserve"> </w:t>
            </w:r>
            <w:proofErr w:type="spellStart"/>
            <w:r w:rsidRPr="4AB98414">
              <w:rPr>
                <w:rFonts w:eastAsia="Times New Roman" w:cs="Times New Roman"/>
                <w:b/>
                <w:bCs/>
              </w:rPr>
              <w:t>Defense</w:t>
            </w:r>
            <w:proofErr w:type="spellEnd"/>
            <w:r w:rsidRPr="4AB98414">
              <w:rPr>
                <w:rFonts w:eastAsia="Times New Roman" w:cs="Times New Roman"/>
                <w:b/>
                <w:bCs/>
              </w:rPr>
              <w:t xml:space="preserve"> (MTD)</w:t>
            </w:r>
          </w:p>
        </w:tc>
      </w:tr>
      <w:tr w:rsidR="006B084D" w14:paraId="2FF62A2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A1D0B3" w14:textId="770EB037" w:rsidR="006B084D" w:rsidRDefault="006B084D" w:rsidP="00623D03">
            <w:pPr>
              <w:jc w:val="center"/>
            </w:pPr>
            <w:r w:rsidRPr="5FFE66E2">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28A009" w14:textId="3CF1B395" w:rsidR="006B084D" w:rsidRDefault="006B084D" w:rsidP="006B084D">
            <w:r w:rsidRPr="5FFE66E2">
              <w:t xml:space="preserve">Rozwiązanie musi zapewniać ochronę urządzeń mobilnych przed zagrożeniami typu </w:t>
            </w:r>
            <w:proofErr w:type="spellStart"/>
            <w:r w:rsidRPr="5FFE66E2">
              <w:t>malware</w:t>
            </w:r>
            <w:proofErr w:type="spellEnd"/>
            <w:r w:rsidRPr="5FFE66E2">
              <w:t xml:space="preserve">, </w:t>
            </w:r>
            <w:proofErr w:type="spellStart"/>
            <w:r w:rsidRPr="5FFE66E2">
              <w:t>phishing</w:t>
            </w:r>
            <w:proofErr w:type="spellEnd"/>
            <w:r w:rsidRPr="5FFE66E2">
              <w:t xml:space="preserve">, </w:t>
            </w:r>
            <w:proofErr w:type="spellStart"/>
            <w:r w:rsidRPr="5FFE66E2">
              <w:t>exploit</w:t>
            </w:r>
            <w:proofErr w:type="spellEnd"/>
            <w:r w:rsidRPr="5FFE66E2">
              <w:t xml:space="preserve">, </w:t>
            </w:r>
            <w:proofErr w:type="spellStart"/>
            <w:r w:rsidRPr="5FFE66E2">
              <w:t>ransomware</w:t>
            </w:r>
            <w:proofErr w:type="spellEnd"/>
            <w:r w:rsidRPr="5FFE66E2">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AEFD96" w14:textId="21DC55D9"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CCB7F2" w14:textId="7173E883"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C75655" w14:textId="18F3EB0B"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B8E71BC" w14:textId="584CA636" w:rsidR="006B084D" w:rsidRDefault="006B084D" w:rsidP="006B084D">
            <w:pPr>
              <w:pStyle w:val="Standard"/>
              <w:jc w:val="center"/>
              <w:rPr>
                <w:rFonts w:eastAsia="Cambria" w:cs="Cambria"/>
                <w:b/>
                <w:bCs/>
              </w:rPr>
            </w:pPr>
          </w:p>
        </w:tc>
      </w:tr>
      <w:tr w:rsidR="006B084D" w14:paraId="79131AA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5627A4" w14:textId="7948AAA5" w:rsidR="006B084D" w:rsidRDefault="006B084D" w:rsidP="00623D03">
            <w:pPr>
              <w:jc w:val="center"/>
            </w:pPr>
            <w:r w:rsidRPr="5FFE66E2">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5C0923" w14:textId="6CDED054" w:rsidR="006B084D" w:rsidRDefault="006B084D" w:rsidP="006B084D">
            <w:r w:rsidRPr="5FFE66E2">
              <w:t>Rozwiązanie musi analizować zachowanie aplikacji mobilnych i wykrywać anomalie bezpieczeństwa.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4CEAF5" w14:textId="4B79E1B2"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9FC6EE" w14:textId="631235A6"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C01F0E" w14:textId="44CB0AA4"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7B08A2E" w14:textId="6FD21358" w:rsidR="006B084D" w:rsidRDefault="006B084D" w:rsidP="006B084D">
            <w:pPr>
              <w:pStyle w:val="Standard"/>
              <w:jc w:val="center"/>
              <w:rPr>
                <w:rFonts w:eastAsia="Cambria" w:cs="Cambria"/>
                <w:b/>
                <w:bCs/>
              </w:rPr>
            </w:pPr>
          </w:p>
        </w:tc>
      </w:tr>
      <w:tr w:rsidR="006B084D" w14:paraId="17B2980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FA4D7D" w14:textId="51A4E411" w:rsidR="006B084D" w:rsidRDefault="006B084D" w:rsidP="00623D03">
            <w:pPr>
              <w:jc w:val="center"/>
            </w:pPr>
            <w:r w:rsidRPr="5FFE66E2">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79D08D" w14:textId="70D68701" w:rsidR="006B084D" w:rsidRDefault="006B084D" w:rsidP="006B084D">
            <w:r w:rsidRPr="5FFE66E2">
              <w:t xml:space="preserve">Rozwiązanie musi wykrywać zagrożenia sieciowe na </w:t>
            </w:r>
            <w:r w:rsidRPr="5FFE66E2">
              <w:lastRenderedPageBreak/>
              <w:t>urządzeniach mobilnych.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E3258D" w14:textId="44DE759C" w:rsidR="006B084D" w:rsidRDefault="006B084D" w:rsidP="00623D03">
            <w:pPr>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F462AF" w14:textId="5D4CCCCC"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D059CC" w14:textId="40222840"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7A16C6D" w14:textId="0AD4DA17" w:rsidR="006B084D" w:rsidRDefault="006B084D" w:rsidP="006B084D">
            <w:pPr>
              <w:pStyle w:val="Standard"/>
              <w:jc w:val="center"/>
              <w:rPr>
                <w:rFonts w:eastAsia="Cambria" w:cs="Cambria"/>
                <w:b/>
                <w:bCs/>
              </w:rPr>
            </w:pPr>
          </w:p>
        </w:tc>
      </w:tr>
      <w:tr w:rsidR="006B084D" w14:paraId="6A75369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516DD6" w14:textId="54A92E85"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FAEA0A" w14:textId="791E232B" w:rsidR="006B084D" w:rsidRDefault="006B084D" w:rsidP="006B084D">
            <w:r w:rsidRPr="5FFE66E2">
              <w:t>Wykrywanie niebezpiecznych punktów dostępowych Wi</w:t>
            </w:r>
            <w:r>
              <w:noBreakHyphen/>
            </w:r>
            <w:r w:rsidRPr="5FFE66E2">
              <w:t>Fi.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F6B440" w14:textId="23E8AB28"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2D35D7" w14:textId="71DBAE25"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059A64" w14:textId="67A108CF"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9AA881A" w14:textId="291AC301" w:rsidR="006B084D" w:rsidRDefault="006B084D" w:rsidP="006B084D">
            <w:pPr>
              <w:pStyle w:val="Standard"/>
              <w:jc w:val="center"/>
              <w:rPr>
                <w:rFonts w:eastAsia="Cambria" w:cs="Cambria"/>
                <w:b/>
                <w:bCs/>
              </w:rPr>
            </w:pPr>
          </w:p>
        </w:tc>
      </w:tr>
      <w:tr w:rsidR="006B084D" w14:paraId="56527FA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EEDBF9" w14:textId="1084AACC"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255C20" w14:textId="31E9E689" w:rsidR="006B084D" w:rsidRDefault="006B084D" w:rsidP="006B084D">
            <w:r w:rsidRPr="5FFE66E2">
              <w:t xml:space="preserve">Wykrywanie ataków typu </w:t>
            </w:r>
            <w:proofErr w:type="spellStart"/>
            <w:r w:rsidRPr="5FFE66E2">
              <w:t>man</w:t>
            </w:r>
            <w:proofErr w:type="spellEnd"/>
            <w:r>
              <w:noBreakHyphen/>
            </w:r>
            <w:r w:rsidRPr="5FFE66E2">
              <w:t>in</w:t>
            </w:r>
            <w:r>
              <w:noBreakHyphen/>
            </w:r>
            <w:r w:rsidRPr="5FFE66E2">
              <w:t>the</w:t>
            </w:r>
            <w:r>
              <w:noBreakHyphen/>
            </w:r>
            <w:proofErr w:type="spellStart"/>
            <w:r w:rsidRPr="5FFE66E2">
              <w:t>middle</w:t>
            </w:r>
            <w:proofErr w:type="spellEnd"/>
            <w:r w:rsidRPr="5FFE66E2">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BE742A" w14:textId="275612A2"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7EFA99" w14:textId="1316FE4D"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BBAA9D" w14:textId="4A03A0D8"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859DB76" w14:textId="3F626D23" w:rsidR="006B084D" w:rsidRDefault="006B084D" w:rsidP="006B084D">
            <w:pPr>
              <w:pStyle w:val="Standard"/>
              <w:jc w:val="center"/>
              <w:rPr>
                <w:rFonts w:eastAsia="Cambria" w:cs="Cambria"/>
                <w:b/>
                <w:bCs/>
              </w:rPr>
            </w:pPr>
          </w:p>
        </w:tc>
      </w:tr>
      <w:tr w:rsidR="006B084D" w14:paraId="6F345EA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1A2900" w14:textId="19282EAA"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F6A016" w14:textId="3E8B9646" w:rsidR="006B084D" w:rsidRDefault="006B084D" w:rsidP="006B084D">
            <w:r w:rsidRPr="5FFE66E2">
              <w:t>Wykrywanie niezaszyfrowanego ruchu.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49031B" w14:textId="4555FF6E"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9A94E7" w14:textId="6A42287D"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45F4D0" w14:textId="295AF2A6"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79658F9" w14:textId="788EB037" w:rsidR="006B084D" w:rsidRDefault="006B084D" w:rsidP="006B084D">
            <w:pPr>
              <w:pStyle w:val="Standard"/>
              <w:jc w:val="center"/>
              <w:rPr>
                <w:rFonts w:eastAsia="Cambria" w:cs="Cambria"/>
                <w:b/>
                <w:bCs/>
              </w:rPr>
            </w:pPr>
          </w:p>
        </w:tc>
      </w:tr>
      <w:tr w:rsidR="006B084D" w14:paraId="53AC9DB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16E126" w14:textId="3AFE3947" w:rsidR="006B084D" w:rsidRDefault="006B084D" w:rsidP="00623D03">
            <w:pPr>
              <w:jc w:val="center"/>
            </w:pPr>
            <w:r w:rsidRPr="5FFE66E2">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F37137" w14:textId="14355ADE" w:rsidR="006B084D" w:rsidRDefault="006B084D" w:rsidP="006B084D">
            <w:r w:rsidRPr="5FFE66E2">
              <w:t>Rozwiązanie musi wykrywać zagrożenia systemowe na urządzeniach mobilnych.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22F4D4" w14:textId="72A7F1BF"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BC8E7C" w14:textId="62620264"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A7D409" w14:textId="295D206F"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E014138" w14:textId="57786DC6" w:rsidR="006B084D" w:rsidRDefault="006B084D" w:rsidP="006B084D">
            <w:pPr>
              <w:pStyle w:val="Standard"/>
              <w:jc w:val="center"/>
              <w:rPr>
                <w:rFonts w:eastAsia="Cambria" w:cs="Cambria"/>
                <w:b/>
                <w:bCs/>
              </w:rPr>
            </w:pPr>
          </w:p>
        </w:tc>
      </w:tr>
      <w:tr w:rsidR="006B084D" w14:paraId="345B21E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4B6179" w14:textId="68EB1063"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7B2100" w14:textId="385159B1" w:rsidR="006B084D" w:rsidRDefault="006B084D" w:rsidP="006B084D">
            <w:r w:rsidRPr="5FFE66E2">
              <w:t>Root/</w:t>
            </w:r>
            <w:proofErr w:type="spellStart"/>
            <w:r w:rsidRPr="5FFE66E2">
              <w:t>Jailbreak</w:t>
            </w:r>
            <w:proofErr w:type="spellEnd"/>
            <w:r w:rsidRPr="5FFE66E2">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1AF68B" w14:textId="5BF2CE6E"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D041D2" w14:textId="4C0FFF8F"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5C099B" w14:textId="6A296626"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78CD437" w14:textId="7C40CC48" w:rsidR="006B084D" w:rsidRDefault="006B084D" w:rsidP="006B084D">
            <w:pPr>
              <w:pStyle w:val="Standard"/>
              <w:jc w:val="center"/>
              <w:rPr>
                <w:rFonts w:eastAsia="Cambria" w:cs="Cambria"/>
                <w:b/>
                <w:bCs/>
              </w:rPr>
            </w:pPr>
          </w:p>
        </w:tc>
      </w:tr>
      <w:tr w:rsidR="006B084D" w14:paraId="2A70C61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1D7756" w14:textId="47A6175A"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413578" w14:textId="11A1D2BF" w:rsidR="006B084D" w:rsidRDefault="006B084D" w:rsidP="006B084D">
            <w:r w:rsidRPr="5FFE66E2">
              <w:t>Nieautoryzowane modyfikacje systemu.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5DFB6A" w14:textId="11603EC7"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580564" w14:textId="7876E020"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BFEEF2" w14:textId="113873BA"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34A6817" w14:textId="2118253D" w:rsidR="006B084D" w:rsidRDefault="006B084D" w:rsidP="006B084D">
            <w:pPr>
              <w:pStyle w:val="Standard"/>
              <w:jc w:val="center"/>
              <w:rPr>
                <w:rFonts w:eastAsia="Cambria" w:cs="Cambria"/>
                <w:b/>
                <w:bCs/>
              </w:rPr>
            </w:pPr>
          </w:p>
        </w:tc>
      </w:tr>
      <w:tr w:rsidR="006B084D" w14:paraId="6950E9E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8201C5" w14:textId="4DF97740"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EE217E" w14:textId="2C28C0D7" w:rsidR="006B084D" w:rsidRDefault="006B084D" w:rsidP="006B084D">
            <w:r w:rsidRPr="5FFE66E2">
              <w:t>Instalacja aplikacji spoza zaufanych źródeł.</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A66AD5" w14:textId="1C2D062C"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6509B2" w14:textId="2B6ED4CC"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ACA8FA" w14:textId="3C2551B5"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40C9391" w14:textId="59F11696" w:rsidR="006B084D" w:rsidRDefault="006B084D" w:rsidP="006B084D">
            <w:pPr>
              <w:pStyle w:val="Standard"/>
              <w:jc w:val="center"/>
              <w:rPr>
                <w:rFonts w:eastAsia="Cambria" w:cs="Cambria"/>
                <w:b/>
                <w:bCs/>
              </w:rPr>
            </w:pPr>
          </w:p>
        </w:tc>
      </w:tr>
      <w:tr w:rsidR="006B084D" w14:paraId="5072A32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261705" w14:textId="3D346F9A" w:rsidR="006B084D" w:rsidRDefault="006B084D" w:rsidP="00623D03">
            <w:pPr>
              <w:jc w:val="center"/>
            </w:pPr>
            <w:r w:rsidRPr="5FFE66E2">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6F8BC1" w14:textId="66362E9E" w:rsidR="006B084D" w:rsidRDefault="006B084D" w:rsidP="006B084D">
            <w:r w:rsidRPr="5FFE66E2">
              <w:t>Rozwiązanie musi integrować się z MDM producenta.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28CCFA" w14:textId="0D7B1C20"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477E24" w14:textId="7AE5D39D"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33FD54" w14:textId="2DC780DD"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0E161AF" w14:textId="2695CDB1" w:rsidR="006B084D" w:rsidRDefault="006B084D" w:rsidP="006B084D">
            <w:pPr>
              <w:pStyle w:val="Standard"/>
              <w:jc w:val="center"/>
              <w:rPr>
                <w:rFonts w:eastAsia="Cambria" w:cs="Cambria"/>
                <w:b/>
                <w:bCs/>
              </w:rPr>
            </w:pPr>
          </w:p>
        </w:tc>
      </w:tr>
      <w:tr w:rsidR="006B084D" w14:paraId="12F98F5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D96657" w14:textId="6AA7109F"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A3A12E" w14:textId="6DC500CF" w:rsidR="006B084D" w:rsidRDefault="006B084D" w:rsidP="006B084D">
            <w:r w:rsidRPr="5FFE66E2">
              <w:t>Automatyczne wymuszanie polityk bezpieczeństwa.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14E5E3" w14:textId="012E2B29"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451A11" w14:textId="491F10DF"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5968DE" w14:textId="29C5E0EC"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E141CB0" w14:textId="43CED08B" w:rsidR="006B084D" w:rsidRDefault="006B084D" w:rsidP="006B084D">
            <w:pPr>
              <w:pStyle w:val="Standard"/>
              <w:jc w:val="center"/>
              <w:rPr>
                <w:rFonts w:eastAsia="Cambria" w:cs="Cambria"/>
                <w:b/>
                <w:bCs/>
              </w:rPr>
            </w:pPr>
          </w:p>
        </w:tc>
      </w:tr>
      <w:tr w:rsidR="006B084D" w14:paraId="4A21221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3ABCD3" w14:textId="236F5741"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7AC547" w14:textId="54003ADD" w:rsidR="006B084D" w:rsidRDefault="006B084D" w:rsidP="006B084D">
            <w:r w:rsidRPr="5FFE66E2">
              <w:t>Automatyczne reagowanie na wykryte zagrożenia.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4D172B" w14:textId="159D30C8"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21E205" w14:textId="65B8F305"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04BEBE" w14:textId="60FC0F78"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FF701D7" w14:textId="5F26C6D6" w:rsidR="006B084D" w:rsidRDefault="006B084D" w:rsidP="006B084D">
            <w:pPr>
              <w:pStyle w:val="Standard"/>
              <w:jc w:val="center"/>
              <w:rPr>
                <w:rFonts w:eastAsia="Cambria" w:cs="Cambria"/>
                <w:b/>
                <w:bCs/>
              </w:rPr>
            </w:pPr>
          </w:p>
        </w:tc>
      </w:tr>
      <w:tr w:rsidR="006B084D" w14:paraId="1F36E0C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7DCCE0" w14:textId="4487A462"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60698A" w14:textId="0F533994" w:rsidR="006B084D" w:rsidRDefault="006B084D" w:rsidP="006B084D">
            <w:r w:rsidRPr="5FFE66E2">
              <w:t>Automatyczne blokowanie dostępu do zasobów firmowych.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560069" w14:textId="7B44AC38"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4B3D26" w14:textId="734CDD59"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882361" w14:textId="1D16D3F8"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98205D9" w14:textId="4C12A0F7" w:rsidR="006B084D" w:rsidRDefault="006B084D" w:rsidP="006B084D">
            <w:pPr>
              <w:pStyle w:val="Standard"/>
              <w:jc w:val="center"/>
              <w:rPr>
                <w:rFonts w:eastAsia="Cambria" w:cs="Cambria"/>
                <w:b/>
                <w:bCs/>
              </w:rPr>
            </w:pPr>
          </w:p>
        </w:tc>
      </w:tr>
      <w:tr w:rsidR="006B084D" w14:paraId="517385A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D635E9" w14:textId="0F34B303" w:rsidR="006B084D" w:rsidRDefault="006B084D" w:rsidP="00623D03">
            <w:pPr>
              <w:jc w:val="center"/>
            </w:pPr>
            <w:r w:rsidRPr="5FFE66E2">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19D31D" w14:textId="5C6FE7BE" w:rsidR="006B084D" w:rsidRDefault="006B084D" w:rsidP="006B084D">
            <w:r w:rsidRPr="5FFE66E2">
              <w:t>Rozwiązanie musi umożliwiać administratorowi podgląd stanu zagrożeń na urządzeniach mobilnych w konsoli centralnej.</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FC5819" w14:textId="288E2475"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AA1E13" w14:textId="4364D4DD"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ACD34A" w14:textId="4CC0D47A"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7334057" w14:textId="19B0AADD" w:rsidR="006B084D" w:rsidRDefault="006B084D" w:rsidP="006B084D">
            <w:pPr>
              <w:pStyle w:val="Standard"/>
              <w:jc w:val="center"/>
              <w:rPr>
                <w:rFonts w:eastAsia="Cambria" w:cs="Cambria"/>
                <w:b/>
                <w:bCs/>
              </w:rPr>
            </w:pPr>
          </w:p>
        </w:tc>
      </w:tr>
      <w:tr w:rsidR="006B084D" w14:paraId="0E5E8EC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5A583B" w14:textId="11AA235D" w:rsidR="006B084D" w:rsidRDefault="006B084D" w:rsidP="00623D03">
            <w:pPr>
              <w:jc w:val="center"/>
            </w:pPr>
            <w:r w:rsidRPr="5FFE66E2">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F40616" w14:textId="0C089512" w:rsidR="006B084D" w:rsidRDefault="006B084D" w:rsidP="006B084D">
            <w:r w:rsidRPr="5FFE66E2">
              <w:t>Rozwiązanie musi umożliwiać generowanie raportów dotyczących zagrożeń mobilnych.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87B8CD" w14:textId="10389DE0"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F78AB0" w14:textId="5E4EDA07" w:rsidR="006B084D" w:rsidRDefault="00623D03"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BE1158" w14:textId="73CC5DBD"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8F47230" w14:textId="5A7B9D7F" w:rsidR="006B084D" w:rsidRDefault="006B084D" w:rsidP="006B084D">
            <w:pPr>
              <w:pStyle w:val="Standard"/>
              <w:jc w:val="center"/>
              <w:rPr>
                <w:rFonts w:eastAsia="Cambria" w:cs="Cambria"/>
                <w:b/>
                <w:bCs/>
              </w:rPr>
            </w:pPr>
          </w:p>
        </w:tc>
      </w:tr>
      <w:tr w:rsidR="00623D03" w14:paraId="7D2A7C36" w14:textId="77777777" w:rsidTr="005F0835">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04CC4B" w14:textId="0B5A1A0A" w:rsidR="00623D03" w:rsidRDefault="00623D03" w:rsidP="00623D03">
            <w:pPr>
              <w:pStyle w:val="Standard"/>
              <w:rPr>
                <w:rFonts w:eastAsia="Cambria" w:cs="Cambria"/>
                <w:b/>
                <w:bCs/>
              </w:rPr>
            </w:pPr>
            <w:r>
              <w:rPr>
                <w:rFonts w:eastAsia="Times New Roman" w:cs="Times New Roman"/>
                <w:b/>
                <w:bCs/>
              </w:rPr>
              <w:lastRenderedPageBreak/>
              <w:t xml:space="preserve">           </w:t>
            </w:r>
            <w:proofErr w:type="spellStart"/>
            <w:r w:rsidRPr="4AB98414">
              <w:rPr>
                <w:rFonts w:eastAsia="Times New Roman" w:cs="Times New Roman"/>
                <w:b/>
                <w:bCs/>
              </w:rPr>
              <w:t>Sandbox</w:t>
            </w:r>
            <w:proofErr w:type="spellEnd"/>
            <w:r w:rsidRPr="4AB98414">
              <w:rPr>
                <w:rFonts w:eastAsia="Times New Roman" w:cs="Times New Roman"/>
                <w:b/>
                <w:bCs/>
              </w:rPr>
              <w:t xml:space="preserve"> / </w:t>
            </w:r>
            <w:proofErr w:type="spellStart"/>
            <w:r w:rsidRPr="4AB98414">
              <w:rPr>
                <w:rFonts w:eastAsia="Times New Roman" w:cs="Times New Roman"/>
                <w:b/>
                <w:bCs/>
              </w:rPr>
              <w:t>Dynamic</w:t>
            </w:r>
            <w:proofErr w:type="spellEnd"/>
            <w:r w:rsidRPr="4AB98414">
              <w:rPr>
                <w:rFonts w:eastAsia="Times New Roman" w:cs="Times New Roman"/>
                <w:b/>
                <w:bCs/>
              </w:rPr>
              <w:t xml:space="preserve"> Analysis (ESET </w:t>
            </w:r>
            <w:proofErr w:type="spellStart"/>
            <w:r w:rsidRPr="4AB98414">
              <w:rPr>
                <w:rFonts w:eastAsia="Times New Roman" w:cs="Times New Roman"/>
                <w:b/>
                <w:bCs/>
              </w:rPr>
              <w:t>LiveGuard</w:t>
            </w:r>
            <w:proofErr w:type="spellEnd"/>
            <w:r w:rsidRPr="4AB98414">
              <w:rPr>
                <w:rFonts w:eastAsia="Times New Roman" w:cs="Times New Roman"/>
                <w:b/>
                <w:bCs/>
              </w:rPr>
              <w:t xml:space="preserve"> / ESET </w:t>
            </w:r>
            <w:proofErr w:type="spellStart"/>
            <w:r w:rsidRPr="4AB98414">
              <w:rPr>
                <w:rFonts w:eastAsia="Times New Roman" w:cs="Times New Roman"/>
                <w:b/>
                <w:bCs/>
              </w:rPr>
              <w:t>Dynamic</w:t>
            </w:r>
            <w:proofErr w:type="spellEnd"/>
            <w:r w:rsidRPr="4AB98414">
              <w:rPr>
                <w:rFonts w:eastAsia="Times New Roman" w:cs="Times New Roman"/>
                <w:b/>
                <w:bCs/>
              </w:rPr>
              <w:t xml:space="preserve"> </w:t>
            </w:r>
            <w:proofErr w:type="spellStart"/>
            <w:r w:rsidRPr="4AB98414">
              <w:rPr>
                <w:rFonts w:eastAsia="Times New Roman" w:cs="Times New Roman"/>
                <w:b/>
                <w:bCs/>
              </w:rPr>
              <w:t>Threat</w:t>
            </w:r>
            <w:proofErr w:type="spellEnd"/>
            <w:r w:rsidRPr="4AB98414">
              <w:rPr>
                <w:rFonts w:eastAsia="Times New Roman" w:cs="Times New Roman"/>
                <w:b/>
                <w:bCs/>
              </w:rPr>
              <w:t xml:space="preserve"> </w:t>
            </w:r>
            <w:proofErr w:type="spellStart"/>
            <w:r w:rsidRPr="4AB98414">
              <w:rPr>
                <w:rFonts w:eastAsia="Times New Roman" w:cs="Times New Roman"/>
                <w:b/>
                <w:bCs/>
              </w:rPr>
              <w:t>Defense</w:t>
            </w:r>
            <w:proofErr w:type="spellEnd"/>
            <w:r w:rsidRPr="4AB98414">
              <w:rPr>
                <w:rFonts w:eastAsia="Times New Roman" w:cs="Times New Roman"/>
                <w:b/>
                <w:bCs/>
              </w:rPr>
              <w:t>)</w:t>
            </w:r>
          </w:p>
        </w:tc>
      </w:tr>
      <w:tr w:rsidR="006B084D" w14:paraId="41B2D7F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354A92" w14:textId="0B08D52C" w:rsidR="006B084D" w:rsidRDefault="006B084D" w:rsidP="00623D03">
            <w:pPr>
              <w:jc w:val="center"/>
            </w:pPr>
            <w:r w:rsidRPr="5FFE66E2">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E90CBE" w14:textId="20EAFF45" w:rsidR="006B084D" w:rsidRDefault="006B084D" w:rsidP="006B084D">
            <w:r w:rsidRPr="5FFE66E2">
              <w:t xml:space="preserve">Rozwiązanie musi umożliwiać analizę podejrzanych plików w odizolowanym środowisku </w:t>
            </w:r>
            <w:proofErr w:type="spellStart"/>
            <w:r w:rsidRPr="5FFE66E2">
              <w:t>sandbox</w:t>
            </w:r>
            <w:proofErr w:type="spellEnd"/>
            <w:r w:rsidRPr="5FFE66E2">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96A9E5" w14:textId="365D2316"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799FE3" w14:textId="7C92DB7C"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6D0F27" w14:textId="074783C8"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442A856" w14:textId="265DD43F" w:rsidR="006B084D" w:rsidRDefault="006B084D" w:rsidP="006B084D">
            <w:pPr>
              <w:pStyle w:val="Standard"/>
              <w:jc w:val="center"/>
              <w:rPr>
                <w:rFonts w:eastAsia="Cambria" w:cs="Cambria"/>
                <w:b/>
                <w:bCs/>
              </w:rPr>
            </w:pPr>
          </w:p>
        </w:tc>
      </w:tr>
      <w:tr w:rsidR="006B084D" w14:paraId="1B256CD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123F00" w14:textId="3B66961C" w:rsidR="006B084D" w:rsidRDefault="006B084D" w:rsidP="00623D03">
            <w:pPr>
              <w:jc w:val="center"/>
            </w:pPr>
            <w:r w:rsidRPr="5FFE66E2">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01CB57" w14:textId="10C23612" w:rsidR="006B084D" w:rsidRDefault="006B084D" w:rsidP="006B084D">
            <w:r w:rsidRPr="5FFE66E2">
              <w:t>Rozwiązanie musi umożliwiać automatyczne przesyłanie podejrzanych plików do analizy.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523059" w14:textId="763C45AA"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74FB6B" w14:textId="3AB3E2CF"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62A218" w14:textId="682FB172"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939EFB1" w14:textId="3887B210" w:rsidR="006B084D" w:rsidRDefault="006B084D" w:rsidP="006B084D">
            <w:pPr>
              <w:pStyle w:val="Standard"/>
              <w:jc w:val="center"/>
              <w:rPr>
                <w:rFonts w:eastAsia="Cambria" w:cs="Cambria"/>
                <w:b/>
                <w:bCs/>
              </w:rPr>
            </w:pPr>
          </w:p>
        </w:tc>
      </w:tr>
      <w:tr w:rsidR="006B084D" w14:paraId="17C37EB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F26E49" w14:textId="761FBD4D" w:rsidR="006B084D" w:rsidRDefault="006B084D" w:rsidP="00623D03">
            <w:pPr>
              <w:jc w:val="center"/>
            </w:pPr>
            <w:r w:rsidRPr="5FFE66E2">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F16CD2" w14:textId="76852FB8" w:rsidR="006B084D" w:rsidRDefault="006B084D" w:rsidP="006B084D">
            <w:r w:rsidRPr="5FFE66E2">
              <w:t xml:space="preserve">Rozwiązanie musi analizować pliki w wielu warstwach: statycznej, behawioralnej, </w:t>
            </w:r>
            <w:proofErr w:type="spellStart"/>
            <w:r w:rsidRPr="5FFE66E2">
              <w:t>reputacyjnej</w:t>
            </w:r>
            <w:proofErr w:type="spellEnd"/>
            <w:r w:rsidRPr="5FFE66E2">
              <w:t xml:space="preserve"> oraz </w:t>
            </w:r>
            <w:proofErr w:type="spellStart"/>
            <w:r w:rsidRPr="5FFE66E2">
              <w:t>sandboxowej</w:t>
            </w:r>
            <w:proofErr w:type="spellEnd"/>
            <w:r w:rsidRPr="5FFE66E2">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00F8E5" w14:textId="06F92448"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503437" w14:textId="1B1CA323"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1401A3" w14:textId="26CC6EE0"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B1DB3B1" w14:textId="3682B07D" w:rsidR="006B084D" w:rsidRDefault="006B084D" w:rsidP="006B084D">
            <w:pPr>
              <w:pStyle w:val="Standard"/>
              <w:jc w:val="center"/>
              <w:rPr>
                <w:rFonts w:eastAsia="Cambria" w:cs="Cambria"/>
                <w:b/>
                <w:bCs/>
              </w:rPr>
            </w:pPr>
          </w:p>
        </w:tc>
      </w:tr>
      <w:tr w:rsidR="006B084D" w14:paraId="1C6CA8C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768C04" w14:textId="1AB2F28C" w:rsidR="006B084D" w:rsidRDefault="006B084D" w:rsidP="00623D03">
            <w:pPr>
              <w:jc w:val="center"/>
            </w:pPr>
            <w:r w:rsidRPr="5FFE66E2">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5987DA" w14:textId="77FE613F" w:rsidR="006B084D" w:rsidRDefault="006B084D" w:rsidP="006B084D">
            <w:r w:rsidRPr="5FFE66E2">
              <w:t>Rozwiązanie musi umożliwiać administratorowi ręczne przesłanie pliku do analizy.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8A020D" w14:textId="19FF069F"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C85573" w14:textId="03A9CF33"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233D4A" w14:textId="65E4BCC8"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68694F3" w14:textId="61033679" w:rsidR="006B084D" w:rsidRDefault="006B084D" w:rsidP="006B084D">
            <w:pPr>
              <w:pStyle w:val="Standard"/>
              <w:jc w:val="center"/>
              <w:rPr>
                <w:rFonts w:eastAsia="Cambria" w:cs="Cambria"/>
                <w:b/>
                <w:bCs/>
              </w:rPr>
            </w:pPr>
          </w:p>
        </w:tc>
      </w:tr>
      <w:tr w:rsidR="006B084D" w14:paraId="68D8010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9B16D0" w14:textId="1F566389" w:rsidR="006B084D" w:rsidRDefault="006B084D" w:rsidP="00623D03">
            <w:pPr>
              <w:jc w:val="center"/>
            </w:pPr>
            <w:r w:rsidRPr="5FFE66E2">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D6AF52" w14:textId="6BE64D22" w:rsidR="006B084D" w:rsidRDefault="006B084D" w:rsidP="006B084D">
            <w:r w:rsidRPr="5FFE66E2">
              <w:t>Rozwiązanie musi umożliwiać konfigurację wyjątków dotyczących przesyłania plików.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59671D" w14:textId="63D45CE6"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1A8A42" w14:textId="410ECC83"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0D8A2A" w14:textId="7A7EEADA"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2FE524E" w14:textId="10CE5F96" w:rsidR="006B084D" w:rsidRDefault="006B084D" w:rsidP="006B084D">
            <w:pPr>
              <w:pStyle w:val="Standard"/>
              <w:jc w:val="center"/>
              <w:rPr>
                <w:rFonts w:eastAsia="Cambria" w:cs="Cambria"/>
                <w:b/>
                <w:bCs/>
              </w:rPr>
            </w:pPr>
          </w:p>
        </w:tc>
      </w:tr>
      <w:tr w:rsidR="006B084D" w14:paraId="54D4DD9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A977AF" w14:textId="6D7DF39D"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72EC2F" w14:textId="5A275CD3" w:rsidR="006B084D" w:rsidRDefault="006B084D" w:rsidP="006B084D">
            <w:r w:rsidRPr="5FFE66E2">
              <w:t>Wykluczenia po rozszerzeniach.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CDBA8B" w14:textId="536E756E"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750372" w14:textId="1259E262"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9CBDE3" w14:textId="646E8C2A"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698AB10" w14:textId="68603209" w:rsidR="006B084D" w:rsidRDefault="006B084D" w:rsidP="006B084D">
            <w:pPr>
              <w:pStyle w:val="Standard"/>
              <w:jc w:val="center"/>
              <w:rPr>
                <w:rFonts w:eastAsia="Cambria" w:cs="Cambria"/>
                <w:b/>
                <w:bCs/>
              </w:rPr>
            </w:pPr>
          </w:p>
        </w:tc>
      </w:tr>
      <w:tr w:rsidR="006B084D" w14:paraId="776A97F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EA07C1" w14:textId="48114BA4"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54EC17" w14:textId="6B6108BC" w:rsidR="006B084D" w:rsidRDefault="006B084D" w:rsidP="006B084D">
            <w:r w:rsidRPr="5FFE66E2">
              <w:t>Wykluczenia po lokalizacjach.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3F4C36" w14:textId="3FD8FDBB"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26B07F" w14:textId="28748042"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C5E7DA" w14:textId="08EDFFB0"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EA59FEE" w14:textId="2EC1369A" w:rsidR="006B084D" w:rsidRDefault="006B084D" w:rsidP="006B084D">
            <w:pPr>
              <w:pStyle w:val="Standard"/>
              <w:jc w:val="center"/>
              <w:rPr>
                <w:rFonts w:eastAsia="Cambria" w:cs="Cambria"/>
                <w:b/>
                <w:bCs/>
              </w:rPr>
            </w:pPr>
          </w:p>
        </w:tc>
      </w:tr>
      <w:tr w:rsidR="006B084D" w14:paraId="485D9CC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5DA37E" w14:textId="1443DD17"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79A1E4" w14:textId="44A27099" w:rsidR="006B084D" w:rsidRDefault="006B084D" w:rsidP="006B084D">
            <w:r w:rsidRPr="5FFE66E2">
              <w:t>Wykluczenia po typach plików.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5A4FA7" w14:textId="043B5907"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793E80" w14:textId="0B89DC95"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9F3E2E" w14:textId="4640754A"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A490C93" w14:textId="42855583" w:rsidR="006B084D" w:rsidRDefault="006B084D" w:rsidP="006B084D">
            <w:pPr>
              <w:pStyle w:val="Standard"/>
              <w:jc w:val="center"/>
              <w:rPr>
                <w:rFonts w:eastAsia="Cambria" w:cs="Cambria"/>
                <w:b/>
                <w:bCs/>
              </w:rPr>
            </w:pPr>
          </w:p>
        </w:tc>
      </w:tr>
      <w:tr w:rsidR="006B084D" w14:paraId="430D419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06253D" w14:textId="368EF80F" w:rsidR="006B084D" w:rsidRDefault="006B084D" w:rsidP="00623D03">
            <w:pPr>
              <w:jc w:val="center"/>
            </w:pPr>
            <w:r w:rsidRPr="5FFE66E2">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A442A6" w14:textId="6C0E5AAA" w:rsidR="006B084D" w:rsidRDefault="006B084D" w:rsidP="006B084D">
            <w:r w:rsidRPr="5FFE66E2">
              <w:t>Rozwiązanie musi umożliwiać blokowanie uruchomienia pliku do czasu zakończenia analizy.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228EE4" w14:textId="39B5762C"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C2645A" w14:textId="0046F2A4"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5315DB" w14:textId="2A6EAB1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659089C" w14:textId="15B65064" w:rsidR="006B084D" w:rsidRDefault="006B084D" w:rsidP="006B084D">
            <w:pPr>
              <w:pStyle w:val="Standard"/>
              <w:jc w:val="center"/>
              <w:rPr>
                <w:rFonts w:eastAsia="Cambria" w:cs="Cambria"/>
                <w:b/>
                <w:bCs/>
              </w:rPr>
            </w:pPr>
          </w:p>
        </w:tc>
      </w:tr>
      <w:tr w:rsidR="006B084D" w14:paraId="5AAAD2F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2D54B9" w14:textId="28FCDCEF" w:rsidR="006B084D" w:rsidRDefault="006B084D" w:rsidP="00623D03">
            <w:pPr>
              <w:jc w:val="center"/>
            </w:pPr>
            <w:r w:rsidRPr="5FFE66E2">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B17EC5" w14:textId="22618AAC" w:rsidR="006B084D" w:rsidRDefault="006B084D" w:rsidP="006B084D">
            <w:r w:rsidRPr="5FFE66E2">
              <w:t>Rozwiązanie musi udostępniać szczegółowy raport z analizy pliku.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D94724" w14:textId="18CC2D20"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56768B" w14:textId="0CB64B77"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808C27" w14:textId="63175D6E"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CFFAC01" w14:textId="0F12CF2D" w:rsidR="006B084D" w:rsidRDefault="006B084D" w:rsidP="006B084D">
            <w:pPr>
              <w:pStyle w:val="Standard"/>
              <w:jc w:val="center"/>
              <w:rPr>
                <w:rFonts w:eastAsia="Cambria" w:cs="Cambria"/>
                <w:b/>
                <w:bCs/>
              </w:rPr>
            </w:pPr>
          </w:p>
        </w:tc>
      </w:tr>
      <w:tr w:rsidR="006B084D" w14:paraId="4B97CCB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12EF66" w14:textId="4742FF93"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D62061" w14:textId="2BCACDBC" w:rsidR="006B084D" w:rsidRDefault="006B084D" w:rsidP="006B084D">
            <w:r w:rsidRPr="5FFE66E2">
              <w:t xml:space="preserve">Zachowanie pliku w środowisku </w:t>
            </w:r>
            <w:proofErr w:type="spellStart"/>
            <w:r w:rsidRPr="5FFE66E2">
              <w:t>sandbox</w:t>
            </w:r>
            <w:proofErr w:type="spellEnd"/>
            <w:r w:rsidRPr="5FFE66E2">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4E0E49" w14:textId="511D0649"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D90BEE" w14:textId="247BA677"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1CB96A" w14:textId="09ED4785"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DDBDF7A" w14:textId="3037F406" w:rsidR="006B084D" w:rsidRDefault="006B084D" w:rsidP="006B084D">
            <w:pPr>
              <w:pStyle w:val="Standard"/>
              <w:jc w:val="center"/>
              <w:rPr>
                <w:rFonts w:eastAsia="Cambria" w:cs="Cambria"/>
                <w:b/>
                <w:bCs/>
              </w:rPr>
            </w:pPr>
          </w:p>
        </w:tc>
      </w:tr>
      <w:tr w:rsidR="006B084D" w14:paraId="1DB4C48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BFD18D" w14:textId="2F9BC813"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B669C4" w14:textId="26FE34CD" w:rsidR="006B084D" w:rsidRDefault="006B084D" w:rsidP="006B084D">
            <w:r w:rsidRPr="5FFE66E2">
              <w:t>Wykryte działania podejrzane lub złośliwe.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B9436A" w14:textId="7CA439A0"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5244FC" w14:textId="1B404F34"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399289" w14:textId="38A3E2AD"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1B04C80" w14:textId="339EEA68" w:rsidR="006B084D" w:rsidRDefault="006B084D" w:rsidP="006B084D">
            <w:pPr>
              <w:pStyle w:val="Standard"/>
              <w:jc w:val="center"/>
              <w:rPr>
                <w:rFonts w:eastAsia="Cambria" w:cs="Cambria"/>
                <w:b/>
                <w:bCs/>
              </w:rPr>
            </w:pPr>
          </w:p>
        </w:tc>
      </w:tr>
      <w:tr w:rsidR="006B084D" w14:paraId="334C30C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44AEE7" w14:textId="74B54B87" w:rsidR="006B084D" w:rsidRDefault="006B084D" w:rsidP="00623D03">
            <w:pPr>
              <w:jc w:val="center"/>
            </w:pPr>
            <w:r w:rsidRPr="5FFE66E2">
              <w:lastRenderedPageBreak/>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7B01BC" w14:textId="5642376F" w:rsidR="006B084D" w:rsidRDefault="006B084D" w:rsidP="006B084D">
            <w:r w:rsidRPr="5FFE66E2">
              <w:t>Wskaźniki kompromitacji (</w:t>
            </w:r>
            <w:proofErr w:type="spellStart"/>
            <w:r w:rsidRPr="5FFE66E2">
              <w:t>IoC</w:t>
            </w:r>
            <w:proofErr w:type="spellEnd"/>
            <w:r w:rsidRPr="5FFE66E2">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C35DE4" w14:textId="05B70FA9"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7B197A" w14:textId="48B312CF"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29CD71" w14:textId="25D8F531"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7ACF41F" w14:textId="7B0DFFE0" w:rsidR="006B084D" w:rsidRDefault="006B084D" w:rsidP="006B084D">
            <w:pPr>
              <w:pStyle w:val="Standard"/>
              <w:jc w:val="center"/>
              <w:rPr>
                <w:rFonts w:eastAsia="Cambria" w:cs="Cambria"/>
                <w:b/>
                <w:bCs/>
              </w:rPr>
            </w:pPr>
          </w:p>
        </w:tc>
      </w:tr>
      <w:tr w:rsidR="006B084D" w14:paraId="2BB00B8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AF5BB3" w14:textId="2B883B53" w:rsidR="006B084D" w:rsidRDefault="006B084D" w:rsidP="00623D03">
            <w:pPr>
              <w:jc w:val="center"/>
            </w:pPr>
            <w:r w:rsidRPr="5FFE66E2">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5DD301" w14:textId="5700E395" w:rsidR="006B084D" w:rsidRDefault="006B084D" w:rsidP="006B084D">
            <w:r w:rsidRPr="5FFE66E2">
              <w:t>Informacje o komunikacji sieciowej pliku.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5329E7" w14:textId="48C8C535"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416623" w14:textId="2B408C36"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D848A7" w14:textId="1FF14F7A"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212ABB6" w14:textId="1898E4A5" w:rsidR="006B084D" w:rsidRDefault="006B084D" w:rsidP="006B084D">
            <w:pPr>
              <w:pStyle w:val="Standard"/>
              <w:jc w:val="center"/>
              <w:rPr>
                <w:rFonts w:eastAsia="Cambria" w:cs="Cambria"/>
                <w:b/>
                <w:bCs/>
              </w:rPr>
            </w:pPr>
          </w:p>
        </w:tc>
      </w:tr>
      <w:tr w:rsidR="006B084D" w14:paraId="373E71E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3A6F4F" w14:textId="534B03D4" w:rsidR="006B084D" w:rsidRDefault="006B084D" w:rsidP="00623D03">
            <w:pPr>
              <w:jc w:val="center"/>
            </w:pPr>
            <w:r w:rsidRPr="5FFE66E2">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78BE03" w14:textId="75039B00" w:rsidR="006B084D" w:rsidRDefault="006B084D" w:rsidP="006B084D">
            <w:r w:rsidRPr="5FFE66E2">
              <w:t>Rozwiązanie musi integrować się z konsolą centralnego zarządzania.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8695F2" w14:textId="14B9A94B"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FE99C5" w14:textId="1AC20C7C"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0B1959" w14:textId="01A7AB89"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7F444AB" w14:textId="495765BD" w:rsidR="006B084D" w:rsidRDefault="006B084D" w:rsidP="006B084D">
            <w:pPr>
              <w:pStyle w:val="Standard"/>
              <w:jc w:val="center"/>
              <w:rPr>
                <w:rFonts w:eastAsia="Cambria" w:cs="Cambria"/>
                <w:b/>
                <w:bCs/>
              </w:rPr>
            </w:pPr>
          </w:p>
        </w:tc>
      </w:tr>
      <w:tr w:rsidR="006B084D" w14:paraId="318AD95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22ED76" w14:textId="2389A0E0"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667AD7" w14:textId="444E4004" w:rsidR="006B084D" w:rsidRDefault="006B084D" w:rsidP="006B084D">
            <w:r w:rsidRPr="5FFE66E2">
              <w:t>Podgląd wyników analizy.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297C7C" w14:textId="1936250B"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88397B" w14:textId="596CA776"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010F10" w14:textId="50D663D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6BDBD90" w14:textId="59AFF5C3" w:rsidR="006B084D" w:rsidRDefault="006B084D" w:rsidP="006B084D">
            <w:pPr>
              <w:pStyle w:val="Standard"/>
              <w:jc w:val="center"/>
              <w:rPr>
                <w:rFonts w:eastAsia="Cambria" w:cs="Cambria"/>
                <w:b/>
                <w:bCs/>
              </w:rPr>
            </w:pPr>
          </w:p>
        </w:tc>
      </w:tr>
      <w:tr w:rsidR="006B084D" w14:paraId="0CF0782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A1A8BD" w14:textId="31D5DD5D"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5717EF" w14:textId="34F30BD8" w:rsidR="006B084D" w:rsidRDefault="006B084D" w:rsidP="006B084D">
            <w:r w:rsidRPr="5FFE66E2">
              <w:t>Automatyczne akcje po wykryciu zagrożenia.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2E42E5" w14:textId="15C49191"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519719" w14:textId="6C055B9B"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36E515" w14:textId="125DC815"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7AA25AB" w14:textId="4A7E2B53" w:rsidR="006B084D" w:rsidRDefault="006B084D" w:rsidP="006B084D">
            <w:pPr>
              <w:pStyle w:val="Standard"/>
              <w:jc w:val="center"/>
              <w:rPr>
                <w:rFonts w:eastAsia="Cambria" w:cs="Cambria"/>
                <w:b/>
                <w:bCs/>
              </w:rPr>
            </w:pPr>
          </w:p>
        </w:tc>
      </w:tr>
      <w:tr w:rsidR="006B084D" w14:paraId="09726D3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AC0D02" w14:textId="0EDE993B"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A37BEB" w14:textId="569ECDD4" w:rsidR="006B084D" w:rsidRDefault="006B084D" w:rsidP="006B084D">
            <w:r w:rsidRPr="5FFE66E2">
              <w:t xml:space="preserve">Raportowanie i </w:t>
            </w:r>
            <w:proofErr w:type="spellStart"/>
            <w:r w:rsidRPr="5FFE66E2">
              <w:t>alertowanie</w:t>
            </w:r>
            <w:proofErr w:type="spellEnd"/>
            <w:r w:rsidRPr="5FFE66E2">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CBAA4A" w14:textId="6F3532CB"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94543B" w14:textId="690A8520"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39B800" w14:textId="3E3DE460"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A6BDC6E" w14:textId="2D276CBA" w:rsidR="006B084D" w:rsidRDefault="006B084D" w:rsidP="006B084D">
            <w:pPr>
              <w:pStyle w:val="Standard"/>
              <w:jc w:val="center"/>
              <w:rPr>
                <w:rFonts w:eastAsia="Cambria" w:cs="Cambria"/>
                <w:b/>
                <w:bCs/>
              </w:rPr>
            </w:pPr>
          </w:p>
        </w:tc>
      </w:tr>
      <w:tr w:rsidR="006B084D" w14:paraId="540204E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52AEB3" w14:textId="38D13EC1" w:rsidR="006B084D" w:rsidRDefault="006B084D" w:rsidP="00623D03">
            <w:pPr>
              <w:jc w:val="center"/>
            </w:pPr>
            <w:r w:rsidRPr="5FFE66E2">
              <w:t>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6738AD" w14:textId="1ECAE030" w:rsidR="006B084D" w:rsidRDefault="006B084D" w:rsidP="006B084D">
            <w:r w:rsidRPr="5FFE66E2">
              <w:t xml:space="preserve">Rozwiązanie musi umożliwiać analizę plików pochodzących z systemów Windows, </w:t>
            </w:r>
            <w:proofErr w:type="spellStart"/>
            <w:r w:rsidRPr="5FFE66E2">
              <w:t>macOS</w:t>
            </w:r>
            <w:proofErr w:type="spellEnd"/>
            <w:r w:rsidRPr="5FFE66E2">
              <w:t xml:space="preserve"> i Linux.</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96A9D5" w14:textId="47A372F9"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439B2F" w14:textId="011D05B8"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63CF02" w14:textId="6455E479"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5B07AD8" w14:textId="5957BD5D" w:rsidR="006B084D" w:rsidRDefault="006B084D" w:rsidP="006B084D">
            <w:pPr>
              <w:pStyle w:val="Standard"/>
              <w:jc w:val="center"/>
              <w:rPr>
                <w:rFonts w:eastAsia="Cambria" w:cs="Cambria"/>
                <w:b/>
                <w:bCs/>
              </w:rPr>
            </w:pPr>
          </w:p>
        </w:tc>
      </w:tr>
      <w:tr w:rsidR="006B084D" w14:paraId="6FEB7C2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2D4AD9" w14:textId="67B51A17" w:rsidR="006B084D" w:rsidRDefault="006B084D" w:rsidP="00623D03">
            <w:pPr>
              <w:jc w:val="center"/>
            </w:pPr>
            <w:r w:rsidRPr="5FFE66E2">
              <w:t>10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906D22" w14:textId="450050A4" w:rsidR="006B084D" w:rsidRDefault="006B084D" w:rsidP="006B084D">
            <w:r w:rsidRPr="5FFE66E2">
              <w:t>Rozwiązanie musi zapewniać ochronę przed zagrożeniami typu zero</w:t>
            </w:r>
            <w:r>
              <w:noBreakHyphen/>
            </w:r>
            <w:proofErr w:type="spellStart"/>
            <w:r w:rsidRPr="5FFE66E2">
              <w:t>day</w:t>
            </w:r>
            <w:proofErr w:type="spellEnd"/>
            <w:r w:rsidRPr="5FFE66E2">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350ADC" w14:textId="3BC485B4"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AE0F05" w14:textId="59FA4188"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912AD0" w14:textId="0AF05109"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CA2559B" w14:textId="7AE8CB8A" w:rsidR="006B084D" w:rsidRDefault="006B084D" w:rsidP="006B084D">
            <w:pPr>
              <w:pStyle w:val="Standard"/>
              <w:jc w:val="center"/>
              <w:rPr>
                <w:rFonts w:eastAsia="Cambria" w:cs="Cambria"/>
                <w:b/>
                <w:bCs/>
              </w:rPr>
            </w:pPr>
          </w:p>
        </w:tc>
      </w:tr>
      <w:tr w:rsidR="00623D03" w14:paraId="0A3D5E2E" w14:textId="77777777" w:rsidTr="00B95379">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B5D938" w14:textId="53361F10" w:rsidR="00623D03" w:rsidRDefault="00623D03" w:rsidP="00623D03">
            <w:pPr>
              <w:pStyle w:val="Standard"/>
              <w:rPr>
                <w:rFonts w:eastAsia="Cambria" w:cs="Cambria"/>
                <w:b/>
                <w:bCs/>
              </w:rPr>
            </w:pPr>
            <w:r>
              <w:rPr>
                <w:rFonts w:eastAsia="Times New Roman" w:cs="Times New Roman"/>
                <w:b/>
                <w:bCs/>
              </w:rPr>
              <w:t xml:space="preserve">          </w:t>
            </w:r>
            <w:r w:rsidRPr="4AB98414">
              <w:rPr>
                <w:rFonts w:eastAsia="Times New Roman" w:cs="Times New Roman"/>
                <w:b/>
                <w:bCs/>
              </w:rPr>
              <w:t>Szyfrowanie danych (</w:t>
            </w:r>
            <w:proofErr w:type="spellStart"/>
            <w:r w:rsidRPr="4AB98414">
              <w:rPr>
                <w:rFonts w:eastAsia="Times New Roman" w:cs="Times New Roman"/>
                <w:b/>
                <w:bCs/>
              </w:rPr>
              <w:t>Encryption</w:t>
            </w:r>
            <w:proofErr w:type="spellEnd"/>
            <w:r w:rsidRPr="4AB98414">
              <w:rPr>
                <w:rFonts w:eastAsia="Times New Roman" w:cs="Times New Roman"/>
                <w:b/>
                <w:bCs/>
              </w:rPr>
              <w:t xml:space="preserve"> / Full Disk </w:t>
            </w:r>
            <w:proofErr w:type="spellStart"/>
            <w:r w:rsidRPr="4AB98414">
              <w:rPr>
                <w:rFonts w:eastAsia="Times New Roman" w:cs="Times New Roman"/>
                <w:b/>
                <w:bCs/>
              </w:rPr>
              <w:t>Encryption</w:t>
            </w:r>
            <w:proofErr w:type="spellEnd"/>
            <w:r w:rsidRPr="4AB98414">
              <w:rPr>
                <w:rFonts w:eastAsia="Times New Roman" w:cs="Times New Roman"/>
                <w:b/>
                <w:bCs/>
              </w:rPr>
              <w:t>)</w:t>
            </w:r>
          </w:p>
        </w:tc>
      </w:tr>
      <w:tr w:rsidR="006B084D" w14:paraId="30CEBA5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0DAC06" w14:textId="6AF5C73B" w:rsidR="006B084D" w:rsidRDefault="006B084D" w:rsidP="00623D03">
            <w:pPr>
              <w:jc w:val="center"/>
            </w:pPr>
            <w:r w:rsidRPr="5FFE66E2">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D112DE" w14:textId="0ADB29C6" w:rsidR="006B084D" w:rsidRDefault="006B084D" w:rsidP="006B084D">
            <w:r w:rsidRPr="5FFE66E2">
              <w:t xml:space="preserve">Rozwiązanie musi umożliwiać pełne szyfrowanie dysków (Full Disk </w:t>
            </w:r>
            <w:proofErr w:type="spellStart"/>
            <w:r w:rsidRPr="5FFE66E2">
              <w:t>Encryption</w:t>
            </w:r>
            <w:proofErr w:type="spellEnd"/>
            <w:r w:rsidRPr="5FFE66E2">
              <w:t>) na stacjach roboczych.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5B0ACE" w14:textId="6A30A5CD"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933E3B" w14:textId="0FBC25D7"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894C26" w14:textId="35EC63A9"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BBDECB3" w14:textId="0EF1E6A5" w:rsidR="006B084D" w:rsidRDefault="006B084D" w:rsidP="006B084D">
            <w:pPr>
              <w:pStyle w:val="Standard"/>
              <w:jc w:val="center"/>
              <w:rPr>
                <w:rFonts w:eastAsia="Cambria" w:cs="Cambria"/>
                <w:b/>
                <w:bCs/>
              </w:rPr>
            </w:pPr>
          </w:p>
        </w:tc>
      </w:tr>
      <w:tr w:rsidR="006B084D" w14:paraId="0DDDA86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D23E3F" w14:textId="45F1CEA1" w:rsidR="006B084D" w:rsidRDefault="006B084D" w:rsidP="00623D03">
            <w:pPr>
              <w:jc w:val="center"/>
            </w:pPr>
            <w:r w:rsidRPr="5FFE66E2">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2F6E10" w14:textId="7EB6DCCD" w:rsidR="006B084D" w:rsidRDefault="006B084D" w:rsidP="006B084D">
            <w:r w:rsidRPr="5FFE66E2">
              <w:t>Rozwiązanie musi wspierać szyfrowanie dysków systemowych i niesystemowych.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E0D73B" w14:textId="2502E9AB"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763C61" w14:textId="3907AA82"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4FC0B4" w14:textId="64B479C3"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02C05D6" w14:textId="11368C3C" w:rsidR="006B084D" w:rsidRDefault="006B084D" w:rsidP="006B084D">
            <w:pPr>
              <w:pStyle w:val="Standard"/>
              <w:jc w:val="center"/>
              <w:rPr>
                <w:rFonts w:eastAsia="Cambria" w:cs="Cambria"/>
                <w:b/>
                <w:bCs/>
              </w:rPr>
            </w:pPr>
          </w:p>
        </w:tc>
      </w:tr>
      <w:tr w:rsidR="006B084D" w14:paraId="29B66F4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E84771" w14:textId="7D9C035E" w:rsidR="006B084D" w:rsidRDefault="006B084D" w:rsidP="00623D03">
            <w:pPr>
              <w:jc w:val="center"/>
            </w:pPr>
            <w:r w:rsidRPr="5FFE66E2">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693FE8" w14:textId="66427D21" w:rsidR="006B084D" w:rsidRDefault="006B084D" w:rsidP="006B084D">
            <w:r w:rsidRPr="5FFE66E2">
              <w:t>Rozwiązanie musi wspierać szyfrowanie nośników wymiennych (USB, dyski zewnętrzne).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5A8A57" w14:textId="38DD7A61"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6C3E7E" w14:textId="3734EA81"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491881" w14:textId="33AFB140"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9151A82" w14:textId="4A54BB7F" w:rsidR="006B084D" w:rsidRDefault="006B084D" w:rsidP="006B084D">
            <w:pPr>
              <w:pStyle w:val="Standard"/>
              <w:jc w:val="center"/>
              <w:rPr>
                <w:rFonts w:eastAsia="Cambria" w:cs="Cambria"/>
                <w:b/>
                <w:bCs/>
              </w:rPr>
            </w:pPr>
          </w:p>
        </w:tc>
      </w:tr>
      <w:tr w:rsidR="006B084D" w14:paraId="38A7520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4D07BD" w14:textId="41B6F55B" w:rsidR="006B084D" w:rsidRDefault="006B084D" w:rsidP="00623D03">
            <w:pPr>
              <w:jc w:val="center"/>
            </w:pPr>
            <w:r w:rsidRPr="5FFE66E2">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C21059" w14:textId="1B81ED20" w:rsidR="006B084D" w:rsidRDefault="006B084D" w:rsidP="006B084D">
            <w:r w:rsidRPr="5FFE66E2">
              <w:t>Rozwiązanie musi umożliwiać centralne zarządzanie kluczami szyfrowania.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96CD78" w14:textId="491BD936"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9BE9CE" w14:textId="2D8DE08B"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C6F2EC" w14:textId="613A02CB"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3EFE214" w14:textId="62E56B93" w:rsidR="006B084D" w:rsidRDefault="006B084D" w:rsidP="006B084D">
            <w:pPr>
              <w:pStyle w:val="Standard"/>
              <w:jc w:val="center"/>
              <w:rPr>
                <w:rFonts w:eastAsia="Cambria" w:cs="Cambria"/>
                <w:b/>
                <w:bCs/>
              </w:rPr>
            </w:pPr>
          </w:p>
        </w:tc>
      </w:tr>
      <w:tr w:rsidR="006B084D" w14:paraId="7AC0C1D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C176CF" w14:textId="62DBD12C" w:rsidR="006B084D" w:rsidRDefault="006B084D" w:rsidP="00623D03">
            <w:pPr>
              <w:jc w:val="center"/>
            </w:pPr>
            <w:r w:rsidRPr="5FFE66E2">
              <w:lastRenderedPageBreak/>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2C6756" w14:textId="0889EFD8" w:rsidR="006B084D" w:rsidRDefault="006B084D" w:rsidP="006B084D">
            <w:r w:rsidRPr="5FFE66E2">
              <w:t>Rozwiązanie musi umożliwiać odzyskiwanie danych poprzez mechanizm odzyskiwania klucza (</w:t>
            </w:r>
            <w:proofErr w:type="spellStart"/>
            <w:r w:rsidRPr="5FFE66E2">
              <w:t>recovery</w:t>
            </w:r>
            <w:proofErr w:type="spellEnd"/>
            <w:r w:rsidRPr="5FFE66E2">
              <w:t xml:space="preserve"> </w:t>
            </w:r>
            <w:proofErr w:type="spellStart"/>
            <w:r w:rsidRPr="5FFE66E2">
              <w:t>key</w:t>
            </w:r>
            <w:proofErr w:type="spellEnd"/>
            <w:r w:rsidRPr="5FFE66E2">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1D1584" w14:textId="5121404A"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FD4F6A" w14:textId="504115E1"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0FF6F4" w14:textId="6666869B"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9D3CF73" w14:textId="79F29F3A" w:rsidR="006B084D" w:rsidRDefault="006B084D" w:rsidP="006B084D">
            <w:pPr>
              <w:pStyle w:val="Standard"/>
              <w:jc w:val="center"/>
              <w:rPr>
                <w:rFonts w:eastAsia="Cambria" w:cs="Cambria"/>
                <w:b/>
                <w:bCs/>
              </w:rPr>
            </w:pPr>
          </w:p>
        </w:tc>
      </w:tr>
      <w:tr w:rsidR="006B084D" w14:paraId="53C8DD7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5D931C" w14:textId="053EB464" w:rsidR="006B084D" w:rsidRDefault="006B084D" w:rsidP="00623D03">
            <w:pPr>
              <w:jc w:val="center"/>
            </w:pPr>
            <w:r w:rsidRPr="5FFE66E2">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1CDD53" w14:textId="2DB3BBED" w:rsidR="006B084D" w:rsidRDefault="006B084D" w:rsidP="006B084D">
            <w:r w:rsidRPr="5FFE66E2">
              <w:t>Rozwiązanie musi umożliwiać wymuszenie szyfrowania zgodnie z polityką bezpieczeństwa.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C18891" w14:textId="3271ED6F"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D45096" w14:textId="71956FAC"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C546A2" w14:textId="5680A956"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DC6FF31" w14:textId="13684C2A" w:rsidR="006B084D" w:rsidRDefault="006B084D" w:rsidP="006B084D">
            <w:pPr>
              <w:pStyle w:val="Standard"/>
              <w:jc w:val="center"/>
              <w:rPr>
                <w:rFonts w:eastAsia="Cambria" w:cs="Cambria"/>
                <w:b/>
                <w:bCs/>
              </w:rPr>
            </w:pPr>
          </w:p>
        </w:tc>
      </w:tr>
      <w:tr w:rsidR="006B084D" w14:paraId="4120E26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33BBE5" w14:textId="2AD51538" w:rsidR="006B084D" w:rsidRDefault="006B084D" w:rsidP="00623D03">
            <w:pPr>
              <w:jc w:val="center"/>
            </w:pPr>
            <w:r w:rsidRPr="5FFE66E2">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5839CC" w14:textId="1E203CCF" w:rsidR="006B084D" w:rsidRDefault="006B084D" w:rsidP="006B084D">
            <w:r w:rsidRPr="5FFE66E2">
              <w:t>Rozwiązanie musi wspierać różne algorytmy szyfrowania.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ABD661" w14:textId="0037E57F"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43D729" w14:textId="1E485F2C"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B9B199" w14:textId="31B19E76"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0BCD863" w14:textId="7FE472F6" w:rsidR="006B084D" w:rsidRDefault="006B084D" w:rsidP="006B084D">
            <w:pPr>
              <w:pStyle w:val="Standard"/>
              <w:jc w:val="center"/>
              <w:rPr>
                <w:rFonts w:eastAsia="Cambria" w:cs="Cambria"/>
                <w:b/>
                <w:bCs/>
              </w:rPr>
            </w:pPr>
          </w:p>
        </w:tc>
      </w:tr>
      <w:tr w:rsidR="006B084D" w14:paraId="2FD00D5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885BA1" w14:textId="1908A924"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46E7EA" w14:textId="74D7AAB0" w:rsidR="006B084D" w:rsidRDefault="006B084D" w:rsidP="006B084D">
            <w:r w:rsidRPr="5FFE66E2">
              <w:t>AES</w:t>
            </w:r>
            <w:r>
              <w:noBreakHyphen/>
            </w:r>
            <w:r w:rsidRPr="5FFE66E2">
              <w:t>128.</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A3100B" w14:textId="0A8A0520"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09A0FC" w14:textId="73568C8B"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40AFC0" w14:textId="6E4AC20D"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2F00C30" w14:textId="588F307D" w:rsidR="006B084D" w:rsidRDefault="006B084D" w:rsidP="006B084D">
            <w:pPr>
              <w:pStyle w:val="Standard"/>
              <w:jc w:val="center"/>
              <w:rPr>
                <w:rFonts w:eastAsia="Cambria" w:cs="Cambria"/>
                <w:b/>
                <w:bCs/>
              </w:rPr>
            </w:pPr>
          </w:p>
        </w:tc>
      </w:tr>
      <w:tr w:rsidR="006B084D" w14:paraId="39FD5BE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2CF0A2" w14:textId="01C5F1E6"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3610A8" w14:textId="0B91A427" w:rsidR="006B084D" w:rsidRDefault="006B084D" w:rsidP="006B084D">
            <w:r w:rsidRPr="5FFE66E2">
              <w:t>AES</w:t>
            </w:r>
            <w:r>
              <w:noBreakHyphen/>
            </w:r>
            <w:r w:rsidRPr="5FFE66E2">
              <w:t>256.</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DE0A0E" w14:textId="6145C76F"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471EEF" w14:textId="23648E7E"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320BBD" w14:textId="57A98804"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A5FD599" w14:textId="1EED5693" w:rsidR="006B084D" w:rsidRDefault="006B084D" w:rsidP="006B084D">
            <w:pPr>
              <w:pStyle w:val="Standard"/>
              <w:jc w:val="center"/>
              <w:rPr>
                <w:rFonts w:eastAsia="Cambria" w:cs="Cambria"/>
                <w:b/>
                <w:bCs/>
              </w:rPr>
            </w:pPr>
          </w:p>
        </w:tc>
      </w:tr>
      <w:tr w:rsidR="006B084D" w14:paraId="326B5A1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0381D6" w14:textId="5B197C1F" w:rsidR="006B084D" w:rsidRDefault="006B084D" w:rsidP="00623D03">
            <w:pPr>
              <w:jc w:val="center"/>
            </w:pPr>
            <w:r w:rsidRPr="5FFE66E2">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8CBF43" w14:textId="0E8EAC8E" w:rsidR="006B084D" w:rsidRDefault="006B084D" w:rsidP="006B084D">
            <w:r w:rsidRPr="5FFE66E2">
              <w:t>Rozwiązanie musi umożliwiać szyfrowanie plików i folderów.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6D1C1B" w14:textId="4475003F"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9F5A6F" w14:textId="09BB95AF"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2C17F4" w14:textId="0CC212EC"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4189577" w14:textId="416776DD" w:rsidR="006B084D" w:rsidRDefault="006B084D" w:rsidP="006B084D">
            <w:pPr>
              <w:pStyle w:val="Standard"/>
              <w:jc w:val="center"/>
              <w:rPr>
                <w:rFonts w:eastAsia="Cambria" w:cs="Cambria"/>
                <w:b/>
                <w:bCs/>
              </w:rPr>
            </w:pPr>
          </w:p>
        </w:tc>
      </w:tr>
      <w:tr w:rsidR="006B084D" w14:paraId="698E1AF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4F7ADF" w14:textId="3A3B3C7A" w:rsidR="006B084D" w:rsidRDefault="006B084D" w:rsidP="00623D03">
            <w:pPr>
              <w:jc w:val="center"/>
            </w:pPr>
            <w:r w:rsidRPr="5FFE66E2">
              <w:t>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440551" w14:textId="57A3BC8F" w:rsidR="006B084D" w:rsidRDefault="006B084D" w:rsidP="006B084D">
            <w:r w:rsidRPr="5FFE66E2">
              <w:t>Rozwiązanie musi umożliwiać szyfrowanie komunikacji pomiędzy stacją a serwerem zarządzającym.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AB4260" w14:textId="1AE28295"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AA1DC0" w14:textId="5A339B58"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AA0CA9" w14:textId="016165EC"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5C864FD" w14:textId="3A232B81" w:rsidR="006B084D" w:rsidRDefault="006B084D" w:rsidP="006B084D">
            <w:pPr>
              <w:pStyle w:val="Standard"/>
              <w:jc w:val="center"/>
              <w:rPr>
                <w:rFonts w:eastAsia="Cambria" w:cs="Cambria"/>
                <w:b/>
                <w:bCs/>
              </w:rPr>
            </w:pPr>
          </w:p>
        </w:tc>
      </w:tr>
      <w:tr w:rsidR="006B084D" w14:paraId="0DBBAEC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A2353C" w14:textId="67E8DBB9" w:rsidR="006B084D" w:rsidRDefault="006B084D" w:rsidP="00623D03">
            <w:pPr>
              <w:jc w:val="center"/>
            </w:pPr>
            <w:r w:rsidRPr="5FFE66E2">
              <w:t>10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AF1128" w14:textId="6FB2E41A" w:rsidR="006B084D" w:rsidRDefault="006B084D" w:rsidP="006B084D">
            <w:r w:rsidRPr="5FFE66E2">
              <w:t>Rozwiązanie musi umożliwiać integrację z modułem uwierzytelniania systemu operacyjnego.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E12433" w14:textId="17AB3C13"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344453" w14:textId="5756EF7C"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1F24DC" w14:textId="51838E66"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40E92EE" w14:textId="0AF0CA66" w:rsidR="006B084D" w:rsidRDefault="006B084D" w:rsidP="006B084D">
            <w:pPr>
              <w:pStyle w:val="Standard"/>
              <w:jc w:val="center"/>
              <w:rPr>
                <w:rFonts w:eastAsia="Cambria" w:cs="Cambria"/>
                <w:b/>
                <w:bCs/>
              </w:rPr>
            </w:pPr>
          </w:p>
        </w:tc>
      </w:tr>
      <w:tr w:rsidR="006B084D" w14:paraId="63432A6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41391E" w14:textId="768F1E80"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00BB22" w14:textId="4A18BDB5" w:rsidR="006B084D" w:rsidRDefault="006B084D" w:rsidP="006B084D">
            <w:r w:rsidRPr="5FFE66E2">
              <w:t>Logowanie jednokrotne (SSO) po odszyfrowaniu dysku.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D65EC1" w14:textId="7AF2CFC0"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19D022" w14:textId="255D2BAD"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454EB2" w14:textId="70990660"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81379B5" w14:textId="3B88E318" w:rsidR="006B084D" w:rsidRDefault="006B084D" w:rsidP="006B084D">
            <w:pPr>
              <w:pStyle w:val="Standard"/>
              <w:jc w:val="center"/>
              <w:rPr>
                <w:rFonts w:eastAsia="Cambria" w:cs="Cambria"/>
                <w:b/>
                <w:bCs/>
              </w:rPr>
            </w:pPr>
          </w:p>
        </w:tc>
      </w:tr>
      <w:tr w:rsidR="006B084D" w14:paraId="55DAC8B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7EBAA01" w14:textId="3A161130"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3564B9" w14:textId="1D2CF0EF" w:rsidR="006B084D" w:rsidRDefault="006B084D" w:rsidP="006B084D">
            <w:r w:rsidRPr="5FFE66E2">
              <w:t>Obsługa haseł domenowych.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B7C763" w14:textId="1BD2C227"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20C636" w14:textId="51E80A58"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E72F19" w14:textId="78A3E2FC"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36A313E" w14:textId="16337A60" w:rsidR="006B084D" w:rsidRDefault="006B084D" w:rsidP="006B084D">
            <w:pPr>
              <w:pStyle w:val="Standard"/>
              <w:jc w:val="center"/>
              <w:rPr>
                <w:rFonts w:eastAsia="Cambria" w:cs="Cambria"/>
                <w:b/>
                <w:bCs/>
              </w:rPr>
            </w:pPr>
          </w:p>
        </w:tc>
      </w:tr>
      <w:tr w:rsidR="006B084D" w14:paraId="24F8A36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5C3E37" w14:textId="7B866F33" w:rsidR="006B084D" w:rsidRDefault="006B084D" w:rsidP="00623D03">
            <w:pPr>
              <w:jc w:val="center"/>
            </w:pPr>
            <w:r w:rsidRPr="5FFE66E2">
              <w:t>11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BD3DC2" w14:textId="49183B01" w:rsidR="006B084D" w:rsidRDefault="006B084D" w:rsidP="006B084D">
            <w:r w:rsidRPr="5FFE66E2">
              <w:t>Rozwiązanie musi umożliwiać zdalne zarządzanie stanem szyfrowania.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CE561B" w14:textId="65D81BB0"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9991ED" w14:textId="455325C1"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292698" w14:textId="3E231E8F"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3169FCF" w14:textId="12FD7E7A" w:rsidR="006B084D" w:rsidRDefault="006B084D" w:rsidP="006B084D">
            <w:pPr>
              <w:pStyle w:val="Standard"/>
              <w:jc w:val="center"/>
              <w:rPr>
                <w:rFonts w:eastAsia="Cambria" w:cs="Cambria"/>
                <w:b/>
                <w:bCs/>
              </w:rPr>
            </w:pPr>
          </w:p>
        </w:tc>
      </w:tr>
      <w:tr w:rsidR="006B084D" w14:paraId="2E439DA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271D50" w14:textId="79E3AF8E"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B0482E" w14:textId="71118604" w:rsidR="006B084D" w:rsidRDefault="006B084D" w:rsidP="006B084D">
            <w:r w:rsidRPr="5FFE66E2">
              <w:t>Zdalne rozpoczęcie szyfrowania.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88E031" w14:textId="2D80995F"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3C9AE3" w14:textId="403C7F0C"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90DBC9" w14:textId="7ABC129C"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91ED075" w14:textId="7CE45F05" w:rsidR="006B084D" w:rsidRDefault="006B084D" w:rsidP="006B084D">
            <w:pPr>
              <w:pStyle w:val="Standard"/>
              <w:jc w:val="center"/>
              <w:rPr>
                <w:rFonts w:eastAsia="Cambria" w:cs="Cambria"/>
                <w:b/>
                <w:bCs/>
              </w:rPr>
            </w:pPr>
          </w:p>
        </w:tc>
      </w:tr>
      <w:tr w:rsidR="006B084D" w14:paraId="5510E2A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0FCBE1" w14:textId="5A03F01C"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9E8175" w14:textId="7F1BAF48" w:rsidR="006B084D" w:rsidRDefault="006B084D" w:rsidP="006B084D">
            <w:r w:rsidRPr="5FFE66E2">
              <w:t>Zdalne wstrzymanie szyfrowania.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823A06" w14:textId="52B44E97"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24BAF4" w14:textId="37BC0322"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79685F" w14:textId="633F2142"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899A477" w14:textId="09CD2980" w:rsidR="006B084D" w:rsidRDefault="006B084D" w:rsidP="006B084D">
            <w:pPr>
              <w:pStyle w:val="Standard"/>
              <w:jc w:val="center"/>
              <w:rPr>
                <w:rFonts w:eastAsia="Cambria" w:cs="Cambria"/>
                <w:b/>
                <w:bCs/>
              </w:rPr>
            </w:pPr>
          </w:p>
        </w:tc>
      </w:tr>
      <w:tr w:rsidR="006B084D" w14:paraId="3CFBF5C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88E296" w14:textId="300D356D" w:rsidR="006B084D" w:rsidRDefault="006B084D" w:rsidP="00623D03">
            <w:pPr>
              <w:jc w:val="center"/>
            </w:pPr>
            <w:r w:rsidRPr="5FFE66E2">
              <w:lastRenderedPageBreak/>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657352" w14:textId="621A0CC9" w:rsidR="006B084D" w:rsidRDefault="006B084D" w:rsidP="006B084D">
            <w:r w:rsidRPr="5FFE66E2">
              <w:t>Zdalne odszyfrowanie.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8428FC" w14:textId="72249F38"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91C197" w14:textId="064D0251"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A86A7D" w14:textId="530C8E8D"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311F1AF" w14:textId="2E0A4472" w:rsidR="006B084D" w:rsidRDefault="006B084D" w:rsidP="006B084D">
            <w:pPr>
              <w:pStyle w:val="Standard"/>
              <w:jc w:val="center"/>
              <w:rPr>
                <w:rFonts w:eastAsia="Cambria" w:cs="Cambria"/>
                <w:b/>
                <w:bCs/>
              </w:rPr>
            </w:pPr>
          </w:p>
        </w:tc>
      </w:tr>
      <w:tr w:rsidR="006B084D" w14:paraId="0F5CF22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1E7FB5" w14:textId="593E85CA" w:rsidR="006B084D" w:rsidRDefault="006B084D" w:rsidP="00623D03">
            <w:pPr>
              <w:jc w:val="center"/>
            </w:pPr>
            <w:r w:rsidRPr="5FFE66E2">
              <w:t>12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138B75" w14:textId="082D62CB" w:rsidR="006B084D" w:rsidRDefault="006B084D" w:rsidP="006B084D">
            <w:r w:rsidRPr="5FFE66E2">
              <w:t>Rozwiązanie musi umożliwiać generowanie raportów dotyczących stanu szyfrowania.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C0AD15" w14:textId="13C093AB"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B8CCC2" w14:textId="230C3ADE"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F19F7A" w14:textId="6E05E70C"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3BE121C" w14:textId="342E7B20" w:rsidR="006B084D" w:rsidRDefault="006B084D" w:rsidP="006B084D">
            <w:pPr>
              <w:pStyle w:val="Standard"/>
              <w:jc w:val="center"/>
              <w:rPr>
                <w:rFonts w:eastAsia="Cambria" w:cs="Cambria"/>
                <w:b/>
                <w:bCs/>
              </w:rPr>
            </w:pPr>
          </w:p>
        </w:tc>
      </w:tr>
      <w:tr w:rsidR="006B084D" w14:paraId="2FE6734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BB579F" w14:textId="1799BA54" w:rsidR="006B084D" w:rsidRDefault="006B084D" w:rsidP="00623D03">
            <w:pPr>
              <w:jc w:val="center"/>
            </w:pPr>
            <w:r w:rsidRPr="5FFE66E2">
              <w:t>13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84617C" w14:textId="038B6544" w:rsidR="006B084D" w:rsidRDefault="006B084D" w:rsidP="006B084D">
            <w:r w:rsidRPr="5FFE66E2">
              <w:t xml:space="preserve">Rozwiązanie musi wspierać tryb </w:t>
            </w:r>
            <w:proofErr w:type="spellStart"/>
            <w:r w:rsidRPr="5FFE66E2">
              <w:t>pre</w:t>
            </w:r>
            <w:r>
              <w:noBreakHyphen/>
            </w:r>
            <w:r w:rsidRPr="5FFE66E2">
              <w:t>boot</w:t>
            </w:r>
            <w:proofErr w:type="spellEnd"/>
            <w:r w:rsidRPr="5FFE66E2">
              <w:t xml:space="preserve"> </w:t>
            </w:r>
            <w:proofErr w:type="spellStart"/>
            <w:r w:rsidRPr="5FFE66E2">
              <w:t>authentication</w:t>
            </w:r>
            <w:proofErr w:type="spellEnd"/>
            <w:r w:rsidRPr="5FFE66E2">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8F9F95" w14:textId="4AC4DC84"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31C61D" w14:textId="3C45ACA2"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939B9F" w14:textId="0C38DEF4"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F45988C" w14:textId="4095FBF1" w:rsidR="006B084D" w:rsidRDefault="006B084D" w:rsidP="006B084D">
            <w:pPr>
              <w:pStyle w:val="Standard"/>
              <w:jc w:val="center"/>
              <w:rPr>
                <w:rFonts w:eastAsia="Cambria" w:cs="Cambria"/>
                <w:b/>
                <w:bCs/>
              </w:rPr>
            </w:pPr>
          </w:p>
        </w:tc>
      </w:tr>
      <w:tr w:rsidR="006B084D" w14:paraId="6A7E21B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2387D5" w14:textId="416BF4D0"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E288A8" w14:textId="5967DCFC" w:rsidR="006B084D" w:rsidRDefault="006B084D" w:rsidP="006B084D">
            <w:r w:rsidRPr="5FFE66E2">
              <w:t>Hasło użytkownika.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079AC8" w14:textId="5CDEC1C1"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287565" w14:textId="470E9A92"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30D57D" w14:textId="4DEE14AD"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E2D4889" w14:textId="260A6590" w:rsidR="006B084D" w:rsidRDefault="006B084D" w:rsidP="006B084D">
            <w:pPr>
              <w:pStyle w:val="Standard"/>
              <w:jc w:val="center"/>
              <w:rPr>
                <w:rFonts w:eastAsia="Cambria" w:cs="Cambria"/>
                <w:b/>
                <w:bCs/>
              </w:rPr>
            </w:pPr>
          </w:p>
        </w:tc>
      </w:tr>
      <w:tr w:rsidR="006B084D" w14:paraId="1A6CCE8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3FFDA5" w14:textId="54F9324A"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2FCF0D" w14:textId="022D34C7" w:rsidR="006B084D" w:rsidRDefault="006B084D" w:rsidP="006B084D">
            <w:r w:rsidRPr="5FFE66E2">
              <w:t>PIN.</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7D7B18" w14:textId="4192C081"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C74250" w14:textId="0E86A4EB"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0C65E4" w14:textId="0050BA56"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E9ED6B9" w14:textId="302FD261" w:rsidR="006B084D" w:rsidRDefault="006B084D" w:rsidP="006B084D">
            <w:pPr>
              <w:pStyle w:val="Standard"/>
              <w:jc w:val="center"/>
              <w:rPr>
                <w:rFonts w:eastAsia="Cambria" w:cs="Cambria"/>
                <w:b/>
                <w:bCs/>
              </w:rPr>
            </w:pPr>
          </w:p>
        </w:tc>
      </w:tr>
      <w:tr w:rsidR="006B084D" w14:paraId="09D2EBA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4E8A49" w14:textId="1C381685"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074AB8" w14:textId="631D3B3A" w:rsidR="006B084D" w:rsidRDefault="006B084D" w:rsidP="006B084D">
            <w:proofErr w:type="spellStart"/>
            <w:r w:rsidRPr="5FFE66E2">
              <w:t>Token</w:t>
            </w:r>
            <w:proofErr w:type="spellEnd"/>
            <w:r w:rsidRPr="5FFE66E2">
              <w:t xml:space="preserve"> sprzętowy (jeśli wspierany przez OS).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975ECD" w14:textId="28DAB129"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B601F2" w14:textId="29CB153D"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DD1A66" w14:textId="337FA12B"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F28A2F9" w14:textId="25E5A598" w:rsidR="006B084D" w:rsidRDefault="006B084D" w:rsidP="006B084D">
            <w:pPr>
              <w:pStyle w:val="Standard"/>
              <w:jc w:val="center"/>
              <w:rPr>
                <w:rFonts w:eastAsia="Cambria" w:cs="Cambria"/>
                <w:b/>
                <w:bCs/>
              </w:rPr>
            </w:pPr>
          </w:p>
        </w:tc>
      </w:tr>
      <w:tr w:rsidR="006B084D" w14:paraId="086CE5F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D6E5A8" w14:textId="01A3BD21" w:rsidR="006B084D" w:rsidRDefault="006B084D" w:rsidP="00623D03">
            <w:pPr>
              <w:jc w:val="center"/>
            </w:pPr>
            <w:r w:rsidRPr="5FFE66E2">
              <w:t>14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273B8F" w14:textId="260F92C6" w:rsidR="006B084D" w:rsidRDefault="006B084D" w:rsidP="006B084D">
            <w:r w:rsidRPr="5FFE66E2">
              <w:t>Rozwiązanie musi umożliwiać blokowanie dostępu do systemu w przypadku nieautoryzowanej próby odszyfrowania.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890BB8" w14:textId="310CA171"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6F4673" w14:textId="11F0F01C"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4B8DFD" w14:textId="1B42C9DE"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7D70E8F" w14:textId="4C1E52BD" w:rsidR="006B084D" w:rsidRDefault="006B084D" w:rsidP="006B084D">
            <w:pPr>
              <w:pStyle w:val="Standard"/>
              <w:jc w:val="center"/>
              <w:rPr>
                <w:rFonts w:eastAsia="Cambria" w:cs="Cambria"/>
                <w:b/>
                <w:bCs/>
              </w:rPr>
            </w:pPr>
          </w:p>
        </w:tc>
      </w:tr>
      <w:tr w:rsidR="006B084D" w14:paraId="28C5DE9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73BC12" w14:textId="5DCC4679" w:rsidR="006B084D" w:rsidRDefault="006B084D" w:rsidP="00623D03">
            <w:pPr>
              <w:jc w:val="center"/>
            </w:pPr>
            <w:r w:rsidRPr="5FFE66E2">
              <w:t>15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8C4448" w14:textId="146EB8AB" w:rsidR="006B084D" w:rsidRDefault="006B084D" w:rsidP="006B084D">
            <w:r w:rsidRPr="5FFE66E2">
              <w:t>Rozwiązanie musi umożliwiać integrację z konsolą centralnego zarządzania.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9ACA74" w14:textId="058DD4DE"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C8959A" w14:textId="10E77116"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D09566" w14:textId="5FA8A4F0"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CC77D7D" w14:textId="0A2561C2" w:rsidR="006B084D" w:rsidRDefault="006B084D" w:rsidP="006B084D">
            <w:pPr>
              <w:pStyle w:val="Standard"/>
              <w:jc w:val="center"/>
              <w:rPr>
                <w:rFonts w:eastAsia="Cambria" w:cs="Cambria"/>
                <w:b/>
                <w:bCs/>
              </w:rPr>
            </w:pPr>
          </w:p>
        </w:tc>
      </w:tr>
      <w:tr w:rsidR="006B084D" w14:paraId="34739A0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DA7712" w14:textId="149AFF6E"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0304A6" w14:textId="63D033C7" w:rsidR="006B084D" w:rsidRDefault="006B084D" w:rsidP="006B084D">
            <w:r w:rsidRPr="5FFE66E2">
              <w:t>Podgląd statusu szyfrowania.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4FAF49" w14:textId="0574D1C1"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685BFB" w14:textId="6B63D7A6"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5615ED" w14:textId="19A30DA0"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6F1BB83" w14:textId="0A93E755" w:rsidR="006B084D" w:rsidRDefault="006B084D" w:rsidP="006B084D">
            <w:pPr>
              <w:pStyle w:val="Standard"/>
              <w:jc w:val="center"/>
              <w:rPr>
                <w:rFonts w:eastAsia="Cambria" w:cs="Cambria"/>
                <w:b/>
                <w:bCs/>
              </w:rPr>
            </w:pPr>
          </w:p>
        </w:tc>
      </w:tr>
      <w:tr w:rsidR="006B084D" w14:paraId="59FE911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8E0004" w14:textId="18ED758C"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4E2455" w14:textId="2606E014" w:rsidR="006B084D" w:rsidRDefault="006B084D" w:rsidP="006B084D">
            <w:r w:rsidRPr="5FFE66E2">
              <w:t>Zarządzanie kluczami.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E1A7F2" w14:textId="4F1D2FA5"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D6F05D" w14:textId="0CE0DD7A"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8A8D00" w14:textId="55E3A7CF"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54E24A7" w14:textId="23885B44" w:rsidR="006B084D" w:rsidRDefault="006B084D" w:rsidP="006B084D">
            <w:pPr>
              <w:pStyle w:val="Standard"/>
              <w:jc w:val="center"/>
              <w:rPr>
                <w:rFonts w:eastAsia="Cambria" w:cs="Cambria"/>
                <w:b/>
                <w:bCs/>
              </w:rPr>
            </w:pPr>
          </w:p>
        </w:tc>
      </w:tr>
      <w:tr w:rsidR="006B084D" w14:paraId="211F9CB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CE6FDE" w14:textId="4DA44E2E"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A58E15" w14:textId="5E8C5ED8" w:rsidR="006B084D" w:rsidRDefault="006B084D" w:rsidP="006B084D">
            <w:proofErr w:type="spellStart"/>
            <w:r w:rsidRPr="5FFE66E2">
              <w:t>Alertowanie</w:t>
            </w:r>
            <w:proofErr w:type="spellEnd"/>
            <w:r w:rsidRPr="5FFE66E2">
              <w:t xml:space="preserve"> o problemach z szyfrowaniem.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86F9AC" w14:textId="03C1FE77"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FA8A9F" w14:textId="7D205D9B"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5A870D" w14:textId="49043D42"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E56F2E7" w14:textId="3A178992" w:rsidR="006B084D" w:rsidRDefault="006B084D" w:rsidP="006B084D">
            <w:pPr>
              <w:pStyle w:val="Standard"/>
              <w:jc w:val="center"/>
              <w:rPr>
                <w:rFonts w:eastAsia="Cambria" w:cs="Cambria"/>
                <w:b/>
                <w:bCs/>
              </w:rPr>
            </w:pPr>
          </w:p>
        </w:tc>
      </w:tr>
      <w:tr w:rsidR="00623D03" w14:paraId="78680B04" w14:textId="77777777" w:rsidTr="00630181">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554BA0" w14:textId="47CBF191" w:rsidR="00623D03" w:rsidRDefault="00623D03" w:rsidP="00623D03">
            <w:pPr>
              <w:pStyle w:val="Standard"/>
              <w:rPr>
                <w:rFonts w:eastAsia="Cambria" w:cs="Cambria"/>
                <w:b/>
                <w:bCs/>
              </w:rPr>
            </w:pPr>
            <w:r>
              <w:rPr>
                <w:rFonts w:eastAsia="Times New Roman" w:cs="Times New Roman"/>
                <w:b/>
                <w:bCs/>
              </w:rPr>
              <w:t xml:space="preserve">           </w:t>
            </w:r>
            <w:r w:rsidRPr="4AB98414">
              <w:rPr>
                <w:rFonts w:eastAsia="Times New Roman" w:cs="Times New Roman"/>
                <w:b/>
                <w:bCs/>
              </w:rPr>
              <w:t xml:space="preserve">EDR / XDR (ESET </w:t>
            </w:r>
            <w:proofErr w:type="spellStart"/>
            <w:r w:rsidRPr="4AB98414">
              <w:rPr>
                <w:rFonts w:eastAsia="Times New Roman" w:cs="Times New Roman"/>
                <w:b/>
                <w:bCs/>
              </w:rPr>
              <w:t>Inspect</w:t>
            </w:r>
            <w:proofErr w:type="spellEnd"/>
            <w:r w:rsidRPr="4AB98414">
              <w:rPr>
                <w:rFonts w:eastAsia="Times New Roman" w:cs="Times New Roman"/>
                <w:b/>
                <w:bCs/>
              </w:rPr>
              <w:t xml:space="preserve"> / ESET XDR)</w:t>
            </w:r>
          </w:p>
        </w:tc>
      </w:tr>
      <w:tr w:rsidR="006B084D" w14:paraId="6060BFA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999170" w14:textId="75FF1107" w:rsidR="006B084D" w:rsidRDefault="00623D03" w:rsidP="00623D03">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A4B594" w14:textId="3201CD98" w:rsidR="006B084D" w:rsidRDefault="006B084D" w:rsidP="006B084D">
            <w:r w:rsidRPr="5FFE66E2">
              <w:t>Rozwiązanie musi umożliwiać zaawansowane wykrywanie zagrożeń na stacjach roboczych i serwerach.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9F747B" w14:textId="3C07A156"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FBE5EC" w14:textId="0F04F8D5"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25663F" w14:textId="4573D67F"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E384C1F" w14:textId="74B94EA9" w:rsidR="006B084D" w:rsidRDefault="006B084D" w:rsidP="006B084D">
            <w:pPr>
              <w:pStyle w:val="Standard"/>
              <w:jc w:val="center"/>
              <w:rPr>
                <w:rFonts w:eastAsia="Cambria" w:cs="Cambria"/>
                <w:b/>
                <w:bCs/>
              </w:rPr>
            </w:pPr>
          </w:p>
        </w:tc>
      </w:tr>
      <w:tr w:rsidR="006B084D" w14:paraId="40FB748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9CC0EB" w14:textId="1C9F4505" w:rsidR="006B084D" w:rsidRDefault="006B084D" w:rsidP="00623D03">
            <w:pPr>
              <w:jc w:val="center"/>
            </w:pPr>
            <w:r w:rsidRPr="5FFE66E2">
              <w:lastRenderedPageBreak/>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08FC0B" w14:textId="388498FA" w:rsidR="006B084D" w:rsidRDefault="006B084D" w:rsidP="006B084D">
            <w:r w:rsidRPr="5FFE66E2">
              <w:t>Rozwiązanie musi umożliwiać analizę zachowania procesów i aplikacji w czasie rzeczywistym.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78D3AA" w14:textId="6A513948"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8D167A" w14:textId="0036413D"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158D3E" w14:textId="3156099C"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42B717B" w14:textId="60D7EFD8" w:rsidR="006B084D" w:rsidRDefault="006B084D" w:rsidP="006B084D">
            <w:pPr>
              <w:pStyle w:val="Standard"/>
              <w:jc w:val="center"/>
              <w:rPr>
                <w:rFonts w:eastAsia="Cambria" w:cs="Cambria"/>
                <w:b/>
                <w:bCs/>
              </w:rPr>
            </w:pPr>
          </w:p>
        </w:tc>
      </w:tr>
      <w:tr w:rsidR="006B084D" w14:paraId="1F7EF22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A6C6D6" w14:textId="2513AADB" w:rsidR="006B084D" w:rsidRDefault="006B084D" w:rsidP="00623D03">
            <w:pPr>
              <w:jc w:val="center"/>
            </w:pPr>
            <w:r w:rsidRPr="5FFE66E2">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10D1B9" w14:textId="7B3FA7C2" w:rsidR="006B084D" w:rsidRDefault="006B084D" w:rsidP="006B084D">
            <w:r w:rsidRPr="5FFE66E2">
              <w:t>Rozwiązanie musi umożliwiać korelację zdarzeń z wielu źródeł.</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A4943C" w14:textId="3B9A745E"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32084F" w14:textId="14014091"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E64FB6" w14:textId="750248E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D1F845A" w14:textId="1C8A2B6A" w:rsidR="006B084D" w:rsidRDefault="006B084D" w:rsidP="006B084D">
            <w:pPr>
              <w:pStyle w:val="Standard"/>
              <w:jc w:val="center"/>
              <w:rPr>
                <w:rFonts w:eastAsia="Cambria" w:cs="Cambria"/>
                <w:b/>
                <w:bCs/>
              </w:rPr>
            </w:pPr>
          </w:p>
        </w:tc>
      </w:tr>
      <w:tr w:rsidR="006B084D" w14:paraId="5E6DA70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515FDC" w14:textId="3B8EEFE5" w:rsidR="006B084D" w:rsidRDefault="006B084D" w:rsidP="00623D03">
            <w:pPr>
              <w:jc w:val="center"/>
            </w:pPr>
            <w:r w:rsidRPr="5FFE66E2">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F65013" w14:textId="76F56121" w:rsidR="006B084D" w:rsidRDefault="006B084D" w:rsidP="006B084D">
            <w:r w:rsidRPr="5FFE66E2">
              <w:t xml:space="preserve">Rozwiązanie musi umożliwiać wykrywanie ataków typu </w:t>
            </w:r>
            <w:proofErr w:type="spellStart"/>
            <w:r w:rsidRPr="5FFE66E2">
              <w:t>fileless</w:t>
            </w:r>
            <w:proofErr w:type="spellEnd"/>
            <w:r w:rsidRPr="5FFE66E2">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C02BFA" w14:textId="66933BE7"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B5BF2D" w14:textId="7561C06F"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0C4E3F" w14:textId="61DDDD26"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1F67315" w14:textId="69D94E44" w:rsidR="006B084D" w:rsidRDefault="006B084D" w:rsidP="006B084D">
            <w:pPr>
              <w:pStyle w:val="Standard"/>
              <w:jc w:val="center"/>
              <w:rPr>
                <w:rFonts w:eastAsia="Cambria" w:cs="Cambria"/>
                <w:b/>
                <w:bCs/>
              </w:rPr>
            </w:pPr>
          </w:p>
        </w:tc>
      </w:tr>
      <w:tr w:rsidR="006B084D" w14:paraId="00E54DC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EBFFCF" w14:textId="0FB90E61" w:rsidR="006B084D" w:rsidRDefault="006B084D" w:rsidP="00623D03">
            <w:pPr>
              <w:jc w:val="center"/>
            </w:pPr>
            <w:r w:rsidRPr="5FFE66E2">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2F103E" w14:textId="101ADEA7" w:rsidR="006B084D" w:rsidRDefault="006B084D" w:rsidP="006B084D">
            <w:r w:rsidRPr="5FFE66E2">
              <w:t>Rozwiązanie musi umożliwiać wykrywanie technik ataków zgodnych z MITRE ATT&amp;CK.</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958AB2" w14:textId="4AA6B5CF"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E682B1" w14:textId="452A3732"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896AF9" w14:textId="1864D06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9688945" w14:textId="29309146" w:rsidR="006B084D" w:rsidRDefault="006B084D" w:rsidP="006B084D">
            <w:pPr>
              <w:pStyle w:val="Standard"/>
              <w:jc w:val="center"/>
              <w:rPr>
                <w:rFonts w:eastAsia="Cambria" w:cs="Cambria"/>
                <w:b/>
                <w:bCs/>
              </w:rPr>
            </w:pPr>
          </w:p>
        </w:tc>
      </w:tr>
      <w:tr w:rsidR="006B084D" w14:paraId="34B005D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F89749" w14:textId="1E890F7B" w:rsidR="006B084D" w:rsidRDefault="006B084D" w:rsidP="00623D03">
            <w:pPr>
              <w:jc w:val="center"/>
            </w:pPr>
            <w:r w:rsidRPr="5FFE66E2">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50DC8F" w14:textId="296FA5A3" w:rsidR="006B084D" w:rsidRDefault="006B084D" w:rsidP="006B084D">
            <w:r w:rsidRPr="5FFE66E2">
              <w:t>Rozwiązanie musi umożliwiać tworzenie własnych reguł detekcji.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FB73BD" w14:textId="5BB9611E"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AC335C" w14:textId="4D78A5C0"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CA4A7A" w14:textId="69720E5A"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674F6DE" w14:textId="730E964D" w:rsidR="006B084D" w:rsidRDefault="006B084D" w:rsidP="006B084D">
            <w:pPr>
              <w:pStyle w:val="Standard"/>
              <w:jc w:val="center"/>
              <w:rPr>
                <w:rFonts w:eastAsia="Cambria" w:cs="Cambria"/>
                <w:b/>
                <w:bCs/>
              </w:rPr>
            </w:pPr>
          </w:p>
        </w:tc>
      </w:tr>
      <w:tr w:rsidR="006B084D" w14:paraId="62BF34F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744804" w14:textId="7845A110"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B12535" w14:textId="227BFBCD" w:rsidR="006B084D" w:rsidRDefault="006B084D" w:rsidP="006B084D">
            <w:r w:rsidRPr="5FFE66E2">
              <w:t>Reguły oparte na zachowaniu procesów.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23AE6D" w14:textId="5F8E74BF"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4A02A2" w14:textId="4E73894B"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8271DE" w14:textId="004B8D22"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0E3B325" w14:textId="7E7A5228" w:rsidR="006B084D" w:rsidRDefault="006B084D" w:rsidP="006B084D">
            <w:pPr>
              <w:pStyle w:val="Standard"/>
              <w:jc w:val="center"/>
              <w:rPr>
                <w:rFonts w:eastAsia="Cambria" w:cs="Cambria"/>
                <w:b/>
                <w:bCs/>
              </w:rPr>
            </w:pPr>
          </w:p>
        </w:tc>
      </w:tr>
      <w:tr w:rsidR="006B084D" w14:paraId="5AC3032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CE5347" w14:textId="777394C4"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A08D14" w14:textId="617344A6" w:rsidR="006B084D" w:rsidRDefault="006B084D" w:rsidP="006B084D">
            <w:r w:rsidRPr="5FFE66E2">
              <w:t>Reguły oparte na komunikacji sieciowej.</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22C582" w14:textId="313724ED"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622BB1" w14:textId="1F5FC667"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50620A" w14:textId="1050CE60"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7DA3244" w14:textId="51943FA0" w:rsidR="006B084D" w:rsidRDefault="006B084D" w:rsidP="006B084D">
            <w:pPr>
              <w:pStyle w:val="Standard"/>
              <w:jc w:val="center"/>
              <w:rPr>
                <w:rFonts w:eastAsia="Cambria" w:cs="Cambria"/>
                <w:b/>
                <w:bCs/>
              </w:rPr>
            </w:pPr>
          </w:p>
        </w:tc>
      </w:tr>
      <w:tr w:rsidR="006B084D" w14:paraId="775471F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CA3582" w14:textId="406CE4A8"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17411D" w14:textId="2A3E2FFC" w:rsidR="006B084D" w:rsidRDefault="006B084D" w:rsidP="006B084D">
            <w:r w:rsidRPr="5FFE66E2">
              <w:t>Reguły oparte na wskaźnikach kompromitacji (</w:t>
            </w:r>
            <w:proofErr w:type="spellStart"/>
            <w:r w:rsidRPr="5FFE66E2">
              <w:t>IoC</w:t>
            </w:r>
            <w:proofErr w:type="spellEnd"/>
            <w:r w:rsidRPr="5FFE66E2">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F27FF6" w14:textId="26E604C5"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0EE152" w14:textId="5C167006"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47D27A" w14:textId="1D38D591"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0F083BA" w14:textId="1034F9D1" w:rsidR="006B084D" w:rsidRDefault="006B084D" w:rsidP="006B084D">
            <w:pPr>
              <w:pStyle w:val="Standard"/>
              <w:jc w:val="center"/>
              <w:rPr>
                <w:rFonts w:eastAsia="Cambria" w:cs="Cambria"/>
                <w:b/>
                <w:bCs/>
              </w:rPr>
            </w:pPr>
          </w:p>
        </w:tc>
      </w:tr>
      <w:tr w:rsidR="006B084D" w14:paraId="2CF0425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177E51" w14:textId="0442419D" w:rsidR="006B084D" w:rsidRDefault="006B084D" w:rsidP="00623D03">
            <w:pPr>
              <w:jc w:val="center"/>
            </w:pPr>
            <w:r w:rsidRPr="5FFE66E2">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53B843" w14:textId="5D768C1F" w:rsidR="006B084D" w:rsidRDefault="006B084D" w:rsidP="006B084D">
            <w:r w:rsidRPr="5FFE66E2">
              <w:t>Rozwiązanie musi umożliwiać automatyczne reagowanie na incydenty.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4E3884" w14:textId="0C056696"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449E98" w14:textId="01E4DB12"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ADF277" w14:textId="7A6EED7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1255EAC" w14:textId="7732BBB6" w:rsidR="006B084D" w:rsidRDefault="006B084D" w:rsidP="006B084D">
            <w:pPr>
              <w:pStyle w:val="Standard"/>
              <w:jc w:val="center"/>
              <w:rPr>
                <w:rFonts w:eastAsia="Cambria" w:cs="Cambria"/>
                <w:b/>
                <w:bCs/>
              </w:rPr>
            </w:pPr>
          </w:p>
        </w:tc>
      </w:tr>
      <w:tr w:rsidR="006B084D" w14:paraId="31EB056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E57996" w14:textId="58506C43"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669504" w14:textId="5C501BCC" w:rsidR="006B084D" w:rsidRDefault="006B084D" w:rsidP="006B084D">
            <w:r w:rsidRPr="5FFE66E2">
              <w:t>Zakończenie procesu.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E4B2E8" w14:textId="147DD246"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C6121F" w14:textId="1E83CD84"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581DE5" w14:textId="27CF8FAE"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C375092" w14:textId="0B2F5DFD" w:rsidR="006B084D" w:rsidRDefault="006B084D" w:rsidP="006B084D">
            <w:pPr>
              <w:pStyle w:val="Standard"/>
              <w:jc w:val="center"/>
              <w:rPr>
                <w:rFonts w:eastAsia="Cambria" w:cs="Cambria"/>
                <w:b/>
                <w:bCs/>
              </w:rPr>
            </w:pPr>
          </w:p>
        </w:tc>
      </w:tr>
      <w:tr w:rsidR="006B084D" w14:paraId="25092E4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93101A" w14:textId="52A1C267"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8BA311" w14:textId="6A3CE2EB" w:rsidR="006B084D" w:rsidRDefault="006B084D" w:rsidP="006B084D">
            <w:r w:rsidRPr="5FFE66E2">
              <w:t>Zablokowanie aplikacji.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3CE21C" w14:textId="44E55F19"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45A9E1" w14:textId="7BBE19D3"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56B8B4" w14:textId="38C917B1"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3D2E292" w14:textId="63C264D3" w:rsidR="006B084D" w:rsidRDefault="006B084D" w:rsidP="006B084D">
            <w:pPr>
              <w:pStyle w:val="Standard"/>
              <w:jc w:val="center"/>
              <w:rPr>
                <w:rFonts w:eastAsia="Cambria" w:cs="Cambria"/>
                <w:b/>
                <w:bCs/>
              </w:rPr>
            </w:pPr>
          </w:p>
        </w:tc>
      </w:tr>
      <w:tr w:rsidR="006B084D" w14:paraId="30B1AF9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C86C5A" w14:textId="32954300"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083776" w14:textId="626FADD3" w:rsidR="006B084D" w:rsidRDefault="006B084D" w:rsidP="006B084D">
            <w:r w:rsidRPr="5FFE66E2">
              <w:t>Izolacja hosta od sieci.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F2C994" w14:textId="735816B8"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A38F8F" w14:textId="4BF16670"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BC467A" w14:textId="2FE6F196"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73B57AF" w14:textId="0F5ECBAE" w:rsidR="006B084D" w:rsidRDefault="006B084D" w:rsidP="006B084D">
            <w:pPr>
              <w:pStyle w:val="Standard"/>
              <w:jc w:val="center"/>
              <w:rPr>
                <w:rFonts w:eastAsia="Cambria" w:cs="Cambria"/>
                <w:b/>
                <w:bCs/>
              </w:rPr>
            </w:pPr>
          </w:p>
        </w:tc>
      </w:tr>
      <w:tr w:rsidR="006B084D" w14:paraId="23E8A86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7A1143" w14:textId="5194948C" w:rsidR="006B084D" w:rsidRDefault="006B084D" w:rsidP="00623D03">
            <w:pPr>
              <w:jc w:val="center"/>
            </w:pPr>
            <w:r w:rsidRPr="5FFE66E2">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64A01E" w14:textId="4172B305" w:rsidR="006B084D" w:rsidRDefault="006B084D" w:rsidP="006B084D">
            <w:r w:rsidRPr="5FFE66E2">
              <w:t>Usunięcie pliku.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010422" w14:textId="1D9196D5"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2EC353" w14:textId="219B3DAA"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EC8BE9" w14:textId="5F774D92"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67D4440" w14:textId="1C7635A9" w:rsidR="006B084D" w:rsidRDefault="006B084D" w:rsidP="006B084D">
            <w:pPr>
              <w:pStyle w:val="Standard"/>
              <w:jc w:val="center"/>
              <w:rPr>
                <w:rFonts w:eastAsia="Cambria" w:cs="Cambria"/>
                <w:b/>
                <w:bCs/>
              </w:rPr>
            </w:pPr>
          </w:p>
        </w:tc>
      </w:tr>
      <w:tr w:rsidR="006B084D" w14:paraId="5E6EE30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D0F1D1" w14:textId="463BBA2B" w:rsidR="006B084D" w:rsidRDefault="006B084D" w:rsidP="00623D03">
            <w:pPr>
              <w:jc w:val="center"/>
            </w:pPr>
            <w:r w:rsidRPr="5FFE66E2">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485AF0" w14:textId="5B65E550" w:rsidR="006B084D" w:rsidRDefault="006B084D" w:rsidP="006B084D">
            <w:r w:rsidRPr="5FFE66E2">
              <w:t>Rozwiązanie musi umożliwiać ręczne reagowanie na incydenty przez administratora.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D01972" w14:textId="71DC474A"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4912F8" w14:textId="185E79C6"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5CEA30" w14:textId="77481928"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981167A" w14:textId="5EDC4A7D" w:rsidR="006B084D" w:rsidRDefault="006B084D" w:rsidP="006B084D">
            <w:pPr>
              <w:pStyle w:val="Standard"/>
              <w:jc w:val="center"/>
              <w:rPr>
                <w:rFonts w:eastAsia="Cambria" w:cs="Cambria"/>
                <w:b/>
                <w:bCs/>
              </w:rPr>
            </w:pPr>
          </w:p>
        </w:tc>
      </w:tr>
      <w:tr w:rsidR="006B084D" w14:paraId="0B979CE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5B5453" w14:textId="057EDC20" w:rsidR="006B084D" w:rsidRDefault="006B084D" w:rsidP="00623D03">
            <w:pPr>
              <w:jc w:val="center"/>
            </w:pPr>
            <w:r w:rsidRPr="5FFE66E2">
              <w:lastRenderedPageBreak/>
              <w:t>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75496E" w14:textId="70B3CF44" w:rsidR="006B084D" w:rsidRDefault="006B084D" w:rsidP="006B084D">
            <w:r w:rsidRPr="5FFE66E2">
              <w:t>Rozwiązanie musi umożliwiać analizę incydentów w formie drzewa zdarzeń (</w:t>
            </w:r>
            <w:proofErr w:type="spellStart"/>
            <w:r w:rsidRPr="5FFE66E2">
              <w:t>process</w:t>
            </w:r>
            <w:proofErr w:type="spellEnd"/>
            <w:r w:rsidRPr="5FFE66E2">
              <w:t xml:space="preserve"> </w:t>
            </w:r>
            <w:proofErr w:type="spellStart"/>
            <w:r w:rsidRPr="5FFE66E2">
              <w:t>tree</w:t>
            </w:r>
            <w:proofErr w:type="spellEnd"/>
            <w:r w:rsidRPr="5FFE66E2">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6C7BF6" w14:textId="71488865"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F9A143" w14:textId="5C613F36"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61FE1F" w14:textId="37BF6FB0"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4C8159D" w14:textId="515D3B76" w:rsidR="006B084D" w:rsidRDefault="006B084D" w:rsidP="006B084D">
            <w:pPr>
              <w:pStyle w:val="Standard"/>
              <w:jc w:val="center"/>
              <w:rPr>
                <w:rFonts w:eastAsia="Cambria" w:cs="Cambria"/>
                <w:b/>
                <w:bCs/>
              </w:rPr>
            </w:pPr>
          </w:p>
        </w:tc>
      </w:tr>
      <w:tr w:rsidR="006B084D" w14:paraId="2B8BB87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15C4DE" w14:textId="045B8C4E" w:rsidR="006B084D" w:rsidRDefault="006B084D" w:rsidP="00623D03">
            <w:pPr>
              <w:jc w:val="center"/>
            </w:pPr>
            <w:r w:rsidRPr="5FFE66E2">
              <w:t>10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829D39" w14:textId="65E705DC" w:rsidR="006B084D" w:rsidRDefault="006B084D" w:rsidP="006B084D">
            <w:r w:rsidRPr="5FFE66E2">
              <w:t>Rozwiązanie musi umożliwiać analizę komunikacji sieciowej procesów.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DC99CB" w14:textId="3942CC65"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D24221" w14:textId="6CB46CE7"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8CA38B" w14:textId="580F3D8B"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E04352C" w14:textId="4F09CC37" w:rsidR="006B084D" w:rsidRDefault="006B084D" w:rsidP="006B084D">
            <w:pPr>
              <w:pStyle w:val="Standard"/>
              <w:jc w:val="center"/>
              <w:rPr>
                <w:rFonts w:eastAsia="Cambria" w:cs="Cambria"/>
                <w:b/>
                <w:bCs/>
              </w:rPr>
            </w:pPr>
          </w:p>
        </w:tc>
      </w:tr>
      <w:tr w:rsidR="006B084D" w14:paraId="239B9CF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DF0B51" w14:textId="76DC8EB5" w:rsidR="006B084D" w:rsidRDefault="006B084D" w:rsidP="00623D03">
            <w:pPr>
              <w:jc w:val="center"/>
            </w:pPr>
            <w:r w:rsidRPr="5FFE66E2">
              <w:t>11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F806AA" w14:textId="33031696" w:rsidR="006B084D" w:rsidRDefault="006B084D" w:rsidP="006B084D">
            <w:r w:rsidRPr="5FFE66E2">
              <w:t>Rozwiązanie musi umożliwiać integrację z systemami SIEM.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BCEEAD" w14:textId="53D100D5"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95F13B" w14:textId="16D6F880"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342658" w14:textId="4BED6E53"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D7D3ED5" w14:textId="4869E5AF" w:rsidR="006B084D" w:rsidRDefault="006B084D" w:rsidP="006B084D">
            <w:pPr>
              <w:pStyle w:val="Standard"/>
              <w:jc w:val="center"/>
              <w:rPr>
                <w:rFonts w:eastAsia="Cambria" w:cs="Cambria"/>
                <w:b/>
                <w:bCs/>
              </w:rPr>
            </w:pPr>
          </w:p>
        </w:tc>
      </w:tr>
      <w:tr w:rsidR="006B084D" w14:paraId="0BFF350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880BB2" w14:textId="10F5A820"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1A7A0E" w14:textId="09C8607E" w:rsidR="006B084D" w:rsidRDefault="006B084D" w:rsidP="006B084D">
            <w:r w:rsidRPr="5FFE66E2">
              <w:t>Eksport logów w formacie JSON.</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715343" w14:textId="39DA12CF"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D59FA2" w14:textId="44F92BA6"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FA4AFC" w14:textId="0F6A1D22"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D8CC89B" w14:textId="68744BDE" w:rsidR="006B084D" w:rsidRDefault="006B084D" w:rsidP="006B084D">
            <w:pPr>
              <w:pStyle w:val="Standard"/>
              <w:jc w:val="center"/>
              <w:rPr>
                <w:rFonts w:eastAsia="Cambria" w:cs="Cambria"/>
                <w:b/>
                <w:bCs/>
              </w:rPr>
            </w:pPr>
          </w:p>
        </w:tc>
      </w:tr>
      <w:tr w:rsidR="006B084D" w14:paraId="5E85478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6C621F" w14:textId="2996A2A9"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12F426" w14:textId="67A41449" w:rsidR="006B084D" w:rsidRDefault="006B084D" w:rsidP="006B084D">
            <w:r w:rsidRPr="5FFE66E2">
              <w:t>Eksport logów w formacie CEF.</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D0961F" w14:textId="26398E17"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72BD8C" w14:textId="58B5A2FB"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320899" w14:textId="73D677A6"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F58CD8C" w14:textId="5E679CAE" w:rsidR="006B084D" w:rsidRDefault="006B084D" w:rsidP="006B084D">
            <w:pPr>
              <w:pStyle w:val="Standard"/>
              <w:jc w:val="center"/>
              <w:rPr>
                <w:rFonts w:eastAsia="Cambria" w:cs="Cambria"/>
                <w:b/>
                <w:bCs/>
              </w:rPr>
            </w:pPr>
          </w:p>
        </w:tc>
      </w:tr>
      <w:tr w:rsidR="006B084D" w14:paraId="0A8F4BC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22778C" w14:textId="058A9BE8"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1BE5DD" w14:textId="5DD4092C" w:rsidR="006B084D" w:rsidRDefault="006B084D" w:rsidP="006B084D">
            <w:r w:rsidRPr="5FFE66E2">
              <w:t>Eksport logów w formacie LEEF.</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B3139B" w14:textId="25FD2781"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C95483" w14:textId="3D18BBE8"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9832C4" w14:textId="14894595"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E9496B6" w14:textId="41C0527D" w:rsidR="006B084D" w:rsidRDefault="006B084D" w:rsidP="006B084D">
            <w:pPr>
              <w:pStyle w:val="Standard"/>
              <w:jc w:val="center"/>
              <w:rPr>
                <w:rFonts w:eastAsia="Cambria" w:cs="Cambria"/>
                <w:b/>
                <w:bCs/>
              </w:rPr>
            </w:pPr>
          </w:p>
        </w:tc>
      </w:tr>
      <w:tr w:rsidR="006B084D" w14:paraId="6F56DC5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21891E" w14:textId="1B5492F7" w:rsidR="006B084D" w:rsidRDefault="006B084D" w:rsidP="00623D03">
            <w:pPr>
              <w:jc w:val="center"/>
            </w:pPr>
            <w:r w:rsidRPr="5FFE66E2">
              <w:t>12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A265FE" w14:textId="24BC4F3B" w:rsidR="006B084D" w:rsidRDefault="006B084D" w:rsidP="006B084D">
            <w:r w:rsidRPr="5FFE66E2">
              <w:t>Rozwiązanie musi umożliwiać integrację z systemami SOAR.</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C06669" w14:textId="28F68613"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8F3D92" w14:textId="4C5A90A7"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D0A942" w14:textId="2BDAF1A8"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0EC9ECC" w14:textId="410281D6" w:rsidR="006B084D" w:rsidRDefault="006B084D" w:rsidP="006B084D">
            <w:pPr>
              <w:pStyle w:val="Standard"/>
              <w:jc w:val="center"/>
              <w:rPr>
                <w:rFonts w:eastAsia="Cambria" w:cs="Cambria"/>
                <w:b/>
                <w:bCs/>
              </w:rPr>
            </w:pPr>
          </w:p>
        </w:tc>
      </w:tr>
      <w:tr w:rsidR="006B084D" w14:paraId="41B0757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5557A9" w14:textId="33E8B6EE" w:rsidR="006B084D" w:rsidRDefault="006B084D" w:rsidP="00623D03">
            <w:pPr>
              <w:jc w:val="center"/>
            </w:pPr>
            <w:r w:rsidRPr="5FFE66E2">
              <w:t>13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96AEFB" w14:textId="02FFE3C9" w:rsidR="006B084D" w:rsidRDefault="006B084D" w:rsidP="006B084D">
            <w:r w:rsidRPr="5FFE66E2">
              <w:t>Rozwiązanie musi umożliwiać generowanie raportów dotyczących incydentów i zagrożeń.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4D0947" w14:textId="5D279B66"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B270C8" w14:textId="71DEA730"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753875" w14:textId="1F8AF414"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9CE348C" w14:textId="756E8463" w:rsidR="006B084D" w:rsidRDefault="006B084D" w:rsidP="006B084D">
            <w:pPr>
              <w:pStyle w:val="Standard"/>
              <w:jc w:val="center"/>
              <w:rPr>
                <w:rFonts w:eastAsia="Cambria" w:cs="Cambria"/>
                <w:b/>
                <w:bCs/>
              </w:rPr>
            </w:pPr>
          </w:p>
        </w:tc>
      </w:tr>
      <w:tr w:rsidR="006B084D" w14:paraId="24E2EBD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3E0713" w14:textId="4EF981EC" w:rsidR="006B084D" w:rsidRDefault="006B084D" w:rsidP="00623D03">
            <w:pPr>
              <w:jc w:val="center"/>
            </w:pPr>
            <w:r w:rsidRPr="5FFE66E2">
              <w:t>14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A23D57" w14:textId="65C72073" w:rsidR="006B084D" w:rsidRDefault="006B084D" w:rsidP="006B084D">
            <w:r w:rsidRPr="5FFE66E2">
              <w:t>Rozwiązanie musi umożliwiać analizę plików, procesów, modułów, połączeń sieciowych i rejestru systemowego.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450980" w14:textId="57EAD0C6"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D9D87C" w14:textId="659D30E3"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6DB6B4" w14:textId="7C05D178"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D8AAACC" w14:textId="3368756D" w:rsidR="006B084D" w:rsidRDefault="006B084D" w:rsidP="006B084D">
            <w:pPr>
              <w:pStyle w:val="Standard"/>
              <w:jc w:val="center"/>
              <w:rPr>
                <w:rFonts w:eastAsia="Cambria" w:cs="Cambria"/>
                <w:b/>
                <w:bCs/>
              </w:rPr>
            </w:pPr>
          </w:p>
        </w:tc>
      </w:tr>
      <w:tr w:rsidR="006B084D" w14:paraId="601114A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938B20" w14:textId="63BC7148" w:rsidR="006B084D" w:rsidRDefault="006B084D" w:rsidP="00623D03">
            <w:pPr>
              <w:jc w:val="center"/>
            </w:pPr>
            <w:r w:rsidRPr="5FFE66E2">
              <w:t>15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B13EA1" w14:textId="74B6102E" w:rsidR="006B084D" w:rsidRDefault="006B084D" w:rsidP="006B084D">
            <w:r w:rsidRPr="5FFE66E2">
              <w:t>Rozwiązanie musi umożliwiać wyszukiwanie zagrożeń (</w:t>
            </w:r>
            <w:proofErr w:type="spellStart"/>
            <w:r w:rsidRPr="5FFE66E2">
              <w:t>threat</w:t>
            </w:r>
            <w:proofErr w:type="spellEnd"/>
            <w:r w:rsidRPr="5FFE66E2">
              <w:t xml:space="preserve"> </w:t>
            </w:r>
            <w:proofErr w:type="spellStart"/>
            <w:r w:rsidRPr="5FFE66E2">
              <w:t>hunting</w:t>
            </w:r>
            <w:proofErr w:type="spellEnd"/>
            <w:r w:rsidRPr="5FFE66E2">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BA3F45" w14:textId="4437DA6D"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EA7E01" w14:textId="680CCCEB"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6FA582" w14:textId="2A6AF431"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28B098F" w14:textId="43EE602A" w:rsidR="006B084D" w:rsidRDefault="006B084D" w:rsidP="006B084D">
            <w:pPr>
              <w:pStyle w:val="Standard"/>
              <w:jc w:val="center"/>
              <w:rPr>
                <w:rFonts w:eastAsia="Cambria" w:cs="Cambria"/>
                <w:b/>
                <w:bCs/>
              </w:rPr>
            </w:pPr>
          </w:p>
        </w:tc>
      </w:tr>
      <w:tr w:rsidR="006B084D" w14:paraId="75F3A8D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C60A91" w14:textId="2D27347E"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41FD2C" w14:textId="70891000" w:rsidR="006B084D" w:rsidRDefault="006B084D" w:rsidP="006B084D">
            <w:r w:rsidRPr="5FFE66E2">
              <w:t xml:space="preserve">Wyszukiwanie po </w:t>
            </w:r>
            <w:proofErr w:type="spellStart"/>
            <w:r w:rsidRPr="5FFE66E2">
              <w:t>IoC</w:t>
            </w:r>
            <w:proofErr w:type="spellEnd"/>
            <w:r w:rsidRPr="5FFE66E2">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76A737" w14:textId="1A4671AC"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2064C6" w14:textId="2ABF6B04"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4A058C" w14:textId="13574F2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6CD0A0E" w14:textId="1DCD116B" w:rsidR="006B084D" w:rsidRDefault="006B084D" w:rsidP="006B084D">
            <w:pPr>
              <w:pStyle w:val="Standard"/>
              <w:jc w:val="center"/>
              <w:rPr>
                <w:rFonts w:eastAsia="Cambria" w:cs="Cambria"/>
                <w:b/>
                <w:bCs/>
              </w:rPr>
            </w:pPr>
          </w:p>
        </w:tc>
      </w:tr>
      <w:tr w:rsidR="006B084D" w14:paraId="6FC883D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F66F59" w14:textId="2DEAED22"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F0BCB8" w14:textId="08EFD88E" w:rsidR="006B084D" w:rsidRDefault="006B084D" w:rsidP="006B084D">
            <w:r w:rsidRPr="5FFE66E2">
              <w:t>Wyszukiwanie po zachowaniu procesów.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C0F5A6" w14:textId="3B3F5BAF"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C74127" w14:textId="0BA732EB"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D0BA56" w14:textId="1EA4843B"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1E48A57" w14:textId="2064F843" w:rsidR="006B084D" w:rsidRDefault="006B084D" w:rsidP="006B084D">
            <w:pPr>
              <w:pStyle w:val="Standard"/>
              <w:jc w:val="center"/>
              <w:rPr>
                <w:rFonts w:eastAsia="Cambria" w:cs="Cambria"/>
                <w:b/>
                <w:bCs/>
              </w:rPr>
            </w:pPr>
          </w:p>
        </w:tc>
      </w:tr>
      <w:tr w:rsidR="006B084D" w14:paraId="53C4672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20D763" w14:textId="526EF2E9"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F22477" w14:textId="34637B8F" w:rsidR="006B084D" w:rsidRDefault="006B084D" w:rsidP="006B084D">
            <w:r w:rsidRPr="5FFE66E2">
              <w:t>Wyszukiwanie po parametrach sieciowych.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D71C3D" w14:textId="02C8D9BF"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B2BFE2" w14:textId="63FB11A6"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108CC0" w14:textId="71DB96AC"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AE48814" w14:textId="33658C81" w:rsidR="006B084D" w:rsidRDefault="006B084D" w:rsidP="006B084D">
            <w:pPr>
              <w:pStyle w:val="Standard"/>
              <w:jc w:val="center"/>
              <w:rPr>
                <w:rFonts w:eastAsia="Cambria" w:cs="Cambria"/>
                <w:b/>
                <w:bCs/>
              </w:rPr>
            </w:pPr>
          </w:p>
        </w:tc>
      </w:tr>
      <w:tr w:rsidR="006B084D" w14:paraId="13AB1E8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BF1B8C" w14:textId="4791AD47" w:rsidR="006B084D" w:rsidRDefault="006B084D" w:rsidP="00623D03">
            <w:pPr>
              <w:jc w:val="center"/>
            </w:pPr>
            <w:r w:rsidRPr="5FFE66E2">
              <w:lastRenderedPageBreak/>
              <w:t>16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6E579B" w14:textId="5E552DC4" w:rsidR="006B084D" w:rsidRDefault="006B084D" w:rsidP="006B084D">
            <w:r w:rsidRPr="5FFE66E2">
              <w:t>Rozwiązanie musi umożliwiać retencję danych telemetrycznych przez co najmniej 90 dni.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385171" w14:textId="303D03D9"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CBAB16" w14:textId="724C4726"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B0535B" w14:textId="7F187DA6"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1D8F2AA" w14:textId="617B49EF" w:rsidR="006B084D" w:rsidRDefault="006B084D" w:rsidP="006B084D">
            <w:pPr>
              <w:pStyle w:val="Standard"/>
              <w:jc w:val="center"/>
              <w:rPr>
                <w:rFonts w:eastAsia="Cambria" w:cs="Cambria"/>
                <w:b/>
                <w:bCs/>
              </w:rPr>
            </w:pPr>
          </w:p>
        </w:tc>
      </w:tr>
      <w:tr w:rsidR="006B084D" w14:paraId="262D342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5F5635" w14:textId="06CD9A05" w:rsidR="006B084D" w:rsidRDefault="006B084D" w:rsidP="00623D03">
            <w:pPr>
              <w:jc w:val="center"/>
            </w:pPr>
            <w:r w:rsidRPr="5FFE66E2">
              <w:t>17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F64D97" w14:textId="63F38202" w:rsidR="006B084D" w:rsidRDefault="006B084D" w:rsidP="006B084D">
            <w:r w:rsidRPr="5FFE66E2">
              <w:t>Rozwiązanie musi umożliwiać integrację z konsolą centralnego zarządzania.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5D1356" w14:textId="6B30EFB5"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42751C" w14:textId="2AE4ED46"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A97CD1" w14:textId="1B45FD6D"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8FB44B9" w14:textId="34AC7BEF" w:rsidR="006B084D" w:rsidRDefault="006B084D" w:rsidP="006B084D">
            <w:pPr>
              <w:pStyle w:val="Standard"/>
              <w:jc w:val="center"/>
              <w:rPr>
                <w:rFonts w:eastAsia="Cambria" w:cs="Cambria"/>
                <w:b/>
                <w:bCs/>
              </w:rPr>
            </w:pPr>
          </w:p>
        </w:tc>
      </w:tr>
      <w:tr w:rsidR="006B084D" w14:paraId="7D8055C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ED1092" w14:textId="5908A565"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A80F02" w14:textId="53222D4D" w:rsidR="006B084D" w:rsidRDefault="006B084D" w:rsidP="006B084D">
            <w:r w:rsidRPr="5FFE66E2">
              <w:t>Podgląd incydentów.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3B04D3" w14:textId="6E11F035"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0BB55B" w14:textId="0CC57E31"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19E497" w14:textId="5C5DD288"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0635CF6" w14:textId="38FCC13C" w:rsidR="006B084D" w:rsidRDefault="006B084D" w:rsidP="006B084D">
            <w:pPr>
              <w:pStyle w:val="Standard"/>
              <w:jc w:val="center"/>
              <w:rPr>
                <w:rFonts w:eastAsia="Cambria" w:cs="Cambria"/>
                <w:b/>
                <w:bCs/>
              </w:rPr>
            </w:pPr>
          </w:p>
        </w:tc>
      </w:tr>
      <w:tr w:rsidR="006B084D" w14:paraId="43E07C6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AEB1A3" w14:textId="5D4D83B6" w:rsidR="006B084D" w:rsidRDefault="006B084D" w:rsidP="00623D03">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A580B7" w14:textId="6DE41ED6" w:rsidR="006B084D" w:rsidRDefault="006B084D" w:rsidP="006B084D">
            <w:r>
              <w:t>Zarządzanie reakcjami.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5CB99D" w14:textId="5E3D04C2"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3F47EE" w14:textId="36599CBE"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D21DDC" w14:textId="11857F92"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97FFE69" w14:textId="76A4B283" w:rsidR="006B084D" w:rsidRDefault="006B084D" w:rsidP="006B084D">
            <w:pPr>
              <w:pStyle w:val="Standard"/>
              <w:jc w:val="center"/>
              <w:rPr>
                <w:rFonts w:eastAsia="Cambria" w:cs="Cambria"/>
                <w:b/>
                <w:bCs/>
                <w:sz w:val="20"/>
                <w:szCs w:val="20"/>
              </w:rPr>
            </w:pPr>
          </w:p>
        </w:tc>
      </w:tr>
      <w:tr w:rsidR="006B084D" w14:paraId="594CC85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6539E7" w14:textId="3EC88BA7" w:rsidR="006B084D" w:rsidRDefault="006B084D" w:rsidP="00623D03">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5723C6" w14:textId="26C852A9" w:rsidR="006B084D" w:rsidRDefault="006B084D" w:rsidP="006B084D">
            <w:r>
              <w:t>Raportowanie.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31A2C5" w14:textId="14B77413"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06651E" w14:textId="3E4D5E37"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8F4879" w14:textId="7302FD55"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84B8819" w14:textId="3B868C6B" w:rsidR="006B084D" w:rsidRDefault="006B084D" w:rsidP="006B084D">
            <w:pPr>
              <w:pStyle w:val="Standard"/>
              <w:jc w:val="center"/>
              <w:rPr>
                <w:rFonts w:eastAsia="Cambria" w:cs="Cambria"/>
                <w:b/>
                <w:bCs/>
                <w:sz w:val="20"/>
                <w:szCs w:val="20"/>
              </w:rPr>
            </w:pPr>
          </w:p>
        </w:tc>
      </w:tr>
      <w:tr w:rsidR="00623D03" w14:paraId="4AF60B44" w14:textId="77777777" w:rsidTr="00CF144A">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ED0A6B" w14:textId="2834EF73" w:rsidR="00623D03" w:rsidRDefault="00623D03" w:rsidP="00623D03">
            <w:pPr>
              <w:pStyle w:val="Standard"/>
              <w:rPr>
                <w:rFonts w:eastAsia="Cambria" w:cs="Cambria"/>
                <w:b/>
                <w:bCs/>
                <w:sz w:val="20"/>
                <w:szCs w:val="20"/>
              </w:rPr>
            </w:pPr>
            <w:r>
              <w:rPr>
                <w:rFonts w:eastAsia="Times New Roman" w:cs="Times New Roman"/>
                <w:b/>
                <w:bCs/>
              </w:rPr>
              <w:t xml:space="preserve">            </w:t>
            </w:r>
            <w:proofErr w:type="spellStart"/>
            <w:r w:rsidRPr="4AB98414">
              <w:rPr>
                <w:rFonts w:eastAsia="Times New Roman" w:cs="Times New Roman"/>
                <w:b/>
                <w:bCs/>
              </w:rPr>
              <w:t>Patch</w:t>
            </w:r>
            <w:proofErr w:type="spellEnd"/>
            <w:r w:rsidRPr="4AB98414">
              <w:rPr>
                <w:rFonts w:eastAsia="Times New Roman" w:cs="Times New Roman"/>
                <w:b/>
                <w:bCs/>
              </w:rPr>
              <w:t xml:space="preserve"> Management / Zarządzanie aktualizacjami</w:t>
            </w:r>
          </w:p>
        </w:tc>
      </w:tr>
      <w:tr w:rsidR="006B084D" w14:paraId="2364BA2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08AB09" w14:textId="047E0795" w:rsidR="006B084D" w:rsidRDefault="006B084D" w:rsidP="00623D03">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92A3F0" w14:textId="6B8F94F8" w:rsidR="006B084D" w:rsidRDefault="006B084D" w:rsidP="006B084D">
            <w:r>
              <w:t>Rozwiązanie musi umożliwiać wykrywanie brakujących aktualizacji systemu operacyjnego.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18096F" w14:textId="2A50A220"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73351A" w14:textId="5A1A2BE3"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BA9AEA" w14:textId="54D98CCE"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7AFCD58" w14:textId="5EE8FDF6" w:rsidR="006B084D" w:rsidRDefault="006B084D" w:rsidP="006B084D">
            <w:pPr>
              <w:pStyle w:val="Standard"/>
              <w:jc w:val="center"/>
              <w:rPr>
                <w:rFonts w:eastAsia="Cambria" w:cs="Cambria"/>
                <w:b/>
                <w:bCs/>
                <w:sz w:val="20"/>
                <w:szCs w:val="20"/>
              </w:rPr>
            </w:pPr>
          </w:p>
        </w:tc>
      </w:tr>
      <w:tr w:rsidR="006B084D" w14:paraId="3E8B0B7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C1688E" w14:textId="5A3F2286" w:rsidR="006B084D" w:rsidRDefault="006B084D" w:rsidP="00623D03">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8E9ADE" w14:textId="5BA531F5" w:rsidR="006B084D" w:rsidRDefault="006B084D" w:rsidP="006B084D">
            <w:r>
              <w:t>Rozwiązanie musi umożliwiać wykrywanie brakujących aktualizacji aplikacji firm trzecich.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A763FC" w14:textId="706A4C2F"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B03901" w14:textId="11566BA8"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437C69" w14:textId="447FC722"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C96F393" w14:textId="2EC52A29" w:rsidR="006B084D" w:rsidRDefault="006B084D" w:rsidP="006B084D">
            <w:pPr>
              <w:pStyle w:val="Standard"/>
              <w:jc w:val="center"/>
              <w:rPr>
                <w:rFonts w:eastAsia="Cambria" w:cs="Cambria"/>
                <w:b/>
                <w:bCs/>
                <w:sz w:val="20"/>
                <w:szCs w:val="20"/>
              </w:rPr>
            </w:pPr>
          </w:p>
        </w:tc>
      </w:tr>
      <w:tr w:rsidR="006B084D" w14:paraId="0B23BFF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90333E" w14:textId="30A0CF38" w:rsidR="006B084D" w:rsidRDefault="006B084D" w:rsidP="00623D03">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D6F978" w14:textId="2A9E32DE" w:rsidR="006B084D" w:rsidRDefault="006B084D" w:rsidP="006B084D">
            <w:r>
              <w:t>Rozwiązanie musi umożliwiać automatyczne instalowanie aktualizacji.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7254E9" w14:textId="78756139"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7814B3" w14:textId="0ADE7CBD"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6AF47E" w14:textId="4FA0F019"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9A06C3B" w14:textId="32395736" w:rsidR="006B084D" w:rsidRDefault="006B084D" w:rsidP="006B084D">
            <w:pPr>
              <w:pStyle w:val="Standard"/>
              <w:jc w:val="center"/>
              <w:rPr>
                <w:rFonts w:eastAsia="Cambria" w:cs="Cambria"/>
                <w:b/>
                <w:bCs/>
                <w:sz w:val="20"/>
                <w:szCs w:val="20"/>
              </w:rPr>
            </w:pPr>
          </w:p>
        </w:tc>
      </w:tr>
      <w:tr w:rsidR="006B084D" w14:paraId="073C80F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639797" w14:textId="653ACC59" w:rsidR="006B084D" w:rsidRDefault="006B084D" w:rsidP="00623D03">
            <w:pPr>
              <w:jc w:val="center"/>
            </w:pPr>
            <w: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98BE93" w14:textId="03969A40" w:rsidR="006B084D" w:rsidRDefault="006B084D" w:rsidP="006B084D">
            <w:r>
              <w:t>Rozwiązanie musi umożliwiać ręczne zatwierdzanie aktualizacji przez administratora.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C8A150" w14:textId="55A2F17A"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E057D3" w14:textId="4F8FA785"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B162AB" w14:textId="5B027D5C"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4F21929" w14:textId="02DD4579" w:rsidR="006B084D" w:rsidRDefault="006B084D" w:rsidP="006B084D">
            <w:pPr>
              <w:pStyle w:val="Standard"/>
              <w:jc w:val="center"/>
              <w:rPr>
                <w:rFonts w:eastAsia="Cambria" w:cs="Cambria"/>
                <w:b/>
                <w:bCs/>
                <w:sz w:val="20"/>
                <w:szCs w:val="20"/>
              </w:rPr>
            </w:pPr>
          </w:p>
        </w:tc>
      </w:tr>
      <w:tr w:rsidR="006B084D" w14:paraId="7959B0F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91AAEA" w14:textId="11BE4662" w:rsidR="006B084D" w:rsidRDefault="006B084D" w:rsidP="00623D03">
            <w:pPr>
              <w:jc w:val="center"/>
            </w:pPr>
            <w: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B10C1B" w14:textId="2B18E5D5" w:rsidR="006B084D" w:rsidRDefault="006B084D" w:rsidP="006B084D">
            <w:r>
              <w:t>Rozwiązanie musi umożliwiać planowanie instalacji aktualizacji według harmonogramu.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E7F45A" w14:textId="51B8752A"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738102" w14:textId="6D083653"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F5686E" w14:textId="08B6F39A"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2EBC94D" w14:textId="18B1B4F8" w:rsidR="006B084D" w:rsidRDefault="006B084D" w:rsidP="006B084D">
            <w:pPr>
              <w:pStyle w:val="Standard"/>
              <w:jc w:val="center"/>
              <w:rPr>
                <w:rFonts w:eastAsia="Cambria" w:cs="Cambria"/>
                <w:b/>
                <w:bCs/>
                <w:sz w:val="20"/>
                <w:szCs w:val="20"/>
              </w:rPr>
            </w:pPr>
          </w:p>
        </w:tc>
      </w:tr>
      <w:tr w:rsidR="006B084D" w14:paraId="77064F4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110135" w14:textId="20C52167" w:rsidR="006B084D" w:rsidRDefault="006B084D" w:rsidP="00623D03">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370B7E" w14:textId="4EA10546" w:rsidR="006B084D" w:rsidRDefault="006B084D" w:rsidP="006B084D">
            <w:r>
              <w:t>Instalacja natychmiastowa.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046030" w14:textId="6E737A2F"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514119" w14:textId="0F0BA261"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EE6CBE" w14:textId="156D74C3"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57CE94A" w14:textId="0513857D" w:rsidR="006B084D" w:rsidRDefault="006B084D" w:rsidP="006B084D">
            <w:pPr>
              <w:pStyle w:val="Standard"/>
              <w:jc w:val="center"/>
              <w:rPr>
                <w:rFonts w:eastAsia="Cambria" w:cs="Cambria"/>
                <w:b/>
                <w:bCs/>
                <w:sz w:val="20"/>
                <w:szCs w:val="20"/>
              </w:rPr>
            </w:pPr>
          </w:p>
        </w:tc>
      </w:tr>
      <w:tr w:rsidR="006B084D" w14:paraId="045F011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FC7FB3" w14:textId="6847BB24" w:rsidR="006B084D" w:rsidRDefault="006B084D" w:rsidP="00623D03">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8438B1" w14:textId="38F952B1" w:rsidR="006B084D" w:rsidRDefault="006B084D" w:rsidP="006B084D">
            <w:r>
              <w:t>Instalacja w określonym oknie czasowym.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97DAC2" w14:textId="65FB4476"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BD3B6E" w14:textId="334C2B84"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584717" w14:textId="1C69ECBB"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BE69307" w14:textId="2B55227B" w:rsidR="006B084D" w:rsidRDefault="006B084D" w:rsidP="006B084D">
            <w:pPr>
              <w:pStyle w:val="Standard"/>
              <w:jc w:val="center"/>
              <w:rPr>
                <w:rFonts w:eastAsia="Cambria" w:cs="Cambria"/>
                <w:b/>
                <w:bCs/>
                <w:sz w:val="20"/>
                <w:szCs w:val="20"/>
              </w:rPr>
            </w:pPr>
          </w:p>
        </w:tc>
      </w:tr>
      <w:tr w:rsidR="006B084D" w14:paraId="579501C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70F6BF" w14:textId="4272836F" w:rsidR="006B084D" w:rsidRDefault="006B084D" w:rsidP="00623D03">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FCDA52" w14:textId="4EE70B79" w:rsidR="006B084D" w:rsidRDefault="006B084D" w:rsidP="006B084D">
            <w:r>
              <w:t>Instalacja po restarcie systemu.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8C491E" w14:textId="0A614D0F"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94F36F" w14:textId="791C454A"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267A5E" w14:textId="298977BA"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125638F" w14:textId="07D0BA24" w:rsidR="006B084D" w:rsidRDefault="006B084D" w:rsidP="006B084D">
            <w:pPr>
              <w:pStyle w:val="Standard"/>
              <w:jc w:val="center"/>
              <w:rPr>
                <w:rFonts w:eastAsia="Cambria" w:cs="Cambria"/>
                <w:b/>
                <w:bCs/>
                <w:sz w:val="20"/>
                <w:szCs w:val="20"/>
              </w:rPr>
            </w:pPr>
          </w:p>
        </w:tc>
      </w:tr>
      <w:tr w:rsidR="006B084D" w14:paraId="2890489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BD0826" w14:textId="08830923" w:rsidR="006B084D" w:rsidRDefault="006B084D" w:rsidP="00623D03">
            <w:pPr>
              <w:jc w:val="center"/>
            </w:pPr>
            <w:r>
              <w:lastRenderedPageBreak/>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C79894" w14:textId="79FA753D" w:rsidR="006B084D" w:rsidRDefault="006B084D" w:rsidP="006B084D">
            <w:r>
              <w:t>Rozwiązanie musi umożliwiać wykluczanie wybranych aktualizacji.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EEBD9B" w14:textId="4CA706DD"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F1C273" w14:textId="01AAADC5"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BFB0F2" w14:textId="126D5827"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67F344B" w14:textId="187A8460" w:rsidR="006B084D" w:rsidRDefault="006B084D" w:rsidP="006B084D">
            <w:pPr>
              <w:pStyle w:val="Standard"/>
              <w:jc w:val="center"/>
              <w:rPr>
                <w:rFonts w:eastAsia="Cambria" w:cs="Cambria"/>
                <w:b/>
                <w:bCs/>
                <w:sz w:val="20"/>
                <w:szCs w:val="20"/>
              </w:rPr>
            </w:pPr>
          </w:p>
        </w:tc>
      </w:tr>
      <w:tr w:rsidR="006B084D" w14:paraId="6BC717E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D471C0" w14:textId="1FEFF86D" w:rsidR="006B084D" w:rsidRDefault="006B084D" w:rsidP="00623D03">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98E9AE" w14:textId="7EEA6281" w:rsidR="006B084D" w:rsidRDefault="006B084D" w:rsidP="006B084D">
            <w:r>
              <w:t>Wykluczenia po aplikacjach.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E057DA" w14:textId="66C0BE79"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9CB72C" w14:textId="211BA3E7"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9D78B4" w14:textId="766D6CBC"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898655B" w14:textId="1BD9D269" w:rsidR="006B084D" w:rsidRDefault="006B084D" w:rsidP="006B084D">
            <w:pPr>
              <w:pStyle w:val="Standard"/>
              <w:jc w:val="center"/>
              <w:rPr>
                <w:rFonts w:eastAsia="Cambria" w:cs="Cambria"/>
                <w:b/>
                <w:bCs/>
                <w:sz w:val="20"/>
                <w:szCs w:val="20"/>
              </w:rPr>
            </w:pPr>
          </w:p>
        </w:tc>
      </w:tr>
      <w:tr w:rsidR="006B084D" w14:paraId="7C243A9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E28637" w14:textId="44ADE9A6" w:rsidR="006B084D" w:rsidRDefault="006B084D" w:rsidP="00623D03">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5F64A2" w14:textId="76E550C8" w:rsidR="006B084D" w:rsidRDefault="006B084D" w:rsidP="006B084D">
            <w:r>
              <w:t>Wykluczenia po wersjach.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144953" w14:textId="13BA75CC"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99B9C5" w14:textId="2755264D"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2B273E" w14:textId="4FCD2D8D"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DEF0860" w14:textId="1D89CA7E" w:rsidR="006B084D" w:rsidRDefault="006B084D" w:rsidP="006B084D">
            <w:pPr>
              <w:pStyle w:val="Standard"/>
              <w:jc w:val="center"/>
              <w:rPr>
                <w:rFonts w:eastAsia="Cambria" w:cs="Cambria"/>
                <w:b/>
                <w:bCs/>
                <w:sz w:val="20"/>
                <w:szCs w:val="20"/>
              </w:rPr>
            </w:pPr>
          </w:p>
        </w:tc>
      </w:tr>
      <w:tr w:rsidR="006B084D" w14:paraId="1083132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17C776" w14:textId="066176D0" w:rsidR="006B084D" w:rsidRDefault="006B084D" w:rsidP="00623D03">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B330DC" w14:textId="31B7C1F9" w:rsidR="006B084D" w:rsidRDefault="006B084D" w:rsidP="006B084D">
            <w:r>
              <w:t>Wykluczenia po typach aktualizacji.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EA3DFC" w14:textId="758B3EB2"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DACFAD" w14:textId="5D6BED7D"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BA4291" w14:textId="523E3390"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31D1DB1" w14:textId="5BB79CA9" w:rsidR="006B084D" w:rsidRDefault="006B084D" w:rsidP="006B084D">
            <w:pPr>
              <w:pStyle w:val="Standard"/>
              <w:jc w:val="center"/>
              <w:rPr>
                <w:rFonts w:eastAsia="Cambria" w:cs="Cambria"/>
                <w:b/>
                <w:bCs/>
                <w:sz w:val="20"/>
                <w:szCs w:val="20"/>
              </w:rPr>
            </w:pPr>
          </w:p>
        </w:tc>
      </w:tr>
      <w:tr w:rsidR="006B084D" w14:paraId="3C27C04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35D622" w14:textId="3918F661" w:rsidR="006B084D" w:rsidRDefault="006B084D" w:rsidP="00623D03">
            <w:pPr>
              <w:jc w:val="center"/>
            </w:pPr>
            <w:r>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01DBFA" w14:textId="0A6B52A2" w:rsidR="006B084D" w:rsidRDefault="006B084D" w:rsidP="006B084D">
            <w:r>
              <w:t>Rozwiązanie musi umożliwiać raportowanie stanu aktualizacji.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1925ED" w14:textId="6E796C86"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BABC75" w14:textId="70846988"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8530AF" w14:textId="2501F20D"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DB99E8D" w14:textId="3095A668" w:rsidR="006B084D" w:rsidRDefault="006B084D" w:rsidP="006B084D">
            <w:pPr>
              <w:pStyle w:val="Standard"/>
              <w:jc w:val="center"/>
              <w:rPr>
                <w:rFonts w:eastAsia="Cambria" w:cs="Cambria"/>
                <w:b/>
                <w:bCs/>
                <w:sz w:val="20"/>
                <w:szCs w:val="20"/>
              </w:rPr>
            </w:pPr>
          </w:p>
        </w:tc>
      </w:tr>
      <w:tr w:rsidR="006B084D" w14:paraId="1432CF3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F17CD2" w14:textId="571267EF" w:rsidR="006B084D" w:rsidRDefault="006B084D" w:rsidP="00623D03">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79594B" w14:textId="66FD96B1" w:rsidR="006B084D" w:rsidRDefault="006B084D" w:rsidP="006B084D">
            <w:r>
              <w:t>Lista brakujących aktualizacji.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CE3862" w14:textId="5F85359A"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8D310F" w14:textId="0F6C355F"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44E05E" w14:textId="7D031DFA"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79C214A" w14:textId="32C746C5" w:rsidR="006B084D" w:rsidRDefault="006B084D" w:rsidP="006B084D">
            <w:pPr>
              <w:pStyle w:val="Standard"/>
              <w:jc w:val="center"/>
              <w:rPr>
                <w:rFonts w:eastAsia="Cambria" w:cs="Cambria"/>
                <w:b/>
                <w:bCs/>
                <w:sz w:val="20"/>
                <w:szCs w:val="20"/>
              </w:rPr>
            </w:pPr>
          </w:p>
        </w:tc>
      </w:tr>
      <w:tr w:rsidR="006B084D" w14:paraId="7A138DB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55BC20" w14:textId="7A91F07E" w:rsidR="006B084D" w:rsidRDefault="006B084D" w:rsidP="00623D03">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3BA974" w14:textId="18DD3F1B" w:rsidR="006B084D" w:rsidRDefault="006B084D" w:rsidP="006B084D">
            <w:r>
              <w:t>Historia instalacji aktualizacji.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3D7184" w14:textId="4FB7E752"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DD9B73" w14:textId="11410CFB"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547E02" w14:textId="06B345A4"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7ADDF7F" w14:textId="4F591738" w:rsidR="006B084D" w:rsidRDefault="006B084D" w:rsidP="006B084D">
            <w:pPr>
              <w:pStyle w:val="Standard"/>
              <w:jc w:val="center"/>
              <w:rPr>
                <w:rFonts w:eastAsia="Cambria" w:cs="Cambria"/>
                <w:b/>
                <w:bCs/>
                <w:sz w:val="20"/>
                <w:szCs w:val="20"/>
              </w:rPr>
            </w:pPr>
          </w:p>
        </w:tc>
      </w:tr>
      <w:tr w:rsidR="006B084D" w14:paraId="4128984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E325F8" w14:textId="48D6D51E" w:rsidR="006B084D" w:rsidRDefault="006B084D" w:rsidP="00623D03">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642EB1" w14:textId="1C2B0E23" w:rsidR="006B084D" w:rsidRDefault="006B084D" w:rsidP="006B084D">
            <w:r>
              <w:t>Informacje o błędach instalacji.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DC3BCE" w14:textId="4D7BDBAD"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1184AD" w14:textId="1EBC904F"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05E3CF" w14:textId="72CA9231"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522AC97" w14:textId="5C7909C6" w:rsidR="006B084D" w:rsidRDefault="006B084D" w:rsidP="006B084D">
            <w:pPr>
              <w:pStyle w:val="Standard"/>
              <w:jc w:val="center"/>
              <w:rPr>
                <w:rFonts w:eastAsia="Cambria" w:cs="Cambria"/>
                <w:b/>
                <w:bCs/>
                <w:sz w:val="20"/>
                <w:szCs w:val="20"/>
              </w:rPr>
            </w:pPr>
          </w:p>
        </w:tc>
      </w:tr>
      <w:tr w:rsidR="006B084D" w14:paraId="629A8B7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CB7614" w14:textId="43FA407C" w:rsidR="006B084D" w:rsidRDefault="006B084D" w:rsidP="00623D03">
            <w:pPr>
              <w:jc w:val="center"/>
            </w:pPr>
            <w:r>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E1AF79" w14:textId="46E7F1AC" w:rsidR="006B084D" w:rsidRDefault="006B084D" w:rsidP="006B084D">
            <w:r>
              <w:t>Rozwiązanie musi umożliwiać integrację z konsolą centralnego zarządzania.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27113A" w14:textId="6480EB80"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C84A8E" w14:textId="575AC3AA"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E67DDD" w14:textId="3B9DF38E"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E607FD3" w14:textId="101D7B3C" w:rsidR="006B084D" w:rsidRDefault="006B084D" w:rsidP="006B084D">
            <w:pPr>
              <w:pStyle w:val="Standard"/>
              <w:jc w:val="center"/>
              <w:rPr>
                <w:rFonts w:eastAsia="Cambria" w:cs="Cambria"/>
                <w:b/>
                <w:bCs/>
                <w:sz w:val="20"/>
                <w:szCs w:val="20"/>
              </w:rPr>
            </w:pPr>
          </w:p>
        </w:tc>
      </w:tr>
      <w:tr w:rsidR="006B084D" w14:paraId="435DBE1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F6198C" w14:textId="44619CFF" w:rsidR="006B084D" w:rsidRDefault="006B084D" w:rsidP="00623D03">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5BDFD2" w14:textId="79E5E308" w:rsidR="006B084D" w:rsidRDefault="006B084D" w:rsidP="006B084D">
            <w:r>
              <w:t>Podgląd stanu aktualizacji urządzeń.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AD02A7" w14:textId="25C9CA9F"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7E31C0" w14:textId="22C85F8A"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1CA12A" w14:textId="67FE28CF"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6B945B4" w14:textId="70501165" w:rsidR="006B084D" w:rsidRDefault="006B084D" w:rsidP="006B084D">
            <w:pPr>
              <w:pStyle w:val="Standard"/>
              <w:jc w:val="center"/>
              <w:rPr>
                <w:rFonts w:eastAsia="Cambria" w:cs="Cambria"/>
                <w:b/>
                <w:bCs/>
                <w:sz w:val="20"/>
                <w:szCs w:val="20"/>
              </w:rPr>
            </w:pPr>
          </w:p>
        </w:tc>
      </w:tr>
      <w:tr w:rsidR="006B084D" w14:paraId="1B2BA21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140531" w14:textId="178134C3" w:rsidR="006B084D" w:rsidRDefault="006B084D" w:rsidP="00623D03">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EBB03A" w14:textId="4DF0776D" w:rsidR="006B084D" w:rsidRDefault="006B084D" w:rsidP="006B084D">
            <w:r>
              <w:t>Zdalne inicjowanie instalacji aktualizacji.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32FE40" w14:textId="0A12E6A2"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08F0B7" w14:textId="30381D4D"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1BDC57" w14:textId="2FC4CD38"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925823B" w14:textId="6DBB3DA4" w:rsidR="006B084D" w:rsidRDefault="006B084D" w:rsidP="006B084D">
            <w:pPr>
              <w:pStyle w:val="Standard"/>
              <w:jc w:val="center"/>
              <w:rPr>
                <w:rFonts w:eastAsia="Cambria" w:cs="Cambria"/>
                <w:b/>
                <w:bCs/>
                <w:sz w:val="20"/>
                <w:szCs w:val="20"/>
              </w:rPr>
            </w:pPr>
          </w:p>
        </w:tc>
      </w:tr>
      <w:tr w:rsidR="006B084D" w14:paraId="0946F75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E53642" w14:textId="3707D40F" w:rsidR="006B084D" w:rsidRDefault="006B084D" w:rsidP="00623D03">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745F51" w14:textId="018E7A5D" w:rsidR="006B084D" w:rsidRDefault="006B084D" w:rsidP="006B084D">
            <w:proofErr w:type="spellStart"/>
            <w:r>
              <w:t>Alertowanie</w:t>
            </w:r>
            <w:proofErr w:type="spellEnd"/>
            <w:r>
              <w:t xml:space="preserve"> o krytycznych lukach bezpieczeństwa.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26735E" w14:textId="19EB8DB8"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AA4C78" w14:textId="2DC7F2B8"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23EB69" w14:textId="3A2FF91F"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D1CC76F" w14:textId="26F55F11" w:rsidR="006B084D" w:rsidRDefault="006B084D" w:rsidP="006B084D">
            <w:pPr>
              <w:pStyle w:val="Standard"/>
              <w:jc w:val="center"/>
              <w:rPr>
                <w:rFonts w:eastAsia="Cambria" w:cs="Cambria"/>
                <w:b/>
                <w:bCs/>
                <w:sz w:val="20"/>
                <w:szCs w:val="20"/>
              </w:rPr>
            </w:pPr>
          </w:p>
        </w:tc>
      </w:tr>
      <w:tr w:rsidR="006B084D" w14:paraId="6DA40E7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C48F5A" w14:textId="4AA5BB85" w:rsidR="006B084D" w:rsidRDefault="006B084D" w:rsidP="00623D03">
            <w:pPr>
              <w:jc w:val="center"/>
            </w:pPr>
            <w:r>
              <w:t>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DF05EE" w14:textId="6838567F" w:rsidR="006B084D" w:rsidRDefault="006B084D" w:rsidP="006B084D">
            <w:r>
              <w:t xml:space="preserve">Rozwiązanie musi wspierać aktualizacje dla systemów Windows, </w:t>
            </w:r>
            <w:proofErr w:type="spellStart"/>
            <w:r>
              <w:t>macOS</w:t>
            </w:r>
            <w:proofErr w:type="spellEnd"/>
            <w:r>
              <w:t xml:space="preserve"> i Linux.</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9C580E" w14:textId="3FB3340F"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74EB64" w14:textId="67FDDC4D"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D52DEF" w14:textId="10F35E76"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8827650" w14:textId="61A8E1B4" w:rsidR="006B084D" w:rsidRDefault="006B084D" w:rsidP="006B084D">
            <w:pPr>
              <w:pStyle w:val="Standard"/>
              <w:jc w:val="center"/>
              <w:rPr>
                <w:rFonts w:eastAsia="Cambria" w:cs="Cambria"/>
                <w:b/>
                <w:bCs/>
                <w:sz w:val="20"/>
                <w:szCs w:val="20"/>
              </w:rPr>
            </w:pPr>
          </w:p>
        </w:tc>
      </w:tr>
      <w:tr w:rsidR="006B084D" w14:paraId="0F4AFBD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8C1427" w14:textId="28B6B115" w:rsidR="006B084D" w:rsidRDefault="006B084D" w:rsidP="00623D03">
            <w:pPr>
              <w:jc w:val="center"/>
            </w:pPr>
            <w:r>
              <w:t>10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30F063" w14:textId="1BC064FB" w:rsidR="006B084D" w:rsidRDefault="006B084D" w:rsidP="006B084D">
            <w:r>
              <w:t>Rozwiązanie musi umożliwiać automatyczne pobieranie aktualizacji z repozytoriów producentów.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824CCA" w14:textId="52F0C292"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830074" w14:textId="667F8197"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F2EA19" w14:textId="780FDA3F"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929EC4C" w14:textId="6A94DD87" w:rsidR="006B084D" w:rsidRDefault="006B084D" w:rsidP="006B084D">
            <w:pPr>
              <w:pStyle w:val="Standard"/>
              <w:jc w:val="center"/>
              <w:rPr>
                <w:rFonts w:eastAsia="Cambria" w:cs="Cambria"/>
                <w:b/>
                <w:bCs/>
                <w:sz w:val="20"/>
                <w:szCs w:val="20"/>
              </w:rPr>
            </w:pPr>
          </w:p>
        </w:tc>
      </w:tr>
      <w:tr w:rsidR="00623D03" w14:paraId="01230EAC" w14:textId="77777777" w:rsidTr="005A34BA">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13B3E2" w14:textId="43346916" w:rsidR="00623D03" w:rsidRDefault="00623D03" w:rsidP="00623D03">
            <w:pPr>
              <w:pStyle w:val="Standard"/>
              <w:rPr>
                <w:rFonts w:eastAsia="Cambria" w:cs="Cambria"/>
                <w:b/>
                <w:bCs/>
                <w:sz w:val="20"/>
                <w:szCs w:val="20"/>
              </w:rPr>
            </w:pPr>
            <w:r>
              <w:rPr>
                <w:rFonts w:eastAsia="Times New Roman" w:cs="Times New Roman"/>
                <w:b/>
                <w:bCs/>
              </w:rPr>
              <w:lastRenderedPageBreak/>
              <w:t xml:space="preserve">           </w:t>
            </w:r>
            <w:r w:rsidRPr="4AB98414">
              <w:rPr>
                <w:rFonts w:eastAsia="Times New Roman" w:cs="Times New Roman"/>
                <w:b/>
                <w:bCs/>
              </w:rPr>
              <w:t>Device Control</w:t>
            </w:r>
          </w:p>
        </w:tc>
      </w:tr>
      <w:tr w:rsidR="006B084D" w14:paraId="7B9E9DE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0CA08D" w14:textId="754A017E" w:rsidR="006B084D" w:rsidRDefault="006B084D" w:rsidP="00623D03">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A06734" w14:textId="2688BF0F" w:rsidR="006B084D" w:rsidRDefault="006B084D" w:rsidP="006B084D">
            <w:r>
              <w:t>Rozwiązanie musi umożliwiać centralne zarządzanie dostępem do urządzeń peryferyjnych.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1C4E97" w14:textId="755EC509"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7D1085D" w14:textId="33C63ADC"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6B5125" w14:textId="73046433"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E0F75B9" w14:textId="7007442A" w:rsidR="006B084D" w:rsidRDefault="006B084D" w:rsidP="006B084D">
            <w:pPr>
              <w:pStyle w:val="Standard"/>
              <w:jc w:val="center"/>
              <w:rPr>
                <w:rFonts w:eastAsia="Cambria" w:cs="Cambria"/>
                <w:b/>
                <w:bCs/>
                <w:sz w:val="20"/>
                <w:szCs w:val="20"/>
              </w:rPr>
            </w:pPr>
          </w:p>
        </w:tc>
      </w:tr>
      <w:tr w:rsidR="006B084D" w14:paraId="23A14CE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EF436B" w14:textId="02B12159" w:rsidR="006B084D" w:rsidRDefault="006B084D" w:rsidP="00623D03">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36EAFC" w14:textId="2CB89EF7" w:rsidR="006B084D" w:rsidRDefault="006B084D" w:rsidP="006B084D">
            <w:r>
              <w:t>Rozwiązanie musi umożliwiać tworzenie polityk kontroli urządzeń dla grup i pojedynczych stacji.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DD8CA7" w14:textId="053F552B"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200468" w14:textId="451C1830"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0FF108" w14:textId="06CC2D4A"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F30589A" w14:textId="0118EBC7" w:rsidR="006B084D" w:rsidRDefault="006B084D" w:rsidP="006B084D">
            <w:pPr>
              <w:pStyle w:val="Standard"/>
              <w:jc w:val="center"/>
              <w:rPr>
                <w:rFonts w:eastAsia="Cambria" w:cs="Cambria"/>
                <w:b/>
                <w:bCs/>
                <w:sz w:val="20"/>
                <w:szCs w:val="20"/>
              </w:rPr>
            </w:pPr>
          </w:p>
        </w:tc>
      </w:tr>
      <w:tr w:rsidR="006B084D" w14:paraId="3E92FF4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C605C7" w14:textId="5EF4DC1D" w:rsidR="006B084D" w:rsidRDefault="006B084D" w:rsidP="00623D03">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CD89F7" w14:textId="61464340" w:rsidR="006B084D" w:rsidRDefault="006B084D" w:rsidP="006B084D">
            <w:r>
              <w:t>Rozwiązanie musi umożliwiać blokowanie urządzeń według typu.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F3C1D8" w14:textId="44108C04"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B1F304" w14:textId="2C0A4997"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BBACCB" w14:textId="5646C23F"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F7A3E5C" w14:textId="36D7B98A" w:rsidR="006B084D" w:rsidRDefault="006B084D" w:rsidP="006B084D">
            <w:pPr>
              <w:pStyle w:val="Standard"/>
              <w:jc w:val="center"/>
              <w:rPr>
                <w:rFonts w:eastAsia="Cambria" w:cs="Cambria"/>
                <w:b/>
                <w:bCs/>
                <w:sz w:val="20"/>
                <w:szCs w:val="20"/>
              </w:rPr>
            </w:pPr>
          </w:p>
        </w:tc>
      </w:tr>
      <w:tr w:rsidR="006B084D" w14:paraId="5526648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F4956D" w14:textId="54883147" w:rsidR="006B084D" w:rsidRDefault="006B084D" w:rsidP="00623D03">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7EF5BE" w14:textId="39FB9D43" w:rsidR="006B084D" w:rsidRDefault="006B084D" w:rsidP="006B084D">
            <w:r>
              <w:t>Pamięci masowe USB.</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267761" w14:textId="7817091A"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77B68E" w14:textId="09EB717C"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390F88" w14:textId="35E7F32B"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9B0D090" w14:textId="444887B3" w:rsidR="006B084D" w:rsidRDefault="006B084D" w:rsidP="006B084D">
            <w:pPr>
              <w:pStyle w:val="Standard"/>
              <w:jc w:val="center"/>
              <w:rPr>
                <w:rFonts w:eastAsia="Cambria" w:cs="Cambria"/>
                <w:b/>
                <w:bCs/>
                <w:sz w:val="20"/>
                <w:szCs w:val="20"/>
              </w:rPr>
            </w:pPr>
          </w:p>
        </w:tc>
      </w:tr>
      <w:tr w:rsidR="006B084D" w14:paraId="3CEC22C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0EB4CA" w14:textId="0E7BF155" w:rsidR="006B084D" w:rsidRDefault="006B084D" w:rsidP="00623D03">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8AB549" w14:textId="24EDC3C4" w:rsidR="006B084D" w:rsidRDefault="006B084D" w:rsidP="006B084D">
            <w:r>
              <w:t>Dyski zewnętrzne.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B17872" w14:textId="52EAADE9"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86AE5C" w14:textId="39CC44D2"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ED0F20" w14:textId="34DC3B19"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993864F" w14:textId="7CC193DE" w:rsidR="006B084D" w:rsidRDefault="006B084D" w:rsidP="006B084D">
            <w:pPr>
              <w:pStyle w:val="Standard"/>
              <w:jc w:val="center"/>
              <w:rPr>
                <w:rFonts w:eastAsia="Cambria" w:cs="Cambria"/>
                <w:b/>
                <w:bCs/>
                <w:sz w:val="20"/>
                <w:szCs w:val="20"/>
              </w:rPr>
            </w:pPr>
          </w:p>
        </w:tc>
      </w:tr>
      <w:tr w:rsidR="006B084D" w14:paraId="579EFEE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08AA02" w14:textId="6F8B1675" w:rsidR="006B084D" w:rsidRDefault="006B084D" w:rsidP="00623D03">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D88F36" w14:textId="2BA0D3FF" w:rsidR="006B084D" w:rsidRDefault="006B084D" w:rsidP="006B084D">
            <w:r>
              <w:t>Urządzenia optyczne.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34D516" w14:textId="1E697B9D"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2F52ED" w14:textId="4D2498F2"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DB29DC" w14:textId="5A6ED090"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3AAE1D0" w14:textId="4F0F785D" w:rsidR="006B084D" w:rsidRDefault="006B084D" w:rsidP="006B084D">
            <w:pPr>
              <w:pStyle w:val="Standard"/>
              <w:jc w:val="center"/>
              <w:rPr>
                <w:rFonts w:eastAsia="Cambria" w:cs="Cambria"/>
                <w:b/>
                <w:bCs/>
                <w:sz w:val="20"/>
                <w:szCs w:val="20"/>
              </w:rPr>
            </w:pPr>
          </w:p>
        </w:tc>
      </w:tr>
      <w:tr w:rsidR="006B084D" w14:paraId="5D1D221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7C6EF6B" w14:textId="3BC40642" w:rsidR="006B084D" w:rsidRDefault="006B084D" w:rsidP="00623D03">
            <w:pPr>
              <w:jc w:val="center"/>
            </w:pPr>
            <w:r>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5CB308" w14:textId="3044C0B7" w:rsidR="006B084D" w:rsidRDefault="006B084D" w:rsidP="006B084D">
            <w:r>
              <w:t xml:space="preserve">Urządzenia </w:t>
            </w:r>
            <w:proofErr w:type="spellStart"/>
            <w:r>
              <w:t>FireWire</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4D9025" w14:textId="056D1E77"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8CF667" w14:textId="5A717738"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40CC02" w14:textId="038C26CF"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3F1B0F8" w14:textId="53830EB8" w:rsidR="006B084D" w:rsidRDefault="006B084D" w:rsidP="006B084D">
            <w:pPr>
              <w:pStyle w:val="Standard"/>
              <w:jc w:val="center"/>
              <w:rPr>
                <w:rFonts w:eastAsia="Cambria" w:cs="Cambria"/>
                <w:b/>
                <w:bCs/>
                <w:sz w:val="20"/>
                <w:szCs w:val="20"/>
              </w:rPr>
            </w:pPr>
          </w:p>
        </w:tc>
      </w:tr>
      <w:tr w:rsidR="006B084D" w14:paraId="7AD176A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7073F0" w14:textId="33A9400C" w:rsidR="006B084D" w:rsidRDefault="006B084D" w:rsidP="00623D03">
            <w:pPr>
              <w:jc w:val="center"/>
            </w:pPr>
            <w:r>
              <w:t>e</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82CF50" w14:textId="4A679733" w:rsidR="006B084D" w:rsidRDefault="006B084D" w:rsidP="006B084D">
            <w:r>
              <w:t>Urządzenia Bluetooth.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5B596F" w14:textId="3283A40D"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FA2D47" w14:textId="34B61B12"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8A20A3" w14:textId="15851C5D"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0313AF1" w14:textId="61DD421B" w:rsidR="006B084D" w:rsidRDefault="006B084D" w:rsidP="006B084D">
            <w:pPr>
              <w:pStyle w:val="Standard"/>
              <w:jc w:val="center"/>
              <w:rPr>
                <w:rFonts w:eastAsia="Cambria" w:cs="Cambria"/>
                <w:b/>
                <w:bCs/>
                <w:sz w:val="20"/>
                <w:szCs w:val="20"/>
              </w:rPr>
            </w:pPr>
          </w:p>
        </w:tc>
      </w:tr>
      <w:tr w:rsidR="006B084D" w14:paraId="2681A53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B80FF2" w14:textId="082053B1" w:rsidR="006B084D" w:rsidRDefault="006B084D" w:rsidP="00623D03">
            <w:pPr>
              <w:jc w:val="center"/>
            </w:pPr>
            <w:r>
              <w:t>f</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D1EB5C" w14:textId="23CBFB2C" w:rsidR="006B084D" w:rsidRDefault="006B084D" w:rsidP="006B084D">
            <w:r>
              <w:t>Smart</w:t>
            </w:r>
            <w:r>
              <w:noBreakHyphen/>
            </w:r>
            <w:proofErr w:type="spellStart"/>
            <w:r>
              <w:t>card</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072508" w14:textId="37038276"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E622FC" w14:textId="2774F8C8"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0BC6A6" w14:textId="6746DA99"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29C81E9" w14:textId="35F1AF47" w:rsidR="006B084D" w:rsidRDefault="006B084D" w:rsidP="006B084D">
            <w:pPr>
              <w:pStyle w:val="Standard"/>
              <w:jc w:val="center"/>
              <w:rPr>
                <w:rFonts w:eastAsia="Cambria" w:cs="Cambria"/>
                <w:b/>
                <w:bCs/>
                <w:sz w:val="20"/>
                <w:szCs w:val="20"/>
              </w:rPr>
            </w:pPr>
          </w:p>
        </w:tc>
      </w:tr>
      <w:tr w:rsidR="006B084D" w14:paraId="62F156C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388E03" w14:textId="0BA7FDFF" w:rsidR="006B084D" w:rsidRDefault="006B084D" w:rsidP="00623D03">
            <w:pPr>
              <w:jc w:val="center"/>
            </w:pPr>
            <w:r>
              <w:t>g</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57DF83" w14:textId="5108C074" w:rsidR="006B084D" w:rsidRDefault="006B084D" w:rsidP="006B084D">
            <w:r>
              <w:t>Modemy.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0B4B7A" w14:textId="00F7FEC5"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67F83E" w14:textId="1AE1D3C0"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D8805E" w14:textId="1BA4C163"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0EE0C0B" w14:textId="5CFDD20C" w:rsidR="006B084D" w:rsidRDefault="006B084D" w:rsidP="006B084D">
            <w:pPr>
              <w:pStyle w:val="Standard"/>
              <w:jc w:val="center"/>
              <w:rPr>
                <w:rFonts w:eastAsia="Cambria" w:cs="Cambria"/>
                <w:b/>
                <w:bCs/>
                <w:sz w:val="20"/>
                <w:szCs w:val="20"/>
              </w:rPr>
            </w:pPr>
          </w:p>
        </w:tc>
      </w:tr>
      <w:tr w:rsidR="006B084D" w14:paraId="08CBB81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9A8F56" w14:textId="41B38C00" w:rsidR="006B084D" w:rsidRDefault="006B084D" w:rsidP="00623D03">
            <w:pPr>
              <w:jc w:val="center"/>
            </w:pPr>
            <w:r>
              <w:t>h</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5618E0" w14:textId="13ACC2FF" w:rsidR="006B084D" w:rsidRDefault="006B084D" w:rsidP="006B084D">
            <w:r>
              <w:t>Porty LPT/COM.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EE83E2" w14:textId="1DA42933"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64777B" w14:textId="136078DB"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2F48D6" w14:textId="7BD47A2B"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62DB45F" w14:textId="7BB8FF8F" w:rsidR="006B084D" w:rsidRDefault="006B084D" w:rsidP="006B084D">
            <w:pPr>
              <w:pStyle w:val="Standard"/>
              <w:jc w:val="center"/>
              <w:rPr>
                <w:rFonts w:eastAsia="Cambria" w:cs="Cambria"/>
                <w:b/>
                <w:bCs/>
                <w:sz w:val="20"/>
                <w:szCs w:val="20"/>
              </w:rPr>
            </w:pPr>
          </w:p>
        </w:tc>
      </w:tr>
      <w:tr w:rsidR="006B084D" w14:paraId="303C777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094CA4" w14:textId="1158A091" w:rsidR="006B084D" w:rsidRDefault="006B084D" w:rsidP="00623D03">
            <w:pPr>
              <w:jc w:val="center"/>
            </w:pPr>
            <w:r>
              <w:t>i</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CEE756" w14:textId="22E9B66D" w:rsidR="006B084D" w:rsidRDefault="006B084D" w:rsidP="006B084D">
            <w:r>
              <w:t>Urządzenia przenośne (MTP/PTP).</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3561BF" w14:textId="48DBED48"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90B3EA" w14:textId="2F0A870F"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908236" w14:textId="58476E9E"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C4CB125" w14:textId="5EC65133" w:rsidR="006B084D" w:rsidRDefault="006B084D" w:rsidP="006B084D">
            <w:pPr>
              <w:pStyle w:val="Standard"/>
              <w:jc w:val="center"/>
              <w:rPr>
                <w:rFonts w:eastAsia="Cambria" w:cs="Cambria"/>
                <w:b/>
                <w:bCs/>
                <w:sz w:val="20"/>
                <w:szCs w:val="20"/>
              </w:rPr>
            </w:pPr>
          </w:p>
        </w:tc>
      </w:tr>
      <w:tr w:rsidR="006B084D" w14:paraId="3D0BBE9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1CCC14" w14:textId="4FDEC3A0" w:rsidR="006B084D" w:rsidRDefault="006B084D" w:rsidP="00623D03">
            <w:pPr>
              <w:jc w:val="center"/>
            </w:pPr>
            <w: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EE8A86" w14:textId="6DC12104" w:rsidR="006B084D" w:rsidRDefault="006B084D" w:rsidP="006B084D">
            <w:r>
              <w:t>Rozwiązanie musi umożliwiać blokowanie urządzeń według parametrów.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354F18" w14:textId="5901E586"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156AFB" w14:textId="6AB8D785"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A35023" w14:textId="79D8E444"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DAAFB51" w14:textId="099D346F" w:rsidR="006B084D" w:rsidRDefault="006B084D" w:rsidP="006B084D">
            <w:pPr>
              <w:pStyle w:val="Standard"/>
              <w:jc w:val="center"/>
              <w:rPr>
                <w:rFonts w:eastAsia="Cambria" w:cs="Cambria"/>
                <w:b/>
                <w:bCs/>
                <w:sz w:val="20"/>
                <w:szCs w:val="20"/>
              </w:rPr>
            </w:pPr>
          </w:p>
        </w:tc>
      </w:tr>
      <w:tr w:rsidR="006B084D" w14:paraId="5A25FA5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9566E1" w14:textId="32399B19" w:rsidR="006B084D" w:rsidRDefault="006B084D" w:rsidP="00623D03">
            <w:pPr>
              <w:jc w:val="center"/>
            </w:pPr>
            <w:r>
              <w:lastRenderedPageBreak/>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52FB34" w14:textId="73F6E848" w:rsidR="006B084D" w:rsidRDefault="006B084D" w:rsidP="006B084D">
            <w:r>
              <w:t>Numer seryjny.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0336F8" w14:textId="37D8D5D0"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60F781" w14:textId="04059A72"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DDD39F" w14:textId="05FD13E0"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C35D1DC" w14:textId="463EF36C" w:rsidR="006B084D" w:rsidRDefault="006B084D" w:rsidP="006B084D">
            <w:pPr>
              <w:pStyle w:val="Standard"/>
              <w:jc w:val="center"/>
              <w:rPr>
                <w:rFonts w:eastAsia="Cambria" w:cs="Cambria"/>
                <w:b/>
                <w:bCs/>
                <w:sz w:val="20"/>
                <w:szCs w:val="20"/>
              </w:rPr>
            </w:pPr>
          </w:p>
        </w:tc>
      </w:tr>
      <w:tr w:rsidR="006B084D" w14:paraId="5F8FC27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0A2C79" w14:textId="313D14F3" w:rsidR="006B084D" w:rsidRDefault="006B084D" w:rsidP="00623D03">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6E7549" w14:textId="3BEF50EB" w:rsidR="006B084D" w:rsidRDefault="006B084D" w:rsidP="006B084D">
            <w:r>
              <w:t>Producent.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A990C2" w14:textId="0911E603"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83B9E5" w14:textId="139D3CA8"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32EEEC" w14:textId="2DA7D3B1"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FBA9A" w14:textId="5BA95C7D" w:rsidR="006B084D" w:rsidRDefault="006B084D" w:rsidP="006B084D">
            <w:pPr>
              <w:pStyle w:val="Standard"/>
              <w:jc w:val="center"/>
              <w:rPr>
                <w:rFonts w:eastAsia="Cambria" w:cs="Cambria"/>
                <w:b/>
                <w:bCs/>
                <w:sz w:val="20"/>
                <w:szCs w:val="20"/>
              </w:rPr>
            </w:pPr>
          </w:p>
        </w:tc>
      </w:tr>
      <w:tr w:rsidR="006B084D" w14:paraId="1BB0CEC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0B1DB8" w14:textId="2435796D" w:rsidR="006B084D" w:rsidRDefault="006B084D" w:rsidP="00623D03">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873B55" w14:textId="2303F29B" w:rsidR="006B084D" w:rsidRDefault="006B084D" w:rsidP="006B084D">
            <w:r>
              <w:t>Model.</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B1E330" w14:textId="5094AD8E"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8D8F7F" w14:textId="616DA7C7"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C468EE" w14:textId="5624920C"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D51A853" w14:textId="2171BAF3" w:rsidR="006B084D" w:rsidRDefault="006B084D" w:rsidP="006B084D">
            <w:pPr>
              <w:pStyle w:val="Standard"/>
              <w:jc w:val="center"/>
              <w:rPr>
                <w:rFonts w:eastAsia="Cambria" w:cs="Cambria"/>
                <w:b/>
                <w:bCs/>
                <w:sz w:val="20"/>
                <w:szCs w:val="20"/>
              </w:rPr>
            </w:pPr>
          </w:p>
        </w:tc>
      </w:tr>
      <w:tr w:rsidR="006B084D" w14:paraId="7F066C6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EB4AFC" w14:textId="7FA3A0E4" w:rsidR="006B084D" w:rsidRDefault="006B084D" w:rsidP="00623D03">
            <w:pPr>
              <w:jc w:val="center"/>
            </w:pPr>
            <w: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F9DEFB" w14:textId="3C5D804A" w:rsidR="006B084D" w:rsidRDefault="006B084D" w:rsidP="006B084D">
            <w:r>
              <w:t>Rozwiązanie musi umożliwiać definiowanie poziomu dostępu.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60EB0F" w14:textId="6DEF83D3"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3C33F0" w14:textId="1268975F"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C92FEE" w14:textId="2A7E13DC"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DA59E5F" w14:textId="08D42E9B" w:rsidR="006B084D" w:rsidRDefault="006B084D" w:rsidP="006B084D">
            <w:pPr>
              <w:pStyle w:val="Standard"/>
              <w:jc w:val="center"/>
              <w:rPr>
                <w:rFonts w:eastAsia="Cambria" w:cs="Cambria"/>
                <w:b/>
                <w:bCs/>
                <w:sz w:val="20"/>
                <w:szCs w:val="20"/>
              </w:rPr>
            </w:pPr>
          </w:p>
        </w:tc>
      </w:tr>
      <w:tr w:rsidR="006B084D" w14:paraId="77628B0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DACA01" w14:textId="04D13A70" w:rsidR="006B084D" w:rsidRDefault="006B084D" w:rsidP="00623D03">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B4B72D" w14:textId="1C49E47C" w:rsidR="006B084D" w:rsidRDefault="006B084D" w:rsidP="006B084D">
            <w:r>
              <w:t>Pełen dostęp.</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311868" w14:textId="3D39EE8E"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F66DDA" w14:textId="621C54AE"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A2C5B0" w14:textId="54E9B31D"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48B47B7" w14:textId="02564816" w:rsidR="006B084D" w:rsidRDefault="006B084D" w:rsidP="006B084D">
            <w:pPr>
              <w:pStyle w:val="Standard"/>
              <w:jc w:val="center"/>
              <w:rPr>
                <w:rFonts w:eastAsia="Cambria" w:cs="Cambria"/>
                <w:b/>
                <w:bCs/>
                <w:sz w:val="20"/>
                <w:szCs w:val="20"/>
              </w:rPr>
            </w:pPr>
          </w:p>
        </w:tc>
      </w:tr>
      <w:tr w:rsidR="006B084D" w14:paraId="49D8C81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2F17DE" w14:textId="031519F2" w:rsidR="006B084D" w:rsidRDefault="006B084D" w:rsidP="00623D03">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222719" w14:textId="5A1EA0FB" w:rsidR="006B084D" w:rsidRDefault="006B084D" w:rsidP="006B084D">
            <w:r>
              <w:t>Brak możliwości zapisu.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56AAE4" w14:textId="40013B0F"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443CAD" w14:textId="4C010547"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680E13" w14:textId="7375DC47"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2782F7E" w14:textId="37A237D7" w:rsidR="006B084D" w:rsidRDefault="006B084D" w:rsidP="006B084D">
            <w:pPr>
              <w:pStyle w:val="Standard"/>
              <w:jc w:val="center"/>
              <w:rPr>
                <w:rFonts w:eastAsia="Cambria" w:cs="Cambria"/>
                <w:b/>
                <w:bCs/>
                <w:sz w:val="20"/>
                <w:szCs w:val="20"/>
              </w:rPr>
            </w:pPr>
          </w:p>
        </w:tc>
      </w:tr>
      <w:tr w:rsidR="006B084D" w14:paraId="4ECB384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144954" w14:textId="3CB7BDE3" w:rsidR="006B084D" w:rsidRDefault="006B084D" w:rsidP="00623D03">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85A9D1" w14:textId="07BE0308" w:rsidR="006B084D" w:rsidRDefault="006B084D" w:rsidP="006B084D">
            <w:r>
              <w:t>Całkowity zakaz dostępu.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3ADE1B" w14:textId="4C8B87C6"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0B8A9A" w14:textId="081807E1"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03CCD3" w14:textId="0E34E9DD"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EC2F405" w14:textId="13BA0341" w:rsidR="006B084D" w:rsidRDefault="006B084D" w:rsidP="006B084D">
            <w:pPr>
              <w:pStyle w:val="Standard"/>
              <w:jc w:val="center"/>
              <w:rPr>
                <w:rFonts w:eastAsia="Cambria" w:cs="Cambria"/>
                <w:b/>
                <w:bCs/>
                <w:sz w:val="20"/>
                <w:szCs w:val="20"/>
              </w:rPr>
            </w:pPr>
          </w:p>
        </w:tc>
      </w:tr>
      <w:tr w:rsidR="006B084D" w14:paraId="172CB51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6BB03A" w14:textId="2A53DF22" w:rsidR="006B084D" w:rsidRDefault="006B084D" w:rsidP="00623D03">
            <w:pPr>
              <w:jc w:val="center"/>
            </w:pPr>
            <w:r>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BC04E9" w14:textId="48CCB573" w:rsidR="006B084D" w:rsidRDefault="006B084D" w:rsidP="006B084D">
            <w:r>
              <w:t>Ostrzeżenie użytkownika.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65E0ED" w14:textId="61B1A199"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7F5847" w14:textId="022087AE"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C6540E" w14:textId="164F14D1"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3C4A12E" w14:textId="00DC225C" w:rsidR="006B084D" w:rsidRDefault="006B084D" w:rsidP="006B084D">
            <w:pPr>
              <w:pStyle w:val="Standard"/>
              <w:jc w:val="center"/>
              <w:rPr>
                <w:rFonts w:eastAsia="Cambria" w:cs="Cambria"/>
                <w:b/>
                <w:bCs/>
                <w:sz w:val="20"/>
                <w:szCs w:val="20"/>
              </w:rPr>
            </w:pPr>
          </w:p>
        </w:tc>
      </w:tr>
      <w:tr w:rsidR="006B084D" w14:paraId="346C6A3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1CC972" w14:textId="4DC196CF" w:rsidR="006B084D" w:rsidRDefault="006B084D" w:rsidP="00623D03">
            <w:pPr>
              <w:jc w:val="center"/>
            </w:pPr>
            <w: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78C642" w14:textId="26384151" w:rsidR="006B084D" w:rsidRDefault="006B084D" w:rsidP="006B084D">
            <w:r>
              <w:t>Rozwiązanie musi umożliwiać tworzenie wyjątków dla wybranych urządzeń.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DA845D" w14:textId="19A60318"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1B6E78" w14:textId="02801DEA"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E940CA" w14:textId="11EEF787"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6601918" w14:textId="2C8BBD45" w:rsidR="006B084D" w:rsidRDefault="006B084D" w:rsidP="006B084D">
            <w:pPr>
              <w:pStyle w:val="Standard"/>
              <w:jc w:val="center"/>
              <w:rPr>
                <w:rFonts w:eastAsia="Cambria" w:cs="Cambria"/>
                <w:b/>
                <w:bCs/>
                <w:sz w:val="20"/>
                <w:szCs w:val="20"/>
              </w:rPr>
            </w:pPr>
          </w:p>
        </w:tc>
      </w:tr>
      <w:tr w:rsidR="006B084D" w14:paraId="1F03FC6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CD982F" w14:textId="747AA88A" w:rsidR="006B084D" w:rsidRDefault="006B084D" w:rsidP="00623D03">
            <w:pPr>
              <w:jc w:val="center"/>
            </w:pPr>
            <w:r>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49485A" w14:textId="67CF3FC1" w:rsidR="006B084D" w:rsidRDefault="006B084D" w:rsidP="006B084D">
            <w:r>
              <w:t>Rozwiązanie musi umożliwiać logowanie wszystkich zdarzeń związanych z urządzeniami.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0F48AA" w14:textId="12E710C7"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E78540" w14:textId="5150AD0C"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E4FF76" w14:textId="2AEEDB5E"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0D6FF87" w14:textId="47C384C9" w:rsidR="006B084D" w:rsidRDefault="006B084D" w:rsidP="006B084D">
            <w:pPr>
              <w:pStyle w:val="Standard"/>
              <w:jc w:val="center"/>
              <w:rPr>
                <w:rFonts w:eastAsia="Cambria" w:cs="Cambria"/>
                <w:b/>
                <w:bCs/>
                <w:sz w:val="20"/>
                <w:szCs w:val="20"/>
              </w:rPr>
            </w:pPr>
          </w:p>
        </w:tc>
      </w:tr>
      <w:tr w:rsidR="006B084D" w14:paraId="11BAAB7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6E638F" w14:textId="00AFEF3B" w:rsidR="006B084D" w:rsidRDefault="006B084D" w:rsidP="00623D03">
            <w:pPr>
              <w:jc w:val="center"/>
            </w:pPr>
            <w:r>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300D79" w14:textId="01B31D12" w:rsidR="006B084D" w:rsidRDefault="006B084D" w:rsidP="006B084D">
            <w:r>
              <w:t>Rozwiązanie musi umożliwiać raportowanie użycia urządzeń peryferyjnych.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009FC3" w14:textId="5CAF735E"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5E449E" w14:textId="07031E37"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47DF3C" w14:textId="32067F2C"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493631D" w14:textId="590999EB" w:rsidR="006B084D" w:rsidRDefault="006B084D" w:rsidP="006B084D">
            <w:pPr>
              <w:pStyle w:val="Standard"/>
              <w:jc w:val="center"/>
              <w:rPr>
                <w:rFonts w:eastAsia="Cambria" w:cs="Cambria"/>
                <w:b/>
                <w:bCs/>
                <w:sz w:val="20"/>
                <w:szCs w:val="20"/>
              </w:rPr>
            </w:pPr>
          </w:p>
        </w:tc>
      </w:tr>
      <w:tr w:rsidR="006B084D" w14:paraId="16FFB7A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AC6FD8" w14:textId="25B5AB16" w:rsidR="006B084D" w:rsidRDefault="006B084D" w:rsidP="00623D03">
            <w:pPr>
              <w:jc w:val="center"/>
            </w:pPr>
            <w:r w:rsidRPr="5FFE66E2">
              <w:t>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061350" w14:textId="39D0DF67" w:rsidR="006B084D" w:rsidRDefault="006B084D" w:rsidP="006B084D">
            <w:r w:rsidRPr="5FFE66E2">
              <w:t>Rozwiązanie musi umożliwiać integrację z konsolą centralnego zarządzania.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4ACC88" w14:textId="531F54DA"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D4BF5F" w14:textId="4ECEB8A4"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A51178" w14:textId="44AC7B05"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FC15B55" w14:textId="326EC176" w:rsidR="006B084D" w:rsidRDefault="006B084D" w:rsidP="006B084D">
            <w:pPr>
              <w:pStyle w:val="Standard"/>
              <w:jc w:val="center"/>
              <w:rPr>
                <w:rFonts w:eastAsia="Cambria" w:cs="Cambria"/>
                <w:b/>
                <w:bCs/>
                <w:sz w:val="20"/>
                <w:szCs w:val="20"/>
              </w:rPr>
            </w:pPr>
          </w:p>
        </w:tc>
      </w:tr>
      <w:tr w:rsidR="006B084D" w14:paraId="426B45D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BBF2E0" w14:textId="293D7E7B"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CC6022" w14:textId="67B6BC79" w:rsidR="006B084D" w:rsidRDefault="006B084D" w:rsidP="006B084D">
            <w:r w:rsidRPr="5FFE66E2">
              <w:t>Podgląd zdarzeń Device Control.</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A5E94E" w14:textId="2871E6A9"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EA6885" w14:textId="00098D90"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D8B9F5" w14:textId="68B075EB"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A80D1EF" w14:textId="0D73213D" w:rsidR="006B084D" w:rsidRDefault="006B084D" w:rsidP="006B084D">
            <w:pPr>
              <w:pStyle w:val="Standard"/>
              <w:jc w:val="center"/>
              <w:rPr>
                <w:rFonts w:eastAsia="Cambria" w:cs="Cambria"/>
                <w:b/>
                <w:bCs/>
                <w:sz w:val="20"/>
                <w:szCs w:val="20"/>
              </w:rPr>
            </w:pPr>
          </w:p>
        </w:tc>
      </w:tr>
      <w:tr w:rsidR="006B084D" w14:paraId="4215267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B87EC5" w14:textId="650C25B5"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E9E3E7" w14:textId="20337288" w:rsidR="006B084D" w:rsidRDefault="006B084D" w:rsidP="006B084D">
            <w:r w:rsidRPr="5FFE66E2">
              <w:t>Zdalne wymuszanie polityk.</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1565B6" w14:textId="325B45BF"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99FFB4" w14:textId="71605E40"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E54D85" w14:textId="5EA91356"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9D59435" w14:textId="15044F2E" w:rsidR="006B084D" w:rsidRDefault="006B084D" w:rsidP="006B084D">
            <w:pPr>
              <w:pStyle w:val="Standard"/>
              <w:jc w:val="center"/>
              <w:rPr>
                <w:rFonts w:eastAsia="Cambria" w:cs="Cambria"/>
                <w:b/>
                <w:bCs/>
                <w:sz w:val="20"/>
                <w:szCs w:val="20"/>
              </w:rPr>
            </w:pPr>
          </w:p>
        </w:tc>
      </w:tr>
      <w:tr w:rsidR="006B084D" w14:paraId="2A5D856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A98654" w14:textId="57B19FED" w:rsidR="006B084D" w:rsidRDefault="006B084D" w:rsidP="00623D03">
            <w:pPr>
              <w:jc w:val="center"/>
            </w:pPr>
            <w:r w:rsidRPr="5FFE66E2">
              <w:lastRenderedPageBreak/>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CB6554" w14:textId="3BF52602" w:rsidR="006B084D" w:rsidRDefault="006B084D" w:rsidP="006B084D">
            <w:proofErr w:type="spellStart"/>
            <w:r w:rsidRPr="5FFE66E2">
              <w:t>Alertowanie</w:t>
            </w:r>
            <w:proofErr w:type="spellEnd"/>
            <w:r w:rsidRPr="5FFE66E2">
              <w:t xml:space="preserve"> o naruszeniach polityk.</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4FBF70" w14:textId="54DD77C1"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682CB1" w14:textId="287D60CD"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9697F4" w14:textId="01E69F8D"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B12978E" w14:textId="1CB812C9" w:rsidR="006B084D" w:rsidRDefault="006B084D" w:rsidP="006B084D">
            <w:pPr>
              <w:pStyle w:val="Standard"/>
              <w:jc w:val="center"/>
              <w:rPr>
                <w:rFonts w:eastAsia="Cambria" w:cs="Cambria"/>
                <w:b/>
                <w:bCs/>
                <w:sz w:val="20"/>
                <w:szCs w:val="20"/>
              </w:rPr>
            </w:pPr>
          </w:p>
        </w:tc>
      </w:tr>
      <w:tr w:rsidR="00623D03" w14:paraId="61F8995C" w14:textId="77777777" w:rsidTr="00502856">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A1874C" w14:textId="3F0AC7A7" w:rsidR="00623D03" w:rsidRDefault="00623D03" w:rsidP="00623D03">
            <w:pPr>
              <w:pStyle w:val="Standard"/>
              <w:rPr>
                <w:rFonts w:eastAsia="Cambria" w:cs="Cambria"/>
                <w:b/>
                <w:bCs/>
                <w:sz w:val="20"/>
                <w:szCs w:val="20"/>
              </w:rPr>
            </w:pPr>
            <w:r>
              <w:rPr>
                <w:rFonts w:eastAsia="Times New Roman" w:cs="Times New Roman"/>
                <w:b/>
                <w:bCs/>
              </w:rPr>
              <w:t xml:space="preserve">            </w:t>
            </w:r>
            <w:r w:rsidRPr="4AB98414">
              <w:rPr>
                <w:rFonts w:eastAsia="Times New Roman" w:cs="Times New Roman"/>
                <w:b/>
                <w:bCs/>
              </w:rPr>
              <w:t>Zarządzanie politykami</w:t>
            </w:r>
          </w:p>
        </w:tc>
      </w:tr>
      <w:tr w:rsidR="006B084D" w14:paraId="4E6CFE6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0BDAE4" w14:textId="7BF3056D" w:rsidR="006B084D" w:rsidRDefault="006B084D" w:rsidP="00623D03">
            <w:pPr>
              <w:jc w:val="center"/>
            </w:pPr>
            <w:r w:rsidRPr="5FFE66E2">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F57264" w14:textId="1D8D585E" w:rsidR="006B084D" w:rsidRDefault="006B084D" w:rsidP="006B084D">
            <w:r w:rsidRPr="5FFE66E2">
              <w:t>Rozwiązanie musi umożliwiać centralne zarządzanie politykami bezpieczeństwa dla wszystkich modułów ochrony.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D89D94" w14:textId="3DD4842D"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50C0AC" w14:textId="0B4CC9DB"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19CA9C" w14:textId="0F2DD1C0"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C4992BF" w14:textId="5787234E" w:rsidR="006B084D" w:rsidRDefault="006B084D" w:rsidP="006B084D">
            <w:pPr>
              <w:pStyle w:val="Standard"/>
              <w:jc w:val="center"/>
              <w:rPr>
                <w:rFonts w:eastAsia="Cambria" w:cs="Cambria"/>
                <w:b/>
                <w:bCs/>
                <w:sz w:val="20"/>
                <w:szCs w:val="20"/>
              </w:rPr>
            </w:pPr>
          </w:p>
        </w:tc>
      </w:tr>
      <w:tr w:rsidR="006B084D" w14:paraId="393DB0C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29BA0D" w14:textId="6C66284B" w:rsidR="006B084D" w:rsidRDefault="006B084D" w:rsidP="00623D03">
            <w:pPr>
              <w:jc w:val="center"/>
            </w:pPr>
            <w:r w:rsidRPr="5FFE66E2">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46010F" w14:textId="1F52AF24" w:rsidR="006B084D" w:rsidRDefault="006B084D" w:rsidP="006B084D">
            <w:r w:rsidRPr="5FFE66E2">
              <w:t>Rozwiązanie musi umożliwiać tworzenie polityk dla grup urządzeń oraz pojedynczych stacji.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01BDFA" w14:textId="1D43880E"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720BE5" w14:textId="6D13BD78"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8E8103" w14:textId="24E4325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957DD7A" w14:textId="27B35EF6" w:rsidR="006B084D" w:rsidRDefault="006B084D" w:rsidP="006B084D">
            <w:pPr>
              <w:pStyle w:val="Standard"/>
              <w:jc w:val="center"/>
              <w:rPr>
                <w:rFonts w:eastAsia="Cambria" w:cs="Cambria"/>
                <w:b/>
                <w:bCs/>
                <w:sz w:val="20"/>
                <w:szCs w:val="20"/>
              </w:rPr>
            </w:pPr>
          </w:p>
        </w:tc>
      </w:tr>
      <w:tr w:rsidR="006B084D" w14:paraId="0506E83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CBCDAE" w14:textId="7D913E4A" w:rsidR="006B084D" w:rsidRDefault="006B084D" w:rsidP="00623D03">
            <w:pPr>
              <w:jc w:val="center"/>
            </w:pPr>
            <w:r w:rsidRPr="5FFE66E2">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B2925D" w14:textId="03BFED12" w:rsidR="006B084D" w:rsidRDefault="006B084D" w:rsidP="006B084D">
            <w:r w:rsidRPr="5FFE66E2">
              <w:t>Rozwiązanie musi umożliwiać dziedziczenie polityk.</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91F2EC" w14:textId="0B91C61C"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232C41" w14:textId="20CD66E4"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7A9293" w14:textId="58D37ED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909A648" w14:textId="242DC5D9" w:rsidR="006B084D" w:rsidRDefault="006B084D" w:rsidP="006B084D">
            <w:pPr>
              <w:pStyle w:val="Standard"/>
              <w:jc w:val="center"/>
              <w:rPr>
                <w:rFonts w:eastAsia="Cambria" w:cs="Cambria"/>
                <w:b/>
                <w:bCs/>
                <w:sz w:val="20"/>
                <w:szCs w:val="20"/>
              </w:rPr>
            </w:pPr>
          </w:p>
        </w:tc>
      </w:tr>
      <w:tr w:rsidR="006B084D" w14:paraId="670220C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7A7E61" w14:textId="52872858"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91F3F4" w14:textId="44CAEFA5" w:rsidR="006B084D" w:rsidRDefault="006B084D" w:rsidP="006B084D">
            <w:r w:rsidRPr="5FFE66E2">
              <w:t>Dziedziczenie ustawień z grup nadrzędnych.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32E595" w14:textId="04C36F50"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C1D57F" w14:textId="5235B2EE"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EEDEEC" w14:textId="0BDEBD5A"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CF413F2" w14:textId="3F7D9F9F" w:rsidR="006B084D" w:rsidRDefault="006B084D" w:rsidP="006B084D">
            <w:pPr>
              <w:pStyle w:val="Standard"/>
              <w:jc w:val="center"/>
              <w:rPr>
                <w:rFonts w:eastAsia="Cambria" w:cs="Cambria"/>
                <w:b/>
                <w:bCs/>
                <w:sz w:val="20"/>
                <w:szCs w:val="20"/>
              </w:rPr>
            </w:pPr>
          </w:p>
        </w:tc>
      </w:tr>
      <w:tr w:rsidR="006B084D" w14:paraId="361BC02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5CDC6B" w14:textId="54C8E179"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CD67DF" w14:textId="362890CB" w:rsidR="006B084D" w:rsidRDefault="006B084D" w:rsidP="006B084D">
            <w:r w:rsidRPr="5FFE66E2">
              <w:t>Nadpisywanie ustawień w grupach podrzędnych.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2EDB5A" w14:textId="6E11A44F"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6B5284" w14:textId="251574D8"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208E13" w14:textId="09CF14C3"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9DB2A8F" w14:textId="043BB394" w:rsidR="006B084D" w:rsidRDefault="006B084D" w:rsidP="006B084D">
            <w:pPr>
              <w:pStyle w:val="Standard"/>
              <w:jc w:val="center"/>
              <w:rPr>
                <w:rFonts w:eastAsia="Cambria" w:cs="Cambria"/>
                <w:b/>
                <w:bCs/>
                <w:sz w:val="20"/>
                <w:szCs w:val="20"/>
              </w:rPr>
            </w:pPr>
          </w:p>
        </w:tc>
      </w:tr>
      <w:tr w:rsidR="006B084D" w14:paraId="1F98120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F94628" w14:textId="392178B5" w:rsidR="006B084D" w:rsidRDefault="006B084D" w:rsidP="00623D03">
            <w:pPr>
              <w:jc w:val="center"/>
            </w:pPr>
            <w:r w:rsidRPr="5FFE66E2">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E81503" w14:textId="1154027C" w:rsidR="006B084D" w:rsidRDefault="006B084D" w:rsidP="006B084D">
            <w:r w:rsidRPr="5FFE66E2">
              <w:t>Rozwiązanie musi umożliwiać stosowanie wielu polityk jednocześnie.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483408" w14:textId="2BC121A3"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493BB6" w14:textId="4CDB2295"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3A6E31" w14:textId="6573F6EC"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589762F" w14:textId="6813ECF0" w:rsidR="006B084D" w:rsidRDefault="006B084D" w:rsidP="006B084D">
            <w:pPr>
              <w:pStyle w:val="Standard"/>
              <w:jc w:val="center"/>
              <w:rPr>
                <w:rFonts w:eastAsia="Cambria" w:cs="Cambria"/>
                <w:b/>
                <w:bCs/>
                <w:sz w:val="20"/>
                <w:szCs w:val="20"/>
              </w:rPr>
            </w:pPr>
          </w:p>
        </w:tc>
      </w:tr>
      <w:tr w:rsidR="006B084D" w14:paraId="18027CD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7EFC39" w14:textId="38B6EE00"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6A1E98" w14:textId="297C1892" w:rsidR="006B084D" w:rsidRDefault="006B084D" w:rsidP="006B084D">
            <w:r w:rsidRPr="5FFE66E2">
              <w:t>Polityki łączone według priorytetu.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C4C3A9" w14:textId="1106A4ED"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0BAD02" w14:textId="20F31CE1"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4D602A" w14:textId="604689A5"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995C2E0" w14:textId="6CF6CCC3" w:rsidR="006B084D" w:rsidRDefault="006B084D" w:rsidP="006B084D">
            <w:pPr>
              <w:pStyle w:val="Standard"/>
              <w:jc w:val="center"/>
              <w:rPr>
                <w:rFonts w:eastAsia="Cambria" w:cs="Cambria"/>
                <w:b/>
                <w:bCs/>
                <w:sz w:val="20"/>
                <w:szCs w:val="20"/>
              </w:rPr>
            </w:pPr>
          </w:p>
        </w:tc>
      </w:tr>
      <w:tr w:rsidR="006B084D" w14:paraId="751810C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62ECE1" w14:textId="49A32441"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CB924B" w14:textId="0FFDFA40" w:rsidR="006B084D" w:rsidRDefault="006B084D" w:rsidP="006B084D">
            <w:r w:rsidRPr="5FFE66E2">
              <w:t>Polityki łączone według kolejności przypisania.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53EBEB" w14:textId="298DC380"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F14057" w14:textId="10F6EBC4"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8D40FF" w14:textId="6D75DAAF"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22F8B10" w14:textId="5A8A4FB6" w:rsidR="006B084D" w:rsidRDefault="006B084D" w:rsidP="006B084D">
            <w:pPr>
              <w:pStyle w:val="Standard"/>
              <w:jc w:val="center"/>
              <w:rPr>
                <w:rFonts w:eastAsia="Cambria" w:cs="Cambria"/>
                <w:b/>
                <w:bCs/>
                <w:sz w:val="20"/>
                <w:szCs w:val="20"/>
              </w:rPr>
            </w:pPr>
          </w:p>
        </w:tc>
      </w:tr>
      <w:tr w:rsidR="006B084D" w14:paraId="37E1C54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205AA5" w14:textId="0E0157A6" w:rsidR="006B084D" w:rsidRDefault="006B084D" w:rsidP="00623D03">
            <w:pPr>
              <w:jc w:val="center"/>
            </w:pPr>
            <w:r w:rsidRPr="5FFE66E2">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C2D4F3" w14:textId="1B100663" w:rsidR="006B084D" w:rsidRDefault="006B084D" w:rsidP="006B084D">
            <w:r w:rsidRPr="5FFE66E2">
              <w:t>Rozwiązanie musi umożliwiać podgląd efektywnej polityki (</w:t>
            </w:r>
            <w:proofErr w:type="spellStart"/>
            <w:r w:rsidRPr="5FFE66E2">
              <w:t>effective</w:t>
            </w:r>
            <w:proofErr w:type="spellEnd"/>
            <w:r w:rsidRPr="5FFE66E2">
              <w:t xml:space="preserve"> policy).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71DB921" w14:textId="0A664B7E"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6A07D2" w14:textId="6BD630CA"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6376FB" w14:textId="2B7B55F7"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15B1839" w14:textId="23C3E152" w:rsidR="006B084D" w:rsidRDefault="006B084D" w:rsidP="006B084D">
            <w:pPr>
              <w:pStyle w:val="Standard"/>
              <w:jc w:val="center"/>
              <w:rPr>
                <w:rFonts w:eastAsia="Cambria" w:cs="Cambria"/>
                <w:b/>
                <w:bCs/>
                <w:sz w:val="20"/>
                <w:szCs w:val="20"/>
              </w:rPr>
            </w:pPr>
          </w:p>
        </w:tc>
      </w:tr>
      <w:tr w:rsidR="006B084D" w14:paraId="59C8D1D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BB704E" w14:textId="531B5B04" w:rsidR="006B084D" w:rsidRDefault="006B084D" w:rsidP="00623D03">
            <w:pPr>
              <w:jc w:val="center"/>
            </w:pPr>
            <w:r w:rsidRPr="5FFE66E2">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29CA4A" w14:textId="23F5B30F" w:rsidR="006B084D" w:rsidRDefault="006B084D" w:rsidP="006B084D">
            <w:r w:rsidRPr="5FFE66E2">
              <w:t>Rozwiązanie musi umożliwiać tworzenie szablonów polityk.</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11C91B" w14:textId="7D9ADC42"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14D383" w14:textId="24421AB1"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261F3E" w14:textId="2CB5EEDA"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15C71F0" w14:textId="44A1D00F" w:rsidR="006B084D" w:rsidRDefault="006B084D" w:rsidP="006B084D">
            <w:pPr>
              <w:pStyle w:val="Standard"/>
              <w:jc w:val="center"/>
              <w:rPr>
                <w:rFonts w:eastAsia="Cambria" w:cs="Cambria"/>
                <w:b/>
                <w:bCs/>
                <w:sz w:val="20"/>
                <w:szCs w:val="20"/>
              </w:rPr>
            </w:pPr>
          </w:p>
        </w:tc>
      </w:tr>
      <w:tr w:rsidR="006B084D" w14:paraId="4215E3A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6FB62F" w14:textId="4F168033" w:rsidR="006B084D" w:rsidRDefault="006B084D" w:rsidP="00623D03">
            <w:pPr>
              <w:jc w:val="center"/>
            </w:pPr>
            <w:r w:rsidRPr="5FFE66E2">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14237C" w14:textId="3D3D10ED" w:rsidR="006B084D" w:rsidRDefault="006B084D" w:rsidP="006B084D">
            <w:r w:rsidRPr="5FFE66E2">
              <w:t>Rozwiązanie musi umożliwiać eksport i import polityk.</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BF831D" w14:textId="2C1247B5"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215571" w14:textId="3C164C77"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A834F0" w14:textId="3C03119E"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4ACA7EC" w14:textId="666BA34E" w:rsidR="006B084D" w:rsidRDefault="006B084D" w:rsidP="006B084D">
            <w:pPr>
              <w:pStyle w:val="Standard"/>
              <w:jc w:val="center"/>
              <w:rPr>
                <w:rFonts w:eastAsia="Cambria" w:cs="Cambria"/>
                <w:b/>
                <w:bCs/>
                <w:sz w:val="20"/>
                <w:szCs w:val="20"/>
              </w:rPr>
            </w:pPr>
          </w:p>
        </w:tc>
      </w:tr>
      <w:tr w:rsidR="006B084D" w14:paraId="010B5CD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6077D3" w14:textId="639C4060" w:rsidR="006B084D" w:rsidRDefault="006B084D" w:rsidP="00623D03">
            <w:pPr>
              <w:jc w:val="center"/>
            </w:pPr>
            <w:r w:rsidRPr="5FFE66E2">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B2D2ED" w14:textId="5900692F" w:rsidR="006B084D" w:rsidRDefault="006B084D" w:rsidP="006B084D">
            <w:r w:rsidRPr="5FFE66E2">
              <w:t xml:space="preserve">Rozwiązanie musi umożliwiać przypisywanie polityk </w:t>
            </w:r>
            <w:r w:rsidRPr="5FFE66E2">
              <w:lastRenderedPageBreak/>
              <w:t>do: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88AC61" w14:textId="35301BD7" w:rsidR="006B084D" w:rsidRDefault="006B084D" w:rsidP="00623D03">
            <w:pPr>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7FD420" w14:textId="32F2BB38"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D8E5C6" w14:textId="5E74E26E"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EA93926" w14:textId="778CE2D6" w:rsidR="006B084D" w:rsidRDefault="006B084D" w:rsidP="006B084D">
            <w:pPr>
              <w:pStyle w:val="Standard"/>
              <w:jc w:val="center"/>
              <w:rPr>
                <w:rFonts w:eastAsia="Cambria" w:cs="Cambria"/>
                <w:b/>
                <w:bCs/>
                <w:sz w:val="20"/>
                <w:szCs w:val="20"/>
              </w:rPr>
            </w:pPr>
          </w:p>
        </w:tc>
      </w:tr>
      <w:tr w:rsidR="006B084D" w14:paraId="7348179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7A70FD" w14:textId="217EA884"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22BA10" w14:textId="3ACECF8A" w:rsidR="006B084D" w:rsidRDefault="006B084D" w:rsidP="006B084D">
            <w:r w:rsidRPr="5FFE66E2">
              <w:t>Grup statycznych.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E3B9F0" w14:textId="4549794C"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EECB1E" w14:textId="0CD8A154"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FE2A24" w14:textId="3DCBDA93"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7D011BE" w14:textId="2332D570" w:rsidR="006B084D" w:rsidRDefault="006B084D" w:rsidP="006B084D">
            <w:pPr>
              <w:pStyle w:val="Standard"/>
              <w:jc w:val="center"/>
              <w:rPr>
                <w:rFonts w:eastAsia="Cambria" w:cs="Cambria"/>
                <w:b/>
                <w:bCs/>
                <w:sz w:val="20"/>
                <w:szCs w:val="20"/>
              </w:rPr>
            </w:pPr>
          </w:p>
        </w:tc>
      </w:tr>
      <w:tr w:rsidR="006B084D" w14:paraId="69EBDBA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DD9517" w14:textId="5B8AE42B"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5F2FD4" w14:textId="31269E92" w:rsidR="006B084D" w:rsidRDefault="006B084D" w:rsidP="006B084D">
            <w:r w:rsidRPr="5FFE66E2">
              <w:t>Grup dynamicznych.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DDE88D" w14:textId="2C118D75"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A119D3" w14:textId="0E09F87D"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C28F7C" w14:textId="6B43527A"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A0C76A1" w14:textId="3FCD6D69" w:rsidR="006B084D" w:rsidRDefault="006B084D" w:rsidP="006B084D">
            <w:pPr>
              <w:pStyle w:val="Standard"/>
              <w:jc w:val="center"/>
              <w:rPr>
                <w:rFonts w:eastAsia="Cambria" w:cs="Cambria"/>
                <w:b/>
                <w:bCs/>
                <w:sz w:val="20"/>
                <w:szCs w:val="20"/>
              </w:rPr>
            </w:pPr>
          </w:p>
        </w:tc>
      </w:tr>
      <w:tr w:rsidR="006B084D" w14:paraId="6967B9F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43CB98" w14:textId="6A34F518"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09E290" w14:textId="19F58078" w:rsidR="006B084D" w:rsidRDefault="006B084D" w:rsidP="006B084D">
            <w:r w:rsidRPr="5FFE66E2">
              <w:t>Pojedynczych urządzeń.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34D185" w14:textId="7AC2F16D"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CA12D7" w14:textId="67F10519"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D68AC6" w14:textId="2D3E23D3"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ED22F88" w14:textId="20BD111C" w:rsidR="006B084D" w:rsidRDefault="006B084D" w:rsidP="006B084D">
            <w:pPr>
              <w:pStyle w:val="Standard"/>
              <w:jc w:val="center"/>
              <w:rPr>
                <w:rFonts w:eastAsia="Cambria" w:cs="Cambria"/>
                <w:b/>
                <w:bCs/>
                <w:sz w:val="20"/>
                <w:szCs w:val="20"/>
              </w:rPr>
            </w:pPr>
          </w:p>
        </w:tc>
      </w:tr>
      <w:tr w:rsidR="006B084D" w14:paraId="144A163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294E5B" w14:textId="09A2569D" w:rsidR="006B084D" w:rsidRDefault="006B084D" w:rsidP="00623D03">
            <w:pPr>
              <w:jc w:val="center"/>
            </w:pPr>
            <w:r w:rsidRPr="5FFE66E2">
              <w:t>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46E10C" w14:textId="32876596" w:rsidR="006B084D" w:rsidRDefault="006B084D" w:rsidP="006B084D">
            <w:r w:rsidRPr="5FFE66E2">
              <w:t>Rozwiązanie musi umożliwiać wymuszanie polityk w określonych odstępach czasu.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05087B" w14:textId="6AFBB6CB"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30C568" w14:textId="0B0CD66D"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EE329A" w14:textId="25B3D92F"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7CFBA6D" w14:textId="7C4947B0" w:rsidR="006B084D" w:rsidRDefault="006B084D" w:rsidP="006B084D">
            <w:pPr>
              <w:pStyle w:val="Standard"/>
              <w:jc w:val="center"/>
              <w:rPr>
                <w:rFonts w:eastAsia="Cambria" w:cs="Cambria"/>
                <w:b/>
                <w:bCs/>
                <w:sz w:val="20"/>
                <w:szCs w:val="20"/>
              </w:rPr>
            </w:pPr>
          </w:p>
        </w:tc>
      </w:tr>
      <w:tr w:rsidR="006B084D" w14:paraId="06BF648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57BFAA" w14:textId="2D43D5F5" w:rsidR="006B084D" w:rsidRDefault="006B084D" w:rsidP="00623D03">
            <w:pPr>
              <w:jc w:val="center"/>
            </w:pPr>
            <w:r w:rsidRPr="5FFE66E2">
              <w:t>10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C03895" w14:textId="41FA2F42" w:rsidR="006B084D" w:rsidRDefault="006B084D" w:rsidP="006B084D">
            <w:r w:rsidRPr="5FFE66E2">
              <w:t>Rozwiązanie musi umożliwiać monitorowanie naruszeń polityk.</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C5E9F2" w14:textId="3BF06550"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199E18" w14:textId="7B3152B2"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434C4C" w14:textId="70956943"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5927C49" w14:textId="7FC1D3FE" w:rsidR="006B084D" w:rsidRDefault="006B084D" w:rsidP="006B084D">
            <w:pPr>
              <w:pStyle w:val="Standard"/>
              <w:jc w:val="center"/>
              <w:rPr>
                <w:rFonts w:eastAsia="Cambria" w:cs="Cambria"/>
                <w:b/>
                <w:bCs/>
              </w:rPr>
            </w:pPr>
          </w:p>
        </w:tc>
      </w:tr>
      <w:tr w:rsidR="006B084D" w14:paraId="0C657A7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960DE5" w14:textId="4ECA04AC"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A96426" w14:textId="3C3A27BA" w:rsidR="006B084D" w:rsidRDefault="006B084D" w:rsidP="006B084D">
            <w:r w:rsidRPr="5FFE66E2">
              <w:t>Alerty o naruszeniach.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B7A047" w14:textId="091E964D"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43315D" w14:textId="73883420"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C94B1C" w14:textId="32BBC2DF"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43A0A3E" w14:textId="7CC0B8E2" w:rsidR="006B084D" w:rsidRDefault="006B084D" w:rsidP="006B084D">
            <w:pPr>
              <w:pStyle w:val="Standard"/>
              <w:jc w:val="center"/>
              <w:rPr>
                <w:rFonts w:eastAsia="Cambria" w:cs="Cambria"/>
                <w:b/>
                <w:bCs/>
              </w:rPr>
            </w:pPr>
          </w:p>
        </w:tc>
      </w:tr>
      <w:tr w:rsidR="006B084D" w14:paraId="442B063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591149" w14:textId="48BCCC6E"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2D9CA5" w14:textId="1DF3CDC8" w:rsidR="006B084D" w:rsidRDefault="006B084D" w:rsidP="006B084D">
            <w:r w:rsidRPr="5FFE66E2">
              <w:t>Raporty o naruszeniach.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D75B6A" w14:textId="6EBE704B"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6F7E8B" w14:textId="451E61BB"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ABD04E" w14:textId="6C5CAA2E"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9F52606" w14:textId="07C6BEF0" w:rsidR="006B084D" w:rsidRDefault="006B084D" w:rsidP="006B084D">
            <w:pPr>
              <w:pStyle w:val="Standard"/>
              <w:jc w:val="center"/>
              <w:rPr>
                <w:rFonts w:eastAsia="Cambria" w:cs="Cambria"/>
                <w:b/>
                <w:bCs/>
              </w:rPr>
            </w:pPr>
          </w:p>
        </w:tc>
      </w:tr>
      <w:tr w:rsidR="006B084D" w14:paraId="7DCFC64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F88980" w14:textId="74099E94" w:rsidR="006B084D" w:rsidRDefault="006B084D" w:rsidP="00623D03">
            <w:pPr>
              <w:jc w:val="center"/>
            </w:pPr>
            <w:r w:rsidRPr="5FFE66E2">
              <w:t>11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F157D6" w14:textId="2C24F897" w:rsidR="006B084D" w:rsidRDefault="006B084D" w:rsidP="006B084D">
            <w:r w:rsidRPr="5FFE66E2">
              <w:t>Rozwiązanie musi umożliwiać integrację polityk z innymi modułami systemu.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987C49" w14:textId="019179F1"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26EC81" w14:textId="2D4A15DD"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1F1E73" w14:textId="79F71094"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91EB00C" w14:textId="67FA35E8" w:rsidR="006B084D" w:rsidRDefault="006B084D" w:rsidP="006B084D">
            <w:pPr>
              <w:pStyle w:val="Standard"/>
              <w:jc w:val="center"/>
              <w:rPr>
                <w:rFonts w:eastAsia="Cambria" w:cs="Cambria"/>
                <w:b/>
                <w:bCs/>
              </w:rPr>
            </w:pPr>
          </w:p>
        </w:tc>
      </w:tr>
      <w:tr w:rsidR="006B084D" w14:paraId="1D5D22A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DB1D65" w14:textId="23477A00"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1046C8" w14:textId="7C3D5B3E" w:rsidR="006B084D" w:rsidRDefault="006B084D" w:rsidP="006B084D">
            <w:r w:rsidRPr="5FFE66E2">
              <w:t>Device Control.</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138711" w14:textId="79756CBC"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90DB71" w14:textId="7C5C1C56"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156717" w14:textId="5FADA3F3"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CCD6F7A" w14:textId="23334E64" w:rsidR="006B084D" w:rsidRDefault="006B084D" w:rsidP="006B084D">
            <w:pPr>
              <w:pStyle w:val="Standard"/>
              <w:jc w:val="center"/>
              <w:rPr>
                <w:rFonts w:eastAsia="Cambria" w:cs="Cambria"/>
                <w:b/>
                <w:bCs/>
              </w:rPr>
            </w:pPr>
          </w:p>
        </w:tc>
      </w:tr>
      <w:tr w:rsidR="006B084D" w14:paraId="7B021B7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8CB516" w14:textId="63087D1F"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1D9271" w14:textId="7E990A25" w:rsidR="006B084D" w:rsidRDefault="006B084D" w:rsidP="006B084D">
            <w:r w:rsidRPr="5FFE66E2">
              <w:t>Firewall.</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1DDD85" w14:textId="5A4B79B5"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E23077" w14:textId="3301DBDE"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EB6054" w14:textId="2F6A717D"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C19ECF9" w14:textId="34599AC2" w:rsidR="006B084D" w:rsidRDefault="006B084D" w:rsidP="006B084D">
            <w:pPr>
              <w:pStyle w:val="Standard"/>
              <w:jc w:val="center"/>
              <w:rPr>
                <w:rFonts w:eastAsia="Cambria" w:cs="Cambria"/>
                <w:b/>
                <w:bCs/>
              </w:rPr>
            </w:pPr>
          </w:p>
        </w:tc>
      </w:tr>
      <w:tr w:rsidR="006B084D" w14:paraId="305AF23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F727BB" w14:textId="4C5D9A52" w:rsidR="006B084D" w:rsidRDefault="006B084D" w:rsidP="00623D03">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637BF4" w14:textId="63E8BBDF" w:rsidR="006B084D" w:rsidRDefault="006B084D" w:rsidP="006B084D">
            <w:r w:rsidRPr="5FFE66E2">
              <w:t>HIPS.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999AA8" w14:textId="01C54935"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5CDD41" w14:textId="72ACFC3C"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B3BCB0" w14:textId="650381BB"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092969F" w14:textId="6EAA5CB8" w:rsidR="006B084D" w:rsidRDefault="006B084D" w:rsidP="006B084D">
            <w:pPr>
              <w:pStyle w:val="Standard"/>
              <w:jc w:val="center"/>
              <w:rPr>
                <w:rFonts w:eastAsia="Cambria" w:cs="Cambria"/>
                <w:b/>
                <w:bCs/>
              </w:rPr>
            </w:pPr>
          </w:p>
        </w:tc>
      </w:tr>
      <w:tr w:rsidR="006B084D" w14:paraId="7265F96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BED405" w14:textId="0C283127" w:rsidR="006B084D" w:rsidRDefault="006B084D" w:rsidP="00623D03">
            <w:pPr>
              <w:jc w:val="center"/>
            </w:pPr>
            <w:r w:rsidRPr="5FFE66E2">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6AC701" w14:textId="02747725" w:rsidR="006B084D" w:rsidRDefault="006B084D" w:rsidP="006B084D">
            <w:r w:rsidRPr="5FFE66E2">
              <w:t>EDR/XDR.</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18C1CE" w14:textId="53F1D8EE"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83F76E" w14:textId="4A666B3F"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6371FE" w14:textId="2DC5AFE8"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88A18FB" w14:textId="25D9AA50" w:rsidR="006B084D" w:rsidRDefault="006B084D" w:rsidP="006B084D">
            <w:pPr>
              <w:pStyle w:val="Standard"/>
              <w:jc w:val="center"/>
              <w:rPr>
                <w:rFonts w:eastAsia="Cambria" w:cs="Cambria"/>
                <w:b/>
                <w:bCs/>
              </w:rPr>
            </w:pPr>
          </w:p>
        </w:tc>
      </w:tr>
      <w:tr w:rsidR="006B084D" w14:paraId="226D6A4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09AB84" w14:textId="1512C33C" w:rsidR="006B084D" w:rsidRDefault="006B084D" w:rsidP="00623D03">
            <w:pPr>
              <w:jc w:val="center"/>
            </w:pPr>
            <w:r w:rsidRPr="5FFE66E2">
              <w:t>e</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BF7D51" w14:textId="14D0E763" w:rsidR="006B084D" w:rsidRDefault="006B084D" w:rsidP="006B084D">
            <w:r w:rsidRPr="5FFE66E2">
              <w:t>Szyfrowanie.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E57B28" w14:textId="6934F52C"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57F02B" w14:textId="44163E55"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1C9307" w14:textId="6722A165"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3B64BE2" w14:textId="50DCF98D" w:rsidR="006B084D" w:rsidRDefault="006B084D" w:rsidP="006B084D">
            <w:pPr>
              <w:pStyle w:val="Standard"/>
              <w:jc w:val="center"/>
              <w:rPr>
                <w:rFonts w:eastAsia="Cambria" w:cs="Cambria"/>
                <w:b/>
                <w:bCs/>
              </w:rPr>
            </w:pPr>
          </w:p>
        </w:tc>
      </w:tr>
      <w:tr w:rsidR="006B084D" w14:paraId="66B72BF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38CE37" w14:textId="347EB7B2" w:rsidR="006B084D" w:rsidRDefault="006B084D" w:rsidP="00623D03">
            <w:pPr>
              <w:jc w:val="center"/>
            </w:pPr>
            <w:r w:rsidRPr="5FFE66E2">
              <w:t>12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4D45B4" w14:textId="3EDBE037" w:rsidR="006B084D" w:rsidRDefault="006B084D" w:rsidP="006B084D">
            <w:r w:rsidRPr="5FFE66E2">
              <w:t xml:space="preserve">Rozwiązanie musi umożliwiać wersjonowanie </w:t>
            </w:r>
            <w:r w:rsidRPr="5FFE66E2">
              <w:lastRenderedPageBreak/>
              <w:t>polityk.</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8FC6C6" w14:textId="33FBCF0D" w:rsidR="006B084D" w:rsidRDefault="006B084D" w:rsidP="00623D03">
            <w:pPr>
              <w:jc w:val="center"/>
            </w:pPr>
            <w:r w:rsidRPr="5FFE66E2">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B104E8" w14:textId="3E638A93"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EB1353" w14:textId="22071E76"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75F17ED" w14:textId="7D8BBE36" w:rsidR="006B084D" w:rsidRDefault="006B084D" w:rsidP="006B084D">
            <w:pPr>
              <w:pStyle w:val="Standard"/>
              <w:jc w:val="center"/>
              <w:rPr>
                <w:rFonts w:eastAsia="Cambria" w:cs="Cambria"/>
                <w:b/>
                <w:bCs/>
              </w:rPr>
            </w:pPr>
          </w:p>
        </w:tc>
      </w:tr>
      <w:tr w:rsidR="006B084D" w14:paraId="6B40745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52CA6A" w14:textId="475BEB67" w:rsidR="006B084D" w:rsidRDefault="006B084D" w:rsidP="00623D03">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D3A7ED" w14:textId="47413277" w:rsidR="006B084D" w:rsidRDefault="006B084D" w:rsidP="006B084D">
            <w:r w:rsidRPr="5FFE66E2">
              <w:t>Historia zmian.</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EEDB9A" w14:textId="7A5A820D"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FDFAA6" w14:textId="759D97C5"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7BE662" w14:textId="3D6EDE45"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57D195E" w14:textId="3D79BAC4" w:rsidR="006B084D" w:rsidRDefault="006B084D" w:rsidP="006B084D">
            <w:pPr>
              <w:pStyle w:val="Standard"/>
              <w:jc w:val="center"/>
              <w:rPr>
                <w:rFonts w:eastAsia="Cambria" w:cs="Cambria"/>
                <w:b/>
                <w:bCs/>
              </w:rPr>
            </w:pPr>
          </w:p>
        </w:tc>
      </w:tr>
      <w:tr w:rsidR="006B084D" w14:paraId="7C71FA8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C01EFE" w14:textId="70631DAF" w:rsidR="006B084D" w:rsidRDefault="006B084D" w:rsidP="00623D03">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66FD7D" w14:textId="702EFECA" w:rsidR="006B084D" w:rsidRDefault="006B084D" w:rsidP="006B084D">
            <w:r w:rsidRPr="5FFE66E2">
              <w:t>Możliwość przywrócenia poprzedniej wersji.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A6C6F3" w14:textId="62D5C247"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106C04" w14:textId="5D313457"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BACDDD" w14:textId="7D9CD830"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E1C9404" w14:textId="67EAA238" w:rsidR="006B084D" w:rsidRDefault="006B084D" w:rsidP="006B084D">
            <w:pPr>
              <w:pStyle w:val="Standard"/>
              <w:jc w:val="center"/>
              <w:rPr>
                <w:rFonts w:eastAsia="Cambria" w:cs="Cambria"/>
                <w:b/>
                <w:bCs/>
              </w:rPr>
            </w:pPr>
          </w:p>
        </w:tc>
      </w:tr>
      <w:tr w:rsidR="00623D03" w14:paraId="5B129978" w14:textId="77777777" w:rsidTr="000F00C9">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51FD71" w14:textId="295CDAF4" w:rsidR="00623D03" w:rsidRDefault="00623D03" w:rsidP="00623D03">
            <w:pPr>
              <w:pStyle w:val="Standard"/>
              <w:rPr>
                <w:rFonts w:eastAsia="Cambria" w:cs="Cambria"/>
                <w:b/>
                <w:bCs/>
              </w:rPr>
            </w:pPr>
            <w:r>
              <w:rPr>
                <w:rFonts w:eastAsia="Times New Roman" w:cs="Times New Roman"/>
                <w:b/>
                <w:bCs/>
              </w:rPr>
              <w:t xml:space="preserve">           </w:t>
            </w:r>
            <w:r w:rsidRPr="4AB98414">
              <w:rPr>
                <w:rFonts w:eastAsia="Times New Roman" w:cs="Times New Roman"/>
                <w:b/>
                <w:bCs/>
              </w:rPr>
              <w:t xml:space="preserve">Raportowanie i </w:t>
            </w:r>
            <w:proofErr w:type="spellStart"/>
            <w:r w:rsidRPr="4AB98414">
              <w:rPr>
                <w:rFonts w:eastAsia="Times New Roman" w:cs="Times New Roman"/>
                <w:b/>
                <w:bCs/>
              </w:rPr>
              <w:t>alertowanie</w:t>
            </w:r>
            <w:proofErr w:type="spellEnd"/>
          </w:p>
        </w:tc>
      </w:tr>
      <w:tr w:rsidR="006B084D" w14:paraId="5A9F76B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4219A3" w14:textId="2D5390A4" w:rsidR="006B084D" w:rsidRDefault="006B084D" w:rsidP="00623D03">
            <w:pPr>
              <w:jc w:val="center"/>
            </w:pPr>
            <w:r w:rsidRPr="5FFE66E2">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03AA07" w14:textId="7FF3C491" w:rsidR="006B084D" w:rsidRDefault="006B084D" w:rsidP="006B084D">
            <w:r w:rsidRPr="5FFE66E2">
              <w:t>Rozwiązanie musi umożliwiać generowanie raportów dotyczących stanu bezpieczeństwa urządzeń.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8D2EED" w14:textId="2F0F4ECA"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D99AB9" w14:textId="1DBECD25"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5D00C1" w14:textId="51D4DEAD"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8D37B1D" w14:textId="5F8C6979" w:rsidR="006B084D" w:rsidRDefault="006B084D" w:rsidP="006B084D">
            <w:pPr>
              <w:pStyle w:val="Standard"/>
              <w:jc w:val="center"/>
              <w:rPr>
                <w:rFonts w:eastAsia="Cambria" w:cs="Cambria"/>
                <w:b/>
                <w:bCs/>
              </w:rPr>
            </w:pPr>
          </w:p>
        </w:tc>
      </w:tr>
      <w:tr w:rsidR="006B084D" w14:paraId="31FA6DD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9475BB" w14:textId="1B7FC2F5" w:rsidR="006B084D" w:rsidRDefault="006B084D" w:rsidP="00623D03">
            <w:pPr>
              <w:jc w:val="center"/>
            </w:pPr>
            <w:r w:rsidRPr="5FFE66E2">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B02E77" w14:textId="2215270C" w:rsidR="006B084D" w:rsidRDefault="006B084D" w:rsidP="006B084D">
            <w:r w:rsidRPr="5FFE66E2">
              <w:t>Rozwiązanie musi posiadać co najmniej 80 gotowych szablonów raportów przygotowanych przez producenta.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D22C40" w14:textId="341FAF5F"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0C0886" w14:textId="49043511"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ED4D5B" w14:textId="24E25A79"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B7E8D7C" w14:textId="2BDE1246" w:rsidR="006B084D" w:rsidRDefault="006B084D" w:rsidP="006B084D">
            <w:pPr>
              <w:pStyle w:val="Standard"/>
              <w:jc w:val="center"/>
              <w:rPr>
                <w:rFonts w:eastAsia="Cambria" w:cs="Cambria"/>
                <w:b/>
                <w:bCs/>
              </w:rPr>
            </w:pPr>
          </w:p>
        </w:tc>
      </w:tr>
      <w:tr w:rsidR="006B084D" w14:paraId="43D59FF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377BE6" w14:textId="7A247CFF" w:rsidR="006B084D" w:rsidRDefault="006B084D" w:rsidP="00623D03">
            <w:pPr>
              <w:jc w:val="center"/>
            </w:pPr>
            <w:r w:rsidRPr="5FFE66E2">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569B2D" w14:textId="7844C39C" w:rsidR="006B084D" w:rsidRDefault="006B084D" w:rsidP="006B084D">
            <w:r w:rsidRPr="5FFE66E2">
              <w:t>Rozwiązanie musi umożliwiać tworzenie własnych raportów.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A611AC" w14:textId="634C9F4C" w:rsidR="006B084D" w:rsidRDefault="006B084D" w:rsidP="00623D03">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7AE428" w14:textId="4631AA0D" w:rsidR="006B084D" w:rsidRDefault="006B084D" w:rsidP="00623D03">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D33B5D" w14:textId="291B1D68"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BE63CC8" w14:textId="793BBE68" w:rsidR="006B084D" w:rsidRDefault="006B084D" w:rsidP="006B084D">
            <w:pPr>
              <w:pStyle w:val="Standard"/>
              <w:jc w:val="center"/>
              <w:rPr>
                <w:rFonts w:eastAsia="Cambria" w:cs="Cambria"/>
                <w:b/>
                <w:bCs/>
              </w:rPr>
            </w:pPr>
          </w:p>
        </w:tc>
      </w:tr>
      <w:tr w:rsidR="006B084D" w14:paraId="5993EE7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907E24" w14:textId="5B26DBC6" w:rsidR="006B084D" w:rsidRDefault="006B084D" w:rsidP="00623D03">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9AD455" w14:textId="6E2784FF" w:rsidR="006B084D" w:rsidRDefault="006B084D" w:rsidP="006B084D">
            <w:r>
              <w:t>Raporty oparte na filtrach.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149F55" w14:textId="2E91C0FF"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FDD703" w14:textId="048B5A0B"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06FC37" w14:textId="3C9772CE"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50E8FF8" w14:textId="710AD164" w:rsidR="006B084D" w:rsidRDefault="006B084D" w:rsidP="006B084D">
            <w:pPr>
              <w:pStyle w:val="Standard"/>
              <w:jc w:val="center"/>
              <w:rPr>
                <w:rFonts w:eastAsia="Cambria" w:cs="Cambria"/>
                <w:b/>
                <w:bCs/>
                <w:sz w:val="20"/>
                <w:szCs w:val="20"/>
              </w:rPr>
            </w:pPr>
          </w:p>
        </w:tc>
      </w:tr>
      <w:tr w:rsidR="006B084D" w14:paraId="4FAB540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EE9DA1" w14:textId="16130D4B" w:rsidR="006B084D" w:rsidRDefault="006B084D" w:rsidP="00623D03">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9C2F5B" w14:textId="1C9A070E" w:rsidR="006B084D" w:rsidRDefault="006B084D" w:rsidP="006B084D">
            <w:r>
              <w:t>Raporty oparte na zdarzeniach.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467CCA" w14:textId="45FE808E"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56D5F8" w14:textId="745DC9C8"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9A0AB7" w14:textId="25EBE920"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8655431" w14:textId="5C2EC1E4" w:rsidR="006B084D" w:rsidRDefault="006B084D" w:rsidP="006B084D">
            <w:pPr>
              <w:pStyle w:val="Standard"/>
              <w:jc w:val="center"/>
              <w:rPr>
                <w:rFonts w:eastAsia="Cambria" w:cs="Cambria"/>
                <w:b/>
                <w:bCs/>
                <w:sz w:val="20"/>
                <w:szCs w:val="20"/>
              </w:rPr>
            </w:pPr>
          </w:p>
        </w:tc>
      </w:tr>
      <w:tr w:rsidR="006B084D" w14:paraId="0E1BB22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32BCEF" w14:textId="7E065B16" w:rsidR="006B084D" w:rsidRDefault="006B084D" w:rsidP="00623D03">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CCD44B" w14:textId="607A9958" w:rsidR="006B084D" w:rsidRDefault="006B084D" w:rsidP="006B084D">
            <w:r>
              <w:t>Raporty oparte na grupach urządzeń.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D6FCB3" w14:textId="3A1DBC31"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7725C2" w14:textId="02304E3D"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44B0A7" w14:textId="2D9ED6A5"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73D25D4" w14:textId="340AC5CD" w:rsidR="006B084D" w:rsidRDefault="006B084D" w:rsidP="006B084D">
            <w:pPr>
              <w:pStyle w:val="Standard"/>
              <w:jc w:val="center"/>
              <w:rPr>
                <w:rFonts w:eastAsia="Cambria" w:cs="Cambria"/>
                <w:b/>
                <w:bCs/>
                <w:sz w:val="20"/>
                <w:szCs w:val="20"/>
              </w:rPr>
            </w:pPr>
          </w:p>
        </w:tc>
      </w:tr>
      <w:tr w:rsidR="006B084D" w14:paraId="329D262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DC5AB4" w14:textId="0B04DABC" w:rsidR="006B084D" w:rsidRDefault="006B084D" w:rsidP="00623D03">
            <w:pPr>
              <w:jc w:val="center"/>
            </w:pPr>
            <w: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D454BF" w14:textId="0D6FE08C" w:rsidR="006B084D" w:rsidRDefault="006B084D" w:rsidP="006B084D">
            <w:r>
              <w:t>Rozwiązanie musi umożliwiać planowanie automatycznego generowania raportów.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059516" w14:textId="687BE805"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2AFF5F" w14:textId="640524B1"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8D1D51" w14:textId="343A7718"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607489A" w14:textId="11A4A777" w:rsidR="006B084D" w:rsidRDefault="006B084D" w:rsidP="006B084D">
            <w:pPr>
              <w:pStyle w:val="Standard"/>
              <w:jc w:val="center"/>
              <w:rPr>
                <w:rFonts w:eastAsia="Cambria" w:cs="Cambria"/>
                <w:b/>
                <w:bCs/>
                <w:sz w:val="20"/>
                <w:szCs w:val="20"/>
              </w:rPr>
            </w:pPr>
          </w:p>
        </w:tc>
      </w:tr>
      <w:tr w:rsidR="006B084D" w14:paraId="19E0D16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6DD250" w14:textId="2759C713" w:rsidR="006B084D" w:rsidRDefault="006B084D" w:rsidP="00623D03">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67EFD4" w14:textId="36B4673A" w:rsidR="006B084D" w:rsidRDefault="006B084D" w:rsidP="006B084D">
            <w:r>
              <w:t>Codziennie.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7486E2" w14:textId="2AEE510A"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365541" w14:textId="616E0E6B"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A92C68" w14:textId="65FF0501"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D8A626A" w14:textId="1924BA43" w:rsidR="006B084D" w:rsidRDefault="006B084D" w:rsidP="006B084D">
            <w:pPr>
              <w:pStyle w:val="Standard"/>
              <w:jc w:val="center"/>
              <w:rPr>
                <w:rFonts w:eastAsia="Cambria" w:cs="Cambria"/>
                <w:b/>
                <w:bCs/>
                <w:sz w:val="20"/>
                <w:szCs w:val="20"/>
              </w:rPr>
            </w:pPr>
          </w:p>
        </w:tc>
      </w:tr>
      <w:tr w:rsidR="006B084D" w14:paraId="7DD2E03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2E425F" w14:textId="093FA44F" w:rsidR="006B084D" w:rsidRDefault="006B084D" w:rsidP="00623D03">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D78DAB" w14:textId="7DE99332" w:rsidR="006B084D" w:rsidRDefault="006B084D" w:rsidP="006B084D">
            <w:r>
              <w:t>Cotygodniowo.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3D2A1B" w14:textId="70742F6B"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294D53" w14:textId="5F01D3F1"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DA8ACA" w14:textId="0022E6FE"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9391E0B" w14:textId="326463E7" w:rsidR="006B084D" w:rsidRDefault="006B084D" w:rsidP="006B084D">
            <w:pPr>
              <w:pStyle w:val="Standard"/>
              <w:jc w:val="center"/>
              <w:rPr>
                <w:rFonts w:eastAsia="Cambria" w:cs="Cambria"/>
                <w:b/>
                <w:bCs/>
                <w:sz w:val="20"/>
                <w:szCs w:val="20"/>
              </w:rPr>
            </w:pPr>
          </w:p>
        </w:tc>
      </w:tr>
      <w:tr w:rsidR="006B084D" w14:paraId="70E1856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384731" w14:textId="1C02E574" w:rsidR="006B084D" w:rsidRDefault="006B084D" w:rsidP="00623D03">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75E373" w14:textId="6B7BE481" w:rsidR="006B084D" w:rsidRDefault="006B084D" w:rsidP="006B084D">
            <w:r>
              <w:t>Comiesięcznie.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21A52A" w14:textId="79842895"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8B3897" w14:textId="0DF6884D"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993C51" w14:textId="3A3E1C10"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76D9A36" w14:textId="761FBED6" w:rsidR="006B084D" w:rsidRDefault="006B084D" w:rsidP="006B084D">
            <w:pPr>
              <w:pStyle w:val="Standard"/>
              <w:jc w:val="center"/>
              <w:rPr>
                <w:rFonts w:eastAsia="Cambria" w:cs="Cambria"/>
                <w:b/>
                <w:bCs/>
                <w:sz w:val="20"/>
                <w:szCs w:val="20"/>
              </w:rPr>
            </w:pPr>
          </w:p>
        </w:tc>
      </w:tr>
      <w:tr w:rsidR="006B084D" w14:paraId="4F49010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869CEC" w14:textId="10170AF7" w:rsidR="006B084D" w:rsidRDefault="006B084D" w:rsidP="00623D03">
            <w:pPr>
              <w:jc w:val="center"/>
            </w:pPr>
            <w:r>
              <w:lastRenderedPageBreak/>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BA9530" w14:textId="752FC68C" w:rsidR="006B084D" w:rsidRDefault="006B084D" w:rsidP="006B084D">
            <w:r>
              <w:t>Co rok.</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E182F8" w14:textId="7FAF739A"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5C20E5" w14:textId="659153FA"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F3FD0B" w14:textId="0CF7B0DC"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3A427DE" w14:textId="012DD1F7" w:rsidR="006B084D" w:rsidRDefault="006B084D" w:rsidP="006B084D">
            <w:pPr>
              <w:pStyle w:val="Standard"/>
              <w:jc w:val="center"/>
              <w:rPr>
                <w:rFonts w:eastAsia="Cambria" w:cs="Cambria"/>
                <w:b/>
                <w:bCs/>
                <w:sz w:val="20"/>
                <w:szCs w:val="20"/>
              </w:rPr>
            </w:pPr>
          </w:p>
        </w:tc>
      </w:tr>
      <w:tr w:rsidR="006B084D" w14:paraId="0CE549F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395BCF" w14:textId="40B91A2A" w:rsidR="006B084D" w:rsidRDefault="006B084D" w:rsidP="00623D03">
            <w:pPr>
              <w:jc w:val="center"/>
            </w:pPr>
            <w: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E45319" w14:textId="12E1D979" w:rsidR="006B084D" w:rsidRDefault="006B084D" w:rsidP="006B084D">
            <w:r>
              <w:t>Rozwiązanie musi umożliwiać wysyłanie raportów na adres e</w:t>
            </w:r>
            <w:r>
              <w:noBreakHyphen/>
              <w:t>mail.</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DAD05B" w14:textId="51E789FA"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DE0889" w14:textId="634B1111"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914370" w14:textId="080A72D3"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01F93F7" w14:textId="121A66E4" w:rsidR="006B084D" w:rsidRDefault="006B084D" w:rsidP="006B084D">
            <w:pPr>
              <w:pStyle w:val="Standard"/>
              <w:jc w:val="center"/>
              <w:rPr>
                <w:rFonts w:eastAsia="Cambria" w:cs="Cambria"/>
                <w:b/>
                <w:bCs/>
                <w:sz w:val="20"/>
                <w:szCs w:val="20"/>
              </w:rPr>
            </w:pPr>
          </w:p>
        </w:tc>
      </w:tr>
      <w:tr w:rsidR="006B084D" w14:paraId="3E6CC00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EE927F" w14:textId="3CD0C7DC" w:rsidR="006B084D" w:rsidRDefault="006B084D" w:rsidP="00623D03">
            <w:pPr>
              <w:jc w:val="center"/>
            </w:pPr>
            <w: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50D10B" w14:textId="0BFD1822" w:rsidR="006B084D" w:rsidRDefault="006B084D" w:rsidP="006B084D">
            <w:r>
              <w:t>Rozwiązanie musi umożliwiać eksport raportów.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A53969" w14:textId="28590D32"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B671EE" w14:textId="24133C3C"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FF4A11" w14:textId="310B8419"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57BAC14" w14:textId="32DB2A8C" w:rsidR="006B084D" w:rsidRDefault="006B084D" w:rsidP="006B084D">
            <w:pPr>
              <w:pStyle w:val="Standard"/>
              <w:jc w:val="center"/>
              <w:rPr>
                <w:rFonts w:eastAsia="Cambria" w:cs="Cambria"/>
                <w:b/>
                <w:bCs/>
                <w:sz w:val="20"/>
                <w:szCs w:val="20"/>
              </w:rPr>
            </w:pPr>
          </w:p>
        </w:tc>
      </w:tr>
      <w:tr w:rsidR="006B084D" w14:paraId="388C7BB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B3D110" w14:textId="081A06E1" w:rsidR="006B084D" w:rsidRDefault="006B084D" w:rsidP="00623D03">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B458E5" w14:textId="5CCFBF28" w:rsidR="006B084D" w:rsidRDefault="006B084D" w:rsidP="006B084D">
            <w:r>
              <w:t>PDF.</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4573F1" w14:textId="2BEDD9F8"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813127" w14:textId="77A99F8B"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14FE59" w14:textId="34B2B194"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84F092D" w14:textId="74FB0B65" w:rsidR="006B084D" w:rsidRDefault="006B084D" w:rsidP="006B084D">
            <w:pPr>
              <w:pStyle w:val="Standard"/>
              <w:jc w:val="center"/>
              <w:rPr>
                <w:rFonts w:eastAsia="Cambria" w:cs="Cambria"/>
                <w:b/>
                <w:bCs/>
                <w:sz w:val="20"/>
                <w:szCs w:val="20"/>
              </w:rPr>
            </w:pPr>
          </w:p>
        </w:tc>
      </w:tr>
      <w:tr w:rsidR="006B084D" w14:paraId="7AC215B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A0730D" w14:textId="177A779D" w:rsidR="006B084D" w:rsidRDefault="006B084D" w:rsidP="00623D03">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B57992" w14:textId="2FA3B06C" w:rsidR="006B084D" w:rsidRDefault="006B084D" w:rsidP="006B084D">
            <w:r>
              <w:t>CSV.</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7E1B90" w14:textId="578E764C"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1679AE" w14:textId="188AB824"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2BFD3E" w14:textId="3B730A76"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C87F5E6" w14:textId="64CA541A" w:rsidR="006B084D" w:rsidRDefault="006B084D" w:rsidP="006B084D">
            <w:pPr>
              <w:pStyle w:val="Standard"/>
              <w:jc w:val="center"/>
              <w:rPr>
                <w:rFonts w:eastAsia="Cambria" w:cs="Cambria"/>
                <w:b/>
                <w:bCs/>
                <w:sz w:val="20"/>
                <w:szCs w:val="20"/>
              </w:rPr>
            </w:pPr>
          </w:p>
        </w:tc>
      </w:tr>
      <w:tr w:rsidR="006B084D" w14:paraId="23EA306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64E61D" w14:textId="55A9D0C7" w:rsidR="006B084D" w:rsidRDefault="006B084D" w:rsidP="00623D03">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DC7702" w14:textId="0824AAE7" w:rsidR="006B084D" w:rsidRDefault="006B084D" w:rsidP="006B084D">
            <w:r>
              <w:t>HTML.</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BD0A72" w14:textId="39448725"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75BDA9" w14:textId="7B820811"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75AB14" w14:textId="7D3161EF"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588A12B" w14:textId="0033E130" w:rsidR="006B084D" w:rsidRDefault="006B084D" w:rsidP="006B084D">
            <w:pPr>
              <w:pStyle w:val="Standard"/>
              <w:jc w:val="center"/>
              <w:rPr>
                <w:rFonts w:eastAsia="Cambria" w:cs="Cambria"/>
                <w:b/>
                <w:bCs/>
                <w:sz w:val="20"/>
                <w:szCs w:val="20"/>
              </w:rPr>
            </w:pPr>
          </w:p>
        </w:tc>
      </w:tr>
      <w:tr w:rsidR="006B084D" w14:paraId="710C7EA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D3A499" w14:textId="6DA48AB2" w:rsidR="006B084D" w:rsidRDefault="006B084D" w:rsidP="00623D03">
            <w:pPr>
              <w:jc w:val="center"/>
            </w:pPr>
            <w:r>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B64DDD" w14:textId="57716558" w:rsidR="006B084D" w:rsidRDefault="006B084D" w:rsidP="006B084D">
            <w:r>
              <w:t>Rozwiązanie musi umożliwiać tworzenie alertów w czasie rzeczywistym.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65CA62" w14:textId="73AEDC32"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E7F693" w14:textId="5DA13B9D"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511262" w14:textId="5A3358F3"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FF7D82F" w14:textId="3F9E5C66" w:rsidR="006B084D" w:rsidRDefault="006B084D" w:rsidP="006B084D">
            <w:pPr>
              <w:pStyle w:val="Standard"/>
              <w:jc w:val="center"/>
              <w:rPr>
                <w:rFonts w:eastAsia="Cambria" w:cs="Cambria"/>
                <w:b/>
                <w:bCs/>
                <w:sz w:val="20"/>
                <w:szCs w:val="20"/>
              </w:rPr>
            </w:pPr>
          </w:p>
        </w:tc>
      </w:tr>
      <w:tr w:rsidR="006B084D" w14:paraId="3C8550D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EA875C" w14:textId="04541A81" w:rsidR="006B084D" w:rsidRDefault="006B084D" w:rsidP="00623D03">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68643C" w14:textId="24E3F53B" w:rsidR="006B084D" w:rsidRDefault="006B084D" w:rsidP="006B084D">
            <w:r>
              <w:t>Alerty o wykryciu zagrożeń.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10C348" w14:textId="1D70744D"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403BB9" w14:textId="58E49554"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126B1B" w14:textId="0EA30E23"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10F327A" w14:textId="21F187E1" w:rsidR="006B084D" w:rsidRDefault="006B084D" w:rsidP="006B084D">
            <w:pPr>
              <w:pStyle w:val="Standard"/>
              <w:jc w:val="center"/>
              <w:rPr>
                <w:rFonts w:eastAsia="Cambria" w:cs="Cambria"/>
                <w:b/>
                <w:bCs/>
                <w:sz w:val="20"/>
                <w:szCs w:val="20"/>
              </w:rPr>
            </w:pPr>
          </w:p>
        </w:tc>
      </w:tr>
      <w:tr w:rsidR="006B084D" w14:paraId="0039967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A02784" w14:textId="0AB25187" w:rsidR="006B084D" w:rsidRDefault="006B084D" w:rsidP="00623D03">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0D1A22" w14:textId="70F25E20" w:rsidR="006B084D" w:rsidRDefault="006B084D" w:rsidP="006B084D">
            <w:r>
              <w:t>Alerty o naruszeniach polityk.</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F35F5B" w14:textId="146A044A"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41D9C5" w14:textId="6A321EF1"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96F28C" w14:textId="12650A27"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B3B0D03" w14:textId="4963E4B0" w:rsidR="006B084D" w:rsidRDefault="006B084D" w:rsidP="006B084D">
            <w:pPr>
              <w:pStyle w:val="Standard"/>
              <w:jc w:val="center"/>
              <w:rPr>
                <w:rFonts w:eastAsia="Cambria" w:cs="Cambria"/>
                <w:b/>
                <w:bCs/>
                <w:sz w:val="20"/>
                <w:szCs w:val="20"/>
              </w:rPr>
            </w:pPr>
          </w:p>
        </w:tc>
      </w:tr>
      <w:tr w:rsidR="006B084D" w14:paraId="5766542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E0932E" w14:textId="3A2411C9" w:rsidR="006B084D" w:rsidRDefault="006B084D" w:rsidP="00623D03">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87B140" w14:textId="72F956F7" w:rsidR="006B084D" w:rsidRDefault="006B084D" w:rsidP="006B084D">
            <w:r>
              <w:t>Alerty o problemach z aktualizacjami.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E37F08" w14:textId="6A0FECC5"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574B30" w14:textId="20FDB42A"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5C6CE4" w14:textId="13997810"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7547260" w14:textId="5C648380" w:rsidR="006B084D" w:rsidRDefault="006B084D" w:rsidP="006B084D">
            <w:pPr>
              <w:pStyle w:val="Standard"/>
              <w:jc w:val="center"/>
              <w:rPr>
                <w:rFonts w:eastAsia="Cambria" w:cs="Cambria"/>
                <w:b/>
                <w:bCs/>
                <w:sz w:val="20"/>
                <w:szCs w:val="20"/>
              </w:rPr>
            </w:pPr>
          </w:p>
        </w:tc>
      </w:tr>
      <w:tr w:rsidR="006B084D" w14:paraId="2B3984C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5E19BF" w14:textId="170BBA33" w:rsidR="006B084D" w:rsidRDefault="006B084D" w:rsidP="00623D03">
            <w:pPr>
              <w:jc w:val="center"/>
            </w:pPr>
            <w:r>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8D2C00" w14:textId="7364D096" w:rsidR="006B084D" w:rsidRDefault="006B084D" w:rsidP="006B084D">
            <w:r>
              <w:t>Alerty o problemach z komunikacją agentów.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EAE1A1" w14:textId="3CBB8747"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0AB326" w14:textId="132D9E70"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29D05D" w14:textId="24191C4F"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06B306D" w14:textId="4F69DC68" w:rsidR="006B084D" w:rsidRDefault="006B084D" w:rsidP="006B084D">
            <w:pPr>
              <w:pStyle w:val="Standard"/>
              <w:jc w:val="center"/>
              <w:rPr>
                <w:rFonts w:eastAsia="Cambria" w:cs="Cambria"/>
                <w:b/>
                <w:bCs/>
                <w:sz w:val="20"/>
                <w:szCs w:val="20"/>
              </w:rPr>
            </w:pPr>
          </w:p>
        </w:tc>
      </w:tr>
      <w:tr w:rsidR="006B084D" w14:paraId="65A5761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E187CD" w14:textId="419829C7" w:rsidR="006B084D" w:rsidRDefault="006B084D" w:rsidP="00623D03">
            <w:pPr>
              <w:jc w:val="center"/>
            </w:pPr>
            <w:r>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BF523B" w14:textId="6CFE442A" w:rsidR="006B084D" w:rsidRDefault="006B084D" w:rsidP="006B084D">
            <w:r>
              <w:t>Rozwiązanie musi umożliwiać wysyłanie alertów na e</w:t>
            </w:r>
            <w:r>
              <w:noBreakHyphen/>
              <w:t>mail.</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D69861" w14:textId="10BE8C39"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A0E3F4" w14:textId="587B1452"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F59774" w14:textId="3F380DE4"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8295FE0" w14:textId="66E16A4F" w:rsidR="006B084D" w:rsidRDefault="006B084D" w:rsidP="006B084D">
            <w:pPr>
              <w:pStyle w:val="Standard"/>
              <w:jc w:val="center"/>
              <w:rPr>
                <w:rFonts w:eastAsia="Cambria" w:cs="Cambria"/>
                <w:b/>
                <w:bCs/>
                <w:sz w:val="20"/>
                <w:szCs w:val="20"/>
              </w:rPr>
            </w:pPr>
          </w:p>
        </w:tc>
      </w:tr>
      <w:tr w:rsidR="006B084D" w14:paraId="417576C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AE52E2" w14:textId="2E760C6B" w:rsidR="006B084D" w:rsidRDefault="006B084D" w:rsidP="00623D03">
            <w:pPr>
              <w:jc w:val="center"/>
            </w:pPr>
            <w:r>
              <w:t>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8027C9" w14:textId="172B8779" w:rsidR="006B084D" w:rsidRDefault="006B084D" w:rsidP="006B084D">
            <w:r>
              <w:t>Rozwiązanie musi umożliwiać integrację alertów z systemami zewnętrznymi.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A6C516" w14:textId="0ED1B611"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04FF20" w14:textId="28A2A59E"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9B4EA1" w14:textId="235FA4AA"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4E61EB0" w14:textId="41E8AFED" w:rsidR="006B084D" w:rsidRDefault="006B084D" w:rsidP="006B084D">
            <w:pPr>
              <w:pStyle w:val="Standard"/>
              <w:jc w:val="center"/>
              <w:rPr>
                <w:rFonts w:eastAsia="Cambria" w:cs="Cambria"/>
                <w:b/>
                <w:bCs/>
                <w:sz w:val="20"/>
                <w:szCs w:val="20"/>
              </w:rPr>
            </w:pPr>
          </w:p>
        </w:tc>
      </w:tr>
      <w:tr w:rsidR="006B084D" w14:paraId="495424D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D20F15" w14:textId="221FD769" w:rsidR="006B084D" w:rsidRDefault="006B084D" w:rsidP="00623D03">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8F3D28" w14:textId="6398098A" w:rsidR="006B084D" w:rsidRDefault="006B084D" w:rsidP="006B084D">
            <w:proofErr w:type="spellStart"/>
            <w:r>
              <w:t>Syslog</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295008" w14:textId="289CB4FF"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ECE9EF" w14:textId="24FCF3CB"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8402CA" w14:textId="2F76E913"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77D3738" w14:textId="26EEC59D" w:rsidR="006B084D" w:rsidRDefault="006B084D" w:rsidP="006B084D">
            <w:pPr>
              <w:pStyle w:val="Standard"/>
              <w:jc w:val="center"/>
              <w:rPr>
                <w:rFonts w:eastAsia="Cambria" w:cs="Cambria"/>
                <w:b/>
                <w:bCs/>
                <w:sz w:val="20"/>
                <w:szCs w:val="20"/>
              </w:rPr>
            </w:pPr>
          </w:p>
        </w:tc>
      </w:tr>
      <w:tr w:rsidR="006B084D" w14:paraId="2B0089C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62FE81" w14:textId="40BF196C" w:rsidR="006B084D" w:rsidRDefault="006B084D" w:rsidP="00623D03">
            <w:pPr>
              <w:jc w:val="center"/>
            </w:pPr>
            <w:r>
              <w:lastRenderedPageBreak/>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0F7EB2" w14:textId="61F2DE7D" w:rsidR="006B084D" w:rsidRDefault="006B084D" w:rsidP="006B084D">
            <w:r>
              <w:t>SIEM.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8E19E8" w14:textId="06070385"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0E0C23" w14:textId="689D416F"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AACFD3" w14:textId="1C65A4DE"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4BF1E8D" w14:textId="5F858A87" w:rsidR="006B084D" w:rsidRDefault="006B084D" w:rsidP="006B084D">
            <w:pPr>
              <w:pStyle w:val="Standard"/>
              <w:jc w:val="center"/>
              <w:rPr>
                <w:rFonts w:eastAsia="Cambria" w:cs="Cambria"/>
                <w:b/>
                <w:bCs/>
                <w:sz w:val="20"/>
                <w:szCs w:val="20"/>
              </w:rPr>
            </w:pPr>
          </w:p>
        </w:tc>
      </w:tr>
      <w:tr w:rsidR="006B084D" w14:paraId="4860F29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C155B0" w14:textId="62CF09F6" w:rsidR="006B084D" w:rsidRDefault="006B084D" w:rsidP="00623D03">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BE2590" w14:textId="1617BA34" w:rsidR="006B084D" w:rsidRDefault="006B084D" w:rsidP="006B084D">
            <w:proofErr w:type="spellStart"/>
            <w:r>
              <w:t>Webhook</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2FDCF9" w14:textId="7BF43A88"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8AF09A" w14:textId="49DA7E81"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A83037" w14:textId="65B509EB"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1AFF23B" w14:textId="47ABBB94" w:rsidR="006B084D" w:rsidRDefault="006B084D" w:rsidP="006B084D">
            <w:pPr>
              <w:pStyle w:val="Standard"/>
              <w:jc w:val="center"/>
              <w:rPr>
                <w:rFonts w:eastAsia="Cambria" w:cs="Cambria"/>
                <w:b/>
                <w:bCs/>
                <w:sz w:val="20"/>
                <w:szCs w:val="20"/>
              </w:rPr>
            </w:pPr>
          </w:p>
        </w:tc>
      </w:tr>
      <w:tr w:rsidR="006B084D" w14:paraId="45DC782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7B27F2" w14:textId="5025BAC4" w:rsidR="006B084D" w:rsidRDefault="006B084D" w:rsidP="00623D03">
            <w:pPr>
              <w:jc w:val="center"/>
            </w:pPr>
            <w:r>
              <w:t>10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BA41C1" w14:textId="36B53626" w:rsidR="006B084D" w:rsidRDefault="006B084D" w:rsidP="006B084D">
            <w:r>
              <w:t xml:space="preserve">Rozwiązanie musi umożliwiać tworzenie </w:t>
            </w:r>
            <w:proofErr w:type="spellStart"/>
            <w:r>
              <w:t>dashboardów</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80A300" w14:textId="38A67A10"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F1F747" w14:textId="67073DD8"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5F3470" w14:textId="0B2E288A"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B8AB833" w14:textId="09EF5396" w:rsidR="006B084D" w:rsidRDefault="006B084D" w:rsidP="006B084D">
            <w:pPr>
              <w:pStyle w:val="Standard"/>
              <w:jc w:val="center"/>
              <w:rPr>
                <w:rFonts w:eastAsia="Cambria" w:cs="Cambria"/>
                <w:b/>
                <w:bCs/>
                <w:sz w:val="20"/>
                <w:szCs w:val="20"/>
              </w:rPr>
            </w:pPr>
          </w:p>
        </w:tc>
      </w:tr>
      <w:tr w:rsidR="006B084D" w14:paraId="463FD95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BFC9EE" w14:textId="3C144951" w:rsidR="006B084D" w:rsidRDefault="006B084D" w:rsidP="00623D03">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500208" w14:textId="7D26A646" w:rsidR="006B084D" w:rsidRDefault="006B084D" w:rsidP="006B084D">
            <w:r>
              <w:t>Widżety dotyczące zagrożeń.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22A471" w14:textId="5C4CE8FA"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A417EE" w14:textId="2D1B4A65"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EE9540" w14:textId="3321A126"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BB00E8A" w14:textId="407EAD5D" w:rsidR="006B084D" w:rsidRDefault="006B084D" w:rsidP="006B084D">
            <w:pPr>
              <w:pStyle w:val="Standard"/>
              <w:jc w:val="center"/>
              <w:rPr>
                <w:rFonts w:eastAsia="Cambria" w:cs="Cambria"/>
                <w:b/>
                <w:bCs/>
                <w:sz w:val="20"/>
                <w:szCs w:val="20"/>
              </w:rPr>
            </w:pPr>
          </w:p>
        </w:tc>
      </w:tr>
      <w:tr w:rsidR="006B084D" w14:paraId="0B601EA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643E53" w14:textId="76652C83" w:rsidR="006B084D" w:rsidRDefault="006B084D" w:rsidP="00623D03">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90CC88" w14:textId="427EE9B3" w:rsidR="006B084D" w:rsidRDefault="006B084D" w:rsidP="006B084D">
            <w:r>
              <w:t>Widżety dotyczące urządzeń.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F74163" w14:textId="619CF337"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96E3BA" w14:textId="48C6A29B"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C5BD18" w14:textId="0637A777"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A08A412" w14:textId="560081F9" w:rsidR="006B084D" w:rsidRDefault="006B084D" w:rsidP="006B084D">
            <w:pPr>
              <w:pStyle w:val="Standard"/>
              <w:jc w:val="center"/>
              <w:rPr>
                <w:rFonts w:eastAsia="Cambria" w:cs="Cambria"/>
                <w:b/>
                <w:bCs/>
                <w:sz w:val="20"/>
                <w:szCs w:val="20"/>
              </w:rPr>
            </w:pPr>
          </w:p>
        </w:tc>
      </w:tr>
      <w:tr w:rsidR="006B084D" w14:paraId="2078BFF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171C66" w14:textId="1186F707" w:rsidR="006B084D" w:rsidRDefault="006B084D" w:rsidP="00623D03">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F67167" w14:textId="3F87E0D7" w:rsidR="006B084D" w:rsidRDefault="006B084D" w:rsidP="006B084D">
            <w:r>
              <w:t>Widżety dotyczące polityk.</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E5657F" w14:textId="5D69AB0F"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B7F868" w14:textId="7C30BA47"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9B841C" w14:textId="28DAE425"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F4D4A1D" w14:textId="25928440" w:rsidR="006B084D" w:rsidRDefault="006B084D" w:rsidP="006B084D">
            <w:pPr>
              <w:pStyle w:val="Standard"/>
              <w:jc w:val="center"/>
              <w:rPr>
                <w:rFonts w:eastAsia="Cambria" w:cs="Cambria"/>
                <w:b/>
                <w:bCs/>
                <w:sz w:val="20"/>
                <w:szCs w:val="20"/>
              </w:rPr>
            </w:pPr>
          </w:p>
        </w:tc>
      </w:tr>
      <w:tr w:rsidR="006B084D" w14:paraId="04ABF0A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D9C21A" w14:textId="06BE34F2" w:rsidR="006B084D" w:rsidRDefault="006B084D" w:rsidP="00623D03">
            <w:pPr>
              <w:jc w:val="center"/>
            </w:pPr>
            <w:r>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C3F284" w14:textId="60460BBA" w:rsidR="006B084D" w:rsidRDefault="006B084D" w:rsidP="006B084D">
            <w:r>
              <w:t>Widżety dotyczące incydentów EDR/XDR.</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E78324" w14:textId="02B2EDE0"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21C2ED" w14:textId="215F6D1A"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07480D" w14:textId="2EFDFBD3"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6BCD853" w14:textId="45E9652A" w:rsidR="006B084D" w:rsidRDefault="006B084D" w:rsidP="006B084D">
            <w:pPr>
              <w:pStyle w:val="Standard"/>
              <w:jc w:val="center"/>
              <w:rPr>
                <w:rFonts w:eastAsia="Cambria" w:cs="Cambria"/>
                <w:b/>
                <w:bCs/>
                <w:sz w:val="20"/>
                <w:szCs w:val="20"/>
              </w:rPr>
            </w:pPr>
          </w:p>
        </w:tc>
      </w:tr>
      <w:tr w:rsidR="006B084D" w14:paraId="6C919F9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4B0A89" w14:textId="583AD18F" w:rsidR="006B084D" w:rsidRDefault="006B084D" w:rsidP="00623D03">
            <w:pPr>
              <w:jc w:val="center"/>
            </w:pPr>
            <w:r>
              <w:t>11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42A369" w14:textId="440A3274" w:rsidR="006B084D" w:rsidRDefault="006B084D" w:rsidP="006B084D">
            <w:r>
              <w:t xml:space="preserve">Rozwiązanie musi umożliwiać personalizację </w:t>
            </w:r>
            <w:proofErr w:type="spellStart"/>
            <w:r>
              <w:t>dashboardów</w:t>
            </w:r>
            <w:proofErr w:type="spellEnd"/>
            <w:r>
              <w:t xml:space="preserve"> dla różnych administratorów.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E86C91" w14:textId="029545F6"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26CE05" w14:textId="71E2F636"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29B394" w14:textId="43805E94"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EE24294" w14:textId="2C6758B4" w:rsidR="006B084D" w:rsidRDefault="006B084D" w:rsidP="006B084D">
            <w:pPr>
              <w:pStyle w:val="Standard"/>
              <w:jc w:val="center"/>
              <w:rPr>
                <w:rFonts w:eastAsia="Cambria" w:cs="Cambria"/>
                <w:b/>
                <w:bCs/>
                <w:sz w:val="20"/>
                <w:szCs w:val="20"/>
              </w:rPr>
            </w:pPr>
          </w:p>
        </w:tc>
      </w:tr>
      <w:tr w:rsidR="006B084D" w14:paraId="17D1C00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DB52E7" w14:textId="2F36F119" w:rsidR="006B084D" w:rsidRDefault="006B084D" w:rsidP="00623D03">
            <w:pPr>
              <w:jc w:val="center"/>
            </w:pPr>
            <w:r>
              <w:t>12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D886E0" w14:textId="26DB7BBB" w:rsidR="006B084D" w:rsidRDefault="006B084D" w:rsidP="006B084D">
            <w:r>
              <w:t>Rozwiązanie musi umożliwiać filtrowanie danych w raportach i alertach.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31662B" w14:textId="6A6B5385"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F65E65" w14:textId="6A488207" w:rsidR="006B084D" w:rsidRDefault="00623D03"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512C4F" w14:textId="29A05C22"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880CFD5" w14:textId="5AEDFF48" w:rsidR="006B084D" w:rsidRDefault="006B084D" w:rsidP="006B084D">
            <w:pPr>
              <w:pStyle w:val="Standard"/>
              <w:jc w:val="center"/>
              <w:rPr>
                <w:rFonts w:eastAsia="Cambria" w:cs="Cambria"/>
                <w:b/>
                <w:bCs/>
                <w:sz w:val="20"/>
                <w:szCs w:val="20"/>
              </w:rPr>
            </w:pPr>
          </w:p>
        </w:tc>
      </w:tr>
      <w:tr w:rsidR="00623D03" w14:paraId="7C12357A" w14:textId="77777777" w:rsidTr="00484459">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0F04C5" w14:textId="5E6FDF63" w:rsidR="00623D03" w:rsidRDefault="00623D03" w:rsidP="00623D03">
            <w:pPr>
              <w:pStyle w:val="Standard"/>
              <w:rPr>
                <w:rFonts w:eastAsia="Cambria" w:cs="Cambria"/>
                <w:b/>
                <w:bCs/>
                <w:sz w:val="20"/>
                <w:szCs w:val="20"/>
              </w:rPr>
            </w:pPr>
            <w:r>
              <w:rPr>
                <w:rFonts w:eastAsia="Times New Roman" w:cs="Times New Roman"/>
                <w:b/>
                <w:bCs/>
              </w:rPr>
              <w:t xml:space="preserve">            </w:t>
            </w:r>
            <w:r w:rsidRPr="4AB98414">
              <w:rPr>
                <w:rFonts w:eastAsia="Times New Roman" w:cs="Times New Roman"/>
                <w:b/>
                <w:bCs/>
              </w:rPr>
              <w:t>Konsola centralnego zarządzania (funkcje ogólne)</w:t>
            </w:r>
          </w:p>
        </w:tc>
      </w:tr>
      <w:tr w:rsidR="006B084D" w14:paraId="17CD628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6EF54D" w14:textId="00C18E0A" w:rsidR="006B084D" w:rsidRDefault="006B084D" w:rsidP="00623D03">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4F52EF" w14:textId="24A001EA" w:rsidR="006B084D" w:rsidRDefault="006B084D" w:rsidP="006B084D">
            <w:r>
              <w:t>Konsola centralnego zarządzania musi być dostępna w wersji lokalnej (on</w:t>
            </w:r>
            <w:r>
              <w:noBreakHyphen/>
            </w:r>
            <w:proofErr w:type="spellStart"/>
            <w:r>
              <w:t>prem</w:t>
            </w:r>
            <w:proofErr w:type="spellEnd"/>
            <w:r>
              <w:t>) oraz chmurowej (SaaS).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2003AA" w14:textId="6CEEA3E8"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ACDB45" w14:textId="11113045"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5C6A8D" w14:textId="7A076652"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BFE1733" w14:textId="558E5F8E" w:rsidR="006B084D" w:rsidRDefault="006B084D" w:rsidP="006B084D">
            <w:pPr>
              <w:pStyle w:val="Standard"/>
              <w:jc w:val="center"/>
              <w:rPr>
                <w:rFonts w:eastAsia="Cambria" w:cs="Cambria"/>
                <w:b/>
                <w:bCs/>
                <w:sz w:val="20"/>
                <w:szCs w:val="20"/>
              </w:rPr>
            </w:pPr>
          </w:p>
        </w:tc>
      </w:tr>
      <w:tr w:rsidR="006B084D" w14:paraId="265A3DE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6DD725" w14:textId="42CEC796" w:rsidR="006B084D" w:rsidRDefault="006B084D" w:rsidP="00623D03">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41C8D5" w14:textId="0553EA3F" w:rsidR="006B084D" w:rsidRDefault="006B084D" w:rsidP="006B084D">
            <w:r>
              <w:t>Konsola musi umożliwiać zarządzanie wszystkimi modułami ochrony z jednego interfejsu.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137604" w14:textId="1F21E3CA"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D21AB9" w14:textId="21AC9127"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2D59E1" w14:textId="3E847C58"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7C2488B" w14:textId="55090DEE" w:rsidR="006B084D" w:rsidRDefault="006B084D" w:rsidP="006B084D">
            <w:pPr>
              <w:pStyle w:val="Standard"/>
              <w:jc w:val="center"/>
              <w:rPr>
                <w:rFonts w:eastAsia="Cambria" w:cs="Cambria"/>
                <w:b/>
                <w:bCs/>
                <w:sz w:val="20"/>
                <w:szCs w:val="20"/>
              </w:rPr>
            </w:pPr>
          </w:p>
        </w:tc>
      </w:tr>
      <w:tr w:rsidR="006B084D" w14:paraId="24F75F1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041968" w14:textId="5FFC9E44" w:rsidR="006B084D" w:rsidRDefault="006B084D" w:rsidP="00623D03">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C6A060" w14:textId="549D200C" w:rsidR="006B084D" w:rsidRDefault="006B084D" w:rsidP="006B084D">
            <w:r>
              <w:t>Konsola musi być dostępna przez interfejs WWW.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AA16CD" w14:textId="77368197"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728C75" w14:textId="419340B5"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474B73" w14:textId="1049429F"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A346C44" w14:textId="7A94F555" w:rsidR="006B084D" w:rsidRDefault="006B084D" w:rsidP="006B084D">
            <w:pPr>
              <w:pStyle w:val="Standard"/>
              <w:jc w:val="center"/>
              <w:rPr>
                <w:rFonts w:eastAsia="Cambria" w:cs="Cambria"/>
                <w:b/>
                <w:bCs/>
                <w:sz w:val="20"/>
                <w:szCs w:val="20"/>
              </w:rPr>
            </w:pPr>
          </w:p>
        </w:tc>
      </w:tr>
      <w:tr w:rsidR="006B084D" w14:paraId="4103B5C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F23E46" w14:textId="77AE47B9" w:rsidR="006B084D" w:rsidRDefault="006B084D" w:rsidP="00623D03">
            <w:pPr>
              <w:jc w:val="center"/>
            </w:pPr>
            <w: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810B89" w14:textId="7589B255" w:rsidR="006B084D" w:rsidRDefault="006B084D" w:rsidP="006B084D">
            <w:r>
              <w:t>Konsola musi wspierać uwierzytelnianie wieloskładnikowe (2FA).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B2A418" w14:textId="045E82A4"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92CBB6" w14:textId="52DAD445"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94031C" w14:textId="1C69219B"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E1D91C1" w14:textId="1D26B0CF" w:rsidR="006B084D" w:rsidRDefault="006B084D" w:rsidP="006B084D">
            <w:pPr>
              <w:pStyle w:val="Standard"/>
              <w:jc w:val="center"/>
              <w:rPr>
                <w:rFonts w:eastAsia="Cambria" w:cs="Cambria"/>
                <w:b/>
                <w:bCs/>
                <w:sz w:val="20"/>
                <w:szCs w:val="20"/>
              </w:rPr>
            </w:pPr>
          </w:p>
        </w:tc>
      </w:tr>
      <w:tr w:rsidR="006B084D" w14:paraId="3EB33D9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AA3F5D" w14:textId="08D51391" w:rsidR="006B084D" w:rsidRDefault="006B084D" w:rsidP="00623D03">
            <w:pPr>
              <w:jc w:val="center"/>
            </w:pPr>
            <w:r>
              <w:lastRenderedPageBreak/>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A2048C" w14:textId="14239A34" w:rsidR="006B084D" w:rsidRDefault="006B084D" w:rsidP="006B084D">
            <w:r>
              <w:t xml:space="preserve">Google </w:t>
            </w:r>
            <w:proofErr w:type="spellStart"/>
            <w:r>
              <w:t>Authenticator</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BD346E" w14:textId="34CC15A3"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AF32BE" w14:textId="2D099045"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7B6F97" w14:textId="77549433"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84C6C16" w14:textId="1D49AB79" w:rsidR="006B084D" w:rsidRDefault="006B084D" w:rsidP="006B084D">
            <w:pPr>
              <w:pStyle w:val="Standard"/>
              <w:jc w:val="center"/>
              <w:rPr>
                <w:rFonts w:eastAsia="Cambria" w:cs="Cambria"/>
                <w:b/>
                <w:bCs/>
                <w:sz w:val="20"/>
                <w:szCs w:val="20"/>
              </w:rPr>
            </w:pPr>
          </w:p>
        </w:tc>
      </w:tr>
      <w:tr w:rsidR="006B084D" w14:paraId="14EF713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418D23" w14:textId="3D5EC958" w:rsidR="006B084D" w:rsidRDefault="006B084D" w:rsidP="00623D03">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DB8AA7" w14:textId="2853345F" w:rsidR="006B084D" w:rsidRDefault="006B084D" w:rsidP="006B084D">
            <w:r>
              <w:t xml:space="preserve">Microsoft </w:t>
            </w:r>
            <w:proofErr w:type="spellStart"/>
            <w:r>
              <w:t>Authenticator</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7D4CC18" w14:textId="7616D632"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83EF26" w14:textId="1B93E648"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07C706" w14:textId="0CB32C2B"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B4F9C9C" w14:textId="69F23F12" w:rsidR="006B084D" w:rsidRDefault="006B084D" w:rsidP="006B084D">
            <w:pPr>
              <w:pStyle w:val="Standard"/>
              <w:jc w:val="center"/>
              <w:rPr>
                <w:rFonts w:eastAsia="Cambria" w:cs="Cambria"/>
                <w:b/>
                <w:bCs/>
                <w:sz w:val="20"/>
                <w:szCs w:val="20"/>
              </w:rPr>
            </w:pPr>
          </w:p>
        </w:tc>
      </w:tr>
      <w:tr w:rsidR="006B084D" w14:paraId="04699E2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01ACF2" w14:textId="0C2B2EB6" w:rsidR="006B084D" w:rsidRDefault="006B084D" w:rsidP="00623D03">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8DFA16" w14:textId="2027480E" w:rsidR="006B084D" w:rsidRDefault="006B084D" w:rsidP="006B084D">
            <w:proofErr w:type="spellStart"/>
            <w:r>
              <w:t>Authy</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A1D6FB" w14:textId="187096B2"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01FC07" w14:textId="4021F0D6"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F01C46" w14:textId="1525C703"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C506A65" w14:textId="6453B318" w:rsidR="006B084D" w:rsidRDefault="006B084D" w:rsidP="006B084D">
            <w:pPr>
              <w:pStyle w:val="Standard"/>
              <w:jc w:val="center"/>
              <w:rPr>
                <w:rFonts w:eastAsia="Cambria" w:cs="Cambria"/>
                <w:b/>
                <w:bCs/>
                <w:sz w:val="20"/>
                <w:szCs w:val="20"/>
              </w:rPr>
            </w:pPr>
          </w:p>
        </w:tc>
      </w:tr>
      <w:tr w:rsidR="006B084D" w14:paraId="4CFBCCB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64D080" w14:textId="2B53BAA9" w:rsidR="006B084D" w:rsidRDefault="006B084D" w:rsidP="00623D03">
            <w:pPr>
              <w:jc w:val="center"/>
            </w:pPr>
            <w:r>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6A9F38" w14:textId="31197EC2" w:rsidR="006B084D" w:rsidRDefault="006B084D" w:rsidP="006B084D">
            <w:r>
              <w:t>Aplikacja producenta.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A97B67" w14:textId="297E2E6E"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6CEC2A" w14:textId="2935AA99"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3670EC" w14:textId="0B82BA87"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C995350" w14:textId="430888E3" w:rsidR="006B084D" w:rsidRDefault="006B084D" w:rsidP="006B084D">
            <w:pPr>
              <w:pStyle w:val="Standard"/>
              <w:jc w:val="center"/>
              <w:rPr>
                <w:rFonts w:eastAsia="Cambria" w:cs="Cambria"/>
                <w:b/>
                <w:bCs/>
                <w:sz w:val="20"/>
                <w:szCs w:val="20"/>
              </w:rPr>
            </w:pPr>
          </w:p>
        </w:tc>
      </w:tr>
      <w:tr w:rsidR="006B084D" w14:paraId="7769BCB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7EFCD6" w14:textId="6274F161" w:rsidR="006B084D" w:rsidRDefault="006B084D" w:rsidP="00623D03">
            <w:pPr>
              <w:jc w:val="center"/>
            </w:pPr>
            <w: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B8F3CB" w14:textId="1F95A4F1" w:rsidR="006B084D" w:rsidRDefault="006B084D" w:rsidP="006B084D">
            <w:r>
              <w:t>Konsola musi umożliwiać zarządzanie użytkownikami i rolami.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C05184" w14:textId="284316C1"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D99087" w14:textId="490118DA"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9B03BD" w14:textId="44E7CAE4"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C29FAB4" w14:textId="37EE4CC3" w:rsidR="006B084D" w:rsidRDefault="006B084D" w:rsidP="006B084D">
            <w:pPr>
              <w:pStyle w:val="Standard"/>
              <w:jc w:val="center"/>
              <w:rPr>
                <w:rFonts w:eastAsia="Cambria" w:cs="Cambria"/>
                <w:b/>
                <w:bCs/>
                <w:sz w:val="20"/>
                <w:szCs w:val="20"/>
              </w:rPr>
            </w:pPr>
          </w:p>
        </w:tc>
      </w:tr>
      <w:tr w:rsidR="006B084D" w14:paraId="2249F0F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7699EE" w14:textId="213966E1" w:rsidR="006B084D" w:rsidRDefault="006B084D" w:rsidP="00623D03">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29E607" w14:textId="519C51D1" w:rsidR="006B084D" w:rsidRDefault="006B084D" w:rsidP="006B084D">
            <w:r>
              <w:t>Role predefiniowane.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522955" w14:textId="30E160E7"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75A111" w14:textId="16FB2553"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AB5CE2" w14:textId="40DE888B"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5921056" w14:textId="34072E25" w:rsidR="006B084D" w:rsidRDefault="006B084D" w:rsidP="006B084D">
            <w:pPr>
              <w:pStyle w:val="Standard"/>
              <w:jc w:val="center"/>
              <w:rPr>
                <w:rFonts w:eastAsia="Cambria" w:cs="Cambria"/>
                <w:b/>
                <w:bCs/>
                <w:sz w:val="20"/>
                <w:szCs w:val="20"/>
              </w:rPr>
            </w:pPr>
          </w:p>
        </w:tc>
      </w:tr>
      <w:tr w:rsidR="006B084D" w14:paraId="79C7360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73DB735" w14:textId="5B73ADE6" w:rsidR="006B084D" w:rsidRDefault="006B084D" w:rsidP="00623D03">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B0D57D" w14:textId="41A629A4" w:rsidR="006B084D" w:rsidRDefault="006B084D" w:rsidP="006B084D">
            <w:r>
              <w:t>Role tworzone przez administratora.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556B83" w14:textId="2A6BB572"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1CB43E" w14:textId="7D211AC1"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BA9276" w14:textId="087F6B9F"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818E980" w14:textId="63323B68" w:rsidR="006B084D" w:rsidRDefault="006B084D" w:rsidP="006B084D">
            <w:pPr>
              <w:pStyle w:val="Standard"/>
              <w:jc w:val="center"/>
              <w:rPr>
                <w:rFonts w:eastAsia="Cambria" w:cs="Cambria"/>
                <w:b/>
                <w:bCs/>
                <w:sz w:val="20"/>
                <w:szCs w:val="20"/>
              </w:rPr>
            </w:pPr>
          </w:p>
        </w:tc>
      </w:tr>
      <w:tr w:rsidR="006B084D" w14:paraId="52AFDA1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B81638" w14:textId="36F3D292" w:rsidR="006B084D" w:rsidRDefault="006B084D" w:rsidP="00623D03">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8B8FDD" w14:textId="7D0E6C96" w:rsidR="006B084D" w:rsidRDefault="006B084D" w:rsidP="006B084D">
            <w:r>
              <w:t xml:space="preserve">Uprawnienia </w:t>
            </w:r>
            <w:proofErr w:type="spellStart"/>
            <w:r>
              <w:t>granularne</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2D5502" w14:textId="5B430062"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B7A751" w14:textId="59882816"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060C04" w14:textId="6C4CA575"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25B3B6F" w14:textId="45FB4ADB" w:rsidR="006B084D" w:rsidRDefault="006B084D" w:rsidP="006B084D">
            <w:pPr>
              <w:pStyle w:val="Standard"/>
              <w:jc w:val="center"/>
              <w:rPr>
                <w:rFonts w:eastAsia="Cambria" w:cs="Cambria"/>
                <w:b/>
                <w:bCs/>
                <w:sz w:val="20"/>
                <w:szCs w:val="20"/>
              </w:rPr>
            </w:pPr>
          </w:p>
        </w:tc>
      </w:tr>
      <w:tr w:rsidR="006B084D" w14:paraId="5C7D979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C8969E" w14:textId="11917224" w:rsidR="006B084D" w:rsidRDefault="006B084D" w:rsidP="00623D03">
            <w:pPr>
              <w:jc w:val="center"/>
            </w:pPr>
            <w: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CD2B46" w14:textId="2D34C6E4" w:rsidR="006B084D" w:rsidRDefault="006B084D" w:rsidP="006B084D">
            <w:r>
              <w:t>Konsola musi umożliwiać integrację z usługami katalogowymi.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44F200" w14:textId="5E3DDF3A"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9DF2E0" w14:textId="589C1DFB"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956A61" w14:textId="3954F939"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711A84A" w14:textId="3919154A" w:rsidR="006B084D" w:rsidRDefault="006B084D" w:rsidP="006B084D">
            <w:pPr>
              <w:pStyle w:val="Standard"/>
              <w:jc w:val="center"/>
              <w:rPr>
                <w:rFonts w:eastAsia="Cambria" w:cs="Cambria"/>
                <w:b/>
                <w:bCs/>
                <w:sz w:val="20"/>
                <w:szCs w:val="20"/>
              </w:rPr>
            </w:pPr>
          </w:p>
        </w:tc>
      </w:tr>
      <w:tr w:rsidR="006B084D" w14:paraId="33CECA4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B6D00D" w14:textId="0E1C916A" w:rsidR="006B084D" w:rsidRDefault="006B084D" w:rsidP="00623D03">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74CE78" w14:textId="3502EEA1" w:rsidR="006B084D" w:rsidRDefault="006B084D" w:rsidP="006B084D">
            <w:r>
              <w:t>Microsoft Active Directory.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50A757" w14:textId="6D8773C5"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6016F0" w14:textId="068D3516"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C2A164" w14:textId="55FC57D0"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84ABA03" w14:textId="0DEF03B3" w:rsidR="006B084D" w:rsidRDefault="006B084D" w:rsidP="006B084D">
            <w:pPr>
              <w:pStyle w:val="Standard"/>
              <w:jc w:val="center"/>
              <w:rPr>
                <w:rFonts w:eastAsia="Cambria" w:cs="Cambria"/>
                <w:b/>
                <w:bCs/>
                <w:sz w:val="20"/>
                <w:szCs w:val="20"/>
              </w:rPr>
            </w:pPr>
          </w:p>
        </w:tc>
      </w:tr>
      <w:tr w:rsidR="006B084D" w14:paraId="2404E84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765177" w14:textId="0B25B56F" w:rsidR="006B084D" w:rsidRDefault="006B084D" w:rsidP="00623D03">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81B7D2" w14:textId="0665FFF3" w:rsidR="006B084D" w:rsidRDefault="006B084D" w:rsidP="006B084D">
            <w:r>
              <w:t xml:space="preserve">Microsoft </w:t>
            </w:r>
            <w:proofErr w:type="spellStart"/>
            <w:r>
              <w:t>Entra</w:t>
            </w:r>
            <w:proofErr w:type="spellEnd"/>
            <w:r>
              <w:t xml:space="preserve"> ID (</w:t>
            </w:r>
            <w:proofErr w:type="spellStart"/>
            <w:r>
              <w:t>Azure</w:t>
            </w:r>
            <w:proofErr w:type="spellEnd"/>
            <w:r>
              <w:t xml:space="preserve"> AD).</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4AD5F5" w14:textId="480A89AE"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5DEF93" w14:textId="1C0FBE07"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B84D28" w14:textId="230FC82E"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2627F6A" w14:textId="05CD060F" w:rsidR="006B084D" w:rsidRDefault="006B084D" w:rsidP="006B084D">
            <w:pPr>
              <w:pStyle w:val="Standard"/>
              <w:jc w:val="center"/>
              <w:rPr>
                <w:rFonts w:eastAsia="Cambria" w:cs="Cambria"/>
                <w:b/>
                <w:bCs/>
                <w:sz w:val="20"/>
                <w:szCs w:val="20"/>
              </w:rPr>
            </w:pPr>
          </w:p>
        </w:tc>
      </w:tr>
      <w:tr w:rsidR="006B084D" w14:paraId="4E22FC5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AD22A1" w14:textId="5F393B5A" w:rsidR="006B084D" w:rsidRDefault="006B084D" w:rsidP="00623D03">
            <w:pPr>
              <w:jc w:val="center"/>
            </w:pPr>
            <w:r>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E259D0" w14:textId="508BA814" w:rsidR="006B084D" w:rsidRDefault="006B084D" w:rsidP="006B084D">
            <w:r>
              <w:t>Konsola musi umożliwiać tworzenie grup statycznych i dynamicznych.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AE6C5A" w14:textId="4A547D1E"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26229E" w14:textId="2753A206"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AEC378" w14:textId="4159E669"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895702B" w14:textId="65D6EBFB" w:rsidR="006B084D" w:rsidRDefault="006B084D" w:rsidP="006B084D">
            <w:pPr>
              <w:pStyle w:val="Standard"/>
              <w:jc w:val="center"/>
              <w:rPr>
                <w:rFonts w:eastAsia="Cambria" w:cs="Cambria"/>
                <w:b/>
                <w:bCs/>
                <w:sz w:val="20"/>
                <w:szCs w:val="20"/>
              </w:rPr>
            </w:pPr>
          </w:p>
        </w:tc>
      </w:tr>
      <w:tr w:rsidR="006B084D" w14:paraId="54C68A8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C812FF" w14:textId="5E4ADAB3" w:rsidR="006B084D" w:rsidRDefault="006B084D" w:rsidP="00623D03">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A90EE6" w14:textId="0AE7F97B" w:rsidR="006B084D" w:rsidRDefault="006B084D" w:rsidP="006B084D">
            <w:r>
              <w:t>Grupy oparte na adresach IP.</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4F2E22" w14:textId="20F0CF5B"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78825E" w14:textId="54FE47C5"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E998A1" w14:textId="36D9F73E"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46EA7B5" w14:textId="18C5616D" w:rsidR="006B084D" w:rsidRDefault="006B084D" w:rsidP="006B084D">
            <w:pPr>
              <w:pStyle w:val="Standard"/>
              <w:jc w:val="center"/>
              <w:rPr>
                <w:rFonts w:eastAsia="Cambria" w:cs="Cambria"/>
                <w:b/>
                <w:bCs/>
                <w:sz w:val="20"/>
                <w:szCs w:val="20"/>
              </w:rPr>
            </w:pPr>
          </w:p>
        </w:tc>
      </w:tr>
      <w:tr w:rsidR="006B084D" w14:paraId="5B8A362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7205EF" w14:textId="6CD5A3D5" w:rsidR="006B084D" w:rsidRDefault="006B084D" w:rsidP="00623D03">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AC893F" w14:textId="68595ACA" w:rsidR="006B084D" w:rsidRDefault="006B084D" w:rsidP="006B084D">
            <w:r>
              <w:t>Grupy oparte na stanie zagrożeń.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6D3415" w14:textId="5BC2E9BB"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5493D4" w14:textId="4523D76C"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114DFB" w14:textId="59657F65"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CA1FC31" w14:textId="2EF112B2" w:rsidR="006B084D" w:rsidRDefault="006B084D" w:rsidP="006B084D">
            <w:pPr>
              <w:pStyle w:val="Standard"/>
              <w:jc w:val="center"/>
              <w:rPr>
                <w:rFonts w:eastAsia="Cambria" w:cs="Cambria"/>
                <w:b/>
                <w:bCs/>
                <w:sz w:val="20"/>
                <w:szCs w:val="20"/>
              </w:rPr>
            </w:pPr>
          </w:p>
        </w:tc>
      </w:tr>
      <w:tr w:rsidR="006B084D" w14:paraId="471A828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1BB5B5" w14:textId="04F8F871" w:rsidR="006B084D" w:rsidRDefault="006B084D" w:rsidP="00623D03">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70D7EB" w14:textId="4E829DA2" w:rsidR="006B084D" w:rsidRDefault="006B084D" w:rsidP="006B084D">
            <w:r>
              <w:t>Grupy oparte na wersji systemu operacyjnego.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955E3C" w14:textId="4E1BB140"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31B268" w14:textId="5EEE676E"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1AE2E9" w14:textId="640BDEC0"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23DC87A" w14:textId="619D9011" w:rsidR="006B084D" w:rsidRDefault="006B084D" w:rsidP="006B084D">
            <w:pPr>
              <w:pStyle w:val="Standard"/>
              <w:jc w:val="center"/>
              <w:rPr>
                <w:rFonts w:eastAsia="Cambria" w:cs="Cambria"/>
                <w:b/>
                <w:bCs/>
                <w:sz w:val="20"/>
                <w:szCs w:val="20"/>
              </w:rPr>
            </w:pPr>
          </w:p>
        </w:tc>
      </w:tr>
      <w:tr w:rsidR="006B084D" w14:paraId="0503B6B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4E6E67" w14:textId="6C437152" w:rsidR="006B084D" w:rsidRDefault="006B084D" w:rsidP="00623D03">
            <w:pPr>
              <w:jc w:val="center"/>
            </w:pPr>
            <w:r>
              <w:lastRenderedPageBreak/>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A0E8DF" w14:textId="003CC416" w:rsidR="006B084D" w:rsidRDefault="006B084D" w:rsidP="006B084D">
            <w:r>
              <w:t>Grupy oparte na parametrach sprzętowych.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A26266" w14:textId="4B542EF8"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044C35" w14:textId="1551E7FB"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DC0580" w14:textId="522F1A9A"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7F7D817" w14:textId="27F15344" w:rsidR="006B084D" w:rsidRDefault="006B084D" w:rsidP="006B084D">
            <w:pPr>
              <w:pStyle w:val="Standard"/>
              <w:jc w:val="center"/>
              <w:rPr>
                <w:rFonts w:eastAsia="Cambria" w:cs="Cambria"/>
                <w:b/>
                <w:bCs/>
                <w:sz w:val="20"/>
                <w:szCs w:val="20"/>
              </w:rPr>
            </w:pPr>
          </w:p>
        </w:tc>
      </w:tr>
      <w:tr w:rsidR="006B084D" w14:paraId="0425D97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CEF934" w14:textId="668BDCFB" w:rsidR="006B084D" w:rsidRDefault="006B084D" w:rsidP="00623D03">
            <w:pPr>
              <w:jc w:val="center"/>
            </w:pPr>
            <w:r>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32A214" w14:textId="6704E3E3" w:rsidR="006B084D" w:rsidRDefault="006B084D" w:rsidP="006B084D">
            <w:r>
              <w:t>Konsola musi umożliwiać zdalne wykonywanie zadań administracyjnych.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F92640" w14:textId="1F92ED95"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61EB52" w14:textId="3B0BAF1E"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3964E9" w14:textId="4A8682BB"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8EC3EC8" w14:textId="65FFEAA9" w:rsidR="006B084D" w:rsidRDefault="006B084D" w:rsidP="006B084D">
            <w:pPr>
              <w:pStyle w:val="Standard"/>
              <w:jc w:val="center"/>
              <w:rPr>
                <w:rFonts w:eastAsia="Cambria" w:cs="Cambria"/>
                <w:b/>
                <w:bCs/>
                <w:sz w:val="20"/>
                <w:szCs w:val="20"/>
              </w:rPr>
            </w:pPr>
          </w:p>
        </w:tc>
      </w:tr>
      <w:tr w:rsidR="006B084D" w14:paraId="5C1731A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C7E2BE" w14:textId="2D39366B" w:rsidR="006B084D" w:rsidRDefault="006B084D" w:rsidP="00623D03">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953DF8" w14:textId="33EBE95A" w:rsidR="006B084D" w:rsidRDefault="006B084D" w:rsidP="006B084D">
            <w:r>
              <w:t>Skanowanie na żądanie.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C78E84" w14:textId="76D53712"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5AED09" w14:textId="319D5DFA"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949723" w14:textId="4FF34250"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29A7EB3" w14:textId="78833964" w:rsidR="006B084D" w:rsidRDefault="006B084D" w:rsidP="006B084D">
            <w:pPr>
              <w:pStyle w:val="Standard"/>
              <w:jc w:val="center"/>
              <w:rPr>
                <w:rFonts w:eastAsia="Cambria" w:cs="Cambria"/>
                <w:b/>
                <w:bCs/>
                <w:sz w:val="20"/>
                <w:szCs w:val="20"/>
              </w:rPr>
            </w:pPr>
          </w:p>
        </w:tc>
      </w:tr>
      <w:tr w:rsidR="006B084D" w14:paraId="186F980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B8E628" w14:textId="106F4D89" w:rsidR="006B084D" w:rsidRDefault="006B084D" w:rsidP="00623D03">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7ABDF6" w14:textId="38DAFD09" w:rsidR="006B084D" w:rsidRDefault="006B084D" w:rsidP="006B084D">
            <w:r>
              <w:t>Aktualizacja modułów.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C42C1C" w14:textId="4DB38F22"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C9F4A8" w14:textId="10AC69B7"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454372" w14:textId="52DACD06"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6464DCD" w14:textId="647075BC" w:rsidR="006B084D" w:rsidRDefault="006B084D" w:rsidP="006B084D">
            <w:pPr>
              <w:pStyle w:val="Standard"/>
              <w:jc w:val="center"/>
              <w:rPr>
                <w:rFonts w:eastAsia="Cambria" w:cs="Cambria"/>
                <w:b/>
                <w:bCs/>
                <w:sz w:val="20"/>
                <w:szCs w:val="20"/>
              </w:rPr>
            </w:pPr>
          </w:p>
        </w:tc>
      </w:tr>
      <w:tr w:rsidR="006B084D" w14:paraId="47B6B17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DA5FBE" w14:textId="6F81C258" w:rsidR="006B084D" w:rsidRDefault="006B084D" w:rsidP="00623D03">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E23B83" w14:textId="4164414C" w:rsidR="006B084D" w:rsidRDefault="006B084D" w:rsidP="006B084D">
            <w:r>
              <w:t>Restart urządzenia.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1F1FB1" w14:textId="2743AA00"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62A915" w14:textId="50C16F80"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F8551D" w14:textId="116E109D"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3ECCEBB" w14:textId="57EBA556" w:rsidR="006B084D" w:rsidRDefault="006B084D" w:rsidP="006B084D">
            <w:pPr>
              <w:pStyle w:val="Standard"/>
              <w:jc w:val="center"/>
              <w:rPr>
                <w:rFonts w:eastAsia="Cambria" w:cs="Cambria"/>
                <w:b/>
                <w:bCs/>
                <w:sz w:val="20"/>
                <w:szCs w:val="20"/>
              </w:rPr>
            </w:pPr>
          </w:p>
        </w:tc>
      </w:tr>
      <w:tr w:rsidR="006B084D" w14:paraId="2B85866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B593A7" w14:textId="197F869F" w:rsidR="006B084D" w:rsidRDefault="006B084D" w:rsidP="00623D03">
            <w:pPr>
              <w:jc w:val="center"/>
            </w:pPr>
            <w:r>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5A6206" w14:textId="46EB4E94" w:rsidR="006B084D" w:rsidRDefault="006B084D" w:rsidP="006B084D">
            <w:r>
              <w:t>Uruchomienie skryptu.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763F3C0" w14:textId="1CEDC677"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2CFB6E" w14:textId="29C583F8"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9BBB62" w14:textId="31AB47A9"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33C9D7F" w14:textId="103AF6F2" w:rsidR="006B084D" w:rsidRDefault="006B084D" w:rsidP="006B084D">
            <w:pPr>
              <w:pStyle w:val="Standard"/>
              <w:jc w:val="center"/>
              <w:rPr>
                <w:rFonts w:eastAsia="Cambria" w:cs="Cambria"/>
                <w:b/>
                <w:bCs/>
                <w:sz w:val="20"/>
                <w:szCs w:val="20"/>
              </w:rPr>
            </w:pPr>
          </w:p>
        </w:tc>
      </w:tr>
      <w:tr w:rsidR="006B084D" w14:paraId="2ABD4B8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C4473E" w14:textId="6BDC5BB0" w:rsidR="006B084D" w:rsidRDefault="006B084D" w:rsidP="00623D03">
            <w:pPr>
              <w:jc w:val="center"/>
            </w:pPr>
            <w:r>
              <w:t>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676755" w14:textId="5D123EC6" w:rsidR="006B084D" w:rsidRDefault="006B084D" w:rsidP="006B084D">
            <w:r>
              <w:t>Konsola musi umożliwiać konfigurację harmonogramów zadań.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FF8A56" w14:textId="55A7469A"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EB2F4C" w14:textId="3DACACD2"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944B41" w14:textId="5FDFC7A8"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498D561" w14:textId="6B845AAC" w:rsidR="006B084D" w:rsidRDefault="006B084D" w:rsidP="006B084D">
            <w:pPr>
              <w:pStyle w:val="Standard"/>
              <w:jc w:val="center"/>
              <w:rPr>
                <w:rFonts w:eastAsia="Cambria" w:cs="Cambria"/>
                <w:b/>
                <w:bCs/>
                <w:sz w:val="20"/>
                <w:szCs w:val="20"/>
              </w:rPr>
            </w:pPr>
          </w:p>
        </w:tc>
      </w:tr>
      <w:tr w:rsidR="006B084D" w14:paraId="41E9B05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439B31" w14:textId="0A79B843" w:rsidR="006B084D" w:rsidRDefault="006B084D" w:rsidP="00623D03">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26CCF6" w14:textId="6CFF66E9" w:rsidR="006B084D" w:rsidRDefault="006B084D" w:rsidP="006B084D">
            <w:r>
              <w:t>Wyrażenie CRON.</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63098E" w14:textId="57094517"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9A90B4" w14:textId="261C3F2B"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40A4B8" w14:textId="31D1EAC0"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40B69BA" w14:textId="7AB8F2B1" w:rsidR="006B084D" w:rsidRDefault="006B084D" w:rsidP="006B084D">
            <w:pPr>
              <w:pStyle w:val="Standard"/>
              <w:jc w:val="center"/>
              <w:rPr>
                <w:rFonts w:eastAsia="Cambria" w:cs="Cambria"/>
                <w:b/>
                <w:bCs/>
                <w:sz w:val="20"/>
                <w:szCs w:val="20"/>
              </w:rPr>
            </w:pPr>
          </w:p>
        </w:tc>
      </w:tr>
      <w:tr w:rsidR="006B084D" w14:paraId="1DB2753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75044F" w14:textId="616E954E" w:rsidR="006B084D" w:rsidRDefault="006B084D" w:rsidP="00623D03">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C83B1C" w14:textId="759A66FD" w:rsidR="006B084D" w:rsidRDefault="006B084D" w:rsidP="006B084D">
            <w:r>
              <w:t>Codziennie.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ED34C3" w14:textId="5F9A1E21"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135BED" w14:textId="72154F0F"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F4A9B4" w14:textId="6E411719"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3BC60E8" w14:textId="1E63910F" w:rsidR="006B084D" w:rsidRDefault="006B084D" w:rsidP="006B084D">
            <w:pPr>
              <w:pStyle w:val="Standard"/>
              <w:jc w:val="center"/>
              <w:rPr>
                <w:rFonts w:eastAsia="Cambria" w:cs="Cambria"/>
                <w:b/>
                <w:bCs/>
                <w:sz w:val="20"/>
                <w:szCs w:val="20"/>
              </w:rPr>
            </w:pPr>
          </w:p>
        </w:tc>
      </w:tr>
      <w:tr w:rsidR="006B084D" w14:paraId="502F9A6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81E240" w14:textId="2B587F22" w:rsidR="006B084D" w:rsidRDefault="006B084D" w:rsidP="00623D03">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8A3702" w14:textId="4A1B8D6A" w:rsidR="006B084D" w:rsidRDefault="006B084D" w:rsidP="006B084D">
            <w:r>
              <w:t>Cotygodniowo.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B3A97B" w14:textId="3CEDAB8A"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CA8FF9" w14:textId="78FC2A28"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361690" w14:textId="36CBDA6B"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4D5B529" w14:textId="61FA6E51" w:rsidR="006B084D" w:rsidRDefault="006B084D" w:rsidP="006B084D">
            <w:pPr>
              <w:pStyle w:val="Standard"/>
              <w:jc w:val="center"/>
              <w:rPr>
                <w:rFonts w:eastAsia="Cambria" w:cs="Cambria"/>
                <w:b/>
                <w:bCs/>
                <w:sz w:val="20"/>
                <w:szCs w:val="20"/>
              </w:rPr>
            </w:pPr>
          </w:p>
        </w:tc>
      </w:tr>
      <w:tr w:rsidR="006B084D" w14:paraId="55CA636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658EB4" w14:textId="40A179FC" w:rsidR="006B084D" w:rsidRDefault="006B084D" w:rsidP="00623D03">
            <w:pPr>
              <w:jc w:val="center"/>
            </w:pPr>
            <w:r>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713692" w14:textId="27ACC1ED" w:rsidR="006B084D" w:rsidRDefault="006B084D" w:rsidP="006B084D">
            <w:r>
              <w:t>Comiesięcznie.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C4FD77" w14:textId="75646165"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12B174" w14:textId="63CA93DD"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C40C79" w14:textId="20ED07F2"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6824F0A" w14:textId="74D790C4" w:rsidR="006B084D" w:rsidRDefault="006B084D" w:rsidP="006B084D">
            <w:pPr>
              <w:pStyle w:val="Standard"/>
              <w:jc w:val="center"/>
              <w:rPr>
                <w:rFonts w:eastAsia="Cambria" w:cs="Cambria"/>
                <w:b/>
                <w:bCs/>
                <w:sz w:val="20"/>
                <w:szCs w:val="20"/>
              </w:rPr>
            </w:pPr>
          </w:p>
        </w:tc>
      </w:tr>
      <w:tr w:rsidR="006B084D" w14:paraId="1AF4CA1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BD3933" w14:textId="11916A9C" w:rsidR="006B084D" w:rsidRDefault="006B084D" w:rsidP="00623D03">
            <w:pPr>
              <w:jc w:val="center"/>
            </w:pPr>
            <w:r>
              <w:t>e</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33793A" w14:textId="7F9B0339" w:rsidR="006B084D" w:rsidRDefault="006B084D" w:rsidP="006B084D">
            <w:r>
              <w:t>Co rok.</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6771B4" w14:textId="3E600ECC"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461FE2" w14:textId="76B7F71D"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B982C7" w14:textId="4CC32277"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283641B" w14:textId="471A4709" w:rsidR="006B084D" w:rsidRDefault="006B084D" w:rsidP="006B084D">
            <w:pPr>
              <w:pStyle w:val="Standard"/>
              <w:jc w:val="center"/>
              <w:rPr>
                <w:rFonts w:eastAsia="Cambria" w:cs="Cambria"/>
                <w:b/>
                <w:bCs/>
                <w:sz w:val="20"/>
                <w:szCs w:val="20"/>
              </w:rPr>
            </w:pPr>
          </w:p>
        </w:tc>
      </w:tr>
      <w:tr w:rsidR="006B084D" w14:paraId="56D50D7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5F8C2E" w14:textId="57EC962F" w:rsidR="006B084D" w:rsidRDefault="006B084D" w:rsidP="00623D03">
            <w:pPr>
              <w:jc w:val="center"/>
            </w:pPr>
            <w:r>
              <w:t>10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6A4470" w14:textId="6F776197" w:rsidR="006B084D" w:rsidRDefault="006B084D" w:rsidP="006B084D">
            <w:r>
              <w:t xml:space="preserve">Konsola musi umożliwiać </w:t>
            </w:r>
            <w:proofErr w:type="spellStart"/>
            <w:r>
              <w:t>tagowanie</w:t>
            </w:r>
            <w:proofErr w:type="spellEnd"/>
            <w:r>
              <w:t xml:space="preserve"> urządzeń.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80C626" w14:textId="3D0D6505"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AA8317" w14:textId="46702766"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D7D399" w14:textId="271F2655"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1A6AFFE" w14:textId="5F01DFEE" w:rsidR="006B084D" w:rsidRDefault="006B084D" w:rsidP="006B084D">
            <w:pPr>
              <w:pStyle w:val="Standard"/>
              <w:jc w:val="center"/>
              <w:rPr>
                <w:rFonts w:eastAsia="Cambria" w:cs="Cambria"/>
                <w:b/>
                <w:bCs/>
                <w:sz w:val="20"/>
                <w:szCs w:val="20"/>
              </w:rPr>
            </w:pPr>
          </w:p>
        </w:tc>
      </w:tr>
      <w:tr w:rsidR="006B084D" w14:paraId="48A13B3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4F0378" w14:textId="5DE206BB" w:rsidR="006B084D" w:rsidRDefault="006B084D" w:rsidP="00623D03">
            <w:pPr>
              <w:jc w:val="center"/>
            </w:pPr>
            <w:r>
              <w:t>11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DB2EE6" w14:textId="78BAAF22" w:rsidR="006B084D" w:rsidRDefault="006B084D" w:rsidP="006B084D">
            <w:r>
              <w:t>Konsola musi umożliwiać eksport danych do systemów zewnętrznych.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6429FC" w14:textId="4E4532DD"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B17D70" w14:textId="00432A91"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69D984" w14:textId="55CC7DDA"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1EC54A8" w14:textId="14E36AFD" w:rsidR="006B084D" w:rsidRDefault="006B084D" w:rsidP="006B084D">
            <w:pPr>
              <w:pStyle w:val="Standard"/>
              <w:jc w:val="center"/>
              <w:rPr>
                <w:rFonts w:eastAsia="Cambria" w:cs="Cambria"/>
                <w:b/>
                <w:bCs/>
                <w:sz w:val="20"/>
                <w:szCs w:val="20"/>
              </w:rPr>
            </w:pPr>
          </w:p>
        </w:tc>
      </w:tr>
      <w:tr w:rsidR="006B084D" w14:paraId="35EF6ED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441C61" w14:textId="7222D596" w:rsidR="006B084D" w:rsidRDefault="006B084D" w:rsidP="00623D03">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A60390" w14:textId="186CF217" w:rsidR="006B084D" w:rsidRDefault="006B084D" w:rsidP="006B084D">
            <w:r>
              <w:t>JSON.</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3185D9" w14:textId="604DF6AB"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FAA1B8" w14:textId="06D52392"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A07924" w14:textId="5076EF76"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A5939E4" w14:textId="4B3DA79B" w:rsidR="006B084D" w:rsidRDefault="006B084D" w:rsidP="006B084D">
            <w:pPr>
              <w:pStyle w:val="Standard"/>
              <w:jc w:val="center"/>
              <w:rPr>
                <w:rFonts w:eastAsia="Cambria" w:cs="Cambria"/>
                <w:b/>
                <w:bCs/>
                <w:sz w:val="20"/>
                <w:szCs w:val="20"/>
              </w:rPr>
            </w:pPr>
          </w:p>
        </w:tc>
      </w:tr>
      <w:tr w:rsidR="006B084D" w14:paraId="141A04B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DD61AA" w14:textId="6C83BD91" w:rsidR="006B084D" w:rsidRDefault="006B084D" w:rsidP="00623D03">
            <w:pPr>
              <w:jc w:val="center"/>
            </w:pPr>
            <w:r>
              <w:lastRenderedPageBreak/>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7EB1F8" w14:textId="0AF0ECF3" w:rsidR="006B084D" w:rsidRDefault="006B084D" w:rsidP="006B084D">
            <w:r>
              <w:t>LEEF.</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363672" w14:textId="4AB4F70B"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B66EE3" w14:textId="51CE568F"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370F59" w14:textId="5499962E"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430D483" w14:textId="1F15826B" w:rsidR="006B084D" w:rsidRDefault="006B084D" w:rsidP="006B084D">
            <w:pPr>
              <w:pStyle w:val="Standard"/>
              <w:jc w:val="center"/>
              <w:rPr>
                <w:rFonts w:eastAsia="Cambria" w:cs="Cambria"/>
                <w:b/>
                <w:bCs/>
                <w:sz w:val="20"/>
                <w:szCs w:val="20"/>
              </w:rPr>
            </w:pPr>
          </w:p>
        </w:tc>
      </w:tr>
      <w:tr w:rsidR="006B084D" w14:paraId="13EFC48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E9B6CA" w14:textId="56D85CB8" w:rsidR="006B084D" w:rsidRDefault="006B084D" w:rsidP="00623D03">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8AB885" w14:textId="6B054D04" w:rsidR="006B084D" w:rsidRDefault="006B084D" w:rsidP="006B084D">
            <w:r>
              <w:t>CEF.</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C06AD4" w14:textId="2C05B9B7"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25CE18" w14:textId="45C3E046"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73490E" w14:textId="29BE5F39"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BB164A7" w14:textId="077AA635" w:rsidR="006B084D" w:rsidRDefault="006B084D" w:rsidP="006B084D">
            <w:pPr>
              <w:pStyle w:val="Standard"/>
              <w:jc w:val="center"/>
              <w:rPr>
                <w:rFonts w:eastAsia="Cambria" w:cs="Cambria"/>
                <w:b/>
                <w:bCs/>
                <w:sz w:val="20"/>
                <w:szCs w:val="20"/>
              </w:rPr>
            </w:pPr>
          </w:p>
        </w:tc>
      </w:tr>
      <w:tr w:rsidR="006B084D" w14:paraId="2BDC6BF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4E44C7" w14:textId="061A6581" w:rsidR="006B084D" w:rsidRDefault="006B084D" w:rsidP="00623D03">
            <w:pPr>
              <w:jc w:val="center"/>
            </w:pPr>
            <w:r>
              <w:t>12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C53F00" w14:textId="6A130312" w:rsidR="006B084D" w:rsidRDefault="006B084D" w:rsidP="006B084D">
            <w:r>
              <w:t>Konsola musi umożliwiać integrację z API producenta.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404F99" w14:textId="749109DD"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A8A272" w14:textId="37EB8672"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497E80" w14:textId="1E558BF8"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74F02EE" w14:textId="48C809C4" w:rsidR="006B084D" w:rsidRDefault="006B084D" w:rsidP="006B084D">
            <w:pPr>
              <w:pStyle w:val="Standard"/>
              <w:jc w:val="center"/>
              <w:rPr>
                <w:rFonts w:eastAsia="Cambria" w:cs="Cambria"/>
                <w:b/>
                <w:bCs/>
                <w:sz w:val="20"/>
                <w:szCs w:val="20"/>
              </w:rPr>
            </w:pPr>
          </w:p>
        </w:tc>
      </w:tr>
      <w:tr w:rsidR="006B084D" w14:paraId="5D47547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98DD43" w14:textId="36A343C5" w:rsidR="006B084D" w:rsidRDefault="006B084D" w:rsidP="00623D03">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92E32D" w14:textId="2B54FAE7" w:rsidR="006B084D" w:rsidRDefault="006B084D" w:rsidP="006B084D">
            <w:r>
              <w:t>REST API.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757208" w14:textId="0E7CF832"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6FD637" w14:textId="7254372D"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08981E" w14:textId="2A03A19B"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D5DECB9" w14:textId="3A58F615" w:rsidR="006B084D" w:rsidRDefault="006B084D" w:rsidP="006B084D">
            <w:pPr>
              <w:pStyle w:val="Standard"/>
              <w:jc w:val="center"/>
              <w:rPr>
                <w:rFonts w:eastAsia="Cambria" w:cs="Cambria"/>
                <w:b/>
                <w:bCs/>
                <w:sz w:val="20"/>
                <w:szCs w:val="20"/>
              </w:rPr>
            </w:pPr>
          </w:p>
        </w:tc>
      </w:tr>
      <w:tr w:rsidR="006B084D" w14:paraId="2C2514D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35BA5B" w14:textId="5EFCA830" w:rsidR="006B084D" w:rsidRDefault="006B084D" w:rsidP="00623D03">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9B159A" w14:textId="5BA6E539" w:rsidR="006B084D" w:rsidRDefault="006B084D" w:rsidP="006B084D">
            <w:r>
              <w:t xml:space="preserve">Autoryzacja </w:t>
            </w:r>
            <w:proofErr w:type="spellStart"/>
            <w:r>
              <w:t>tokenowa</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A6A12C" w14:textId="71D293A6"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0C0A3F" w14:textId="2206E416"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318815" w14:textId="43F1672B"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D205DCE" w14:textId="321EBBEA" w:rsidR="006B084D" w:rsidRDefault="006B084D" w:rsidP="006B084D">
            <w:pPr>
              <w:pStyle w:val="Standard"/>
              <w:jc w:val="center"/>
              <w:rPr>
                <w:rFonts w:eastAsia="Cambria" w:cs="Cambria"/>
                <w:b/>
                <w:bCs/>
                <w:sz w:val="20"/>
                <w:szCs w:val="20"/>
              </w:rPr>
            </w:pPr>
          </w:p>
        </w:tc>
      </w:tr>
      <w:tr w:rsidR="006B084D" w14:paraId="0F19BC9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DF89B0" w14:textId="13838522" w:rsidR="006B084D" w:rsidRDefault="006B084D" w:rsidP="00623D03">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89C611" w14:textId="533F3A36" w:rsidR="006B084D" w:rsidRDefault="006B084D" w:rsidP="006B084D">
            <w:r>
              <w:t>Dokumentacja API dostępna online.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802197" w14:textId="1C7D2A6F"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748490" w14:textId="08625BC9"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678AAC" w14:textId="0D1DB528"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C762C99" w14:textId="47419769" w:rsidR="006B084D" w:rsidRDefault="006B084D" w:rsidP="006B084D">
            <w:pPr>
              <w:pStyle w:val="Standard"/>
              <w:jc w:val="center"/>
              <w:rPr>
                <w:rFonts w:eastAsia="Cambria" w:cs="Cambria"/>
                <w:b/>
                <w:bCs/>
                <w:sz w:val="20"/>
                <w:szCs w:val="20"/>
              </w:rPr>
            </w:pPr>
          </w:p>
        </w:tc>
      </w:tr>
      <w:tr w:rsidR="006B084D" w14:paraId="570ACE0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74151A" w14:textId="7862BE30" w:rsidR="006B084D" w:rsidRDefault="006B084D" w:rsidP="00623D03">
            <w:pPr>
              <w:jc w:val="center"/>
            </w:pPr>
            <w:r>
              <w:t>13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7EDA0F" w14:textId="16A39E8A" w:rsidR="006B084D" w:rsidRDefault="006B084D" w:rsidP="006B084D">
            <w:r>
              <w:t>Konsola musi umożliwiać monitorowanie komunikacji agentów.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816668" w14:textId="1ADA2D02"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7A3964" w14:textId="06B2E5D7"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3BAF74" w14:textId="2C188512"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D712B1B" w14:textId="447036E8" w:rsidR="006B084D" w:rsidRDefault="006B084D" w:rsidP="006B084D">
            <w:pPr>
              <w:pStyle w:val="Standard"/>
              <w:jc w:val="center"/>
              <w:rPr>
                <w:rFonts w:eastAsia="Cambria" w:cs="Cambria"/>
                <w:b/>
                <w:bCs/>
                <w:sz w:val="20"/>
                <w:szCs w:val="20"/>
              </w:rPr>
            </w:pPr>
          </w:p>
        </w:tc>
      </w:tr>
      <w:tr w:rsidR="006B084D" w14:paraId="3D391D9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400201" w14:textId="28652B91" w:rsidR="006B084D" w:rsidRDefault="006B084D" w:rsidP="00623D03">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D74203" w14:textId="79E0EC33" w:rsidR="006B084D" w:rsidRDefault="006B084D" w:rsidP="006B084D">
            <w:r>
              <w:t>Status połączenia.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FA0350" w14:textId="3362C064"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11B2E9" w14:textId="5A55799A"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EBAA01" w14:textId="746A5DDD"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A139605" w14:textId="73ACAD46" w:rsidR="006B084D" w:rsidRDefault="006B084D" w:rsidP="006B084D">
            <w:pPr>
              <w:pStyle w:val="Standard"/>
              <w:jc w:val="center"/>
              <w:rPr>
                <w:rFonts w:eastAsia="Cambria" w:cs="Cambria"/>
                <w:b/>
                <w:bCs/>
                <w:sz w:val="20"/>
                <w:szCs w:val="20"/>
              </w:rPr>
            </w:pPr>
          </w:p>
        </w:tc>
      </w:tr>
      <w:tr w:rsidR="006B084D" w14:paraId="640C9BF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949B28" w14:textId="775871DD" w:rsidR="006B084D" w:rsidRDefault="006B084D" w:rsidP="00623D03">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7376BB" w14:textId="2C6CBC60" w:rsidR="006B084D" w:rsidRDefault="006B084D" w:rsidP="006B084D">
            <w:r>
              <w:t>Czas ostatniego kontaktu.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BAAD9C" w14:textId="6D50BF2D"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DC86B9" w14:textId="37A5158D"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B932B3" w14:textId="216A2B44"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B8F0106" w14:textId="39132C97" w:rsidR="006B084D" w:rsidRDefault="006B084D" w:rsidP="006B084D">
            <w:pPr>
              <w:pStyle w:val="Standard"/>
              <w:jc w:val="center"/>
              <w:rPr>
                <w:rFonts w:eastAsia="Cambria" w:cs="Cambria"/>
                <w:b/>
                <w:bCs/>
                <w:sz w:val="20"/>
                <w:szCs w:val="20"/>
              </w:rPr>
            </w:pPr>
          </w:p>
        </w:tc>
      </w:tr>
      <w:tr w:rsidR="006B084D" w14:paraId="616EAE7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52F9ED" w14:textId="3BA828A2" w:rsidR="006B084D" w:rsidRDefault="006B084D" w:rsidP="00623D03">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45D55C" w14:textId="2DC4148B" w:rsidR="006B084D" w:rsidRDefault="006B084D" w:rsidP="006B084D">
            <w:r>
              <w:t>Alerty o braku komunikacji.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1B4E11" w14:textId="7FE65C4F"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C985C7" w14:textId="5EE0C350"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7BE498" w14:textId="67E6CBA7"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BB6469D" w14:textId="48936BDE" w:rsidR="006B084D" w:rsidRDefault="006B084D" w:rsidP="006B084D">
            <w:pPr>
              <w:pStyle w:val="Standard"/>
              <w:jc w:val="center"/>
              <w:rPr>
                <w:rFonts w:eastAsia="Cambria" w:cs="Cambria"/>
                <w:b/>
                <w:bCs/>
                <w:sz w:val="20"/>
                <w:szCs w:val="20"/>
              </w:rPr>
            </w:pPr>
          </w:p>
        </w:tc>
      </w:tr>
      <w:tr w:rsidR="006B084D" w14:paraId="096B259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D3C5CA" w14:textId="33754DED" w:rsidR="006B084D" w:rsidRDefault="006B084D" w:rsidP="00623D03">
            <w:pPr>
              <w:jc w:val="center"/>
            </w:pPr>
            <w:r>
              <w:t>14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BA3FF1" w14:textId="410C2368" w:rsidR="006B084D" w:rsidRDefault="006B084D" w:rsidP="006B084D">
            <w:r>
              <w:t>Konsola musi umożliwiać zarządzanie licencjami.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42BA8E" w14:textId="546BE569"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29349C" w14:textId="334E9D7A"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E83834" w14:textId="3702ED32"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A9DDD79" w14:textId="021561FC" w:rsidR="006B084D" w:rsidRDefault="006B084D" w:rsidP="006B084D">
            <w:pPr>
              <w:pStyle w:val="Standard"/>
              <w:jc w:val="center"/>
              <w:rPr>
                <w:rFonts w:eastAsia="Cambria" w:cs="Cambria"/>
                <w:b/>
                <w:bCs/>
                <w:sz w:val="20"/>
                <w:szCs w:val="20"/>
              </w:rPr>
            </w:pPr>
          </w:p>
        </w:tc>
      </w:tr>
      <w:tr w:rsidR="006B084D" w14:paraId="62B0B94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B73CE1" w14:textId="21FEB977" w:rsidR="006B084D" w:rsidRDefault="006B084D" w:rsidP="00623D03">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99CFBF" w14:textId="6D75A074" w:rsidR="006B084D" w:rsidRDefault="006B084D" w:rsidP="006B084D">
            <w:r>
              <w:t>Import licencji.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78DB6F" w14:textId="029ED077"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961499" w14:textId="1E3CFF15"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5F281C" w14:textId="6720F952"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FE9B2AD" w14:textId="34380B96" w:rsidR="006B084D" w:rsidRDefault="006B084D" w:rsidP="006B084D">
            <w:pPr>
              <w:pStyle w:val="Standard"/>
              <w:jc w:val="center"/>
              <w:rPr>
                <w:rFonts w:eastAsia="Cambria" w:cs="Cambria"/>
                <w:b/>
                <w:bCs/>
                <w:sz w:val="20"/>
                <w:szCs w:val="20"/>
              </w:rPr>
            </w:pPr>
          </w:p>
        </w:tc>
      </w:tr>
      <w:tr w:rsidR="006B084D" w14:paraId="13999EE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48A8B1" w14:textId="76915F2A" w:rsidR="006B084D" w:rsidRDefault="006B084D" w:rsidP="00623D03">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E90DF5" w14:textId="6E81F6AD" w:rsidR="006B084D" w:rsidRDefault="006B084D" w:rsidP="006B084D">
            <w:r>
              <w:t>Automatyczna synchronizacja licencji.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E1BC1D" w14:textId="00922D22"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EFEC53" w14:textId="67E4FF0B"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8D9103" w14:textId="29E1AE8D"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05018D4" w14:textId="35C2460B" w:rsidR="006B084D" w:rsidRDefault="006B084D" w:rsidP="006B084D">
            <w:pPr>
              <w:pStyle w:val="Standard"/>
              <w:jc w:val="center"/>
              <w:rPr>
                <w:rFonts w:eastAsia="Cambria" w:cs="Cambria"/>
                <w:b/>
                <w:bCs/>
                <w:sz w:val="20"/>
                <w:szCs w:val="20"/>
              </w:rPr>
            </w:pPr>
          </w:p>
        </w:tc>
      </w:tr>
      <w:tr w:rsidR="006B084D" w14:paraId="53F8AE3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49FBF0" w14:textId="1619C041" w:rsidR="006B084D" w:rsidRDefault="006B084D" w:rsidP="00623D03">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6D21D6" w14:textId="32D87807" w:rsidR="006B084D" w:rsidRDefault="006B084D" w:rsidP="006B084D">
            <w:r>
              <w:t>Alerty o wygasaniu licencji.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8E71D1" w14:textId="0C70751E"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DB5FA2" w14:textId="359DDA5E"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167AC7" w14:textId="77A7750D"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1FD7134" w14:textId="472C6815" w:rsidR="006B084D" w:rsidRDefault="006B084D" w:rsidP="006B084D">
            <w:pPr>
              <w:pStyle w:val="Standard"/>
              <w:jc w:val="center"/>
              <w:rPr>
                <w:rFonts w:eastAsia="Cambria" w:cs="Cambria"/>
                <w:b/>
                <w:bCs/>
                <w:sz w:val="20"/>
                <w:szCs w:val="20"/>
              </w:rPr>
            </w:pPr>
          </w:p>
        </w:tc>
      </w:tr>
      <w:tr w:rsidR="006B084D" w14:paraId="331A282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2D6166" w14:textId="4FF64AA2" w:rsidR="006B084D" w:rsidRDefault="006B084D" w:rsidP="00623D03">
            <w:pPr>
              <w:jc w:val="center"/>
            </w:pPr>
            <w:r>
              <w:t>15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C26EA7" w14:textId="4D76F55F" w:rsidR="006B084D" w:rsidRDefault="006B084D" w:rsidP="006B084D">
            <w:r>
              <w:t>Konsola musi umożliwiać tworzenie kopii zapasowych konfiguracji.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4B0CCE" w14:textId="651332E6"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61758D" w14:textId="105AACBC"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6B2B00" w14:textId="05C38F69"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B7668EA" w14:textId="6905F1EB" w:rsidR="006B084D" w:rsidRDefault="006B084D" w:rsidP="006B084D">
            <w:pPr>
              <w:pStyle w:val="Standard"/>
              <w:jc w:val="center"/>
              <w:rPr>
                <w:rFonts w:eastAsia="Cambria" w:cs="Cambria"/>
                <w:b/>
                <w:bCs/>
                <w:sz w:val="20"/>
                <w:szCs w:val="20"/>
              </w:rPr>
            </w:pPr>
          </w:p>
        </w:tc>
      </w:tr>
      <w:tr w:rsidR="006B084D" w14:paraId="2A93446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580AF6" w14:textId="6E7AD2B9" w:rsidR="006B084D" w:rsidRDefault="006B084D" w:rsidP="00623D03">
            <w:pPr>
              <w:jc w:val="center"/>
            </w:pPr>
            <w:r>
              <w:lastRenderedPageBreak/>
              <w:t>16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E95D3B" w14:textId="35C31FEE" w:rsidR="006B084D" w:rsidRDefault="006B084D" w:rsidP="006B084D">
            <w:r>
              <w:t>Konsola musi umożliwiać przywracanie konfiguracji z kopii zapasowej.</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0EDCB1" w14:textId="05FAB6AB"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5842EE" w14:textId="134F748C"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62BD14" w14:textId="6E0F4F47"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895AB8B" w14:textId="049D8081" w:rsidR="006B084D" w:rsidRDefault="006B084D" w:rsidP="006B084D">
            <w:pPr>
              <w:pStyle w:val="Standard"/>
              <w:jc w:val="center"/>
              <w:rPr>
                <w:rFonts w:eastAsia="Cambria" w:cs="Cambria"/>
                <w:b/>
                <w:bCs/>
                <w:sz w:val="20"/>
                <w:szCs w:val="20"/>
              </w:rPr>
            </w:pPr>
          </w:p>
        </w:tc>
      </w:tr>
      <w:tr w:rsidR="006B084D" w14:paraId="4A886A2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347C7E" w14:textId="1167E9B5" w:rsidR="006B084D" w:rsidRDefault="006B084D" w:rsidP="00623D03">
            <w:pPr>
              <w:jc w:val="center"/>
            </w:pPr>
            <w:r>
              <w:t>17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C3B1A8" w14:textId="288120B8" w:rsidR="006B084D" w:rsidRDefault="006B084D" w:rsidP="006B084D">
            <w:r>
              <w:t>Konsola musi umożliwiać pracę w środowisku wielodomenowym.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1201CB" w14:textId="2FB909A6"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0F5FEB" w14:textId="7BB856DA"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7DDCDE" w14:textId="4CC659DA"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13AC8CF" w14:textId="0BEBFA13" w:rsidR="006B084D" w:rsidRDefault="006B084D" w:rsidP="006B084D">
            <w:pPr>
              <w:pStyle w:val="Standard"/>
              <w:jc w:val="center"/>
              <w:rPr>
                <w:rFonts w:eastAsia="Cambria" w:cs="Cambria"/>
                <w:b/>
                <w:bCs/>
                <w:sz w:val="20"/>
                <w:szCs w:val="20"/>
              </w:rPr>
            </w:pPr>
          </w:p>
        </w:tc>
      </w:tr>
      <w:tr w:rsidR="006B084D" w14:paraId="49EC06C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999902" w14:textId="50E67B81" w:rsidR="006B084D" w:rsidRDefault="006B084D" w:rsidP="00623D03">
            <w:pPr>
              <w:jc w:val="center"/>
            </w:pPr>
            <w:r>
              <w:t>18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A36C2F" w14:textId="1449E117" w:rsidR="006B084D" w:rsidRDefault="006B084D" w:rsidP="006B084D">
            <w:r>
              <w:t>Konsola musi umożliwiać pracę w środowisku wielooddziałowym (</w:t>
            </w:r>
            <w:proofErr w:type="spellStart"/>
            <w:r>
              <w:t>multi</w:t>
            </w:r>
            <w:r>
              <w:noBreakHyphen/>
              <w:t>site</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8EF3F9" w14:textId="52E7EEDA"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0D4E23" w14:textId="34526566"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1DB89F" w14:textId="62B0EE78"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8CE7150" w14:textId="23284063" w:rsidR="006B084D" w:rsidRDefault="006B084D" w:rsidP="006B084D">
            <w:pPr>
              <w:pStyle w:val="Standard"/>
              <w:jc w:val="center"/>
              <w:rPr>
                <w:rFonts w:eastAsia="Cambria" w:cs="Cambria"/>
                <w:b/>
                <w:bCs/>
                <w:sz w:val="20"/>
                <w:szCs w:val="20"/>
              </w:rPr>
            </w:pPr>
          </w:p>
        </w:tc>
      </w:tr>
      <w:tr w:rsidR="006B084D" w14:paraId="4D0CAF9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B6C764" w14:textId="64707D4C" w:rsidR="006B084D" w:rsidRDefault="006B084D" w:rsidP="00623D03">
            <w:pPr>
              <w:jc w:val="center"/>
            </w:pPr>
            <w:r>
              <w:t>19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BAB965" w14:textId="4D1D61D8" w:rsidR="006B084D" w:rsidRDefault="006B084D" w:rsidP="006B084D">
            <w:r>
              <w:t>Konsola musi umożliwiać delegowanie administracji.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B25519" w14:textId="0AF0D3AE"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4342B9" w14:textId="28D8623A"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C1C0D4" w14:textId="3C3E8875"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AA62DC7" w14:textId="1A5ED906" w:rsidR="006B084D" w:rsidRDefault="006B084D" w:rsidP="006B084D">
            <w:pPr>
              <w:pStyle w:val="Standard"/>
              <w:jc w:val="center"/>
              <w:rPr>
                <w:rFonts w:eastAsia="Cambria" w:cs="Cambria"/>
                <w:b/>
                <w:bCs/>
                <w:sz w:val="20"/>
                <w:szCs w:val="20"/>
              </w:rPr>
            </w:pPr>
          </w:p>
        </w:tc>
      </w:tr>
      <w:tr w:rsidR="006B084D" w14:paraId="2749795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AF713F" w14:textId="2EE7EAF9" w:rsidR="006B084D" w:rsidRDefault="006B084D" w:rsidP="00623D03">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A4257C" w14:textId="495B539B" w:rsidR="006B084D" w:rsidRDefault="006B084D" w:rsidP="006B084D">
            <w:r>
              <w:t>Delegowanie według grup urządzeń.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EA62E1" w14:textId="1D849B66"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0AD824" w14:textId="71A02B30"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100012" w14:textId="4CD985E9"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96F0039" w14:textId="2CA171BF" w:rsidR="006B084D" w:rsidRDefault="006B084D" w:rsidP="006B084D">
            <w:pPr>
              <w:pStyle w:val="Standard"/>
              <w:jc w:val="center"/>
              <w:rPr>
                <w:rFonts w:eastAsia="Cambria" w:cs="Cambria"/>
                <w:b/>
                <w:bCs/>
                <w:sz w:val="20"/>
                <w:szCs w:val="20"/>
              </w:rPr>
            </w:pPr>
          </w:p>
        </w:tc>
      </w:tr>
      <w:tr w:rsidR="006B084D" w14:paraId="235332D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2B2F97" w14:textId="014FC48C" w:rsidR="006B084D" w:rsidRDefault="006B084D" w:rsidP="00623D03">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902CE9" w14:textId="4153B5F1" w:rsidR="006B084D" w:rsidRDefault="006B084D" w:rsidP="006B084D">
            <w:r>
              <w:t>Delegowanie według modułów ochrony.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6C07BC" w14:textId="35B46F04"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6A946A" w14:textId="0EEC6E67"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5D231F" w14:textId="72C0675E"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4421DB1" w14:textId="5D1775D0" w:rsidR="006B084D" w:rsidRDefault="006B084D" w:rsidP="006B084D">
            <w:pPr>
              <w:pStyle w:val="Standard"/>
              <w:jc w:val="center"/>
              <w:rPr>
                <w:rFonts w:eastAsia="Cambria" w:cs="Cambria"/>
                <w:b/>
                <w:bCs/>
                <w:sz w:val="20"/>
                <w:szCs w:val="20"/>
              </w:rPr>
            </w:pPr>
          </w:p>
        </w:tc>
      </w:tr>
      <w:tr w:rsidR="006B084D" w14:paraId="0A8B090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949B50" w14:textId="3643F160" w:rsidR="006B084D" w:rsidRDefault="006B084D" w:rsidP="00623D03">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EB8368" w14:textId="29512405" w:rsidR="006B084D" w:rsidRDefault="006B084D" w:rsidP="006B084D">
            <w:r>
              <w:t>Delegowanie według zakresu uprawnień.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E33393" w14:textId="576E96FA"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61FA44" w14:textId="48550EFC"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719F12" w14:textId="10191F54"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1C736C7" w14:textId="68498337" w:rsidR="006B084D" w:rsidRDefault="006B084D" w:rsidP="006B084D">
            <w:pPr>
              <w:pStyle w:val="Standard"/>
              <w:jc w:val="center"/>
              <w:rPr>
                <w:rFonts w:eastAsia="Cambria" w:cs="Cambria"/>
                <w:b/>
                <w:bCs/>
                <w:sz w:val="20"/>
                <w:szCs w:val="20"/>
              </w:rPr>
            </w:pPr>
          </w:p>
        </w:tc>
      </w:tr>
      <w:tr w:rsidR="00623D03" w14:paraId="60FBF44B" w14:textId="77777777" w:rsidTr="008A0C7C">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C136F1" w14:textId="67F093F7" w:rsidR="00623D03" w:rsidRDefault="00623D03" w:rsidP="00623D03">
            <w:pPr>
              <w:pStyle w:val="Standard"/>
              <w:rPr>
                <w:rFonts w:eastAsia="Cambria" w:cs="Cambria"/>
                <w:b/>
                <w:bCs/>
                <w:sz w:val="20"/>
                <w:szCs w:val="20"/>
              </w:rPr>
            </w:pPr>
            <w:r>
              <w:rPr>
                <w:rFonts w:eastAsia="Times New Roman" w:cs="Times New Roman"/>
                <w:b/>
                <w:bCs/>
              </w:rPr>
              <w:t xml:space="preserve">           </w:t>
            </w:r>
            <w:r w:rsidRPr="4AB98414">
              <w:rPr>
                <w:rFonts w:eastAsia="Times New Roman" w:cs="Times New Roman"/>
                <w:b/>
                <w:bCs/>
              </w:rPr>
              <w:t>Integracje i API</w:t>
            </w:r>
          </w:p>
        </w:tc>
      </w:tr>
      <w:tr w:rsidR="006B084D" w14:paraId="441B17D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15F249" w14:textId="585F2B4A" w:rsidR="006B084D" w:rsidRDefault="006B084D" w:rsidP="00623D03">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E1967D" w14:textId="5F3D2C86" w:rsidR="006B084D" w:rsidRDefault="006B084D" w:rsidP="006B084D">
            <w:r>
              <w:t>Rozwiązanie musi umożliwiać integrację z systemami zewnętrznymi poprzez API.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D2D1E8" w14:textId="30A661B1"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2A4C77" w14:textId="4CE2B917"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A2DBF0" w14:textId="2CA62E77"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1A83FDA" w14:textId="0BAA189A" w:rsidR="006B084D" w:rsidRDefault="006B084D" w:rsidP="006B084D">
            <w:pPr>
              <w:pStyle w:val="Standard"/>
              <w:jc w:val="center"/>
              <w:rPr>
                <w:rFonts w:eastAsia="Cambria" w:cs="Cambria"/>
                <w:b/>
                <w:bCs/>
                <w:sz w:val="20"/>
                <w:szCs w:val="20"/>
              </w:rPr>
            </w:pPr>
          </w:p>
        </w:tc>
      </w:tr>
      <w:tr w:rsidR="006B084D" w14:paraId="1C006B5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7FBEC4" w14:textId="534EA8D3" w:rsidR="006B084D" w:rsidRDefault="006B084D" w:rsidP="00623D03">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84CD63" w14:textId="130575CC" w:rsidR="006B084D" w:rsidRDefault="006B084D" w:rsidP="006B084D">
            <w:r>
              <w:t>Rozwiązanie musi udostępniać pełne REST API.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06B9DC" w14:textId="356B47AB"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5A0D54" w14:textId="311677C2"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8F29F8" w14:textId="4CD4C085"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9344B53" w14:textId="66F1240E" w:rsidR="006B084D" w:rsidRDefault="006B084D" w:rsidP="006B084D">
            <w:pPr>
              <w:pStyle w:val="Standard"/>
              <w:jc w:val="center"/>
              <w:rPr>
                <w:rFonts w:eastAsia="Cambria" w:cs="Cambria"/>
                <w:b/>
                <w:bCs/>
                <w:sz w:val="20"/>
                <w:szCs w:val="20"/>
              </w:rPr>
            </w:pPr>
          </w:p>
        </w:tc>
      </w:tr>
      <w:tr w:rsidR="006B084D" w14:paraId="6CA4982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35EEE7" w14:textId="6FFE3702" w:rsidR="006B084D" w:rsidRDefault="006B084D" w:rsidP="00623D03">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612CC7" w14:textId="7CDF3A8A" w:rsidR="006B084D" w:rsidRDefault="006B084D" w:rsidP="006B084D">
            <w:r>
              <w:t>API musi umożliwiać wykonywanie operacji administracyjnych.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FBDD70" w14:textId="352633BD"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840DCB" w14:textId="708D5E2A"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C3476E" w14:textId="323EAB13"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DEB6660" w14:textId="4B3919A2" w:rsidR="006B084D" w:rsidRDefault="006B084D" w:rsidP="006B084D">
            <w:pPr>
              <w:pStyle w:val="Standard"/>
              <w:jc w:val="center"/>
              <w:rPr>
                <w:rFonts w:eastAsia="Cambria" w:cs="Cambria"/>
                <w:b/>
                <w:bCs/>
                <w:sz w:val="20"/>
                <w:szCs w:val="20"/>
              </w:rPr>
            </w:pPr>
          </w:p>
        </w:tc>
      </w:tr>
      <w:tr w:rsidR="006B084D" w14:paraId="7574A28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B3FB7C" w14:textId="6A520DE7" w:rsidR="006B084D" w:rsidRDefault="006B084D" w:rsidP="00623D03">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57F1C7" w14:textId="251DC80D" w:rsidR="006B084D" w:rsidRDefault="006B084D" w:rsidP="006B084D">
            <w:r>
              <w:t>Pobieranie listy urządzeń.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7CCBC0" w14:textId="73CA16C4"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9D5070" w14:textId="593EAA3A"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749B5F" w14:textId="2FF3E381"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5824D87" w14:textId="29AEA9EA" w:rsidR="006B084D" w:rsidRDefault="006B084D" w:rsidP="006B084D">
            <w:pPr>
              <w:pStyle w:val="Standard"/>
              <w:jc w:val="center"/>
              <w:rPr>
                <w:rFonts w:eastAsia="Cambria" w:cs="Cambria"/>
                <w:b/>
                <w:bCs/>
                <w:sz w:val="20"/>
                <w:szCs w:val="20"/>
              </w:rPr>
            </w:pPr>
          </w:p>
        </w:tc>
      </w:tr>
      <w:tr w:rsidR="006B084D" w14:paraId="322772F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1C270E" w14:textId="59CFDBF5" w:rsidR="006B084D" w:rsidRDefault="006B084D" w:rsidP="00623D03">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B8FAE1" w14:textId="5CB302F1" w:rsidR="006B084D" w:rsidRDefault="006B084D" w:rsidP="006B084D">
            <w:r>
              <w:t>Pobieranie stanu ochrony.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87965C" w14:textId="2FCFFA9D"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399B84" w14:textId="3DDD0F41"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A8EF90" w14:textId="2819A8F3"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525185B" w14:textId="77A206B8" w:rsidR="006B084D" w:rsidRDefault="006B084D" w:rsidP="006B084D">
            <w:pPr>
              <w:pStyle w:val="Standard"/>
              <w:jc w:val="center"/>
              <w:rPr>
                <w:rFonts w:eastAsia="Cambria" w:cs="Cambria"/>
                <w:b/>
                <w:bCs/>
                <w:sz w:val="20"/>
                <w:szCs w:val="20"/>
              </w:rPr>
            </w:pPr>
          </w:p>
        </w:tc>
      </w:tr>
      <w:tr w:rsidR="006B084D" w14:paraId="0EC46D7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7D2FB7" w14:textId="09A6EBC0" w:rsidR="006B084D" w:rsidRDefault="006B084D" w:rsidP="00623D03">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A4E4E0" w14:textId="6C9E46E3" w:rsidR="006B084D" w:rsidRDefault="006B084D" w:rsidP="006B084D">
            <w:r>
              <w:t>Wysyłanie poleceń do urządzeń.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CDE3AF" w14:textId="51E7A474"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F37205" w14:textId="6A7B3E16"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30C02D" w14:textId="0FA0AF6F"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8F139F3" w14:textId="620FF4D7" w:rsidR="006B084D" w:rsidRDefault="006B084D" w:rsidP="006B084D">
            <w:pPr>
              <w:pStyle w:val="Standard"/>
              <w:jc w:val="center"/>
              <w:rPr>
                <w:rFonts w:eastAsia="Cambria" w:cs="Cambria"/>
                <w:b/>
                <w:bCs/>
                <w:sz w:val="20"/>
                <w:szCs w:val="20"/>
              </w:rPr>
            </w:pPr>
          </w:p>
        </w:tc>
      </w:tr>
      <w:tr w:rsidR="006B084D" w14:paraId="38E2976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DBD2D7" w14:textId="0056196A" w:rsidR="006B084D" w:rsidRDefault="006B084D" w:rsidP="00623D03">
            <w:pPr>
              <w:jc w:val="center"/>
            </w:pPr>
            <w:r>
              <w:lastRenderedPageBreak/>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171BC5" w14:textId="007CE2B5" w:rsidR="006B084D" w:rsidRDefault="006B084D" w:rsidP="006B084D">
            <w:r>
              <w:t>Pobieranie logów i zdarzeń.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4E625D" w14:textId="4534CD27"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4D1A92" w14:textId="43DA2B67"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824FB6" w14:textId="54C0B940"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823A711" w14:textId="1B9F8DB3" w:rsidR="006B084D" w:rsidRDefault="006B084D" w:rsidP="006B084D">
            <w:pPr>
              <w:pStyle w:val="Standard"/>
              <w:jc w:val="center"/>
              <w:rPr>
                <w:rFonts w:eastAsia="Cambria" w:cs="Cambria"/>
                <w:b/>
                <w:bCs/>
                <w:sz w:val="20"/>
                <w:szCs w:val="20"/>
              </w:rPr>
            </w:pPr>
          </w:p>
        </w:tc>
      </w:tr>
      <w:tr w:rsidR="006B084D" w14:paraId="787D40C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410EEA" w14:textId="22DD6283" w:rsidR="006B084D" w:rsidRDefault="006B084D" w:rsidP="00623D03">
            <w:pPr>
              <w:jc w:val="center"/>
            </w:pPr>
            <w:r>
              <w:t>e</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9D072F" w14:textId="1473F2AA" w:rsidR="006B084D" w:rsidRDefault="006B084D" w:rsidP="006B084D">
            <w:r>
              <w:t>Zarządzanie politykami.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95C1CF" w14:textId="2F19C323"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4C7E0D" w14:textId="40A559B5"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CFDC60" w14:textId="4596B9F1"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1E1B9D2" w14:textId="3A90BFF0" w:rsidR="006B084D" w:rsidRDefault="006B084D" w:rsidP="006B084D">
            <w:pPr>
              <w:pStyle w:val="Standard"/>
              <w:jc w:val="center"/>
              <w:rPr>
                <w:rFonts w:eastAsia="Cambria" w:cs="Cambria"/>
                <w:b/>
                <w:bCs/>
                <w:sz w:val="20"/>
                <w:szCs w:val="20"/>
              </w:rPr>
            </w:pPr>
          </w:p>
        </w:tc>
      </w:tr>
      <w:tr w:rsidR="006B084D" w14:paraId="6ABAE1E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BFD283" w14:textId="52B01890" w:rsidR="006B084D" w:rsidRDefault="006B084D" w:rsidP="00623D03">
            <w:pPr>
              <w:jc w:val="center"/>
            </w:pPr>
            <w: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483B23" w14:textId="62B3CF8C" w:rsidR="006B084D" w:rsidRDefault="006B084D" w:rsidP="006B084D">
            <w:r>
              <w:t xml:space="preserve">API musi wspierać autoryzację </w:t>
            </w:r>
            <w:proofErr w:type="spellStart"/>
            <w:r>
              <w:t>tokenową</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57E66C" w14:textId="030F2083"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9EE7C6" w14:textId="35CEE5B2"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2F17C8" w14:textId="0FA29A78"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2E23D99" w14:textId="5012165A" w:rsidR="006B084D" w:rsidRDefault="006B084D" w:rsidP="006B084D">
            <w:pPr>
              <w:pStyle w:val="Standard"/>
              <w:jc w:val="center"/>
              <w:rPr>
                <w:rFonts w:eastAsia="Cambria" w:cs="Cambria"/>
                <w:b/>
                <w:bCs/>
                <w:sz w:val="20"/>
                <w:szCs w:val="20"/>
              </w:rPr>
            </w:pPr>
          </w:p>
        </w:tc>
      </w:tr>
      <w:tr w:rsidR="006B084D" w14:paraId="2A7521D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7FCCE0" w14:textId="43D3E8B1" w:rsidR="006B084D" w:rsidRDefault="006B084D" w:rsidP="00623D03">
            <w:pPr>
              <w:jc w:val="center"/>
            </w:pPr>
            <w: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BDF7D3" w14:textId="6FBD6C3C" w:rsidR="006B084D" w:rsidRDefault="006B084D" w:rsidP="006B084D">
            <w:r>
              <w:t>API musi umożliwiać integrację z systemami SIEM.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4BBE90" w14:textId="3E2C6B7B"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FAABF1" w14:textId="1896A763"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9799E4" w14:textId="0CD6190E"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B6C3465" w14:textId="2E49C010" w:rsidR="006B084D" w:rsidRDefault="006B084D" w:rsidP="006B084D">
            <w:pPr>
              <w:pStyle w:val="Standard"/>
              <w:jc w:val="center"/>
              <w:rPr>
                <w:rFonts w:eastAsia="Cambria" w:cs="Cambria"/>
                <w:b/>
                <w:bCs/>
                <w:sz w:val="20"/>
                <w:szCs w:val="20"/>
              </w:rPr>
            </w:pPr>
          </w:p>
        </w:tc>
      </w:tr>
      <w:tr w:rsidR="006B084D" w14:paraId="16A3C37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665469" w14:textId="39F82670" w:rsidR="006B084D" w:rsidRDefault="006B084D" w:rsidP="00623D03">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C7A950" w14:textId="139E47C8" w:rsidR="006B084D" w:rsidRDefault="006B084D" w:rsidP="006B084D">
            <w:r>
              <w:t>Wysyłanie logów w formacie JSON.</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D31D08" w14:textId="0DDE419F"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A47C44" w14:textId="5AED0F27"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481E60" w14:textId="77AFE32C"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DF2169F" w14:textId="611CD0D6" w:rsidR="006B084D" w:rsidRDefault="006B084D" w:rsidP="006B084D">
            <w:pPr>
              <w:pStyle w:val="Standard"/>
              <w:jc w:val="center"/>
              <w:rPr>
                <w:rFonts w:eastAsia="Cambria" w:cs="Cambria"/>
                <w:b/>
                <w:bCs/>
                <w:sz w:val="20"/>
                <w:szCs w:val="20"/>
              </w:rPr>
            </w:pPr>
          </w:p>
        </w:tc>
      </w:tr>
      <w:tr w:rsidR="006B084D" w14:paraId="42F99A7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448307" w14:textId="33CC7296" w:rsidR="006B084D" w:rsidRDefault="006B084D" w:rsidP="00623D03">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03420D" w14:textId="4B0032D8" w:rsidR="006B084D" w:rsidRDefault="006B084D" w:rsidP="006B084D">
            <w:r>
              <w:t>Wysyłanie logów w formacie CEF.</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1B26D9" w14:textId="7BCD2FCB"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D1BE54" w14:textId="22C66C1B"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E8E810" w14:textId="73CF42CC"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B957631" w14:textId="0B415533" w:rsidR="006B084D" w:rsidRDefault="006B084D" w:rsidP="006B084D">
            <w:pPr>
              <w:pStyle w:val="Standard"/>
              <w:jc w:val="center"/>
              <w:rPr>
                <w:rFonts w:eastAsia="Cambria" w:cs="Cambria"/>
                <w:b/>
                <w:bCs/>
                <w:sz w:val="20"/>
                <w:szCs w:val="20"/>
              </w:rPr>
            </w:pPr>
          </w:p>
        </w:tc>
      </w:tr>
      <w:tr w:rsidR="006B084D" w14:paraId="6CE8430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C7C4DB" w14:textId="7235594E" w:rsidR="006B084D" w:rsidRDefault="006B084D" w:rsidP="00623D03">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6B8ABD" w14:textId="6F766C90" w:rsidR="006B084D" w:rsidRDefault="006B084D" w:rsidP="006B084D">
            <w:r>
              <w:t>Wysyłanie logów w formacie LEEF.</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D34BDC" w14:textId="0A552228"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99A3FF" w14:textId="2D2A2E67"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BD2A0E" w14:textId="2F796AEC"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12F3D00" w14:textId="518CBD02" w:rsidR="006B084D" w:rsidRDefault="006B084D" w:rsidP="006B084D">
            <w:pPr>
              <w:pStyle w:val="Standard"/>
              <w:jc w:val="center"/>
              <w:rPr>
                <w:rFonts w:eastAsia="Cambria" w:cs="Cambria"/>
                <w:b/>
                <w:bCs/>
                <w:sz w:val="20"/>
                <w:szCs w:val="20"/>
              </w:rPr>
            </w:pPr>
          </w:p>
        </w:tc>
      </w:tr>
      <w:tr w:rsidR="006B084D" w14:paraId="6CD418D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5BD013" w14:textId="750FA1A1" w:rsidR="006B084D" w:rsidRDefault="006B084D" w:rsidP="00623D03">
            <w:pPr>
              <w:jc w:val="center"/>
            </w:pPr>
            <w: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8BF16C" w14:textId="37156265" w:rsidR="006B084D" w:rsidRDefault="006B084D" w:rsidP="006B084D">
            <w:r>
              <w:t>API musi umożliwiać integrację z systemami SOAR.</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C6C083" w14:textId="19CFA9DA"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B612B7" w14:textId="1D8D9BB9"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FDB43A" w14:textId="3DAB56DF"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3847F10" w14:textId="2A79663E" w:rsidR="006B084D" w:rsidRDefault="006B084D" w:rsidP="006B084D">
            <w:pPr>
              <w:pStyle w:val="Standard"/>
              <w:jc w:val="center"/>
              <w:rPr>
                <w:rFonts w:eastAsia="Cambria" w:cs="Cambria"/>
                <w:b/>
                <w:bCs/>
                <w:sz w:val="20"/>
                <w:szCs w:val="20"/>
              </w:rPr>
            </w:pPr>
          </w:p>
        </w:tc>
      </w:tr>
      <w:tr w:rsidR="006B084D" w14:paraId="4832477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860E34" w14:textId="488E5B04" w:rsidR="006B084D" w:rsidRDefault="006B084D" w:rsidP="00623D03">
            <w:pPr>
              <w:jc w:val="center"/>
            </w:pPr>
            <w:r>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6C4494" w14:textId="64016A4E" w:rsidR="006B084D" w:rsidRDefault="006B084D" w:rsidP="006B084D">
            <w:r>
              <w:t xml:space="preserve">Rozwiązanie musi umożliwiać integrację z systemami </w:t>
            </w:r>
            <w:proofErr w:type="spellStart"/>
            <w:r>
              <w:t>ticketowymi</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5DB210" w14:textId="3F095566"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25E2BF" w14:textId="480B6FEB"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223F3D" w14:textId="51A842A3"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CD18A83" w14:textId="0C40C53E" w:rsidR="006B084D" w:rsidRDefault="006B084D" w:rsidP="006B084D">
            <w:pPr>
              <w:pStyle w:val="Standard"/>
              <w:jc w:val="center"/>
              <w:rPr>
                <w:rFonts w:eastAsia="Cambria" w:cs="Cambria"/>
                <w:b/>
                <w:bCs/>
                <w:sz w:val="20"/>
                <w:szCs w:val="20"/>
              </w:rPr>
            </w:pPr>
          </w:p>
        </w:tc>
      </w:tr>
      <w:tr w:rsidR="006B084D" w14:paraId="4EE404B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16939B" w14:textId="490F1C8B" w:rsidR="006B084D" w:rsidRDefault="006B084D" w:rsidP="00623D03">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9DB436" w14:textId="3C331374" w:rsidR="006B084D" w:rsidRDefault="006B084D" w:rsidP="006B084D">
            <w:proofErr w:type="spellStart"/>
            <w:r>
              <w:t>ServiceNow</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B1DBF8" w14:textId="37992378"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BBA312" w14:textId="3A920B55"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EBEA59" w14:textId="7182493E"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9B57DCF" w14:textId="0350E61C" w:rsidR="006B084D" w:rsidRDefault="006B084D" w:rsidP="006B084D">
            <w:pPr>
              <w:pStyle w:val="Standard"/>
              <w:jc w:val="center"/>
              <w:rPr>
                <w:rFonts w:eastAsia="Cambria" w:cs="Cambria"/>
                <w:b/>
                <w:bCs/>
                <w:sz w:val="20"/>
                <w:szCs w:val="20"/>
              </w:rPr>
            </w:pPr>
          </w:p>
        </w:tc>
      </w:tr>
      <w:tr w:rsidR="006B084D" w14:paraId="2EC2739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DBADBB" w14:textId="34595485" w:rsidR="006B084D" w:rsidRDefault="006B084D" w:rsidP="00623D03">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D7FFDF" w14:textId="592ECDD6" w:rsidR="006B084D" w:rsidRDefault="006B084D" w:rsidP="006B084D">
            <w:proofErr w:type="spellStart"/>
            <w:r>
              <w:t>Jira</w:t>
            </w:r>
            <w:proofErr w:type="spellEnd"/>
            <w:r>
              <w:t xml:space="preserve"> Service Management.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EACC65" w14:textId="7F8D90BA"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91ED6D" w14:textId="73A66D3A"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1EB951" w14:textId="5708B6CF"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BA6D553" w14:textId="6DC84514" w:rsidR="006B084D" w:rsidRDefault="006B084D" w:rsidP="006B084D">
            <w:pPr>
              <w:pStyle w:val="Standard"/>
              <w:jc w:val="center"/>
              <w:rPr>
                <w:rFonts w:eastAsia="Cambria" w:cs="Cambria"/>
                <w:b/>
                <w:bCs/>
                <w:sz w:val="20"/>
                <w:szCs w:val="20"/>
              </w:rPr>
            </w:pPr>
          </w:p>
        </w:tc>
      </w:tr>
      <w:tr w:rsidR="006B084D" w14:paraId="65F0CAF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3D544B" w14:textId="224F9F53" w:rsidR="006B084D" w:rsidRDefault="006B084D" w:rsidP="00623D03">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59C3C8" w14:textId="1E1EC7B0" w:rsidR="006B084D" w:rsidRDefault="006B084D" w:rsidP="006B084D">
            <w:proofErr w:type="spellStart"/>
            <w:r>
              <w:t>Freshservice</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6AF752" w14:textId="3C81D8FF"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FAD223" w14:textId="2DA30C19"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B2D347" w14:textId="159A0931"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E2701DB" w14:textId="0D007ADC" w:rsidR="006B084D" w:rsidRDefault="006B084D" w:rsidP="006B084D">
            <w:pPr>
              <w:pStyle w:val="Standard"/>
              <w:jc w:val="center"/>
              <w:rPr>
                <w:rFonts w:eastAsia="Cambria" w:cs="Cambria"/>
                <w:b/>
                <w:bCs/>
                <w:sz w:val="20"/>
                <w:szCs w:val="20"/>
              </w:rPr>
            </w:pPr>
          </w:p>
        </w:tc>
      </w:tr>
      <w:tr w:rsidR="006B084D" w14:paraId="49A0640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981AD2" w14:textId="0AA169F3" w:rsidR="006B084D" w:rsidRDefault="006B084D" w:rsidP="00623D03">
            <w:pPr>
              <w:jc w:val="center"/>
            </w:pPr>
            <w:r>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EB253D" w14:textId="0795BBBD" w:rsidR="006B084D" w:rsidRDefault="006B084D" w:rsidP="006B084D">
            <w:r>
              <w:t>Rozwiązanie musi umożliwiać integrację z systemami chmurowymi.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150DA4" w14:textId="3B6894C6"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6687B9" w14:textId="242484AF"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C8EDE4" w14:textId="1FF512C0"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115029C" w14:textId="76CC05EE" w:rsidR="006B084D" w:rsidRDefault="006B084D" w:rsidP="006B084D">
            <w:pPr>
              <w:pStyle w:val="Standard"/>
              <w:jc w:val="center"/>
              <w:rPr>
                <w:rFonts w:eastAsia="Cambria" w:cs="Cambria"/>
                <w:b/>
                <w:bCs/>
                <w:sz w:val="20"/>
                <w:szCs w:val="20"/>
              </w:rPr>
            </w:pPr>
          </w:p>
        </w:tc>
      </w:tr>
      <w:tr w:rsidR="006B084D" w14:paraId="5FDA9EE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B3E8EB" w14:textId="195F1EE8" w:rsidR="006B084D" w:rsidRDefault="006B084D" w:rsidP="00623D03">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5A106F" w14:textId="3CCB4CB0" w:rsidR="006B084D" w:rsidRDefault="006B084D" w:rsidP="006B084D">
            <w:r>
              <w:t xml:space="preserve">Microsoft </w:t>
            </w:r>
            <w:proofErr w:type="spellStart"/>
            <w:r>
              <w:t>Azure</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5636D5" w14:textId="38A0FC9D"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8D18DD" w14:textId="2FE0EAA6"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07CD21" w14:textId="5DBAE7E3"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001476F" w14:textId="6A452CDD" w:rsidR="006B084D" w:rsidRDefault="006B084D" w:rsidP="006B084D">
            <w:pPr>
              <w:pStyle w:val="Standard"/>
              <w:jc w:val="center"/>
              <w:rPr>
                <w:rFonts w:eastAsia="Cambria" w:cs="Cambria"/>
                <w:b/>
                <w:bCs/>
                <w:sz w:val="20"/>
                <w:szCs w:val="20"/>
              </w:rPr>
            </w:pPr>
          </w:p>
        </w:tc>
      </w:tr>
      <w:tr w:rsidR="006B084D" w14:paraId="0FEBDEC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0A3590" w14:textId="0A282EB2" w:rsidR="006B084D" w:rsidRDefault="006B084D" w:rsidP="00623D03">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E6BC8F" w14:textId="386C26A5" w:rsidR="006B084D" w:rsidRDefault="006B084D" w:rsidP="006B084D">
            <w:r>
              <w:t>Amazon Web Services.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D26ED4" w14:textId="57ADB947"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315B21" w14:textId="19570521"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0ED779" w14:textId="207477C8"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E164F0A" w14:textId="6AAA8301" w:rsidR="006B084D" w:rsidRDefault="006B084D" w:rsidP="006B084D">
            <w:pPr>
              <w:pStyle w:val="Standard"/>
              <w:jc w:val="center"/>
              <w:rPr>
                <w:rFonts w:eastAsia="Cambria" w:cs="Cambria"/>
                <w:b/>
                <w:bCs/>
                <w:sz w:val="20"/>
                <w:szCs w:val="20"/>
              </w:rPr>
            </w:pPr>
          </w:p>
        </w:tc>
      </w:tr>
      <w:tr w:rsidR="006B084D" w14:paraId="1903A45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B28A33" w14:textId="060B595E" w:rsidR="006B084D" w:rsidRDefault="006B084D" w:rsidP="00623D03">
            <w:pPr>
              <w:jc w:val="center"/>
            </w:pPr>
            <w:r>
              <w:lastRenderedPageBreak/>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CB38C6" w14:textId="18AD6D3F" w:rsidR="006B084D" w:rsidRDefault="006B084D" w:rsidP="006B084D">
            <w:r>
              <w:t xml:space="preserve">Google </w:t>
            </w:r>
            <w:proofErr w:type="spellStart"/>
            <w:r>
              <w:t>Cloud</w:t>
            </w:r>
            <w:proofErr w:type="spellEnd"/>
            <w:r>
              <w:t xml:space="preserve"> Platform.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E2E8A1" w14:textId="0F6F42F8"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1FF25C" w14:textId="7D52E98F"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8C259E" w14:textId="7595A8A7"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98BCC85" w14:textId="3BF631FA" w:rsidR="006B084D" w:rsidRDefault="006B084D" w:rsidP="006B084D">
            <w:pPr>
              <w:pStyle w:val="Standard"/>
              <w:jc w:val="center"/>
              <w:rPr>
                <w:rFonts w:eastAsia="Cambria" w:cs="Cambria"/>
                <w:b/>
                <w:bCs/>
                <w:sz w:val="20"/>
                <w:szCs w:val="20"/>
              </w:rPr>
            </w:pPr>
          </w:p>
        </w:tc>
      </w:tr>
      <w:tr w:rsidR="006B084D" w14:paraId="6C7A931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A54E0B" w14:textId="450E51E1" w:rsidR="006B084D" w:rsidRDefault="006B084D" w:rsidP="00623D03">
            <w:pPr>
              <w:jc w:val="center"/>
            </w:pPr>
            <w:r>
              <w:t>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3E2EEB" w14:textId="79D56EEB" w:rsidR="006B084D" w:rsidRDefault="006B084D" w:rsidP="006B084D">
            <w:r>
              <w:t>Rozwiązanie musi umożliwiać integrację z usługami katalogowymi.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2E5004" w14:textId="5A2E8996"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9A390C" w14:textId="53FB58A1"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FD9AE5" w14:textId="15E07F4F"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B44D9B6" w14:textId="7979848C" w:rsidR="006B084D" w:rsidRDefault="006B084D" w:rsidP="006B084D">
            <w:pPr>
              <w:pStyle w:val="Standard"/>
              <w:jc w:val="center"/>
              <w:rPr>
                <w:rFonts w:eastAsia="Cambria" w:cs="Cambria"/>
                <w:b/>
                <w:bCs/>
                <w:sz w:val="20"/>
                <w:szCs w:val="20"/>
              </w:rPr>
            </w:pPr>
          </w:p>
        </w:tc>
      </w:tr>
      <w:tr w:rsidR="006B084D" w14:paraId="3EDE661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1E8EFB" w14:textId="7B7334C6" w:rsidR="006B084D" w:rsidRDefault="006B084D" w:rsidP="00623D03">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C8A648" w14:textId="7FBCB1B8" w:rsidR="006B084D" w:rsidRDefault="006B084D" w:rsidP="006B084D">
            <w:r>
              <w:t>Active Directory.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D766F2" w14:textId="1CB74DE8"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1AB415" w14:textId="2EE37E5D"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49A5AB" w14:textId="7786C549"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4E0F27B" w14:textId="274252DB" w:rsidR="006B084D" w:rsidRDefault="006B084D" w:rsidP="006B084D">
            <w:pPr>
              <w:pStyle w:val="Standard"/>
              <w:jc w:val="center"/>
              <w:rPr>
                <w:rFonts w:eastAsia="Cambria" w:cs="Cambria"/>
                <w:b/>
                <w:bCs/>
                <w:sz w:val="20"/>
                <w:szCs w:val="20"/>
              </w:rPr>
            </w:pPr>
          </w:p>
        </w:tc>
      </w:tr>
      <w:tr w:rsidR="006B084D" w14:paraId="6A2AA5A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5CEAEE" w14:textId="30F26467" w:rsidR="006B084D" w:rsidRDefault="006B084D" w:rsidP="00623D03">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FF8C69" w14:textId="4001536D" w:rsidR="006B084D" w:rsidRDefault="006B084D" w:rsidP="006B084D">
            <w:r>
              <w:t xml:space="preserve">Microsoft </w:t>
            </w:r>
            <w:proofErr w:type="spellStart"/>
            <w:r>
              <w:t>Entra</w:t>
            </w:r>
            <w:proofErr w:type="spellEnd"/>
            <w:r>
              <w:t xml:space="preserve"> ID.</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64F23C" w14:textId="0C3E4C43"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CED4B0" w14:textId="177E7DCE"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BA232B" w14:textId="09B3AB56"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78B02E1" w14:textId="2E098F90" w:rsidR="006B084D" w:rsidRDefault="006B084D" w:rsidP="006B084D">
            <w:pPr>
              <w:pStyle w:val="Standard"/>
              <w:jc w:val="center"/>
              <w:rPr>
                <w:rFonts w:eastAsia="Cambria" w:cs="Cambria"/>
                <w:b/>
                <w:bCs/>
                <w:sz w:val="20"/>
                <w:szCs w:val="20"/>
              </w:rPr>
            </w:pPr>
          </w:p>
        </w:tc>
      </w:tr>
      <w:tr w:rsidR="006B084D" w14:paraId="5CEA751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1FBBE0" w14:textId="09201FA7" w:rsidR="006B084D" w:rsidRDefault="006B084D" w:rsidP="00623D03">
            <w:pPr>
              <w:jc w:val="center"/>
            </w:pPr>
            <w:r>
              <w:t>10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EF7191" w14:textId="55A711E7" w:rsidR="006B084D" w:rsidRDefault="006B084D" w:rsidP="006B084D">
            <w:r>
              <w:t xml:space="preserve">Rozwiązanie musi umożliwiać integrację z narzędziami </w:t>
            </w:r>
            <w:proofErr w:type="spellStart"/>
            <w:r>
              <w:t>DevOps</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76E771" w14:textId="1F90957C"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973C49" w14:textId="5F4C05DD"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9DBAA9" w14:textId="75857B65"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62BEA26" w14:textId="6A864366" w:rsidR="006B084D" w:rsidRDefault="006B084D" w:rsidP="006B084D">
            <w:pPr>
              <w:pStyle w:val="Standard"/>
              <w:jc w:val="center"/>
              <w:rPr>
                <w:rFonts w:eastAsia="Cambria" w:cs="Cambria"/>
                <w:b/>
                <w:bCs/>
                <w:sz w:val="20"/>
                <w:szCs w:val="20"/>
              </w:rPr>
            </w:pPr>
          </w:p>
        </w:tc>
      </w:tr>
      <w:tr w:rsidR="006B084D" w14:paraId="0A1F967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67F204" w14:textId="40942FBC" w:rsidR="006B084D" w:rsidRDefault="006B084D" w:rsidP="00623D03">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A8463A" w14:textId="13203CEF" w:rsidR="006B084D" w:rsidRDefault="006B084D" w:rsidP="006B084D">
            <w:r>
              <w:t>Jenkins.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79B26E" w14:textId="2E5AD8D1"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58AE3F" w14:textId="0C6E7186"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C86281" w14:textId="3FE722CF"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C2F29D4" w14:textId="790A2982" w:rsidR="006B084D" w:rsidRDefault="006B084D" w:rsidP="006B084D">
            <w:pPr>
              <w:pStyle w:val="Standard"/>
              <w:jc w:val="center"/>
              <w:rPr>
                <w:rFonts w:eastAsia="Cambria" w:cs="Cambria"/>
                <w:b/>
                <w:bCs/>
                <w:sz w:val="20"/>
                <w:szCs w:val="20"/>
              </w:rPr>
            </w:pPr>
          </w:p>
        </w:tc>
      </w:tr>
      <w:tr w:rsidR="006B084D" w14:paraId="3506409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236C34" w14:textId="6C6EBC6F" w:rsidR="006B084D" w:rsidRDefault="006B084D" w:rsidP="00623D03">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AF9523" w14:textId="2B5B31EE" w:rsidR="006B084D" w:rsidRDefault="006B084D" w:rsidP="006B084D">
            <w:proofErr w:type="spellStart"/>
            <w:r>
              <w:t>GitLab</w:t>
            </w:r>
            <w:proofErr w:type="spellEnd"/>
            <w:r>
              <w:t xml:space="preserve"> CI/CD.</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45C758" w14:textId="080943C0"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16E812" w14:textId="518E1017"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D51C98" w14:textId="3F00D3F1"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2A4FB5C" w14:textId="22EB73A1" w:rsidR="006B084D" w:rsidRDefault="006B084D" w:rsidP="006B084D">
            <w:pPr>
              <w:pStyle w:val="Standard"/>
              <w:jc w:val="center"/>
              <w:rPr>
                <w:rFonts w:eastAsia="Cambria" w:cs="Cambria"/>
                <w:b/>
                <w:bCs/>
                <w:sz w:val="20"/>
                <w:szCs w:val="20"/>
              </w:rPr>
            </w:pPr>
          </w:p>
        </w:tc>
      </w:tr>
      <w:tr w:rsidR="006B084D" w14:paraId="29D0A8F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9E2C45" w14:textId="3D4E78F5" w:rsidR="006B084D" w:rsidRDefault="006B084D" w:rsidP="00623D03">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2E8727" w14:textId="2CFA0A13" w:rsidR="006B084D" w:rsidRDefault="006B084D" w:rsidP="006B084D">
            <w:proofErr w:type="spellStart"/>
            <w:r>
              <w:t>Azure</w:t>
            </w:r>
            <w:proofErr w:type="spellEnd"/>
            <w:r>
              <w:t xml:space="preserve"> </w:t>
            </w:r>
            <w:proofErr w:type="spellStart"/>
            <w:r>
              <w:t>DevOps</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3654FA" w14:textId="56E5FC8C"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17B4E5" w14:textId="35C07AFC"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DC49F4" w14:textId="49765448"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9DD9F53" w14:textId="3571622C" w:rsidR="006B084D" w:rsidRDefault="006B084D" w:rsidP="006B084D">
            <w:pPr>
              <w:pStyle w:val="Standard"/>
              <w:jc w:val="center"/>
              <w:rPr>
                <w:rFonts w:eastAsia="Cambria" w:cs="Cambria"/>
                <w:b/>
                <w:bCs/>
                <w:sz w:val="20"/>
                <w:szCs w:val="20"/>
              </w:rPr>
            </w:pPr>
          </w:p>
        </w:tc>
      </w:tr>
      <w:tr w:rsidR="006B084D" w14:paraId="3A8861E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689B87" w14:textId="3F302D05" w:rsidR="006B084D" w:rsidRDefault="006B084D" w:rsidP="00623D03">
            <w:pPr>
              <w:jc w:val="center"/>
            </w:pPr>
            <w:r>
              <w:t>11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E0492D" w14:textId="2F23BC7C" w:rsidR="006B084D" w:rsidRDefault="006B084D" w:rsidP="006B084D">
            <w:r>
              <w:t>Rozwiązanie musi umożliwiać integrację z narzędziami monitoringu.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FD2E18" w14:textId="79E8756C"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FEE2CF" w14:textId="65F0FBE5"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1CC995" w14:textId="0932A3F8"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DD40C39" w14:textId="3E56A5EE" w:rsidR="006B084D" w:rsidRDefault="006B084D" w:rsidP="006B084D">
            <w:pPr>
              <w:pStyle w:val="Standard"/>
              <w:jc w:val="center"/>
              <w:rPr>
                <w:rFonts w:eastAsia="Cambria" w:cs="Cambria"/>
                <w:b/>
                <w:bCs/>
                <w:sz w:val="20"/>
                <w:szCs w:val="20"/>
              </w:rPr>
            </w:pPr>
          </w:p>
        </w:tc>
      </w:tr>
      <w:tr w:rsidR="006B084D" w14:paraId="0F63B1B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7D36D3" w14:textId="79B5189D" w:rsidR="006B084D" w:rsidRDefault="006B084D" w:rsidP="00623D03">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45F359" w14:textId="415D13BE" w:rsidR="006B084D" w:rsidRDefault="006B084D" w:rsidP="006B084D">
            <w:proofErr w:type="spellStart"/>
            <w:r>
              <w:t>Zabbix</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FEB24A" w14:textId="78FA5205"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9CCE16" w14:textId="1F33FB18"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A233A7" w14:textId="6E764A72"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E1A5343" w14:textId="74EE5479" w:rsidR="006B084D" w:rsidRDefault="006B084D" w:rsidP="006B084D">
            <w:pPr>
              <w:pStyle w:val="Standard"/>
              <w:jc w:val="center"/>
              <w:rPr>
                <w:rFonts w:eastAsia="Cambria" w:cs="Cambria"/>
                <w:b/>
                <w:bCs/>
                <w:sz w:val="20"/>
                <w:szCs w:val="20"/>
              </w:rPr>
            </w:pPr>
          </w:p>
        </w:tc>
      </w:tr>
      <w:tr w:rsidR="006B084D" w14:paraId="42CE85D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45CA3C" w14:textId="3D1ABCDD" w:rsidR="006B084D" w:rsidRDefault="006B084D" w:rsidP="00623D03">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3FB6DD" w14:textId="278CFA8F" w:rsidR="006B084D" w:rsidRDefault="006B084D" w:rsidP="006B084D">
            <w:proofErr w:type="spellStart"/>
            <w:r>
              <w:t>Nagios</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0FEE8E" w14:textId="5A40B62B"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F2CBB1" w14:textId="26426D54"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48918B" w14:textId="6637A3C1"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508570E" w14:textId="68C90794" w:rsidR="006B084D" w:rsidRDefault="006B084D" w:rsidP="006B084D">
            <w:pPr>
              <w:pStyle w:val="Standard"/>
              <w:jc w:val="center"/>
              <w:rPr>
                <w:rFonts w:eastAsia="Cambria" w:cs="Cambria"/>
                <w:b/>
                <w:bCs/>
                <w:sz w:val="20"/>
                <w:szCs w:val="20"/>
              </w:rPr>
            </w:pPr>
          </w:p>
        </w:tc>
      </w:tr>
      <w:tr w:rsidR="006B084D" w14:paraId="4190365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C7A0B1" w14:textId="1BCC92D4" w:rsidR="006B084D" w:rsidRDefault="006B084D" w:rsidP="00623D03">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0DF3C8" w14:textId="61C2FA46" w:rsidR="006B084D" w:rsidRDefault="006B084D" w:rsidP="006B084D">
            <w:proofErr w:type="spellStart"/>
            <w:r>
              <w:t>Prometheus</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FCB293" w14:textId="05A32F9E"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423739" w14:textId="6C13CAB1"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0CE3EA" w14:textId="2D794E5E"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8F5848F" w14:textId="46ACF687" w:rsidR="006B084D" w:rsidRDefault="006B084D" w:rsidP="006B084D">
            <w:pPr>
              <w:pStyle w:val="Standard"/>
              <w:jc w:val="center"/>
              <w:rPr>
                <w:rFonts w:eastAsia="Cambria" w:cs="Cambria"/>
                <w:b/>
                <w:bCs/>
                <w:sz w:val="20"/>
                <w:szCs w:val="20"/>
              </w:rPr>
            </w:pPr>
          </w:p>
        </w:tc>
      </w:tr>
      <w:tr w:rsidR="006B084D" w14:paraId="1718C6C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A380B6" w14:textId="2DA9A21B" w:rsidR="006B084D" w:rsidRDefault="006B084D" w:rsidP="00623D03">
            <w:pPr>
              <w:jc w:val="center"/>
            </w:pPr>
            <w:r>
              <w:t>12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B38DA6" w14:textId="430832D2" w:rsidR="006B084D" w:rsidRDefault="006B084D" w:rsidP="006B084D">
            <w:r>
              <w:t>Rozwiązanie musi umożliwiać integrację z systemami backupu.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D80A14" w14:textId="5C854605"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6EFD05" w14:textId="6982E55B"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1C4044" w14:textId="45EF961F"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B347763" w14:textId="0C74B6D2" w:rsidR="006B084D" w:rsidRDefault="006B084D" w:rsidP="006B084D">
            <w:pPr>
              <w:pStyle w:val="Standard"/>
              <w:jc w:val="center"/>
              <w:rPr>
                <w:rFonts w:eastAsia="Cambria" w:cs="Cambria"/>
                <w:b/>
                <w:bCs/>
                <w:sz w:val="20"/>
                <w:szCs w:val="20"/>
              </w:rPr>
            </w:pPr>
          </w:p>
        </w:tc>
      </w:tr>
      <w:tr w:rsidR="006B084D" w14:paraId="6CD4035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66AA9E" w14:textId="16BF7ED2" w:rsidR="006B084D" w:rsidRDefault="006B084D" w:rsidP="00623D03">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9B0E11" w14:textId="7A1A63F3" w:rsidR="006B084D" w:rsidRDefault="006B084D" w:rsidP="006B084D">
            <w:proofErr w:type="spellStart"/>
            <w:r>
              <w:t>Veeam</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34FF20" w14:textId="581C346D"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C35547" w14:textId="2FF96C45"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F892A7" w14:textId="6E98FEF0"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895BEE2" w14:textId="0FCAE1A2" w:rsidR="006B084D" w:rsidRDefault="006B084D" w:rsidP="006B084D">
            <w:pPr>
              <w:pStyle w:val="Standard"/>
              <w:jc w:val="center"/>
              <w:rPr>
                <w:rFonts w:eastAsia="Cambria" w:cs="Cambria"/>
                <w:b/>
                <w:bCs/>
                <w:sz w:val="20"/>
                <w:szCs w:val="20"/>
              </w:rPr>
            </w:pPr>
          </w:p>
        </w:tc>
      </w:tr>
      <w:tr w:rsidR="006B084D" w14:paraId="7A74137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8220BE" w14:textId="6B1F7F1D" w:rsidR="006B084D" w:rsidRDefault="006B084D" w:rsidP="00623D03">
            <w:pPr>
              <w:jc w:val="center"/>
            </w:pPr>
            <w:r>
              <w:lastRenderedPageBreak/>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F9D013" w14:textId="327E6047" w:rsidR="006B084D" w:rsidRDefault="006B084D" w:rsidP="006B084D">
            <w:proofErr w:type="spellStart"/>
            <w:r>
              <w:t>Commvault</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AFC655" w14:textId="70370766"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155E55" w14:textId="0550304B"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1D6B20" w14:textId="6C0AD3F8"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FD9C620" w14:textId="0C68FDF1" w:rsidR="006B084D" w:rsidRDefault="006B084D" w:rsidP="006B084D">
            <w:pPr>
              <w:pStyle w:val="Standard"/>
              <w:jc w:val="center"/>
              <w:rPr>
                <w:rFonts w:eastAsia="Cambria" w:cs="Cambria"/>
                <w:b/>
                <w:bCs/>
                <w:sz w:val="20"/>
                <w:szCs w:val="20"/>
              </w:rPr>
            </w:pPr>
          </w:p>
        </w:tc>
      </w:tr>
      <w:tr w:rsidR="006B084D" w14:paraId="5E8D554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5D1E7C" w14:textId="0C998580" w:rsidR="006B084D" w:rsidRDefault="006B084D" w:rsidP="00623D03">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AD1BB5" w14:textId="33FED774" w:rsidR="006B084D" w:rsidRDefault="006B084D" w:rsidP="006B084D">
            <w:r>
              <w:t>Veritas.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067896" w14:textId="2BC8988B"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5D809B" w14:textId="2A733814"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A44EAB" w14:textId="1F038E95"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26F3986" w14:textId="5BA6B85E" w:rsidR="006B084D" w:rsidRDefault="006B084D" w:rsidP="006B084D">
            <w:pPr>
              <w:pStyle w:val="Standard"/>
              <w:jc w:val="center"/>
              <w:rPr>
                <w:rFonts w:eastAsia="Cambria" w:cs="Cambria"/>
                <w:b/>
                <w:bCs/>
                <w:sz w:val="20"/>
                <w:szCs w:val="20"/>
              </w:rPr>
            </w:pPr>
          </w:p>
        </w:tc>
      </w:tr>
      <w:tr w:rsidR="006B084D" w14:paraId="70781AE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28CABE" w14:textId="0D9B5A70" w:rsidR="006B084D" w:rsidRDefault="006B084D" w:rsidP="00623D03">
            <w:pPr>
              <w:jc w:val="center"/>
            </w:pPr>
            <w:r>
              <w:t>13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768C5F" w14:textId="5BDB364F" w:rsidR="006B084D" w:rsidRDefault="006B084D" w:rsidP="006B084D">
            <w:r>
              <w:t>Rozwiązanie musi posiadać publicznie dostępną dokumentację API.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7F69A29" w14:textId="14DAAFA3"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410D07" w14:textId="2C708C10"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B7AA89" w14:textId="66891713"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526B1CE" w14:textId="42286813" w:rsidR="006B084D" w:rsidRDefault="006B084D" w:rsidP="006B084D">
            <w:pPr>
              <w:pStyle w:val="Standard"/>
              <w:jc w:val="center"/>
              <w:rPr>
                <w:rFonts w:eastAsia="Cambria" w:cs="Cambria"/>
                <w:b/>
                <w:bCs/>
                <w:sz w:val="20"/>
                <w:szCs w:val="20"/>
              </w:rPr>
            </w:pPr>
          </w:p>
        </w:tc>
      </w:tr>
      <w:tr w:rsidR="006B084D" w14:paraId="6BF70E6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323EF0" w14:textId="3C31E476" w:rsidR="006B084D" w:rsidRDefault="006B084D" w:rsidP="00623D03">
            <w:pPr>
              <w:jc w:val="center"/>
            </w:pPr>
            <w:r>
              <w:t>14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32C651" w14:textId="1C41E234" w:rsidR="006B084D" w:rsidRDefault="006B084D" w:rsidP="006B084D">
            <w:r>
              <w:t xml:space="preserve">Rozwiązanie musi umożliwiać testowanie API poprzez interfejs webowy (np. </w:t>
            </w:r>
            <w:proofErr w:type="spellStart"/>
            <w:r>
              <w:t>Swagger</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FEF6E7" w14:textId="1C4C4188" w:rsidR="006B084D" w:rsidRDefault="006B084D" w:rsidP="00623D03">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570F1C" w14:textId="39A021E2" w:rsidR="006B084D" w:rsidRDefault="006B084D" w:rsidP="00623D03">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10C9CB" w14:textId="75FEED1A"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54A393B" w14:textId="64956A5C" w:rsidR="006B084D" w:rsidRDefault="006B084D" w:rsidP="006B084D">
            <w:pPr>
              <w:pStyle w:val="Standard"/>
              <w:jc w:val="center"/>
              <w:rPr>
                <w:rFonts w:eastAsia="Cambria" w:cs="Cambria"/>
                <w:b/>
                <w:bCs/>
                <w:sz w:val="20"/>
                <w:szCs w:val="20"/>
              </w:rPr>
            </w:pPr>
          </w:p>
        </w:tc>
      </w:tr>
      <w:tr w:rsidR="002F480E" w14:paraId="66213EA0" w14:textId="77777777" w:rsidTr="007C00C1">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14A3B2" w14:textId="21A8A404" w:rsidR="002F480E" w:rsidRDefault="002F480E" w:rsidP="002F480E">
            <w:pPr>
              <w:pStyle w:val="Standard"/>
              <w:rPr>
                <w:rFonts w:eastAsia="Cambria" w:cs="Cambria"/>
                <w:b/>
                <w:bCs/>
                <w:sz w:val="20"/>
                <w:szCs w:val="20"/>
              </w:rPr>
            </w:pPr>
            <w:r>
              <w:rPr>
                <w:rFonts w:eastAsia="Times New Roman" w:cs="Times New Roman"/>
                <w:b/>
                <w:bCs/>
              </w:rPr>
              <w:t xml:space="preserve">             </w:t>
            </w:r>
            <w:r w:rsidRPr="4AB98414">
              <w:rPr>
                <w:rFonts w:eastAsia="Times New Roman" w:cs="Times New Roman"/>
                <w:b/>
                <w:bCs/>
              </w:rPr>
              <w:t>Wymagania techniczne / Architektura rozwiązania</w:t>
            </w:r>
          </w:p>
        </w:tc>
      </w:tr>
      <w:tr w:rsidR="006B084D" w14:paraId="7857D80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BE70CD" w14:textId="32C3C66B" w:rsidR="006B084D" w:rsidRDefault="006B084D" w:rsidP="002F480E">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1CB28E" w14:textId="092E112A" w:rsidR="006B084D" w:rsidRDefault="006B084D" w:rsidP="006B084D">
            <w:r>
              <w:t>Rozwiązanie musi działać w architekturze klient–serwer z agentem na urządzeniach końcowych.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B28C2C" w14:textId="3CE649C8"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0381AB" w14:textId="71B0579E"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BE00D4" w14:textId="4A7B0FE2"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E517D6D" w14:textId="30236376" w:rsidR="006B084D" w:rsidRDefault="006B084D" w:rsidP="006B084D">
            <w:pPr>
              <w:pStyle w:val="Standard"/>
              <w:jc w:val="center"/>
              <w:rPr>
                <w:rFonts w:eastAsia="Cambria" w:cs="Cambria"/>
                <w:b/>
                <w:bCs/>
                <w:sz w:val="20"/>
                <w:szCs w:val="20"/>
              </w:rPr>
            </w:pPr>
          </w:p>
        </w:tc>
      </w:tr>
      <w:tr w:rsidR="006B084D" w14:paraId="2412D9C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5FFFA5" w14:textId="26ED6C42" w:rsidR="006B084D" w:rsidRDefault="006B084D" w:rsidP="002F480E">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565A14" w14:textId="774C8BEC" w:rsidR="006B084D" w:rsidRDefault="006B084D" w:rsidP="006B084D">
            <w:r>
              <w:t>Rozwiązanie musi wspierać instalację serwera zarządzającego w środowisku Windows oraz Linux.</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E97778" w14:textId="5831ACC0"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BE388F" w14:textId="792F992F"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3150DF" w14:textId="1ECDEF14"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7FF963E" w14:textId="430DC0FE" w:rsidR="006B084D" w:rsidRDefault="006B084D" w:rsidP="006B084D">
            <w:pPr>
              <w:pStyle w:val="Standard"/>
              <w:jc w:val="center"/>
              <w:rPr>
                <w:rFonts w:eastAsia="Cambria" w:cs="Cambria"/>
                <w:b/>
                <w:bCs/>
                <w:sz w:val="20"/>
                <w:szCs w:val="20"/>
              </w:rPr>
            </w:pPr>
          </w:p>
        </w:tc>
      </w:tr>
      <w:tr w:rsidR="006B084D" w14:paraId="6414C57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698606" w14:textId="650F5169" w:rsidR="006B084D" w:rsidRDefault="006B084D" w:rsidP="002F480E">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4023E6" w14:textId="0EDAAE36" w:rsidR="006B084D" w:rsidRDefault="006B084D" w:rsidP="006B084D">
            <w:r>
              <w:t>Rozwiązanie musi wspierać instalację w środowiskach wirtualnych.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9C2A31" w14:textId="32E8D2A7"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BB5EAB" w14:textId="0243D54E"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BC32B5" w14:textId="5F6BE691"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C84264C" w14:textId="075AC312" w:rsidR="006B084D" w:rsidRDefault="006B084D" w:rsidP="006B084D">
            <w:pPr>
              <w:pStyle w:val="Standard"/>
              <w:jc w:val="center"/>
              <w:rPr>
                <w:rFonts w:eastAsia="Cambria" w:cs="Cambria"/>
                <w:b/>
                <w:bCs/>
                <w:sz w:val="20"/>
                <w:szCs w:val="20"/>
              </w:rPr>
            </w:pPr>
          </w:p>
        </w:tc>
      </w:tr>
      <w:tr w:rsidR="006B084D" w14:paraId="716E3C2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674D7B" w14:textId="1AE7FA66" w:rsidR="006B084D" w:rsidRDefault="006B084D" w:rsidP="002F480E">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A1A39C" w14:textId="65540081" w:rsidR="006B084D" w:rsidRDefault="006B084D" w:rsidP="006B084D">
            <w:proofErr w:type="spellStart"/>
            <w:r>
              <w:t>VMware</w:t>
            </w:r>
            <w:proofErr w:type="spellEnd"/>
            <w:r>
              <w:t xml:space="preserve"> </w:t>
            </w:r>
            <w:proofErr w:type="spellStart"/>
            <w:r>
              <w:t>vSphere</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E4F87F" w14:textId="3FB19339"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0BD153" w14:textId="3D1FF9A6"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F86766" w14:textId="26EA232F"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429E27C" w14:textId="289E5BF7" w:rsidR="006B084D" w:rsidRDefault="006B084D" w:rsidP="006B084D">
            <w:pPr>
              <w:pStyle w:val="Standard"/>
              <w:jc w:val="center"/>
              <w:rPr>
                <w:rFonts w:eastAsia="Cambria" w:cs="Cambria"/>
                <w:b/>
                <w:bCs/>
                <w:sz w:val="20"/>
                <w:szCs w:val="20"/>
              </w:rPr>
            </w:pPr>
          </w:p>
        </w:tc>
      </w:tr>
      <w:tr w:rsidR="006B084D" w14:paraId="4BEB4E2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80A979" w14:textId="26DCB7E3" w:rsidR="006B084D" w:rsidRDefault="006B084D" w:rsidP="002F480E">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FCCD0B" w14:textId="1E9DB60A" w:rsidR="006B084D" w:rsidRDefault="006B084D" w:rsidP="006B084D">
            <w:r>
              <w:t>Microsoft Hyper</w:t>
            </w:r>
            <w:r>
              <w:noBreakHyphen/>
              <w:t>V.</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DB37E7" w14:textId="0CFCED20"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49CD0A" w14:textId="3B522D37"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7C848A" w14:textId="1FE4D5EC"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57608C8" w14:textId="4DD00DA3" w:rsidR="006B084D" w:rsidRDefault="006B084D" w:rsidP="006B084D">
            <w:pPr>
              <w:pStyle w:val="Standard"/>
              <w:jc w:val="center"/>
              <w:rPr>
                <w:rFonts w:eastAsia="Cambria" w:cs="Cambria"/>
                <w:b/>
                <w:bCs/>
                <w:sz w:val="20"/>
                <w:szCs w:val="20"/>
              </w:rPr>
            </w:pPr>
          </w:p>
        </w:tc>
      </w:tr>
      <w:tr w:rsidR="006B084D" w14:paraId="6E4FCA0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521E11" w14:textId="254987A6" w:rsidR="006B084D" w:rsidRDefault="006B084D" w:rsidP="002F480E">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64BF54" w14:textId="3D67808D" w:rsidR="006B084D" w:rsidRDefault="006B084D" w:rsidP="006B084D">
            <w:proofErr w:type="spellStart"/>
            <w:r>
              <w:t>Proxmox</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AD0F21" w14:textId="2ACEA9AE"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8F1F99" w14:textId="3E00AD5E"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73B0A0" w14:textId="4ACBE139"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308A96B" w14:textId="6FBDC5B6" w:rsidR="006B084D" w:rsidRDefault="006B084D" w:rsidP="006B084D">
            <w:pPr>
              <w:pStyle w:val="Standard"/>
              <w:jc w:val="center"/>
              <w:rPr>
                <w:rFonts w:eastAsia="Cambria" w:cs="Cambria"/>
                <w:b/>
                <w:bCs/>
                <w:sz w:val="20"/>
                <w:szCs w:val="20"/>
              </w:rPr>
            </w:pPr>
          </w:p>
        </w:tc>
      </w:tr>
      <w:tr w:rsidR="006B084D" w14:paraId="2C2D096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82B321" w14:textId="793B5DAE" w:rsidR="006B084D" w:rsidRDefault="006B084D" w:rsidP="002F480E">
            <w:pPr>
              <w:jc w:val="center"/>
            </w:pPr>
            <w:r>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403702" w14:textId="3D6EE732" w:rsidR="006B084D" w:rsidRDefault="006B084D" w:rsidP="006B084D">
            <w:proofErr w:type="spellStart"/>
            <w:r>
              <w:t>Nutanix</w:t>
            </w:r>
            <w:proofErr w:type="spellEnd"/>
            <w:r>
              <w:t xml:space="preserve"> AHV.</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9F7B19" w14:textId="6C212E4D"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7872DD" w14:textId="2C062A6E"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70FE99" w14:textId="10253114"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AEBF179" w14:textId="30B40BF4" w:rsidR="006B084D" w:rsidRDefault="006B084D" w:rsidP="006B084D">
            <w:pPr>
              <w:pStyle w:val="Standard"/>
              <w:jc w:val="center"/>
              <w:rPr>
                <w:rFonts w:eastAsia="Cambria" w:cs="Cambria"/>
                <w:b/>
                <w:bCs/>
                <w:sz w:val="20"/>
                <w:szCs w:val="20"/>
              </w:rPr>
            </w:pPr>
          </w:p>
        </w:tc>
      </w:tr>
      <w:tr w:rsidR="006B084D" w14:paraId="3EB2AB4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648962" w14:textId="366305B0" w:rsidR="006B084D" w:rsidRDefault="006B084D" w:rsidP="002F480E">
            <w:pPr>
              <w:jc w:val="center"/>
            </w:pPr>
            <w: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3294E9" w14:textId="5CA7285A" w:rsidR="006B084D" w:rsidRDefault="006B084D" w:rsidP="006B084D">
            <w:r>
              <w:t>Rozwiązanie musi wspierać instalację w środowiskach chmurowych.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A50356" w14:textId="427DA0F1"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C1955B" w14:textId="39F2067D"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B9C1A8" w14:textId="6C6CC3A7"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B045CDB" w14:textId="38A98BD5" w:rsidR="006B084D" w:rsidRDefault="006B084D" w:rsidP="006B084D">
            <w:pPr>
              <w:pStyle w:val="Standard"/>
              <w:jc w:val="center"/>
              <w:rPr>
                <w:rFonts w:eastAsia="Cambria" w:cs="Cambria"/>
                <w:b/>
                <w:bCs/>
                <w:sz w:val="20"/>
                <w:szCs w:val="20"/>
              </w:rPr>
            </w:pPr>
          </w:p>
        </w:tc>
      </w:tr>
      <w:tr w:rsidR="006B084D" w14:paraId="5AD5E11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EB4827" w14:textId="672E336E" w:rsidR="006B084D" w:rsidRDefault="006B084D" w:rsidP="002F480E">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B52CFA" w14:textId="170B3482" w:rsidR="006B084D" w:rsidRDefault="006B084D" w:rsidP="006B084D">
            <w:r>
              <w:t xml:space="preserve">Microsoft </w:t>
            </w:r>
            <w:proofErr w:type="spellStart"/>
            <w:r>
              <w:t>Azure</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1B0434" w14:textId="7A583E76"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C1107D" w14:textId="365E7AC3"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35BA58" w14:textId="1DD77FA7"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9B51283" w14:textId="354F6897" w:rsidR="006B084D" w:rsidRDefault="006B084D" w:rsidP="006B084D">
            <w:pPr>
              <w:pStyle w:val="Standard"/>
              <w:jc w:val="center"/>
              <w:rPr>
                <w:rFonts w:eastAsia="Cambria" w:cs="Cambria"/>
                <w:b/>
                <w:bCs/>
                <w:sz w:val="20"/>
                <w:szCs w:val="20"/>
              </w:rPr>
            </w:pPr>
          </w:p>
        </w:tc>
      </w:tr>
      <w:tr w:rsidR="006B084D" w14:paraId="3D8EA53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5A7C3D" w14:textId="50E4E65D" w:rsidR="006B084D" w:rsidRDefault="006B084D" w:rsidP="002F480E">
            <w:pPr>
              <w:jc w:val="center"/>
            </w:pPr>
            <w:r>
              <w:lastRenderedPageBreak/>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10E1F3" w14:textId="13973DEE" w:rsidR="006B084D" w:rsidRDefault="006B084D" w:rsidP="006B084D">
            <w:r>
              <w:t>Amazon Web Services.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A15E94" w14:textId="48B65FF9"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68499B" w14:textId="01EDE3B1"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8E6DF8" w14:textId="321BC0BC"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00948FE" w14:textId="1498C1B2" w:rsidR="006B084D" w:rsidRDefault="006B084D" w:rsidP="006B084D">
            <w:pPr>
              <w:pStyle w:val="Standard"/>
              <w:jc w:val="center"/>
              <w:rPr>
                <w:rFonts w:eastAsia="Cambria" w:cs="Cambria"/>
                <w:b/>
                <w:bCs/>
                <w:sz w:val="20"/>
                <w:szCs w:val="20"/>
              </w:rPr>
            </w:pPr>
          </w:p>
        </w:tc>
      </w:tr>
      <w:tr w:rsidR="006B084D" w14:paraId="5D0FEC8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7C98F8" w14:textId="16C34A08" w:rsidR="006B084D" w:rsidRDefault="006B084D" w:rsidP="002F480E">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F94A40" w14:textId="4E6B551A" w:rsidR="006B084D" w:rsidRDefault="006B084D" w:rsidP="006B084D">
            <w:r>
              <w:t xml:space="preserve">Google </w:t>
            </w:r>
            <w:proofErr w:type="spellStart"/>
            <w:r>
              <w:t>Cloud</w:t>
            </w:r>
            <w:proofErr w:type="spellEnd"/>
            <w:r>
              <w:t xml:space="preserve"> Platform.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4966CD" w14:textId="5D51BC21"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DFE0F6" w14:textId="2B4A2F35"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DDC848" w14:textId="67EEB246"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A2094F4" w14:textId="0E5983F0" w:rsidR="006B084D" w:rsidRDefault="006B084D" w:rsidP="006B084D">
            <w:pPr>
              <w:pStyle w:val="Standard"/>
              <w:jc w:val="center"/>
              <w:rPr>
                <w:rFonts w:eastAsia="Cambria" w:cs="Cambria"/>
                <w:b/>
                <w:bCs/>
                <w:sz w:val="20"/>
                <w:szCs w:val="20"/>
              </w:rPr>
            </w:pPr>
          </w:p>
        </w:tc>
      </w:tr>
      <w:tr w:rsidR="006B084D" w14:paraId="44E21CA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4BC4B7" w14:textId="5F7161FF" w:rsidR="006B084D" w:rsidRDefault="006B084D" w:rsidP="002F480E">
            <w:pPr>
              <w:jc w:val="center"/>
            </w:pPr>
            <w: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8A1DDC" w14:textId="272A664C" w:rsidR="006B084D" w:rsidRDefault="006B084D" w:rsidP="006B084D">
            <w:r>
              <w:t>Rozwiązanie musi wspierać bazy danych: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297125" w14:textId="02BB1ADA"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CE2B0D" w14:textId="69744988"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2C4344" w14:textId="5AD0A82F"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2594C36" w14:textId="47F5C21C" w:rsidR="006B084D" w:rsidRDefault="006B084D" w:rsidP="006B084D">
            <w:pPr>
              <w:pStyle w:val="Standard"/>
              <w:jc w:val="center"/>
              <w:rPr>
                <w:rFonts w:eastAsia="Cambria" w:cs="Cambria"/>
                <w:b/>
                <w:bCs/>
                <w:sz w:val="20"/>
                <w:szCs w:val="20"/>
              </w:rPr>
            </w:pPr>
          </w:p>
        </w:tc>
      </w:tr>
      <w:tr w:rsidR="006B084D" w14:paraId="2A3A4A9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F35BE8" w14:textId="2AAAF4A2" w:rsidR="006B084D" w:rsidRDefault="006B084D" w:rsidP="002F480E">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AD03EA" w14:textId="6D0F65C9" w:rsidR="006B084D" w:rsidRDefault="006B084D" w:rsidP="006B084D">
            <w:r>
              <w:t>Microsoft SQL Server.</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0F1D95" w14:textId="56920386"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CB1BF4" w14:textId="3A73CA66"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8CA3C8" w14:textId="3245D50A"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1B0FC73" w14:textId="55D8799A" w:rsidR="006B084D" w:rsidRDefault="006B084D" w:rsidP="006B084D">
            <w:pPr>
              <w:pStyle w:val="Standard"/>
              <w:jc w:val="center"/>
              <w:rPr>
                <w:rFonts w:eastAsia="Cambria" w:cs="Cambria"/>
                <w:b/>
                <w:bCs/>
                <w:sz w:val="20"/>
                <w:szCs w:val="20"/>
              </w:rPr>
            </w:pPr>
          </w:p>
        </w:tc>
      </w:tr>
      <w:tr w:rsidR="006B084D" w14:paraId="37849FA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5AA220" w14:textId="18C953E3" w:rsidR="006B084D" w:rsidRDefault="006B084D" w:rsidP="002F480E">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3975EF" w14:textId="4006C566" w:rsidR="006B084D" w:rsidRDefault="006B084D" w:rsidP="006B084D">
            <w:r>
              <w:t>MySQL.</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C03EB0" w14:textId="2C199013"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2BA5FC" w14:textId="65F9D578"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18071B" w14:textId="0A7B8C6A"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26F0A86" w14:textId="5842AA41" w:rsidR="006B084D" w:rsidRDefault="006B084D" w:rsidP="006B084D">
            <w:pPr>
              <w:pStyle w:val="Standard"/>
              <w:jc w:val="center"/>
              <w:rPr>
                <w:rFonts w:eastAsia="Cambria" w:cs="Cambria"/>
                <w:b/>
                <w:bCs/>
                <w:sz w:val="20"/>
                <w:szCs w:val="20"/>
              </w:rPr>
            </w:pPr>
          </w:p>
        </w:tc>
      </w:tr>
      <w:tr w:rsidR="006B084D" w14:paraId="553EFE6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0C9BBE" w14:textId="740A97CF" w:rsidR="006B084D" w:rsidRDefault="006B084D" w:rsidP="002F480E">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F8F4F5" w14:textId="4945470D" w:rsidR="006B084D" w:rsidRDefault="006B084D" w:rsidP="006B084D">
            <w:proofErr w:type="spellStart"/>
            <w:r>
              <w:t>MariaDB</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025E99" w14:textId="4B7D5094"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0D07B3" w14:textId="6BECAE86"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2DC8A6" w14:textId="3FE428D9"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61C7817" w14:textId="214B625C" w:rsidR="006B084D" w:rsidRDefault="006B084D" w:rsidP="006B084D">
            <w:pPr>
              <w:pStyle w:val="Standard"/>
              <w:jc w:val="center"/>
              <w:rPr>
                <w:rFonts w:eastAsia="Cambria" w:cs="Cambria"/>
                <w:b/>
                <w:bCs/>
                <w:sz w:val="20"/>
                <w:szCs w:val="20"/>
              </w:rPr>
            </w:pPr>
          </w:p>
        </w:tc>
      </w:tr>
      <w:tr w:rsidR="006B084D" w14:paraId="4238295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0E21CB" w14:textId="4C0F08CC" w:rsidR="006B084D" w:rsidRDefault="006B084D" w:rsidP="002F480E">
            <w:pPr>
              <w:jc w:val="center"/>
            </w:pPr>
            <w:r>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029140" w14:textId="4F589C02" w:rsidR="006B084D" w:rsidRDefault="006B084D" w:rsidP="006B084D">
            <w:proofErr w:type="spellStart"/>
            <w:r>
              <w:t>PostgreSQL</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73F2C4" w14:textId="536C8E9F"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B8CBBB" w14:textId="4277F23B"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F2DD06" w14:textId="6F06A800"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52F4FE6" w14:textId="7FC825B7" w:rsidR="006B084D" w:rsidRDefault="006B084D" w:rsidP="006B084D">
            <w:pPr>
              <w:pStyle w:val="Standard"/>
              <w:jc w:val="center"/>
              <w:rPr>
                <w:rFonts w:eastAsia="Cambria" w:cs="Cambria"/>
                <w:b/>
                <w:bCs/>
                <w:sz w:val="20"/>
                <w:szCs w:val="20"/>
              </w:rPr>
            </w:pPr>
          </w:p>
        </w:tc>
      </w:tr>
      <w:tr w:rsidR="006B084D" w14:paraId="387794A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B0D4D3" w14:textId="1D08A07E" w:rsidR="006B084D" w:rsidRDefault="006B084D" w:rsidP="002F480E">
            <w:pPr>
              <w:jc w:val="center"/>
            </w:pPr>
            <w: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00416C" w14:textId="586EDE2C" w:rsidR="006B084D" w:rsidRDefault="006B084D" w:rsidP="006B084D">
            <w:r>
              <w:t>Rozwiązanie musi umożliwiać pracę w architekturze rozproszonej (</w:t>
            </w:r>
            <w:proofErr w:type="spellStart"/>
            <w:r>
              <w:t>multi</w:t>
            </w:r>
            <w:r>
              <w:noBreakHyphen/>
              <w:t>node</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6D67BF" w14:textId="12138DC2"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8FDCBB" w14:textId="586A6A02"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8E5F5F" w14:textId="776EB06F"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A85D576" w14:textId="36371EFC" w:rsidR="006B084D" w:rsidRDefault="006B084D" w:rsidP="006B084D">
            <w:pPr>
              <w:pStyle w:val="Standard"/>
              <w:jc w:val="center"/>
              <w:rPr>
                <w:rFonts w:eastAsia="Cambria" w:cs="Cambria"/>
                <w:b/>
                <w:bCs/>
                <w:sz w:val="20"/>
                <w:szCs w:val="20"/>
              </w:rPr>
            </w:pPr>
          </w:p>
        </w:tc>
      </w:tr>
      <w:tr w:rsidR="006B084D" w14:paraId="6BFCDBD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1B99E0" w14:textId="4E4C432C" w:rsidR="006B084D" w:rsidRDefault="006B084D" w:rsidP="002F480E">
            <w:pPr>
              <w:jc w:val="center"/>
            </w:pPr>
            <w:r>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12AC3D" w14:textId="78C8B023" w:rsidR="006B084D" w:rsidRDefault="006B084D" w:rsidP="006B084D">
            <w:r>
              <w:t>Rozwiązanie musi umożliwiać skalowanie poziome i pionowe.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BECEF8" w14:textId="2FBF7ABD"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00313A" w14:textId="65EBE877"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18C2FD" w14:textId="05562581"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374A33C" w14:textId="6EFC0C25" w:rsidR="006B084D" w:rsidRDefault="006B084D" w:rsidP="006B084D">
            <w:pPr>
              <w:pStyle w:val="Standard"/>
              <w:jc w:val="center"/>
              <w:rPr>
                <w:rFonts w:eastAsia="Cambria" w:cs="Cambria"/>
                <w:b/>
                <w:bCs/>
                <w:sz w:val="20"/>
                <w:szCs w:val="20"/>
              </w:rPr>
            </w:pPr>
          </w:p>
        </w:tc>
      </w:tr>
      <w:tr w:rsidR="006B084D" w14:paraId="6E4C70D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CB2A91" w14:textId="72FDC6F4" w:rsidR="006B084D" w:rsidRDefault="006B084D" w:rsidP="002F480E">
            <w:pPr>
              <w:jc w:val="center"/>
            </w:pPr>
            <w:r>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25F092" w14:textId="62E67CD9" w:rsidR="006B084D" w:rsidRDefault="006B084D" w:rsidP="006B084D">
            <w:r>
              <w:t>Rozwiązanie musi wspierać komunikację szyfrowaną pomiędzy agentem a serwerem.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5A8802" w14:textId="6983783B"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9E244D" w14:textId="60D77595"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704F2D" w14:textId="77CAC2F3"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DF01659" w14:textId="745B9550" w:rsidR="006B084D" w:rsidRDefault="006B084D" w:rsidP="006B084D">
            <w:pPr>
              <w:pStyle w:val="Standard"/>
              <w:jc w:val="center"/>
              <w:rPr>
                <w:rFonts w:eastAsia="Cambria" w:cs="Cambria"/>
                <w:b/>
                <w:bCs/>
                <w:sz w:val="20"/>
                <w:szCs w:val="20"/>
              </w:rPr>
            </w:pPr>
          </w:p>
        </w:tc>
      </w:tr>
      <w:tr w:rsidR="006B084D" w14:paraId="6CE8E06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E7B927" w14:textId="27279512" w:rsidR="006B084D" w:rsidRDefault="006B084D" w:rsidP="002F480E">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582E05" w14:textId="67353B6A" w:rsidR="006B084D" w:rsidRDefault="006B084D" w:rsidP="006B084D">
            <w:r>
              <w:t>TLS 1.2.</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DE039B" w14:textId="447D2482"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C1F572" w14:textId="2F37822B"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825502" w14:textId="068E9F72"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FC5A483" w14:textId="489A0502" w:rsidR="006B084D" w:rsidRDefault="006B084D" w:rsidP="006B084D">
            <w:pPr>
              <w:pStyle w:val="Standard"/>
              <w:jc w:val="center"/>
              <w:rPr>
                <w:rFonts w:eastAsia="Cambria" w:cs="Cambria"/>
                <w:b/>
                <w:bCs/>
                <w:sz w:val="20"/>
                <w:szCs w:val="20"/>
              </w:rPr>
            </w:pPr>
          </w:p>
        </w:tc>
      </w:tr>
      <w:tr w:rsidR="006B084D" w14:paraId="111E711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166219" w14:textId="7049B67E" w:rsidR="006B084D" w:rsidRDefault="006B084D" w:rsidP="002F480E">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D1D687" w14:textId="2897DE5A" w:rsidR="006B084D" w:rsidRDefault="006B084D" w:rsidP="006B084D">
            <w:r>
              <w:t>TLS 1.3.</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2E2BCB" w14:textId="1CAB5C43"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287929" w14:textId="22DBBBD7"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43091B" w14:textId="47FED0F2"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D7439D7" w14:textId="36E1C2D4" w:rsidR="006B084D" w:rsidRDefault="006B084D" w:rsidP="006B084D">
            <w:pPr>
              <w:pStyle w:val="Standard"/>
              <w:jc w:val="center"/>
              <w:rPr>
                <w:rFonts w:eastAsia="Cambria" w:cs="Cambria"/>
                <w:b/>
                <w:bCs/>
                <w:sz w:val="20"/>
                <w:szCs w:val="20"/>
              </w:rPr>
            </w:pPr>
          </w:p>
        </w:tc>
      </w:tr>
      <w:tr w:rsidR="006B084D" w14:paraId="54507BA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C71E1D" w14:textId="39921305" w:rsidR="006B084D" w:rsidRDefault="006B084D" w:rsidP="002F480E">
            <w:pPr>
              <w:jc w:val="center"/>
            </w:pPr>
            <w:r>
              <w:t>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DBB331" w14:textId="78E4DC01" w:rsidR="006B084D" w:rsidRDefault="006B084D" w:rsidP="006B084D">
            <w:r>
              <w:t>Rozwiązanie musi umożliwiać pracę w środowiskach z ograniczonym dostępem do Internetu.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D399F3" w14:textId="2B1ECE8F"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A6E7B8" w14:textId="3921CD08"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E882A0" w14:textId="6BB833AD"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74295C8" w14:textId="39E2A811" w:rsidR="006B084D" w:rsidRDefault="006B084D" w:rsidP="006B084D">
            <w:pPr>
              <w:pStyle w:val="Standard"/>
              <w:jc w:val="center"/>
              <w:rPr>
                <w:rFonts w:eastAsia="Cambria" w:cs="Cambria"/>
                <w:b/>
                <w:bCs/>
                <w:sz w:val="20"/>
                <w:szCs w:val="20"/>
              </w:rPr>
            </w:pPr>
          </w:p>
        </w:tc>
      </w:tr>
      <w:tr w:rsidR="006B084D" w14:paraId="4E59161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212CFE" w14:textId="17432CB4" w:rsidR="006B084D" w:rsidRDefault="006B084D" w:rsidP="002F480E">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43366A" w14:textId="2874A13C" w:rsidR="006B084D" w:rsidRDefault="006B084D" w:rsidP="006B084D">
            <w:r>
              <w:t>Aktualizacje z lokalnego repozytorium.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5188B1" w14:textId="4A3DF0BF"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330BAA" w14:textId="60DF0195"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3B2E46" w14:textId="3F8467D1"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D58C77F" w14:textId="763F2C09" w:rsidR="006B084D" w:rsidRDefault="006B084D" w:rsidP="006B084D">
            <w:pPr>
              <w:pStyle w:val="Standard"/>
              <w:jc w:val="center"/>
              <w:rPr>
                <w:rFonts w:eastAsia="Cambria" w:cs="Cambria"/>
                <w:b/>
                <w:bCs/>
                <w:sz w:val="20"/>
                <w:szCs w:val="20"/>
              </w:rPr>
            </w:pPr>
          </w:p>
        </w:tc>
      </w:tr>
      <w:tr w:rsidR="006B084D" w14:paraId="477C133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7D4A02" w14:textId="1AFFFD63" w:rsidR="006B084D" w:rsidRDefault="006B084D" w:rsidP="002F480E">
            <w:pPr>
              <w:jc w:val="center"/>
            </w:pPr>
            <w:r>
              <w:lastRenderedPageBreak/>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CFA898" w14:textId="1B663018" w:rsidR="006B084D" w:rsidRDefault="006B084D" w:rsidP="006B084D">
            <w:r>
              <w:t>Brak konieczności stałego połączenia z chmurą.</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EAB844" w14:textId="70E7AB49"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2EAD51" w14:textId="492DE8F2"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2D27F3" w14:textId="1DF33A68"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6EFC463" w14:textId="4B15E84D" w:rsidR="006B084D" w:rsidRDefault="006B084D" w:rsidP="006B084D">
            <w:pPr>
              <w:pStyle w:val="Standard"/>
              <w:jc w:val="center"/>
              <w:rPr>
                <w:rFonts w:eastAsia="Cambria" w:cs="Cambria"/>
                <w:b/>
                <w:bCs/>
                <w:sz w:val="20"/>
                <w:szCs w:val="20"/>
              </w:rPr>
            </w:pPr>
          </w:p>
        </w:tc>
      </w:tr>
      <w:tr w:rsidR="006B084D" w14:paraId="5C11C84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E85A99" w14:textId="7F37BF6E" w:rsidR="006B084D" w:rsidRDefault="006B084D" w:rsidP="002F480E">
            <w:pPr>
              <w:jc w:val="center"/>
            </w:pPr>
            <w:r>
              <w:t>10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6B6CFB" w14:textId="64258EC8" w:rsidR="006B084D" w:rsidRDefault="006B084D" w:rsidP="006B084D">
            <w:r>
              <w:t xml:space="preserve">Rozwiązanie musi wspierać serwery </w:t>
            </w:r>
            <w:proofErr w:type="spellStart"/>
            <w:r>
              <w:t>proxy</w:t>
            </w:r>
            <w:proofErr w:type="spellEnd"/>
            <w:r>
              <w:t xml:space="preserve"> komunikacji agentów.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5EDC99" w14:textId="1B138B98"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63C0E2" w14:textId="3B8A475A"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144078" w14:textId="39E25210"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B727E1E" w14:textId="754D99B4" w:rsidR="006B084D" w:rsidRDefault="006B084D" w:rsidP="006B084D">
            <w:pPr>
              <w:pStyle w:val="Standard"/>
              <w:jc w:val="center"/>
              <w:rPr>
                <w:rFonts w:eastAsia="Cambria" w:cs="Cambria"/>
                <w:b/>
                <w:bCs/>
                <w:sz w:val="20"/>
                <w:szCs w:val="20"/>
              </w:rPr>
            </w:pPr>
          </w:p>
        </w:tc>
      </w:tr>
      <w:tr w:rsidR="006B084D" w14:paraId="3A990A2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B3A00C" w14:textId="348C57EE" w:rsidR="006B084D" w:rsidRDefault="006B084D" w:rsidP="002F480E">
            <w:pPr>
              <w:jc w:val="center"/>
            </w:pPr>
            <w:r>
              <w:t>11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53FD34" w14:textId="3B26B80D" w:rsidR="006B084D" w:rsidRDefault="006B084D" w:rsidP="006B084D">
            <w:r>
              <w:t>Rozwiązanie musi wspierać serwery aktualizacji offline.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18D081" w14:textId="2331ABEA"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8C2093" w14:textId="4CC5E276"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5EF7FE" w14:textId="279D710A"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4D1E496" w14:textId="2335FA0F" w:rsidR="006B084D" w:rsidRDefault="006B084D" w:rsidP="006B084D">
            <w:pPr>
              <w:pStyle w:val="Standard"/>
              <w:jc w:val="center"/>
              <w:rPr>
                <w:rFonts w:eastAsia="Cambria" w:cs="Cambria"/>
                <w:b/>
                <w:bCs/>
                <w:sz w:val="20"/>
                <w:szCs w:val="20"/>
              </w:rPr>
            </w:pPr>
          </w:p>
        </w:tc>
      </w:tr>
      <w:tr w:rsidR="006B084D" w14:paraId="3360B38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666F6F" w14:textId="7142D95F" w:rsidR="006B084D" w:rsidRDefault="006B084D" w:rsidP="002F480E">
            <w:pPr>
              <w:jc w:val="center"/>
            </w:pPr>
            <w:r>
              <w:t>12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6AA6F9" w14:textId="0F981038" w:rsidR="006B084D" w:rsidRDefault="006B084D" w:rsidP="006B084D">
            <w:r>
              <w:t>Rozwiązanie musi umożliwiać instalację agenta w trybie cichym (</w:t>
            </w:r>
            <w:proofErr w:type="spellStart"/>
            <w:r>
              <w:t>silent</w:t>
            </w:r>
            <w:proofErr w:type="spellEnd"/>
            <w:r>
              <w:t xml:space="preserve"> </w:t>
            </w:r>
            <w:proofErr w:type="spellStart"/>
            <w:r>
              <w:t>install</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0ED2A4" w14:textId="144E154B"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2669C7" w14:textId="477AB3D5"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18F3D8" w14:textId="37590C2A"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264FAA1" w14:textId="57D33B4C" w:rsidR="006B084D" w:rsidRDefault="006B084D" w:rsidP="006B084D">
            <w:pPr>
              <w:pStyle w:val="Standard"/>
              <w:jc w:val="center"/>
              <w:rPr>
                <w:rFonts w:eastAsia="Cambria" w:cs="Cambria"/>
                <w:b/>
                <w:bCs/>
                <w:sz w:val="20"/>
                <w:szCs w:val="20"/>
              </w:rPr>
            </w:pPr>
          </w:p>
        </w:tc>
      </w:tr>
      <w:tr w:rsidR="006B084D" w14:paraId="1117DCE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1D4D52" w14:textId="16919750" w:rsidR="006B084D" w:rsidRDefault="006B084D" w:rsidP="002F480E">
            <w:pPr>
              <w:jc w:val="center"/>
            </w:pPr>
            <w:r>
              <w:t>13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5DD157" w14:textId="528E7BF1" w:rsidR="006B084D" w:rsidRDefault="006B084D" w:rsidP="006B084D">
            <w:r>
              <w:t>Rozwiązanie musi umożliwiać instalację agenta poprzez narzędzia automatyzacji.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1403E2" w14:textId="35402D2F"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936874" w14:textId="5F9E1FA4"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A3CD30" w14:textId="7036A780"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57E8EC9" w14:textId="64E025A2" w:rsidR="006B084D" w:rsidRDefault="006B084D" w:rsidP="006B084D">
            <w:pPr>
              <w:pStyle w:val="Standard"/>
              <w:jc w:val="center"/>
              <w:rPr>
                <w:rFonts w:eastAsia="Cambria" w:cs="Cambria"/>
                <w:b/>
                <w:bCs/>
                <w:sz w:val="20"/>
                <w:szCs w:val="20"/>
              </w:rPr>
            </w:pPr>
          </w:p>
        </w:tc>
      </w:tr>
      <w:tr w:rsidR="006B084D" w14:paraId="1C2552B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22DAF0" w14:textId="15DDBA92" w:rsidR="006B084D" w:rsidRDefault="006B084D" w:rsidP="002F480E">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586863" w14:textId="0786C468" w:rsidR="006B084D" w:rsidRDefault="006B084D" w:rsidP="006B084D">
            <w:r>
              <w:t>GPO.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798753" w14:textId="17675BF1"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BEE185" w14:textId="52526B76"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EFB69A" w14:textId="70B88082"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528EBB7" w14:textId="46231BEB" w:rsidR="006B084D" w:rsidRDefault="006B084D" w:rsidP="006B084D">
            <w:pPr>
              <w:pStyle w:val="Standard"/>
              <w:jc w:val="center"/>
              <w:rPr>
                <w:rFonts w:eastAsia="Cambria" w:cs="Cambria"/>
                <w:b/>
                <w:bCs/>
                <w:sz w:val="20"/>
                <w:szCs w:val="20"/>
              </w:rPr>
            </w:pPr>
          </w:p>
        </w:tc>
      </w:tr>
      <w:tr w:rsidR="006B084D" w14:paraId="1EBBE7F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A3ADA5" w14:textId="031AE48D" w:rsidR="006B084D" w:rsidRDefault="006B084D" w:rsidP="002F480E">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8BD7CE" w14:textId="55A4866C" w:rsidR="006B084D" w:rsidRDefault="006B084D" w:rsidP="006B084D">
            <w:r>
              <w:t>SCCM/MECM.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C6DBE4" w14:textId="505D4E48"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6FB82A" w14:textId="4D78C8C1"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C2105A" w14:textId="2AD72E70"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CED0397" w14:textId="789A5515" w:rsidR="006B084D" w:rsidRDefault="006B084D" w:rsidP="006B084D">
            <w:pPr>
              <w:pStyle w:val="Standard"/>
              <w:jc w:val="center"/>
              <w:rPr>
                <w:rFonts w:eastAsia="Cambria" w:cs="Cambria"/>
                <w:b/>
                <w:bCs/>
                <w:sz w:val="20"/>
                <w:szCs w:val="20"/>
              </w:rPr>
            </w:pPr>
          </w:p>
        </w:tc>
      </w:tr>
      <w:tr w:rsidR="006B084D" w14:paraId="67942BC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0401AF" w14:textId="333B3FC5" w:rsidR="006B084D" w:rsidRDefault="006B084D" w:rsidP="002F480E">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1F66C7" w14:textId="3F19FE9C" w:rsidR="006B084D" w:rsidRDefault="006B084D" w:rsidP="006B084D">
            <w:r>
              <w:t>Intune.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93505B" w14:textId="1BFF4E59"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1E0166" w14:textId="331B0772"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7D7065" w14:textId="57B2F7EC"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E28806F" w14:textId="741C67F8" w:rsidR="006B084D" w:rsidRDefault="006B084D" w:rsidP="006B084D">
            <w:pPr>
              <w:pStyle w:val="Standard"/>
              <w:jc w:val="center"/>
              <w:rPr>
                <w:rFonts w:eastAsia="Cambria" w:cs="Cambria"/>
                <w:b/>
                <w:bCs/>
                <w:sz w:val="20"/>
                <w:szCs w:val="20"/>
              </w:rPr>
            </w:pPr>
          </w:p>
        </w:tc>
      </w:tr>
      <w:tr w:rsidR="006B084D" w14:paraId="4C5FE63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2ADFB7" w14:textId="47722A5E" w:rsidR="006B084D" w:rsidRDefault="006B084D" w:rsidP="002F480E">
            <w:pPr>
              <w:jc w:val="center"/>
            </w:pPr>
            <w:r>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060219" w14:textId="74F0393B" w:rsidR="006B084D" w:rsidRDefault="006B084D" w:rsidP="006B084D">
            <w:r>
              <w:t>Skrypty PowerShell/</w:t>
            </w:r>
            <w:proofErr w:type="spellStart"/>
            <w:r>
              <w:t>Bash</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E1964B" w14:textId="7AB1A337"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14A9B9" w14:textId="69B834CF"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F5ECAA" w14:textId="74C54454"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E11744B" w14:textId="2C590668" w:rsidR="006B084D" w:rsidRDefault="006B084D" w:rsidP="006B084D">
            <w:pPr>
              <w:pStyle w:val="Standard"/>
              <w:jc w:val="center"/>
              <w:rPr>
                <w:rFonts w:eastAsia="Cambria" w:cs="Cambria"/>
                <w:b/>
                <w:bCs/>
                <w:sz w:val="20"/>
                <w:szCs w:val="20"/>
              </w:rPr>
            </w:pPr>
          </w:p>
        </w:tc>
      </w:tr>
      <w:tr w:rsidR="006B084D" w14:paraId="0D5C726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7BDADD" w14:textId="167C2575" w:rsidR="006B084D" w:rsidRDefault="006B084D" w:rsidP="002F480E">
            <w:pPr>
              <w:jc w:val="center"/>
            </w:pPr>
            <w:r>
              <w:t>14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16EDF9" w14:textId="41E96D93" w:rsidR="006B084D" w:rsidRDefault="006B084D" w:rsidP="006B084D">
            <w:r>
              <w:t>Rozwiązanie musi wspierać architekturę wysokiej dostępności (HA).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9D8B92" w14:textId="5522A5A6"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D4481A" w14:textId="5D0E3EB9"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CB6979" w14:textId="5B1B9602"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EA76F91" w14:textId="4D8F158F" w:rsidR="006B084D" w:rsidRDefault="006B084D" w:rsidP="006B084D">
            <w:pPr>
              <w:pStyle w:val="Standard"/>
              <w:jc w:val="center"/>
              <w:rPr>
                <w:rFonts w:eastAsia="Cambria" w:cs="Cambria"/>
                <w:b/>
                <w:bCs/>
                <w:sz w:val="20"/>
                <w:szCs w:val="20"/>
              </w:rPr>
            </w:pPr>
          </w:p>
        </w:tc>
      </w:tr>
      <w:tr w:rsidR="006B084D" w14:paraId="3EF20B3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DD7943" w14:textId="1EBC9DEE" w:rsidR="006B084D" w:rsidRDefault="006B084D" w:rsidP="002F480E">
            <w:pPr>
              <w:jc w:val="center"/>
            </w:pPr>
            <w:r>
              <w:t>15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E97D28" w14:textId="54B5867F" w:rsidR="006B084D" w:rsidRDefault="006B084D" w:rsidP="006B084D">
            <w:r>
              <w:t>Rozwiązanie musi umożliwiać monitorowanie stanu serwera zarządzającego.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652CC0" w14:textId="4C19B2E6"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65AC42" w14:textId="72E31588"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9E5427" w14:textId="4D435934"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C3C25E1" w14:textId="3469DE93" w:rsidR="006B084D" w:rsidRDefault="006B084D" w:rsidP="006B084D">
            <w:pPr>
              <w:pStyle w:val="Standard"/>
              <w:jc w:val="center"/>
              <w:rPr>
                <w:rFonts w:eastAsia="Cambria" w:cs="Cambria"/>
                <w:b/>
                <w:bCs/>
                <w:sz w:val="20"/>
                <w:szCs w:val="20"/>
              </w:rPr>
            </w:pPr>
          </w:p>
        </w:tc>
      </w:tr>
      <w:tr w:rsidR="006B084D" w14:paraId="201DCB9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6EC39F" w14:textId="686C05FA" w:rsidR="006B084D" w:rsidRDefault="006B084D" w:rsidP="002F480E">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155DBE" w14:textId="541E1453" w:rsidR="006B084D" w:rsidRDefault="006B084D" w:rsidP="006B084D">
            <w:r>
              <w:t>Obciążenie CPU.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E3D1A5" w14:textId="16D9A3B2"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F1CF1B" w14:textId="598D4F8B"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3D8C8F" w14:textId="5C6FD119"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DB397DB" w14:textId="6858F962" w:rsidR="006B084D" w:rsidRDefault="006B084D" w:rsidP="006B084D">
            <w:pPr>
              <w:pStyle w:val="Standard"/>
              <w:jc w:val="center"/>
              <w:rPr>
                <w:rFonts w:eastAsia="Cambria" w:cs="Cambria"/>
                <w:b/>
                <w:bCs/>
                <w:sz w:val="20"/>
                <w:szCs w:val="20"/>
              </w:rPr>
            </w:pPr>
          </w:p>
        </w:tc>
      </w:tr>
      <w:tr w:rsidR="006B084D" w14:paraId="03476C8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16066B" w14:textId="284CE4A0" w:rsidR="006B084D" w:rsidRDefault="006B084D" w:rsidP="002F480E">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54658F" w14:textId="4F40C074" w:rsidR="006B084D" w:rsidRDefault="006B084D" w:rsidP="006B084D">
            <w:r>
              <w:t>Obciążenie RAM.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E51B6A" w14:textId="11D84363"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F425CE" w14:textId="045BC3A0"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2390E5" w14:textId="4337FB7A"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F706B6F" w14:textId="36373B82" w:rsidR="006B084D" w:rsidRDefault="006B084D" w:rsidP="006B084D">
            <w:pPr>
              <w:pStyle w:val="Standard"/>
              <w:jc w:val="center"/>
              <w:rPr>
                <w:rFonts w:eastAsia="Cambria" w:cs="Cambria"/>
                <w:b/>
                <w:bCs/>
                <w:sz w:val="20"/>
                <w:szCs w:val="20"/>
              </w:rPr>
            </w:pPr>
          </w:p>
        </w:tc>
      </w:tr>
      <w:tr w:rsidR="006B084D" w14:paraId="73D5E18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B555A3" w14:textId="730D46E9" w:rsidR="006B084D" w:rsidRDefault="006B084D" w:rsidP="002F480E">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0B3E83" w14:textId="7AF82D73" w:rsidR="006B084D" w:rsidRDefault="006B084D" w:rsidP="006B084D">
            <w:r>
              <w:t>Obciążenie bazy danych.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3DBAB3" w14:textId="10C510C9"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7C59D2" w14:textId="03C049C7"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8F90F6" w14:textId="5743C2D7"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CB06DCA" w14:textId="057C348A" w:rsidR="006B084D" w:rsidRDefault="006B084D" w:rsidP="006B084D">
            <w:pPr>
              <w:pStyle w:val="Standard"/>
              <w:jc w:val="center"/>
              <w:rPr>
                <w:rFonts w:eastAsia="Cambria" w:cs="Cambria"/>
                <w:b/>
                <w:bCs/>
                <w:sz w:val="20"/>
                <w:szCs w:val="20"/>
              </w:rPr>
            </w:pPr>
          </w:p>
        </w:tc>
      </w:tr>
      <w:tr w:rsidR="006B084D" w14:paraId="125F398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D1B8F0" w14:textId="4BE4F081" w:rsidR="006B084D" w:rsidRDefault="006B084D" w:rsidP="002F480E">
            <w:pPr>
              <w:jc w:val="center"/>
            </w:pPr>
            <w:r>
              <w:lastRenderedPageBreak/>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CD4E88" w14:textId="1E9F118D" w:rsidR="006B084D" w:rsidRDefault="006B084D" w:rsidP="006B084D">
            <w:r>
              <w:t>Liczba aktywnych agentów.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E8012B" w14:textId="7FDCB6F1"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B52339" w14:textId="3CD7B7F3"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BA388B" w14:textId="51DB84A5"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0866951" w14:textId="3EDA63AD" w:rsidR="006B084D" w:rsidRDefault="006B084D" w:rsidP="006B084D">
            <w:pPr>
              <w:pStyle w:val="Standard"/>
              <w:jc w:val="center"/>
              <w:rPr>
                <w:rFonts w:eastAsia="Cambria" w:cs="Cambria"/>
                <w:b/>
                <w:bCs/>
                <w:sz w:val="20"/>
                <w:szCs w:val="20"/>
              </w:rPr>
            </w:pPr>
          </w:p>
        </w:tc>
      </w:tr>
      <w:tr w:rsidR="006B084D" w14:paraId="03374F2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990084" w14:textId="2C85D638" w:rsidR="006B084D" w:rsidRDefault="006B084D" w:rsidP="002F480E">
            <w:pPr>
              <w:jc w:val="center"/>
            </w:pPr>
            <w:r>
              <w:t>16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3BDC8A" w14:textId="1411685F" w:rsidR="006B084D" w:rsidRDefault="006B084D" w:rsidP="006B084D">
            <w:r>
              <w:t>Rozwiązanie musi umożliwiać logowanie zdarzeń systemowych.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5BE0F1" w14:textId="2E76374C"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D49F7D" w14:textId="33C40956"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9AC015" w14:textId="61180283"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E77465E" w14:textId="490B2D46" w:rsidR="006B084D" w:rsidRDefault="006B084D" w:rsidP="006B084D">
            <w:pPr>
              <w:pStyle w:val="Standard"/>
              <w:jc w:val="center"/>
              <w:rPr>
                <w:rFonts w:eastAsia="Cambria" w:cs="Cambria"/>
                <w:b/>
                <w:bCs/>
                <w:sz w:val="20"/>
                <w:szCs w:val="20"/>
              </w:rPr>
            </w:pPr>
          </w:p>
        </w:tc>
      </w:tr>
      <w:tr w:rsidR="006B084D" w14:paraId="73514B3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8A42A5" w14:textId="15219305" w:rsidR="006B084D" w:rsidRDefault="006B084D" w:rsidP="002F480E">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1B8D80" w14:textId="5494D67B" w:rsidR="006B084D" w:rsidRDefault="006B084D" w:rsidP="006B084D">
            <w:r>
              <w:t>Logi instalacyjne.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895060" w14:textId="59E0F562"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9C271A" w14:textId="35A2D1F6"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B89A1D" w14:textId="7B22D554"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2D358AC" w14:textId="6F307553" w:rsidR="006B084D" w:rsidRDefault="006B084D" w:rsidP="006B084D">
            <w:pPr>
              <w:pStyle w:val="Standard"/>
              <w:jc w:val="center"/>
              <w:rPr>
                <w:rFonts w:eastAsia="Cambria" w:cs="Cambria"/>
                <w:b/>
                <w:bCs/>
                <w:sz w:val="20"/>
                <w:szCs w:val="20"/>
              </w:rPr>
            </w:pPr>
          </w:p>
        </w:tc>
      </w:tr>
      <w:tr w:rsidR="006B084D" w14:paraId="5D7B75B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14949A" w14:textId="03992B03" w:rsidR="006B084D" w:rsidRDefault="006B084D" w:rsidP="002F480E">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3B7ACC" w14:textId="53671D0F" w:rsidR="006B084D" w:rsidRDefault="006B084D" w:rsidP="006B084D">
            <w:r>
              <w:t>Logi komunikacji.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90AF9A" w14:textId="2370413B"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82E8B7" w14:textId="62E8C378"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55064A" w14:textId="43705FAB"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EDFBD20" w14:textId="68D2D7CA" w:rsidR="006B084D" w:rsidRDefault="006B084D" w:rsidP="006B084D">
            <w:pPr>
              <w:pStyle w:val="Standard"/>
              <w:jc w:val="center"/>
              <w:rPr>
                <w:rFonts w:eastAsia="Cambria" w:cs="Cambria"/>
                <w:b/>
                <w:bCs/>
                <w:sz w:val="20"/>
                <w:szCs w:val="20"/>
              </w:rPr>
            </w:pPr>
          </w:p>
        </w:tc>
      </w:tr>
      <w:tr w:rsidR="006B084D" w14:paraId="0EE9F25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E39939" w14:textId="0BCD661C" w:rsidR="006B084D" w:rsidRDefault="006B084D" w:rsidP="002F480E">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6C17A2" w14:textId="4DE47250" w:rsidR="006B084D" w:rsidRDefault="006B084D" w:rsidP="006B084D">
            <w:r>
              <w:t>Logi błędów.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93431C" w14:textId="1F0F377E"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4ABB70" w14:textId="0422FACC"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EF07D9" w14:textId="6A3F7199"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1157126" w14:textId="4276B58D" w:rsidR="006B084D" w:rsidRDefault="006B084D" w:rsidP="006B084D">
            <w:pPr>
              <w:pStyle w:val="Standard"/>
              <w:jc w:val="center"/>
              <w:rPr>
                <w:rFonts w:eastAsia="Cambria" w:cs="Cambria"/>
                <w:b/>
                <w:bCs/>
                <w:sz w:val="20"/>
                <w:szCs w:val="20"/>
              </w:rPr>
            </w:pPr>
          </w:p>
        </w:tc>
      </w:tr>
      <w:tr w:rsidR="006B084D" w14:paraId="380781C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FAEF9C" w14:textId="3151A90D" w:rsidR="006B084D" w:rsidRDefault="006B084D" w:rsidP="002F480E">
            <w:pPr>
              <w:jc w:val="center"/>
            </w:pPr>
            <w:r>
              <w:t>17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A14388" w14:textId="5BFF5696" w:rsidR="006B084D" w:rsidRDefault="006B084D" w:rsidP="006B084D">
            <w:r>
              <w:t>Rozwiązanie musi umożliwiać integrację z systemami monitoringu infrastruktury.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84287A" w14:textId="0DD2E585"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F255CF" w14:textId="317455CD"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2F4DF8" w14:textId="3B0AA1BD"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A63C66E" w14:textId="359E2BBC" w:rsidR="006B084D" w:rsidRDefault="006B084D" w:rsidP="006B084D">
            <w:pPr>
              <w:pStyle w:val="Standard"/>
              <w:jc w:val="center"/>
              <w:rPr>
                <w:rFonts w:eastAsia="Cambria" w:cs="Cambria"/>
                <w:b/>
                <w:bCs/>
                <w:sz w:val="20"/>
                <w:szCs w:val="20"/>
              </w:rPr>
            </w:pPr>
          </w:p>
        </w:tc>
      </w:tr>
      <w:tr w:rsidR="002F480E" w14:paraId="44FED577" w14:textId="77777777" w:rsidTr="00DD13A8">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C64927" w14:textId="39CA5E2A" w:rsidR="002F480E" w:rsidRDefault="002F480E" w:rsidP="002F480E">
            <w:pPr>
              <w:pStyle w:val="Standard"/>
              <w:rPr>
                <w:rFonts w:eastAsia="Cambria" w:cs="Cambria"/>
                <w:b/>
                <w:bCs/>
                <w:sz w:val="20"/>
                <w:szCs w:val="20"/>
              </w:rPr>
            </w:pPr>
            <w:r>
              <w:rPr>
                <w:rFonts w:eastAsia="Times New Roman" w:cs="Times New Roman"/>
                <w:b/>
                <w:bCs/>
              </w:rPr>
              <w:t xml:space="preserve">           </w:t>
            </w:r>
            <w:r w:rsidRPr="4AB98414">
              <w:rPr>
                <w:rFonts w:eastAsia="Times New Roman" w:cs="Times New Roman"/>
                <w:b/>
                <w:bCs/>
              </w:rPr>
              <w:t>Wymagania instalacyjne / środowiskowe</w:t>
            </w:r>
          </w:p>
        </w:tc>
      </w:tr>
      <w:tr w:rsidR="006B084D" w14:paraId="7ADDEF6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EEAA42" w14:textId="22DF7191" w:rsidR="006B084D" w:rsidRDefault="006B084D" w:rsidP="002F480E">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21AC11" w14:textId="10F8C18B" w:rsidR="006B084D" w:rsidRDefault="006B084D" w:rsidP="006B084D">
            <w:r>
              <w:t>Rozwiązanie musi umożliwiać instalację serwera zarządzającego na systemach Windows Server.</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7E4448" w14:textId="4F584B1A"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D96C9D" w14:textId="0197006F"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EC4537" w14:textId="7A265299"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C08E77D" w14:textId="521B7662" w:rsidR="006B084D" w:rsidRDefault="006B084D" w:rsidP="006B084D">
            <w:pPr>
              <w:pStyle w:val="Standard"/>
              <w:jc w:val="center"/>
              <w:rPr>
                <w:rFonts w:eastAsia="Cambria" w:cs="Cambria"/>
                <w:b/>
                <w:bCs/>
                <w:sz w:val="20"/>
                <w:szCs w:val="20"/>
              </w:rPr>
            </w:pPr>
          </w:p>
        </w:tc>
      </w:tr>
      <w:tr w:rsidR="006B084D" w14:paraId="5D0D4A4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1F9A16" w14:textId="51F48264" w:rsidR="006B084D" w:rsidRDefault="006B084D" w:rsidP="002F480E">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4A7908" w14:textId="2B77FAF2" w:rsidR="006B084D" w:rsidRDefault="006B084D" w:rsidP="006B084D">
            <w:r>
              <w:t>Windows Server 2016.</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23BEC5" w14:textId="72B7C88B"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03EE7F" w14:textId="43DDC89B"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360B72" w14:textId="6A035AE0"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6CB08CB" w14:textId="378ABE86" w:rsidR="006B084D" w:rsidRDefault="006B084D" w:rsidP="006B084D">
            <w:pPr>
              <w:pStyle w:val="Standard"/>
              <w:jc w:val="center"/>
              <w:rPr>
                <w:rFonts w:eastAsia="Cambria" w:cs="Cambria"/>
                <w:b/>
                <w:bCs/>
                <w:sz w:val="20"/>
                <w:szCs w:val="20"/>
              </w:rPr>
            </w:pPr>
          </w:p>
        </w:tc>
      </w:tr>
      <w:tr w:rsidR="006B084D" w14:paraId="085F98C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FB1A11" w14:textId="608A9750" w:rsidR="006B084D" w:rsidRDefault="006B084D" w:rsidP="002F480E">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11F39C" w14:textId="3015C979" w:rsidR="006B084D" w:rsidRDefault="006B084D" w:rsidP="006B084D">
            <w:r>
              <w:t>Windows Server 2019.</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A673F7" w14:textId="014CA5BF"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D3B4AA" w14:textId="0ECBC073"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D40273" w14:textId="642404B8"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C89022E" w14:textId="75A211F9" w:rsidR="006B084D" w:rsidRDefault="006B084D" w:rsidP="006B084D">
            <w:pPr>
              <w:pStyle w:val="Standard"/>
              <w:jc w:val="center"/>
              <w:rPr>
                <w:rFonts w:eastAsia="Cambria" w:cs="Cambria"/>
                <w:b/>
                <w:bCs/>
                <w:sz w:val="20"/>
                <w:szCs w:val="20"/>
              </w:rPr>
            </w:pPr>
          </w:p>
        </w:tc>
      </w:tr>
      <w:tr w:rsidR="006B084D" w14:paraId="1D8F85C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17ADCB" w14:textId="15B6C380" w:rsidR="006B084D" w:rsidRDefault="006B084D" w:rsidP="002F480E">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3F596D" w14:textId="368126E3" w:rsidR="006B084D" w:rsidRDefault="006B084D" w:rsidP="006B084D">
            <w:r>
              <w:t>Windows Server 2022.</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5C7096" w14:textId="568F44DE"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42C416" w14:textId="605CF4A8"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E52E44" w14:textId="73101D1E"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5336105" w14:textId="0656DAEB" w:rsidR="006B084D" w:rsidRDefault="006B084D" w:rsidP="006B084D">
            <w:pPr>
              <w:pStyle w:val="Standard"/>
              <w:jc w:val="center"/>
              <w:rPr>
                <w:rFonts w:eastAsia="Cambria" w:cs="Cambria"/>
                <w:b/>
                <w:bCs/>
                <w:sz w:val="20"/>
                <w:szCs w:val="20"/>
              </w:rPr>
            </w:pPr>
          </w:p>
        </w:tc>
      </w:tr>
      <w:tr w:rsidR="006B084D" w14:paraId="372C7DE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EE8576" w14:textId="30FAB1E2" w:rsidR="006B084D" w:rsidRDefault="006B084D" w:rsidP="002F480E">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8551C5" w14:textId="1A2A1510" w:rsidR="006B084D" w:rsidRDefault="006B084D" w:rsidP="006B084D">
            <w:r>
              <w:t>Rozwiązanie musi umożliwiać instalację serwera zarządzającego na systemach Linux.</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12D1AF" w14:textId="25763279"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50BE64" w14:textId="5C0849C8"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4E63B0" w14:textId="06942C25"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F8EE657" w14:textId="57795FD3" w:rsidR="006B084D" w:rsidRDefault="006B084D" w:rsidP="006B084D">
            <w:pPr>
              <w:pStyle w:val="Standard"/>
              <w:jc w:val="center"/>
              <w:rPr>
                <w:rFonts w:eastAsia="Cambria" w:cs="Cambria"/>
                <w:b/>
                <w:bCs/>
                <w:sz w:val="20"/>
                <w:szCs w:val="20"/>
              </w:rPr>
            </w:pPr>
          </w:p>
        </w:tc>
      </w:tr>
      <w:tr w:rsidR="006B084D" w14:paraId="05E5A82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5464BA" w14:textId="750643CE" w:rsidR="006B084D" w:rsidRDefault="006B084D" w:rsidP="002F480E">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5F8899" w14:textId="3FE9ABA8" w:rsidR="006B084D" w:rsidRDefault="006B084D" w:rsidP="006B084D">
            <w:proofErr w:type="spellStart"/>
            <w:r>
              <w:t>Ubuntu</w:t>
            </w:r>
            <w:proofErr w:type="spellEnd"/>
            <w:r>
              <w:t xml:space="preserve"> LTS.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4257E0" w14:textId="27481193"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65E518" w14:textId="14EDAE6E"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626FF2" w14:textId="584C8910"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40391D4" w14:textId="3C0AE794" w:rsidR="006B084D" w:rsidRDefault="006B084D" w:rsidP="006B084D">
            <w:pPr>
              <w:pStyle w:val="Standard"/>
              <w:jc w:val="center"/>
              <w:rPr>
                <w:rFonts w:eastAsia="Cambria" w:cs="Cambria"/>
                <w:b/>
                <w:bCs/>
                <w:sz w:val="20"/>
                <w:szCs w:val="20"/>
              </w:rPr>
            </w:pPr>
          </w:p>
        </w:tc>
      </w:tr>
      <w:tr w:rsidR="006B084D" w14:paraId="60BE4AE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CC624A" w14:textId="4FE1765E" w:rsidR="006B084D" w:rsidRDefault="006B084D" w:rsidP="002F480E">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580727" w14:textId="6D9DC48F" w:rsidR="006B084D" w:rsidRDefault="006B084D" w:rsidP="006B084D">
            <w:proofErr w:type="spellStart"/>
            <w:r>
              <w:t>Debian</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8F05F9" w14:textId="2E18DA3C"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F65479" w14:textId="0DBE71DC"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F95828" w14:textId="7391A239"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118BB7C" w14:textId="3BD1C9DD" w:rsidR="006B084D" w:rsidRDefault="006B084D" w:rsidP="006B084D">
            <w:pPr>
              <w:pStyle w:val="Standard"/>
              <w:jc w:val="center"/>
              <w:rPr>
                <w:rFonts w:eastAsia="Cambria" w:cs="Cambria"/>
                <w:b/>
                <w:bCs/>
                <w:sz w:val="20"/>
                <w:szCs w:val="20"/>
              </w:rPr>
            </w:pPr>
          </w:p>
        </w:tc>
      </w:tr>
      <w:tr w:rsidR="006B084D" w14:paraId="0764535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637FEF" w14:textId="08230CDD" w:rsidR="006B084D" w:rsidRDefault="006B084D" w:rsidP="002F480E">
            <w:pPr>
              <w:jc w:val="center"/>
            </w:pPr>
            <w:r>
              <w:lastRenderedPageBreak/>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5AD8B6" w14:textId="6A2A91F9" w:rsidR="006B084D" w:rsidRDefault="006B084D" w:rsidP="006B084D">
            <w:r>
              <w:t xml:space="preserve">RHEL / </w:t>
            </w:r>
            <w:proofErr w:type="spellStart"/>
            <w:r>
              <w:t>Rocky</w:t>
            </w:r>
            <w:proofErr w:type="spellEnd"/>
            <w:r>
              <w:t xml:space="preserve"> Linux.</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3E4A58" w14:textId="7F5675D8"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254FF5" w14:textId="11E7B85A"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688FAA" w14:textId="1EEF836F"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EB49D38" w14:textId="5F3DD8B6" w:rsidR="006B084D" w:rsidRDefault="006B084D" w:rsidP="006B084D">
            <w:pPr>
              <w:pStyle w:val="Standard"/>
              <w:jc w:val="center"/>
              <w:rPr>
                <w:rFonts w:eastAsia="Cambria" w:cs="Cambria"/>
                <w:b/>
                <w:bCs/>
                <w:sz w:val="20"/>
                <w:szCs w:val="20"/>
              </w:rPr>
            </w:pPr>
          </w:p>
        </w:tc>
      </w:tr>
      <w:tr w:rsidR="006B084D" w14:paraId="1B722F6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1EF392" w14:textId="7313083A" w:rsidR="006B084D" w:rsidRDefault="006B084D" w:rsidP="002F480E">
            <w:pPr>
              <w:jc w:val="center"/>
            </w:pPr>
            <w:r>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0FD7CD" w14:textId="0889058A" w:rsidR="006B084D" w:rsidRDefault="006B084D" w:rsidP="006B084D">
            <w:r>
              <w:t>SLES.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3E0450" w14:textId="6A6637CA"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493E4B" w14:textId="3E15F506"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899B22" w14:textId="054A0B48"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2B12903" w14:textId="13A1923D" w:rsidR="006B084D" w:rsidRDefault="006B084D" w:rsidP="006B084D">
            <w:pPr>
              <w:pStyle w:val="Standard"/>
              <w:jc w:val="center"/>
              <w:rPr>
                <w:rFonts w:eastAsia="Cambria" w:cs="Cambria"/>
                <w:b/>
                <w:bCs/>
                <w:sz w:val="20"/>
                <w:szCs w:val="20"/>
              </w:rPr>
            </w:pPr>
          </w:p>
        </w:tc>
      </w:tr>
      <w:tr w:rsidR="006B084D" w14:paraId="5AE6070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7135F4" w14:textId="7A0EDCB8" w:rsidR="006B084D" w:rsidRDefault="006B084D" w:rsidP="002F480E">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342136" w14:textId="34F14B59" w:rsidR="006B084D" w:rsidRDefault="006B084D" w:rsidP="006B084D">
            <w:r>
              <w:t>Rozwiązanie musi wspierać instalację w środowiskach kontenerowych.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7D44B2" w14:textId="348E5C26"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D37135" w14:textId="795AE806"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F7CED2" w14:textId="0D681085"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64F4EDC" w14:textId="35077E2E" w:rsidR="006B084D" w:rsidRDefault="006B084D" w:rsidP="006B084D">
            <w:pPr>
              <w:pStyle w:val="Standard"/>
              <w:jc w:val="center"/>
              <w:rPr>
                <w:rFonts w:eastAsia="Cambria" w:cs="Cambria"/>
                <w:b/>
                <w:bCs/>
                <w:sz w:val="20"/>
                <w:szCs w:val="20"/>
              </w:rPr>
            </w:pPr>
          </w:p>
        </w:tc>
      </w:tr>
      <w:tr w:rsidR="006B084D" w14:paraId="123BCEC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B49604" w14:textId="331C9E1F" w:rsidR="006B084D" w:rsidRDefault="006B084D" w:rsidP="002F480E">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4C7421" w14:textId="78E3B3D1" w:rsidR="006B084D" w:rsidRDefault="006B084D" w:rsidP="006B084D">
            <w:r>
              <w:t>Docker.</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626462" w14:textId="7261BC47"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0FF9B8" w14:textId="101AE5B8"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0DBC31" w14:textId="2FDB63CB"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46E5" w14:textId="181CBC4D" w:rsidR="006B084D" w:rsidRDefault="006B084D" w:rsidP="006B084D">
            <w:pPr>
              <w:pStyle w:val="Standard"/>
              <w:jc w:val="center"/>
              <w:rPr>
                <w:rFonts w:eastAsia="Cambria" w:cs="Cambria"/>
                <w:b/>
                <w:bCs/>
                <w:sz w:val="20"/>
                <w:szCs w:val="20"/>
              </w:rPr>
            </w:pPr>
          </w:p>
        </w:tc>
      </w:tr>
      <w:tr w:rsidR="006B084D" w14:paraId="38ABCD2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AB0BDB" w14:textId="753D19AC" w:rsidR="006B084D" w:rsidRDefault="006B084D" w:rsidP="002F480E">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E13A68" w14:textId="272B6B39" w:rsidR="006B084D" w:rsidRDefault="006B084D" w:rsidP="006B084D">
            <w:proofErr w:type="spellStart"/>
            <w:r>
              <w:t>Podman</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561497" w14:textId="5B1C770D"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BE66E8" w14:textId="7FB74A46"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ECCE01" w14:textId="041057AC"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56EBF3C" w14:textId="1B42E47A" w:rsidR="006B084D" w:rsidRDefault="006B084D" w:rsidP="006B084D">
            <w:pPr>
              <w:pStyle w:val="Standard"/>
              <w:jc w:val="center"/>
              <w:rPr>
                <w:rFonts w:eastAsia="Cambria" w:cs="Cambria"/>
                <w:b/>
                <w:bCs/>
                <w:sz w:val="20"/>
                <w:szCs w:val="20"/>
              </w:rPr>
            </w:pPr>
          </w:p>
        </w:tc>
      </w:tr>
      <w:tr w:rsidR="006B084D" w14:paraId="037590E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246E9A" w14:textId="5B449C17" w:rsidR="006B084D" w:rsidRDefault="006B084D" w:rsidP="002F480E">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B57D02" w14:textId="0530FFA8" w:rsidR="006B084D" w:rsidRDefault="006B084D" w:rsidP="006B084D">
            <w:proofErr w:type="spellStart"/>
            <w:r>
              <w:t>Kubernetes</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98E831" w14:textId="7378F395"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9CA424" w14:textId="60BD05DB"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ADCDDC" w14:textId="6D39D646"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3E394A9" w14:textId="402346CC" w:rsidR="006B084D" w:rsidRDefault="006B084D" w:rsidP="006B084D">
            <w:pPr>
              <w:pStyle w:val="Standard"/>
              <w:jc w:val="center"/>
              <w:rPr>
                <w:rFonts w:eastAsia="Cambria" w:cs="Cambria"/>
                <w:b/>
                <w:bCs/>
                <w:sz w:val="20"/>
                <w:szCs w:val="20"/>
              </w:rPr>
            </w:pPr>
          </w:p>
        </w:tc>
      </w:tr>
      <w:tr w:rsidR="006B084D" w14:paraId="3D08464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CEBF6E" w14:textId="02F510F8" w:rsidR="006B084D" w:rsidRDefault="006B084D" w:rsidP="002F480E">
            <w:pPr>
              <w:jc w:val="center"/>
            </w:pPr>
            <w: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361D66" w14:textId="157A8D96" w:rsidR="006B084D" w:rsidRDefault="006B084D" w:rsidP="006B084D">
            <w:r>
              <w:t xml:space="preserve">Rozwiązanie musi umożliwiać instalację agenta na systemach Windows, </w:t>
            </w:r>
            <w:proofErr w:type="spellStart"/>
            <w:r>
              <w:t>macOS</w:t>
            </w:r>
            <w:proofErr w:type="spellEnd"/>
            <w:r>
              <w:t xml:space="preserve"> i Linux.</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EC59CC" w14:textId="229958CD"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DB540C" w14:textId="675A76CF"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EBE465" w14:textId="0DE923AC"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AA2A0D4" w14:textId="7F24F602" w:rsidR="006B084D" w:rsidRDefault="006B084D" w:rsidP="006B084D">
            <w:pPr>
              <w:pStyle w:val="Standard"/>
              <w:jc w:val="center"/>
              <w:rPr>
                <w:rFonts w:eastAsia="Cambria" w:cs="Cambria"/>
                <w:b/>
                <w:bCs/>
                <w:sz w:val="20"/>
                <w:szCs w:val="20"/>
              </w:rPr>
            </w:pPr>
          </w:p>
        </w:tc>
      </w:tr>
      <w:tr w:rsidR="006B084D" w14:paraId="3C450E7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2F2292" w14:textId="717A549B" w:rsidR="006B084D" w:rsidRDefault="006B084D" w:rsidP="002F480E">
            <w:pPr>
              <w:jc w:val="center"/>
            </w:pPr>
            <w: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52AAFE" w14:textId="56012E25" w:rsidR="006B084D" w:rsidRDefault="006B084D" w:rsidP="006B084D">
            <w:r>
              <w:t>Rozwiązanie musi wspierać instalację agenta na urządzeniach mobilnych (Android, iOS) poprzez MDM.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10F53B" w14:textId="60BD8CFF"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3C2C9A" w14:textId="776EEBAA"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EB0CB8" w14:textId="3B954346"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EF469B5" w14:textId="70F56F08" w:rsidR="006B084D" w:rsidRDefault="006B084D" w:rsidP="006B084D">
            <w:pPr>
              <w:pStyle w:val="Standard"/>
              <w:jc w:val="center"/>
              <w:rPr>
                <w:rFonts w:eastAsia="Cambria" w:cs="Cambria"/>
                <w:b/>
                <w:bCs/>
                <w:sz w:val="20"/>
                <w:szCs w:val="20"/>
              </w:rPr>
            </w:pPr>
          </w:p>
        </w:tc>
      </w:tr>
      <w:tr w:rsidR="006B084D" w14:paraId="52301DD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F7CF28" w14:textId="56C1CC54" w:rsidR="006B084D" w:rsidRDefault="006B084D" w:rsidP="002F480E">
            <w:pPr>
              <w:jc w:val="center"/>
            </w:pPr>
            <w: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4C63CA" w14:textId="13D388C0" w:rsidR="006B084D" w:rsidRDefault="006B084D" w:rsidP="006B084D">
            <w:r>
              <w:t>Rozwiązanie musi umożliwiać instalację komponentów w trybie offline.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4430CAD" w14:textId="79E9D2B1"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0B2E2F" w14:textId="4E9EC413"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CB9AB8" w14:textId="5221E81D"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5E0C7A1" w14:textId="28607254" w:rsidR="006B084D" w:rsidRDefault="006B084D" w:rsidP="006B084D">
            <w:pPr>
              <w:pStyle w:val="Standard"/>
              <w:jc w:val="center"/>
              <w:rPr>
                <w:rFonts w:eastAsia="Cambria" w:cs="Cambria"/>
                <w:b/>
                <w:bCs/>
                <w:sz w:val="20"/>
                <w:szCs w:val="20"/>
              </w:rPr>
            </w:pPr>
          </w:p>
        </w:tc>
      </w:tr>
      <w:tr w:rsidR="006B084D" w14:paraId="546D0AF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12D809" w14:textId="59867AB7" w:rsidR="006B084D" w:rsidRDefault="006B084D" w:rsidP="002F480E">
            <w:pPr>
              <w:jc w:val="center"/>
            </w:pPr>
            <w:r>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236195" w14:textId="6BE122EE" w:rsidR="006B084D" w:rsidRDefault="006B084D" w:rsidP="006B084D">
            <w:r>
              <w:t>Rozwiązanie musi umożliwiać instalację w środowiskach o ograniczonym dostępie do Internetu.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2D2E7D" w14:textId="5DE7FE92"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211D69" w14:textId="2C5CAA26"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51144D" w14:textId="551A737C"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AE78498" w14:textId="4641DB56" w:rsidR="006B084D" w:rsidRDefault="006B084D" w:rsidP="006B084D">
            <w:pPr>
              <w:pStyle w:val="Standard"/>
              <w:jc w:val="center"/>
              <w:rPr>
                <w:rFonts w:eastAsia="Cambria" w:cs="Cambria"/>
                <w:b/>
                <w:bCs/>
                <w:sz w:val="20"/>
                <w:szCs w:val="20"/>
              </w:rPr>
            </w:pPr>
          </w:p>
        </w:tc>
      </w:tr>
      <w:tr w:rsidR="006B084D" w14:paraId="6B59A63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A9A06D" w14:textId="153A305B" w:rsidR="006B084D" w:rsidRDefault="006B084D" w:rsidP="002F480E">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75EAD0" w14:textId="4F739F3D" w:rsidR="006B084D" w:rsidRDefault="006B084D" w:rsidP="006B084D">
            <w:r>
              <w:t>Repozytorium aktualizacji offline.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39BCBA" w14:textId="639D34C5"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F462EF" w14:textId="06F29972"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1CB840" w14:textId="0071477E"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38DBAD1" w14:textId="5A3E218D" w:rsidR="006B084D" w:rsidRDefault="006B084D" w:rsidP="006B084D">
            <w:pPr>
              <w:pStyle w:val="Standard"/>
              <w:jc w:val="center"/>
              <w:rPr>
                <w:rFonts w:eastAsia="Cambria" w:cs="Cambria"/>
                <w:b/>
                <w:bCs/>
                <w:sz w:val="20"/>
                <w:szCs w:val="20"/>
              </w:rPr>
            </w:pPr>
          </w:p>
        </w:tc>
      </w:tr>
      <w:tr w:rsidR="006B084D" w14:paraId="6BEF97A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DF6F4F" w14:textId="74CDA965" w:rsidR="006B084D" w:rsidRDefault="006B084D" w:rsidP="002F480E">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72544F" w14:textId="7565F196" w:rsidR="006B084D" w:rsidRDefault="006B084D" w:rsidP="006B084D">
            <w:r>
              <w:t>Brak konieczności komunikacji z chmurą.</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4FACA7" w14:textId="6A0B00A6"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C6646C" w14:textId="3322DD41"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2899BC" w14:textId="67881E9C"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2D9CB39" w14:textId="7BC65485" w:rsidR="006B084D" w:rsidRDefault="006B084D" w:rsidP="006B084D">
            <w:pPr>
              <w:pStyle w:val="Standard"/>
              <w:jc w:val="center"/>
              <w:rPr>
                <w:rFonts w:eastAsia="Cambria" w:cs="Cambria"/>
                <w:b/>
                <w:bCs/>
                <w:sz w:val="20"/>
                <w:szCs w:val="20"/>
              </w:rPr>
            </w:pPr>
          </w:p>
        </w:tc>
      </w:tr>
      <w:tr w:rsidR="006B084D" w14:paraId="764FF68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65DE63" w14:textId="1D0A0D90" w:rsidR="006B084D" w:rsidRDefault="006B084D" w:rsidP="002F480E">
            <w:pPr>
              <w:jc w:val="center"/>
            </w:pPr>
            <w:r>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D5C9DE" w14:textId="2EF2CD0F" w:rsidR="006B084D" w:rsidRDefault="006B084D" w:rsidP="006B084D">
            <w:r>
              <w:t>Rozwiązanie musi wspierać instalację w środowiskach wieloserwerowych.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16BB6F" w14:textId="15D486FE"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ED3FE1" w14:textId="4CF13965"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6B61EA" w14:textId="0B3564D2"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2755209" w14:textId="07B1B153" w:rsidR="006B084D" w:rsidRDefault="006B084D" w:rsidP="006B084D">
            <w:pPr>
              <w:pStyle w:val="Standard"/>
              <w:jc w:val="center"/>
              <w:rPr>
                <w:rFonts w:eastAsia="Cambria" w:cs="Cambria"/>
                <w:b/>
                <w:bCs/>
                <w:sz w:val="20"/>
                <w:szCs w:val="20"/>
              </w:rPr>
            </w:pPr>
          </w:p>
        </w:tc>
      </w:tr>
      <w:tr w:rsidR="006B084D" w14:paraId="5D1AD10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A55FF8" w14:textId="4E157EF2" w:rsidR="006B084D" w:rsidRDefault="006B084D" w:rsidP="002F480E">
            <w:pPr>
              <w:jc w:val="center"/>
            </w:pPr>
            <w:r>
              <w:t>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197055" w14:textId="6708C175" w:rsidR="006B084D" w:rsidRDefault="006B084D" w:rsidP="006B084D">
            <w:r>
              <w:t xml:space="preserve">Rozwiązanie musi umożliwiać instalację serwera </w:t>
            </w:r>
            <w:proofErr w:type="spellStart"/>
            <w:r>
              <w:lastRenderedPageBreak/>
              <w:t>proxy</w:t>
            </w:r>
            <w:proofErr w:type="spellEnd"/>
            <w:r>
              <w:t xml:space="preserve"> komunikacji agentów.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F4B219" w14:textId="0A183FD1" w:rsidR="006B084D" w:rsidRDefault="006B084D" w:rsidP="002F480E">
            <w:pPr>
              <w:jc w:val="center"/>
            </w:pPr>
            <w:r>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27F650" w14:textId="337FCED9"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E810E5" w14:textId="3489ACAC"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DBF3DE3" w14:textId="2444F4C3" w:rsidR="006B084D" w:rsidRDefault="006B084D" w:rsidP="006B084D">
            <w:pPr>
              <w:pStyle w:val="Standard"/>
              <w:jc w:val="center"/>
              <w:rPr>
                <w:rFonts w:eastAsia="Cambria" w:cs="Cambria"/>
                <w:b/>
                <w:bCs/>
                <w:sz w:val="20"/>
                <w:szCs w:val="20"/>
              </w:rPr>
            </w:pPr>
          </w:p>
        </w:tc>
      </w:tr>
      <w:tr w:rsidR="006B084D" w14:paraId="2876337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253C0B" w14:textId="5151474A" w:rsidR="006B084D" w:rsidRDefault="006B084D" w:rsidP="002F480E">
            <w:pPr>
              <w:jc w:val="center"/>
            </w:pPr>
            <w:r>
              <w:t>10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B899FB" w14:textId="375EE5F4" w:rsidR="006B084D" w:rsidRDefault="006B084D" w:rsidP="006B084D">
            <w:r>
              <w:t>Rozwiązanie musi umożliwiać instalację serwera aktualizacji.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00A969" w14:textId="6C47F20E"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BD7390" w14:textId="734F11ED"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621502" w14:textId="4B3A117E"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B684239" w14:textId="078D7A9B" w:rsidR="006B084D" w:rsidRDefault="006B084D" w:rsidP="006B084D">
            <w:pPr>
              <w:pStyle w:val="Standard"/>
              <w:jc w:val="center"/>
              <w:rPr>
                <w:rFonts w:eastAsia="Cambria" w:cs="Cambria"/>
                <w:b/>
                <w:bCs/>
                <w:sz w:val="20"/>
                <w:szCs w:val="20"/>
              </w:rPr>
            </w:pPr>
          </w:p>
        </w:tc>
      </w:tr>
      <w:tr w:rsidR="006B084D" w14:paraId="45BA261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5EB7AA" w14:textId="4286375B" w:rsidR="006B084D" w:rsidRDefault="006B084D" w:rsidP="002F480E">
            <w:pPr>
              <w:jc w:val="center"/>
            </w:pPr>
            <w:r>
              <w:t>11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A5F108" w14:textId="233EC279" w:rsidR="006B084D" w:rsidRDefault="006B084D" w:rsidP="006B084D">
            <w:r>
              <w:t xml:space="preserve">Rozwiązanie musi wspierać instalację w środowiskach z </w:t>
            </w:r>
            <w:proofErr w:type="spellStart"/>
            <w:r>
              <w:t>load</w:t>
            </w:r>
            <w:proofErr w:type="spellEnd"/>
            <w:r>
              <w:t xml:space="preserve"> </w:t>
            </w:r>
            <w:proofErr w:type="spellStart"/>
            <w:r>
              <w:t>balancerem</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C40537" w14:textId="782C3DD3"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7CA997" w14:textId="6282E7F5"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E360AE" w14:textId="126D413A"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D432BC4" w14:textId="30DE1A3F" w:rsidR="006B084D" w:rsidRDefault="006B084D" w:rsidP="006B084D">
            <w:pPr>
              <w:pStyle w:val="Standard"/>
              <w:jc w:val="center"/>
              <w:rPr>
                <w:rFonts w:eastAsia="Cambria" w:cs="Cambria"/>
                <w:b/>
                <w:bCs/>
                <w:sz w:val="20"/>
                <w:szCs w:val="20"/>
              </w:rPr>
            </w:pPr>
          </w:p>
        </w:tc>
      </w:tr>
      <w:tr w:rsidR="006B084D" w14:paraId="549350C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C067E3" w14:textId="03DB01CA" w:rsidR="006B084D" w:rsidRDefault="006B084D" w:rsidP="002F480E">
            <w:pPr>
              <w:jc w:val="center"/>
            </w:pPr>
            <w:r>
              <w:t>12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6A7B9D" w14:textId="7E45BA06" w:rsidR="006B084D" w:rsidRDefault="006B084D" w:rsidP="006B084D">
            <w:r>
              <w:t xml:space="preserve">Rozwiązanie musi umożliwiać instalację w środowiskach z </w:t>
            </w:r>
            <w:proofErr w:type="spellStart"/>
            <w:r>
              <w:t>reverse</w:t>
            </w:r>
            <w:proofErr w:type="spellEnd"/>
            <w:r>
              <w:t xml:space="preserve"> </w:t>
            </w:r>
            <w:proofErr w:type="spellStart"/>
            <w:r>
              <w:t>proxy</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04E81B" w14:textId="1237777D"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31746D" w14:textId="2F0285C0"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DBF3E1" w14:textId="313A2AD5"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2A28800" w14:textId="413941E9" w:rsidR="006B084D" w:rsidRDefault="006B084D" w:rsidP="006B084D">
            <w:pPr>
              <w:pStyle w:val="Standard"/>
              <w:jc w:val="center"/>
              <w:rPr>
                <w:rFonts w:eastAsia="Cambria" w:cs="Cambria"/>
                <w:b/>
                <w:bCs/>
                <w:sz w:val="20"/>
                <w:szCs w:val="20"/>
              </w:rPr>
            </w:pPr>
          </w:p>
        </w:tc>
      </w:tr>
      <w:tr w:rsidR="006B084D" w14:paraId="4091466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54A6CB" w14:textId="7B96D897" w:rsidR="006B084D" w:rsidRDefault="006B084D" w:rsidP="002F480E">
            <w:pPr>
              <w:jc w:val="center"/>
            </w:pPr>
            <w:r>
              <w:t>13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BA2E5B" w14:textId="46379F94" w:rsidR="006B084D" w:rsidRDefault="006B084D" w:rsidP="006B084D">
            <w:r>
              <w:t>Rozwiązanie musi wspierać instalację w środowiskach z certyfikatami własnymi (</w:t>
            </w:r>
            <w:proofErr w:type="spellStart"/>
            <w:r>
              <w:t>self</w:t>
            </w:r>
            <w:r>
              <w:noBreakHyphen/>
              <w:t>signed</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09B9FE" w14:textId="585C1DCA"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767B20" w14:textId="6E817A29"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937F74" w14:textId="764D9B98"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8AE94EF" w14:textId="38E5D554" w:rsidR="006B084D" w:rsidRDefault="006B084D" w:rsidP="006B084D">
            <w:pPr>
              <w:pStyle w:val="Standard"/>
              <w:jc w:val="center"/>
              <w:rPr>
                <w:rFonts w:eastAsia="Cambria" w:cs="Cambria"/>
                <w:b/>
                <w:bCs/>
                <w:sz w:val="20"/>
                <w:szCs w:val="20"/>
              </w:rPr>
            </w:pPr>
          </w:p>
        </w:tc>
      </w:tr>
      <w:tr w:rsidR="006B084D" w14:paraId="7C8AD7A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6AA2FB" w14:textId="4696C5E9" w:rsidR="006B084D" w:rsidRDefault="006B084D" w:rsidP="002F480E">
            <w:pPr>
              <w:jc w:val="center"/>
            </w:pPr>
            <w:r>
              <w:t>14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72581F3" w14:textId="3494C97E" w:rsidR="006B084D" w:rsidRDefault="006B084D" w:rsidP="006B084D">
            <w:r>
              <w:t>Rozwiązanie musi umożliwiać instalację w środowiskach z certyfikatami publicznymi.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EC0C84" w14:textId="02BA76AA"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440203" w14:textId="0F96290B"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1BE2EC" w14:textId="4165F64A"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44C33EF" w14:textId="72F70693" w:rsidR="006B084D" w:rsidRDefault="006B084D" w:rsidP="006B084D">
            <w:pPr>
              <w:pStyle w:val="Standard"/>
              <w:jc w:val="center"/>
              <w:rPr>
                <w:rFonts w:eastAsia="Cambria" w:cs="Cambria"/>
                <w:b/>
                <w:bCs/>
                <w:sz w:val="20"/>
                <w:szCs w:val="20"/>
              </w:rPr>
            </w:pPr>
          </w:p>
        </w:tc>
      </w:tr>
      <w:tr w:rsidR="006B084D" w14:paraId="0314495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1BCC49" w14:textId="0739A293" w:rsidR="006B084D" w:rsidRDefault="006B084D" w:rsidP="002F480E">
            <w:pPr>
              <w:jc w:val="center"/>
            </w:pPr>
            <w:r>
              <w:t>15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C6A39D" w14:textId="40DFA8EB" w:rsidR="006B084D" w:rsidRDefault="006B084D" w:rsidP="006B084D">
            <w:r>
              <w:t>Rozwiązanie musi umożliwiać instalację w środowiskach z segmentacją sieci.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1C8DDB" w14:textId="25043ED4"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9BE2C8" w14:textId="1B65933C"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0E1B1D" w14:textId="29BD024B"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E2F3A20" w14:textId="7AB2F7D6" w:rsidR="006B084D" w:rsidRDefault="006B084D" w:rsidP="006B084D">
            <w:pPr>
              <w:pStyle w:val="Standard"/>
              <w:jc w:val="center"/>
              <w:rPr>
                <w:rFonts w:eastAsia="Cambria" w:cs="Cambria"/>
                <w:b/>
                <w:bCs/>
                <w:sz w:val="20"/>
                <w:szCs w:val="20"/>
              </w:rPr>
            </w:pPr>
          </w:p>
        </w:tc>
      </w:tr>
      <w:tr w:rsidR="006B084D" w14:paraId="53EEAE8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747E88" w14:textId="235E3B31" w:rsidR="006B084D" w:rsidRDefault="006B084D" w:rsidP="002F480E">
            <w:pPr>
              <w:jc w:val="center"/>
            </w:pPr>
            <w:r>
              <w:t>16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A0C3BA" w14:textId="736E9EDF" w:rsidR="006B084D" w:rsidRDefault="006B084D" w:rsidP="006B084D">
            <w:r>
              <w:t>Rozwiązanie musi umożliwiać instalację w środowiskach z VLAN.</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D51674" w14:textId="397C80B0"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4BDFF1" w14:textId="3FAD76D5"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500768" w14:textId="03199DCE"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BE435EE" w14:textId="3651DB7F" w:rsidR="006B084D" w:rsidRDefault="006B084D" w:rsidP="006B084D">
            <w:pPr>
              <w:pStyle w:val="Standard"/>
              <w:jc w:val="center"/>
              <w:rPr>
                <w:rFonts w:eastAsia="Cambria" w:cs="Cambria"/>
                <w:b/>
                <w:bCs/>
                <w:sz w:val="20"/>
                <w:szCs w:val="20"/>
              </w:rPr>
            </w:pPr>
          </w:p>
        </w:tc>
      </w:tr>
      <w:tr w:rsidR="006B084D" w14:paraId="5C0B88A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BD8490" w14:textId="19075A2B" w:rsidR="006B084D" w:rsidRDefault="006B084D" w:rsidP="002F480E">
            <w:pPr>
              <w:jc w:val="center"/>
            </w:pPr>
            <w:r>
              <w:t>17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FEAB96" w14:textId="31868DF3" w:rsidR="006B084D" w:rsidRDefault="006B084D" w:rsidP="006B084D">
            <w:r>
              <w:t>Rozwiązanie musi umożliwiać instalację w środowiskach z NAT.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932131" w14:textId="068A38E0"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198F19" w14:textId="5BAB14FA"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34348F" w14:textId="1AEC4384"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F17D70E" w14:textId="4A19551C" w:rsidR="006B084D" w:rsidRDefault="006B084D" w:rsidP="006B084D">
            <w:pPr>
              <w:pStyle w:val="Standard"/>
              <w:jc w:val="center"/>
              <w:rPr>
                <w:rFonts w:eastAsia="Cambria" w:cs="Cambria"/>
                <w:b/>
                <w:bCs/>
                <w:sz w:val="20"/>
                <w:szCs w:val="20"/>
              </w:rPr>
            </w:pPr>
          </w:p>
        </w:tc>
      </w:tr>
      <w:tr w:rsidR="006B084D" w14:paraId="3CAFCDA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10CFA4" w14:textId="63F8A717" w:rsidR="006B084D" w:rsidRDefault="006B084D" w:rsidP="002F480E">
            <w:pPr>
              <w:jc w:val="center"/>
            </w:pPr>
            <w:r>
              <w:t>18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81831A" w14:textId="596F5BD1" w:rsidR="006B084D" w:rsidRDefault="006B084D" w:rsidP="006B084D">
            <w:r>
              <w:t>Rozwiązanie musi umożliwiać instalację w środowiskach z firewallami sprzętowymi.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A466B4" w14:textId="0984149E"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EF350D" w14:textId="54B82F46"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1EAA2D" w14:textId="2A8FB88A"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DDAE5CF" w14:textId="5C82325E" w:rsidR="006B084D" w:rsidRDefault="006B084D" w:rsidP="006B084D">
            <w:pPr>
              <w:pStyle w:val="Standard"/>
              <w:jc w:val="center"/>
              <w:rPr>
                <w:rFonts w:eastAsia="Cambria" w:cs="Cambria"/>
                <w:b/>
                <w:bCs/>
                <w:sz w:val="20"/>
                <w:szCs w:val="20"/>
              </w:rPr>
            </w:pPr>
          </w:p>
        </w:tc>
      </w:tr>
      <w:tr w:rsidR="006B084D" w14:paraId="03904D9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3F1DB9" w14:textId="0AD189F2" w:rsidR="006B084D" w:rsidRDefault="006B084D" w:rsidP="002F480E">
            <w:pPr>
              <w:jc w:val="center"/>
            </w:pPr>
            <w:r>
              <w:t>19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4D880E" w14:textId="148074C0" w:rsidR="006B084D" w:rsidRDefault="006B084D" w:rsidP="006B084D">
            <w:r>
              <w:t xml:space="preserve">Rozwiązanie musi umożliwiać instalację w środowiskach z </w:t>
            </w:r>
            <w:proofErr w:type="spellStart"/>
            <w:r>
              <w:t>proxy</w:t>
            </w:r>
            <w:proofErr w:type="spellEnd"/>
            <w:r>
              <w:t xml:space="preserve"> HTTP/HTTPS.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6A157E" w14:textId="1C5BDCE7"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CBD762" w14:textId="134D987E"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31285D" w14:textId="0D725353"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6615967" w14:textId="29F4D745" w:rsidR="006B084D" w:rsidRDefault="006B084D" w:rsidP="006B084D">
            <w:pPr>
              <w:pStyle w:val="Standard"/>
              <w:jc w:val="center"/>
              <w:rPr>
                <w:rFonts w:eastAsia="Cambria" w:cs="Cambria"/>
                <w:b/>
                <w:bCs/>
                <w:sz w:val="20"/>
                <w:szCs w:val="20"/>
              </w:rPr>
            </w:pPr>
          </w:p>
        </w:tc>
      </w:tr>
      <w:tr w:rsidR="002F480E" w14:paraId="7905253E" w14:textId="77777777" w:rsidTr="00AE76C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097E48" w14:textId="23EC87D6" w:rsidR="002F480E" w:rsidRDefault="002F480E" w:rsidP="002F480E">
            <w:pPr>
              <w:pStyle w:val="Standard"/>
              <w:rPr>
                <w:rFonts w:eastAsia="Cambria" w:cs="Cambria"/>
                <w:b/>
                <w:bCs/>
                <w:sz w:val="20"/>
                <w:szCs w:val="20"/>
              </w:rPr>
            </w:pPr>
            <w:r>
              <w:rPr>
                <w:rFonts w:eastAsia="Times New Roman" w:cs="Times New Roman"/>
                <w:b/>
                <w:bCs/>
              </w:rPr>
              <w:t xml:space="preserve">           </w:t>
            </w:r>
            <w:r w:rsidRPr="4AB98414">
              <w:rPr>
                <w:rFonts w:eastAsia="Times New Roman" w:cs="Times New Roman"/>
                <w:b/>
                <w:bCs/>
              </w:rPr>
              <w:t>Wymagania bezpieczeństwa</w:t>
            </w:r>
          </w:p>
        </w:tc>
      </w:tr>
      <w:tr w:rsidR="006B084D" w14:paraId="5970C54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614AB9" w14:textId="259B6FF1" w:rsidR="006B084D" w:rsidRDefault="006B084D" w:rsidP="002F480E">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D21A3D" w14:textId="73DA2C99" w:rsidR="006B084D" w:rsidRDefault="006B084D" w:rsidP="006B084D">
            <w:r>
              <w:t>Rozwiązanie musi spełniać wymagania RODO/GDPR w zakresie przetwarzania danych.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671D93" w14:textId="4CAEBABE"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A39F2F" w14:textId="2D1CC427"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864189" w14:textId="3F4594BF"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6CF789D" w14:textId="3CC38A96" w:rsidR="006B084D" w:rsidRDefault="006B084D" w:rsidP="006B084D">
            <w:pPr>
              <w:pStyle w:val="Standard"/>
              <w:jc w:val="center"/>
              <w:rPr>
                <w:rFonts w:eastAsia="Cambria" w:cs="Cambria"/>
                <w:b/>
                <w:bCs/>
                <w:sz w:val="20"/>
                <w:szCs w:val="20"/>
              </w:rPr>
            </w:pPr>
          </w:p>
        </w:tc>
      </w:tr>
      <w:tr w:rsidR="006B084D" w14:paraId="32F431C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876F0D" w14:textId="0BE31EA7" w:rsidR="006B084D" w:rsidRDefault="006B084D" w:rsidP="002F480E">
            <w:pPr>
              <w:jc w:val="center"/>
            </w:pPr>
            <w:r>
              <w:lastRenderedPageBreak/>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F88E1D" w14:textId="30F8BAA4" w:rsidR="006B084D" w:rsidRDefault="006B084D" w:rsidP="006B084D">
            <w:r>
              <w:t>Rozwiązanie musi zapewniać szyfrowanie danych w tranzycie i spoczynku.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FE17AE" w14:textId="12E294AD"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C9FC74" w14:textId="29F9273E"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0D3ECD" w14:textId="56762FC0"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6A4BC59" w14:textId="51932258" w:rsidR="006B084D" w:rsidRDefault="006B084D" w:rsidP="006B084D">
            <w:pPr>
              <w:pStyle w:val="Standard"/>
              <w:jc w:val="center"/>
              <w:rPr>
                <w:rFonts w:eastAsia="Cambria" w:cs="Cambria"/>
                <w:b/>
                <w:bCs/>
                <w:sz w:val="20"/>
                <w:szCs w:val="20"/>
              </w:rPr>
            </w:pPr>
          </w:p>
        </w:tc>
      </w:tr>
      <w:tr w:rsidR="006B084D" w14:paraId="725B478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CE411C" w14:textId="23A9296B" w:rsidR="006B084D" w:rsidRDefault="006B084D" w:rsidP="002F480E">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22C60B" w14:textId="7E10B982" w:rsidR="006B084D" w:rsidRDefault="006B084D" w:rsidP="006B084D">
            <w:r>
              <w:t>TLS 1.2.</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703775" w14:textId="50FAB112"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A49A66" w14:textId="1747A482"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A963D3" w14:textId="0256A4C4"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E043570" w14:textId="50556FD3" w:rsidR="006B084D" w:rsidRDefault="006B084D" w:rsidP="006B084D">
            <w:pPr>
              <w:pStyle w:val="Standard"/>
              <w:jc w:val="center"/>
              <w:rPr>
                <w:rFonts w:eastAsia="Cambria" w:cs="Cambria"/>
                <w:b/>
                <w:bCs/>
                <w:sz w:val="20"/>
                <w:szCs w:val="20"/>
              </w:rPr>
            </w:pPr>
          </w:p>
        </w:tc>
      </w:tr>
      <w:tr w:rsidR="006B084D" w14:paraId="1F0F1A3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EAB596" w14:textId="2ACB9CC0" w:rsidR="006B084D" w:rsidRDefault="006B084D" w:rsidP="002F480E">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36BABC" w14:textId="5BCB069C" w:rsidR="006B084D" w:rsidRDefault="006B084D" w:rsidP="006B084D">
            <w:r>
              <w:t>TLS 1.3.</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580A61" w14:textId="323636C0"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2113AC" w14:textId="0663FFAB"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8CEA3F" w14:textId="6A2B4029"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27CC30B" w14:textId="28F18431" w:rsidR="006B084D" w:rsidRDefault="006B084D" w:rsidP="006B084D">
            <w:pPr>
              <w:pStyle w:val="Standard"/>
              <w:jc w:val="center"/>
              <w:rPr>
                <w:rFonts w:eastAsia="Cambria" w:cs="Cambria"/>
                <w:b/>
                <w:bCs/>
                <w:sz w:val="20"/>
                <w:szCs w:val="20"/>
              </w:rPr>
            </w:pPr>
          </w:p>
        </w:tc>
      </w:tr>
      <w:tr w:rsidR="006B084D" w14:paraId="6F475A2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B4C857" w14:textId="25A040BB" w:rsidR="006B084D" w:rsidRDefault="006B084D" w:rsidP="002F480E">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2865A0" w14:textId="048AEACE" w:rsidR="006B084D" w:rsidRDefault="006B084D" w:rsidP="006B084D">
            <w:r>
              <w:t>Szyfrowanie danych w bazie.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DCF6A5" w14:textId="4B9E2CBA"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0B91B7" w14:textId="217DB532"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7076A9" w14:textId="2AD9E9DA"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C9EC344" w14:textId="34B1FD6C" w:rsidR="006B084D" w:rsidRDefault="006B084D" w:rsidP="006B084D">
            <w:pPr>
              <w:pStyle w:val="Standard"/>
              <w:jc w:val="center"/>
              <w:rPr>
                <w:rFonts w:eastAsia="Cambria" w:cs="Cambria"/>
                <w:b/>
                <w:bCs/>
                <w:sz w:val="20"/>
                <w:szCs w:val="20"/>
              </w:rPr>
            </w:pPr>
          </w:p>
        </w:tc>
      </w:tr>
      <w:tr w:rsidR="006B084D" w14:paraId="3B45CEA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213814" w14:textId="6EAFBD9C" w:rsidR="006B084D" w:rsidRDefault="006B084D" w:rsidP="002F480E">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256845" w14:textId="31247D07" w:rsidR="006B084D" w:rsidRDefault="006B084D" w:rsidP="006B084D">
            <w:r>
              <w:t xml:space="preserve">Rozwiązanie musi umożliwiać pełną kontrolę nad danymi organizacji (data </w:t>
            </w:r>
            <w:proofErr w:type="spellStart"/>
            <w:r>
              <w:t>sovereignty</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667733" w14:textId="664A740D"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89B4D4" w14:textId="5D4A7583"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682930" w14:textId="6781D37F"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3EBB8F6" w14:textId="097AEB35" w:rsidR="006B084D" w:rsidRDefault="006B084D" w:rsidP="006B084D">
            <w:pPr>
              <w:pStyle w:val="Standard"/>
              <w:jc w:val="center"/>
              <w:rPr>
                <w:rFonts w:eastAsia="Cambria" w:cs="Cambria"/>
                <w:b/>
                <w:bCs/>
                <w:sz w:val="20"/>
                <w:szCs w:val="20"/>
              </w:rPr>
            </w:pPr>
          </w:p>
        </w:tc>
      </w:tr>
      <w:tr w:rsidR="006B084D" w14:paraId="1C45B9F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1675BD" w14:textId="1E3C2257" w:rsidR="006B084D" w:rsidRDefault="006B084D" w:rsidP="002F480E">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F26631" w14:textId="345B5008" w:rsidR="006B084D" w:rsidRDefault="006B084D" w:rsidP="006B084D">
            <w:r>
              <w:t>Możliwość instalacji on</w:t>
            </w:r>
            <w:r>
              <w:noBreakHyphen/>
              <w:t>prem.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234003" w14:textId="1137BF3E"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9A93EB" w14:textId="3A576B55"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8F23B7" w14:textId="0A4D6B71"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67B0DD5" w14:textId="584ACC32" w:rsidR="006B084D" w:rsidRDefault="006B084D" w:rsidP="006B084D">
            <w:pPr>
              <w:pStyle w:val="Standard"/>
              <w:jc w:val="center"/>
              <w:rPr>
                <w:rFonts w:eastAsia="Cambria" w:cs="Cambria"/>
                <w:b/>
                <w:bCs/>
                <w:sz w:val="20"/>
                <w:szCs w:val="20"/>
              </w:rPr>
            </w:pPr>
          </w:p>
        </w:tc>
      </w:tr>
      <w:tr w:rsidR="006B084D" w14:paraId="377210A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07B58B" w14:textId="1A0BE31A" w:rsidR="006B084D" w:rsidRDefault="006B084D" w:rsidP="002F480E">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B14E55" w14:textId="17C18B4E" w:rsidR="006B084D" w:rsidRDefault="006B084D" w:rsidP="006B084D">
            <w:r>
              <w:t>Możliwość instalacji w prywatnej chmurze.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D2B96B" w14:textId="63B66559"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AF8AC3" w14:textId="2D85F3CC"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DF1BAB" w14:textId="7F021C8A"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25D7CA6" w14:textId="2F0D760E" w:rsidR="006B084D" w:rsidRDefault="006B084D" w:rsidP="006B084D">
            <w:pPr>
              <w:pStyle w:val="Standard"/>
              <w:jc w:val="center"/>
              <w:rPr>
                <w:rFonts w:eastAsia="Cambria" w:cs="Cambria"/>
                <w:b/>
                <w:bCs/>
                <w:sz w:val="20"/>
                <w:szCs w:val="20"/>
              </w:rPr>
            </w:pPr>
          </w:p>
        </w:tc>
      </w:tr>
      <w:tr w:rsidR="006B084D" w14:paraId="20E8324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9DA5EF" w14:textId="67703BBF" w:rsidR="006B084D" w:rsidRDefault="006B084D" w:rsidP="002F480E">
            <w:pPr>
              <w:jc w:val="center"/>
            </w:pPr>
            <w: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9BF825" w14:textId="6B83386F" w:rsidR="006B084D" w:rsidRDefault="006B084D" w:rsidP="006B084D">
            <w:r>
              <w:t>Rozwiązanie musi posiadać certyfikaty potwierdzające zgodność z normami bezpieczeństwa.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B59F41" w14:textId="5802594D"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3D9878" w14:textId="6A971E6B"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4D8D8B" w14:textId="279A7286"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F092450" w14:textId="22A35513" w:rsidR="006B084D" w:rsidRDefault="006B084D" w:rsidP="006B084D">
            <w:pPr>
              <w:pStyle w:val="Standard"/>
              <w:jc w:val="center"/>
              <w:rPr>
                <w:rFonts w:eastAsia="Cambria" w:cs="Cambria"/>
                <w:b/>
                <w:bCs/>
                <w:sz w:val="20"/>
                <w:szCs w:val="20"/>
              </w:rPr>
            </w:pPr>
          </w:p>
        </w:tc>
      </w:tr>
      <w:tr w:rsidR="006B084D" w14:paraId="16EDBA6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00FF64" w14:textId="5B163CC3" w:rsidR="006B084D" w:rsidRDefault="006B084D" w:rsidP="002F480E">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90AE00" w14:textId="5A3B1877" w:rsidR="006B084D" w:rsidRDefault="006B084D" w:rsidP="006B084D">
            <w:r>
              <w:t>ISO 27001.</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6AD0FB" w14:textId="3EB78199"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05D0ED" w14:textId="44D019F6"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26EAEB" w14:textId="52FB0590"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B1084DF" w14:textId="0459EF11" w:rsidR="006B084D" w:rsidRDefault="006B084D" w:rsidP="006B084D">
            <w:pPr>
              <w:pStyle w:val="Standard"/>
              <w:jc w:val="center"/>
              <w:rPr>
                <w:rFonts w:eastAsia="Cambria" w:cs="Cambria"/>
                <w:b/>
                <w:bCs/>
                <w:sz w:val="20"/>
                <w:szCs w:val="20"/>
              </w:rPr>
            </w:pPr>
          </w:p>
        </w:tc>
      </w:tr>
      <w:tr w:rsidR="006B084D" w14:paraId="12D0BC8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90582A" w14:textId="4B89654F" w:rsidR="006B084D" w:rsidRDefault="006B084D" w:rsidP="002F480E">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918C6A" w14:textId="1265D637" w:rsidR="006B084D" w:rsidRDefault="006B084D" w:rsidP="006B084D">
            <w:r>
              <w:t>ISO 27018.</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0F358B" w14:textId="608C62A3"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2E82CC" w14:textId="65F70969"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D3376B" w14:textId="3CC06152"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C15A358" w14:textId="70675CBC" w:rsidR="006B084D" w:rsidRDefault="006B084D" w:rsidP="006B084D">
            <w:pPr>
              <w:pStyle w:val="Standard"/>
              <w:jc w:val="center"/>
              <w:rPr>
                <w:rFonts w:eastAsia="Cambria" w:cs="Cambria"/>
                <w:b/>
                <w:bCs/>
                <w:sz w:val="20"/>
                <w:szCs w:val="20"/>
              </w:rPr>
            </w:pPr>
          </w:p>
        </w:tc>
      </w:tr>
      <w:tr w:rsidR="006B084D" w14:paraId="5150AE7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3147D3" w14:textId="5D468B55" w:rsidR="006B084D" w:rsidRDefault="006B084D" w:rsidP="002F480E">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C6341A" w14:textId="06AEFB71" w:rsidR="006B084D" w:rsidRDefault="006B084D" w:rsidP="006B084D">
            <w:r>
              <w:t xml:space="preserve">SOC 2 </w:t>
            </w:r>
            <w:proofErr w:type="spellStart"/>
            <w:r>
              <w:t>Type</w:t>
            </w:r>
            <w:proofErr w:type="spellEnd"/>
            <w:r>
              <w:t xml:space="preserve"> II.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421919" w14:textId="29A45899"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859A33" w14:textId="735AA329"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1FDCD6" w14:textId="512D405D"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6B8773F" w14:textId="4CD25CFB" w:rsidR="006B084D" w:rsidRDefault="006B084D" w:rsidP="006B084D">
            <w:pPr>
              <w:pStyle w:val="Standard"/>
              <w:jc w:val="center"/>
              <w:rPr>
                <w:rFonts w:eastAsia="Cambria" w:cs="Cambria"/>
                <w:b/>
                <w:bCs/>
                <w:sz w:val="20"/>
                <w:szCs w:val="20"/>
              </w:rPr>
            </w:pPr>
          </w:p>
        </w:tc>
      </w:tr>
      <w:tr w:rsidR="006B084D" w14:paraId="7CD0014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67019C" w14:textId="586D1A7F" w:rsidR="006B084D" w:rsidRDefault="006B084D" w:rsidP="002F480E">
            <w:pPr>
              <w:jc w:val="center"/>
            </w:pPr>
            <w: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9B911E" w14:textId="717F582F" w:rsidR="006B084D" w:rsidRDefault="006B084D" w:rsidP="006B084D">
            <w:r>
              <w:t>Rozwiązanie musi umożliwiać prowadzenie audytu działań administratorów.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AF29E3" w14:textId="01385C49"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06FF97" w14:textId="09466B8F"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A34B4E" w14:textId="772EE484"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21D12D8" w14:textId="7E4063A3" w:rsidR="006B084D" w:rsidRDefault="006B084D" w:rsidP="006B084D">
            <w:pPr>
              <w:pStyle w:val="Standard"/>
              <w:jc w:val="center"/>
              <w:rPr>
                <w:rFonts w:eastAsia="Cambria" w:cs="Cambria"/>
                <w:b/>
                <w:bCs/>
                <w:sz w:val="20"/>
                <w:szCs w:val="20"/>
              </w:rPr>
            </w:pPr>
          </w:p>
        </w:tc>
      </w:tr>
      <w:tr w:rsidR="006B084D" w14:paraId="64AA1B5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36D2CD" w14:textId="6AF6CDA7" w:rsidR="006B084D" w:rsidRDefault="006B084D" w:rsidP="002F480E">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7ECBCF" w14:textId="272FF7CE" w:rsidR="006B084D" w:rsidRDefault="006B084D" w:rsidP="006B084D">
            <w:r>
              <w:t>Logowanie zmian konfiguracji.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2858C6" w14:textId="0AF4CCD1"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4AB74D" w14:textId="3C068CBD"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BFC82C" w14:textId="5F201DBE"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6C926E1" w14:textId="7BD8AEAF" w:rsidR="006B084D" w:rsidRDefault="006B084D" w:rsidP="006B084D">
            <w:pPr>
              <w:pStyle w:val="Standard"/>
              <w:jc w:val="center"/>
              <w:rPr>
                <w:rFonts w:eastAsia="Cambria" w:cs="Cambria"/>
                <w:b/>
                <w:bCs/>
                <w:sz w:val="20"/>
                <w:szCs w:val="20"/>
              </w:rPr>
            </w:pPr>
          </w:p>
        </w:tc>
      </w:tr>
      <w:tr w:rsidR="006B084D" w14:paraId="092F4BF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EF7E1F" w14:textId="0BBDDFA1" w:rsidR="006B084D" w:rsidRDefault="006B084D" w:rsidP="002F480E">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0B4603" w14:textId="13AF7B97" w:rsidR="006B084D" w:rsidRDefault="006B084D" w:rsidP="006B084D">
            <w:r>
              <w:t>Logowanie operacji na urządzeniach.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7B04536" w14:textId="206F9529"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EAE40E" w14:textId="6A849836"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3B801A" w14:textId="3D135922"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AE5E629" w14:textId="0794AEB7" w:rsidR="006B084D" w:rsidRDefault="006B084D" w:rsidP="006B084D">
            <w:pPr>
              <w:pStyle w:val="Standard"/>
              <w:jc w:val="center"/>
              <w:rPr>
                <w:rFonts w:eastAsia="Cambria" w:cs="Cambria"/>
                <w:b/>
                <w:bCs/>
                <w:sz w:val="20"/>
                <w:szCs w:val="20"/>
              </w:rPr>
            </w:pPr>
          </w:p>
        </w:tc>
      </w:tr>
      <w:tr w:rsidR="006B084D" w14:paraId="4CCCEAD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AB6C77" w14:textId="7E6C75FC" w:rsidR="006B084D" w:rsidRDefault="006B084D" w:rsidP="002F480E">
            <w:pPr>
              <w:jc w:val="center"/>
            </w:pPr>
            <w:r>
              <w:lastRenderedPageBreak/>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540E8C" w14:textId="04D9CED0" w:rsidR="006B084D" w:rsidRDefault="006B084D" w:rsidP="006B084D">
            <w:r>
              <w:t>Logowanie operacji na politykach.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47F4FC" w14:textId="4D6059E9"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77320A" w14:textId="0AB175D7"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AF48EB" w14:textId="0D084A3E"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577E8B7" w14:textId="47B51062" w:rsidR="006B084D" w:rsidRDefault="006B084D" w:rsidP="006B084D">
            <w:pPr>
              <w:pStyle w:val="Standard"/>
              <w:jc w:val="center"/>
              <w:rPr>
                <w:rFonts w:eastAsia="Cambria" w:cs="Cambria"/>
                <w:b/>
                <w:bCs/>
                <w:sz w:val="20"/>
                <w:szCs w:val="20"/>
              </w:rPr>
            </w:pPr>
          </w:p>
        </w:tc>
      </w:tr>
      <w:tr w:rsidR="006B084D" w14:paraId="323653B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E1299A" w14:textId="5A3C2BCF" w:rsidR="006B084D" w:rsidRDefault="006B084D" w:rsidP="002F480E">
            <w:pPr>
              <w:jc w:val="center"/>
            </w:pPr>
            <w: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243B00" w14:textId="6A749245" w:rsidR="006B084D" w:rsidRDefault="006B084D" w:rsidP="006B084D">
            <w:r>
              <w:t>Rozwiązanie musi umożliwiać eksport logów audytowych.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D11823" w14:textId="5B2F2C60"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39FF06" w14:textId="63813E15"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657CBB" w14:textId="34B7C94E"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69E71AF" w14:textId="588D592E" w:rsidR="006B084D" w:rsidRDefault="006B084D" w:rsidP="006B084D">
            <w:pPr>
              <w:pStyle w:val="Standard"/>
              <w:jc w:val="center"/>
              <w:rPr>
                <w:rFonts w:eastAsia="Cambria" w:cs="Cambria"/>
                <w:b/>
                <w:bCs/>
                <w:sz w:val="20"/>
                <w:szCs w:val="20"/>
              </w:rPr>
            </w:pPr>
          </w:p>
        </w:tc>
      </w:tr>
      <w:tr w:rsidR="006B084D" w14:paraId="7AE422F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8194E6" w14:textId="5820E419" w:rsidR="006B084D" w:rsidRDefault="006B084D" w:rsidP="002F480E">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2C87E0" w14:textId="2A306F9A" w:rsidR="006B084D" w:rsidRDefault="006B084D" w:rsidP="006B084D">
            <w:r>
              <w:t>JSON.</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B438A5" w14:textId="7141AD2C"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78156D" w14:textId="1C87F06B"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DF7AAD" w14:textId="729231BB"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E908C03" w14:textId="3F1CCC99" w:rsidR="006B084D" w:rsidRDefault="006B084D" w:rsidP="006B084D">
            <w:pPr>
              <w:pStyle w:val="Standard"/>
              <w:jc w:val="center"/>
              <w:rPr>
                <w:rFonts w:eastAsia="Cambria" w:cs="Cambria"/>
                <w:b/>
                <w:bCs/>
                <w:sz w:val="20"/>
                <w:szCs w:val="20"/>
              </w:rPr>
            </w:pPr>
          </w:p>
        </w:tc>
      </w:tr>
      <w:tr w:rsidR="006B084D" w14:paraId="7CA3E18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C84233" w14:textId="49F85275" w:rsidR="006B084D" w:rsidRDefault="006B084D" w:rsidP="002F480E">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138BA0" w14:textId="1315A23A" w:rsidR="006B084D" w:rsidRDefault="006B084D" w:rsidP="006B084D">
            <w:r>
              <w:t>CSV.</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B35D19" w14:textId="43B3378E"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8F8428" w14:textId="766B185E"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5280FA" w14:textId="72479818"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55FA8A7" w14:textId="62D58690" w:rsidR="006B084D" w:rsidRDefault="006B084D" w:rsidP="006B084D">
            <w:pPr>
              <w:pStyle w:val="Standard"/>
              <w:jc w:val="center"/>
              <w:rPr>
                <w:rFonts w:eastAsia="Cambria" w:cs="Cambria"/>
                <w:b/>
                <w:bCs/>
                <w:sz w:val="20"/>
                <w:szCs w:val="20"/>
              </w:rPr>
            </w:pPr>
          </w:p>
        </w:tc>
      </w:tr>
      <w:tr w:rsidR="006B084D" w14:paraId="04F91EA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83FDEC" w14:textId="052CFF9E" w:rsidR="006B084D" w:rsidRDefault="006B084D" w:rsidP="002F480E">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1A8C54" w14:textId="1F9D7EBA" w:rsidR="006B084D" w:rsidRDefault="006B084D" w:rsidP="006B084D">
            <w:proofErr w:type="spellStart"/>
            <w:r>
              <w:t>Syslog</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2BE793" w14:textId="7B50B7B9"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465089" w14:textId="1959E70D"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90B741" w14:textId="6026A37C"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D09C909" w14:textId="1B80A602" w:rsidR="006B084D" w:rsidRDefault="006B084D" w:rsidP="006B084D">
            <w:pPr>
              <w:pStyle w:val="Standard"/>
              <w:jc w:val="center"/>
              <w:rPr>
                <w:rFonts w:eastAsia="Cambria" w:cs="Cambria"/>
                <w:b/>
                <w:bCs/>
                <w:sz w:val="20"/>
                <w:szCs w:val="20"/>
              </w:rPr>
            </w:pPr>
          </w:p>
        </w:tc>
      </w:tr>
      <w:tr w:rsidR="006B084D" w14:paraId="2C643A1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4CC227" w14:textId="59C4F881" w:rsidR="006B084D" w:rsidRDefault="006B084D" w:rsidP="002F480E">
            <w:pPr>
              <w:jc w:val="center"/>
            </w:pPr>
            <w:r>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587788" w14:textId="4EF6F477" w:rsidR="006B084D" w:rsidRDefault="006B084D" w:rsidP="006B084D">
            <w:r>
              <w:t>Rozwiązanie musi umożliwiać definiowanie retencji danych.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82BA46" w14:textId="00FC8E68"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E22B72" w14:textId="7BA34034"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EB47C5" w14:textId="3D55E1C4"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16BAC96" w14:textId="4F50F4BC" w:rsidR="006B084D" w:rsidRDefault="006B084D" w:rsidP="006B084D">
            <w:pPr>
              <w:pStyle w:val="Standard"/>
              <w:jc w:val="center"/>
              <w:rPr>
                <w:rFonts w:eastAsia="Cambria" w:cs="Cambria"/>
                <w:b/>
                <w:bCs/>
                <w:sz w:val="20"/>
                <w:szCs w:val="20"/>
              </w:rPr>
            </w:pPr>
          </w:p>
        </w:tc>
      </w:tr>
      <w:tr w:rsidR="006B084D" w14:paraId="0F7CDCF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AF997D" w14:textId="1F066481" w:rsidR="006B084D" w:rsidRDefault="006B084D" w:rsidP="002F480E">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3B56BE" w14:textId="6C42DE33" w:rsidR="006B084D" w:rsidRDefault="006B084D" w:rsidP="006B084D">
            <w:r>
              <w:t>Retencja logów.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8FBD5B" w14:textId="2CC31BD4"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2D1B85" w14:textId="18A0DFCE"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92B3DF" w14:textId="487F3CB2"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AF9E6" w14:textId="363BF6A3" w:rsidR="006B084D" w:rsidRDefault="006B084D" w:rsidP="006B084D">
            <w:pPr>
              <w:pStyle w:val="Standard"/>
              <w:jc w:val="center"/>
              <w:rPr>
                <w:rFonts w:eastAsia="Cambria" w:cs="Cambria"/>
                <w:b/>
                <w:bCs/>
                <w:sz w:val="20"/>
                <w:szCs w:val="20"/>
              </w:rPr>
            </w:pPr>
          </w:p>
        </w:tc>
      </w:tr>
      <w:tr w:rsidR="006B084D" w14:paraId="7604B0D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31D89C" w14:textId="5242690D" w:rsidR="006B084D" w:rsidRDefault="006B084D" w:rsidP="002F480E">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E1D59A" w14:textId="15E30E6C" w:rsidR="006B084D" w:rsidRDefault="006B084D" w:rsidP="006B084D">
            <w:r>
              <w:t>Retencja zdarzeń.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116D23" w14:textId="45364CCF"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FF5744" w14:textId="5FF21162"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290A4C" w14:textId="1AB2A618"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93C3561" w14:textId="142ABCC5" w:rsidR="006B084D" w:rsidRDefault="006B084D" w:rsidP="006B084D">
            <w:pPr>
              <w:pStyle w:val="Standard"/>
              <w:jc w:val="center"/>
              <w:rPr>
                <w:rFonts w:eastAsia="Cambria" w:cs="Cambria"/>
                <w:b/>
                <w:bCs/>
                <w:sz w:val="20"/>
                <w:szCs w:val="20"/>
              </w:rPr>
            </w:pPr>
          </w:p>
        </w:tc>
      </w:tr>
      <w:tr w:rsidR="006B084D" w14:paraId="60CEEDD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351AC5" w14:textId="43203953" w:rsidR="006B084D" w:rsidRDefault="006B084D" w:rsidP="002F480E">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2CFB62" w14:textId="5117F90D" w:rsidR="006B084D" w:rsidRDefault="006B084D" w:rsidP="006B084D">
            <w:r>
              <w:t>Retencja danych telemetrycznych.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8FAD3F" w14:textId="3D350620"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37F347" w14:textId="29E3A602"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33F875" w14:textId="641AB1CC"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F1C1D3E" w14:textId="6EF59862" w:rsidR="006B084D" w:rsidRDefault="006B084D" w:rsidP="006B084D">
            <w:pPr>
              <w:pStyle w:val="Standard"/>
              <w:jc w:val="center"/>
              <w:rPr>
                <w:rFonts w:eastAsia="Cambria" w:cs="Cambria"/>
                <w:b/>
                <w:bCs/>
                <w:sz w:val="20"/>
                <w:szCs w:val="20"/>
              </w:rPr>
            </w:pPr>
          </w:p>
        </w:tc>
      </w:tr>
      <w:tr w:rsidR="006B084D" w14:paraId="7B27BA0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BE493B" w14:textId="4479D77F" w:rsidR="006B084D" w:rsidRDefault="006B084D" w:rsidP="002F480E">
            <w:pPr>
              <w:jc w:val="center"/>
            </w:pPr>
            <w:r>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1E7AB6" w14:textId="6E9A6A94" w:rsidR="006B084D" w:rsidRDefault="006B084D" w:rsidP="006B084D">
            <w:r>
              <w:t>Rozwiązanie musi umożliwiać ograniczenie dostępu administratorów do danych osobowych.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4390D5" w14:textId="70A0B3A1"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6AEA1E" w14:textId="437E55BE"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4611AF" w14:textId="5FE80FCC"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388DCBF" w14:textId="4C8CF6B8" w:rsidR="006B084D" w:rsidRDefault="006B084D" w:rsidP="006B084D">
            <w:pPr>
              <w:pStyle w:val="Standard"/>
              <w:jc w:val="center"/>
              <w:rPr>
                <w:rFonts w:eastAsia="Cambria" w:cs="Cambria"/>
                <w:b/>
                <w:bCs/>
                <w:sz w:val="20"/>
                <w:szCs w:val="20"/>
              </w:rPr>
            </w:pPr>
          </w:p>
        </w:tc>
      </w:tr>
      <w:tr w:rsidR="006B084D" w14:paraId="32D0131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E17983" w14:textId="2B56FC6E" w:rsidR="006B084D" w:rsidRDefault="006B084D" w:rsidP="002F480E">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79D92E" w14:textId="03DA060C" w:rsidR="006B084D" w:rsidRDefault="006B084D" w:rsidP="006B084D">
            <w:r>
              <w:t>Maskowanie danych.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CAD76D7" w14:textId="0A228BFC"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811BC4" w14:textId="3899BA40"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4680D3" w14:textId="1E74CC36"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F690712" w14:textId="03A5074B" w:rsidR="006B084D" w:rsidRDefault="006B084D" w:rsidP="006B084D">
            <w:pPr>
              <w:pStyle w:val="Standard"/>
              <w:jc w:val="center"/>
              <w:rPr>
                <w:rFonts w:eastAsia="Cambria" w:cs="Cambria"/>
                <w:b/>
                <w:bCs/>
                <w:sz w:val="20"/>
                <w:szCs w:val="20"/>
              </w:rPr>
            </w:pPr>
          </w:p>
        </w:tc>
      </w:tr>
      <w:tr w:rsidR="006B084D" w14:paraId="38DF4BE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89E756" w14:textId="3CB274E5" w:rsidR="006B084D" w:rsidRDefault="006B084D" w:rsidP="002F480E">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AE6330" w14:textId="0FEEE17B" w:rsidR="006B084D" w:rsidRDefault="006B084D" w:rsidP="006B084D">
            <w:r>
              <w:t>Ograniczenia widoczności.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058D9A" w14:textId="4A11D594"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35007A" w14:textId="2EC71385"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92D28D" w14:textId="76093BE6"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3D6A6A7" w14:textId="48389821" w:rsidR="006B084D" w:rsidRDefault="006B084D" w:rsidP="006B084D">
            <w:pPr>
              <w:pStyle w:val="Standard"/>
              <w:jc w:val="center"/>
              <w:rPr>
                <w:rFonts w:eastAsia="Cambria" w:cs="Cambria"/>
                <w:b/>
                <w:bCs/>
                <w:sz w:val="20"/>
                <w:szCs w:val="20"/>
              </w:rPr>
            </w:pPr>
          </w:p>
        </w:tc>
      </w:tr>
      <w:tr w:rsidR="006B084D" w14:paraId="6B3E4DB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2C9392" w14:textId="2475C992" w:rsidR="006B084D" w:rsidRDefault="006B084D" w:rsidP="002F480E">
            <w:pPr>
              <w:jc w:val="center"/>
            </w:pPr>
            <w:r>
              <w:t>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A8F9B3" w14:textId="41CBF307" w:rsidR="006B084D" w:rsidRDefault="006B084D" w:rsidP="006B084D">
            <w:r>
              <w:t>Rozwiązanie musi umożliwiać pracę zgodną z zasadą najmniejszych uprawnień (</w:t>
            </w:r>
            <w:proofErr w:type="spellStart"/>
            <w:r>
              <w:t>least</w:t>
            </w:r>
            <w:proofErr w:type="spellEnd"/>
            <w:r>
              <w:t xml:space="preserve"> </w:t>
            </w:r>
            <w:proofErr w:type="spellStart"/>
            <w:r>
              <w:t>privilege</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56D272" w14:textId="76782633"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9E0CE2" w14:textId="18CD9E0A"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431B02" w14:textId="7BF0E6A7"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419E71F" w14:textId="50177BC7" w:rsidR="006B084D" w:rsidRDefault="006B084D" w:rsidP="006B084D">
            <w:pPr>
              <w:pStyle w:val="Standard"/>
              <w:jc w:val="center"/>
              <w:rPr>
                <w:rFonts w:eastAsia="Cambria" w:cs="Cambria"/>
                <w:b/>
                <w:bCs/>
                <w:sz w:val="20"/>
                <w:szCs w:val="20"/>
              </w:rPr>
            </w:pPr>
          </w:p>
        </w:tc>
      </w:tr>
      <w:tr w:rsidR="006B084D" w14:paraId="0FB1AE4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9269B8" w14:textId="4A1DF6C9" w:rsidR="006B084D" w:rsidRDefault="006B084D" w:rsidP="002F480E">
            <w:pPr>
              <w:jc w:val="center"/>
            </w:pPr>
            <w:r>
              <w:t>10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383E35" w14:textId="100E1A18" w:rsidR="006B084D" w:rsidRDefault="006B084D" w:rsidP="006B084D">
            <w:r>
              <w:t>Rozwiązanie musi umożliwiać integrację z systemami kontroli dostępu.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1DA808" w14:textId="162EF600"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50E40E" w14:textId="3E8CB9CC"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B9EC21" w14:textId="7AB803E9"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50DFDCE" w14:textId="0E9484C3" w:rsidR="006B084D" w:rsidRDefault="006B084D" w:rsidP="006B084D">
            <w:pPr>
              <w:pStyle w:val="Standard"/>
              <w:jc w:val="center"/>
              <w:rPr>
                <w:rFonts w:eastAsia="Cambria" w:cs="Cambria"/>
                <w:b/>
                <w:bCs/>
                <w:sz w:val="20"/>
                <w:szCs w:val="20"/>
              </w:rPr>
            </w:pPr>
          </w:p>
        </w:tc>
      </w:tr>
      <w:tr w:rsidR="006B084D" w14:paraId="262B9C2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AC7C70" w14:textId="0871A8DB" w:rsidR="006B084D" w:rsidRDefault="006B084D" w:rsidP="002F480E">
            <w:pPr>
              <w:jc w:val="center"/>
            </w:pPr>
            <w:r>
              <w:lastRenderedPageBreak/>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07A2C9" w14:textId="45E020C4" w:rsidR="006B084D" w:rsidRDefault="006B084D" w:rsidP="006B084D">
            <w:r>
              <w:t>Active Directory.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44776B" w14:textId="19B01BC1"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CF2934" w14:textId="7C6B755E"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9CC008" w14:textId="0E7E5CC3"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7820517" w14:textId="124FBB17" w:rsidR="006B084D" w:rsidRDefault="006B084D" w:rsidP="006B084D">
            <w:pPr>
              <w:pStyle w:val="Standard"/>
              <w:jc w:val="center"/>
              <w:rPr>
                <w:rFonts w:eastAsia="Cambria" w:cs="Cambria"/>
                <w:b/>
                <w:bCs/>
                <w:sz w:val="20"/>
                <w:szCs w:val="20"/>
              </w:rPr>
            </w:pPr>
          </w:p>
        </w:tc>
      </w:tr>
      <w:tr w:rsidR="006B084D" w14:paraId="7DC20806"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C48A7A" w14:textId="16C365E0" w:rsidR="006B084D" w:rsidRDefault="006B084D" w:rsidP="002F480E">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3A3E57" w14:textId="39FBCF9D" w:rsidR="006B084D" w:rsidRDefault="006B084D" w:rsidP="006B084D">
            <w:r>
              <w:t xml:space="preserve">Microsoft </w:t>
            </w:r>
            <w:proofErr w:type="spellStart"/>
            <w:r>
              <w:t>Entra</w:t>
            </w:r>
            <w:proofErr w:type="spellEnd"/>
            <w:r>
              <w:t xml:space="preserve"> ID.</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C18D00" w14:textId="7C1443C5"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6EF81E" w14:textId="4F1F1E40"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8215A1" w14:textId="75377726"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AD0E240" w14:textId="01BF1E6E" w:rsidR="006B084D" w:rsidRDefault="006B084D" w:rsidP="006B084D">
            <w:pPr>
              <w:pStyle w:val="Standard"/>
              <w:jc w:val="center"/>
              <w:rPr>
                <w:rFonts w:eastAsia="Cambria" w:cs="Cambria"/>
                <w:b/>
                <w:bCs/>
                <w:sz w:val="20"/>
                <w:szCs w:val="20"/>
              </w:rPr>
            </w:pPr>
          </w:p>
        </w:tc>
      </w:tr>
      <w:tr w:rsidR="006B084D" w14:paraId="41C07B6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D79218" w14:textId="0480E449" w:rsidR="006B084D" w:rsidRDefault="006B084D" w:rsidP="002F480E">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531CC5" w14:textId="20BF0AE0" w:rsidR="006B084D" w:rsidRDefault="006B084D" w:rsidP="006B084D">
            <w:r>
              <w:t>LDAP.</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E1431D" w14:textId="15B3880F"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07D74E" w14:textId="6939741E"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D82F15" w14:textId="1A63D408"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B885B29" w14:textId="5A2582AA" w:rsidR="006B084D" w:rsidRDefault="006B084D" w:rsidP="006B084D">
            <w:pPr>
              <w:pStyle w:val="Standard"/>
              <w:jc w:val="center"/>
              <w:rPr>
                <w:rFonts w:eastAsia="Cambria" w:cs="Cambria"/>
                <w:b/>
                <w:bCs/>
                <w:sz w:val="20"/>
                <w:szCs w:val="20"/>
              </w:rPr>
            </w:pPr>
          </w:p>
        </w:tc>
      </w:tr>
      <w:tr w:rsidR="006B084D" w14:paraId="38F8272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1702A0" w14:textId="5ADC884E" w:rsidR="006B084D" w:rsidRDefault="006B084D" w:rsidP="002F480E">
            <w:pPr>
              <w:jc w:val="center"/>
            </w:pPr>
            <w:r>
              <w:t>11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19C82C" w14:textId="6D4C98B5" w:rsidR="006B084D" w:rsidRDefault="006B084D" w:rsidP="006B084D">
            <w:r>
              <w:t>Rozwiązanie musi umożliwiać pełną zgodność z wymaganiami audytowymi instytucji publicznych.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EBAA31" w14:textId="2E6BCC65"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EF421E" w14:textId="12B2E32B"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C5E450" w14:textId="217838EC"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7B8DA09" w14:textId="3C15504D" w:rsidR="006B084D" w:rsidRDefault="006B084D" w:rsidP="006B084D">
            <w:pPr>
              <w:pStyle w:val="Standard"/>
              <w:jc w:val="center"/>
              <w:rPr>
                <w:rFonts w:eastAsia="Cambria" w:cs="Cambria"/>
                <w:b/>
                <w:bCs/>
                <w:sz w:val="20"/>
                <w:szCs w:val="20"/>
              </w:rPr>
            </w:pPr>
          </w:p>
        </w:tc>
      </w:tr>
      <w:tr w:rsidR="006B084D" w14:paraId="53A0EA5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46A462" w14:textId="2D3A4F2A" w:rsidR="006B084D" w:rsidRDefault="006B084D" w:rsidP="002F480E">
            <w:pPr>
              <w:jc w:val="center"/>
            </w:pPr>
            <w:r>
              <w:t>12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FAB4F3" w14:textId="13130889" w:rsidR="006B084D" w:rsidRDefault="006B084D" w:rsidP="006B084D">
            <w:r>
              <w:t>Rozwiązanie musi umożliwiać pracę w środowiskach o podwyższonych wymaganiach bezpieczeństwa.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08D3C5" w14:textId="419FAAA1"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A3634A" w14:textId="6832A1B1"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80FE5D" w14:textId="68FAD84E"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CBE24D2" w14:textId="4A13291D" w:rsidR="006B084D" w:rsidRDefault="006B084D" w:rsidP="006B084D">
            <w:pPr>
              <w:pStyle w:val="Standard"/>
              <w:jc w:val="center"/>
              <w:rPr>
                <w:rFonts w:eastAsia="Cambria" w:cs="Cambria"/>
                <w:b/>
                <w:bCs/>
                <w:sz w:val="20"/>
                <w:szCs w:val="20"/>
              </w:rPr>
            </w:pPr>
          </w:p>
        </w:tc>
      </w:tr>
      <w:tr w:rsidR="006B084D" w14:paraId="6B3F369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A6A7FC" w14:textId="580EB20D" w:rsidR="006B084D" w:rsidRDefault="006B084D" w:rsidP="002F480E">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937A39" w14:textId="3FDC412C" w:rsidR="006B084D" w:rsidRDefault="006B084D" w:rsidP="006B084D">
            <w:r>
              <w:t>Segmentacja sieci.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E37BE4" w14:textId="4DAD1FB2"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B6236B" w14:textId="7BA44193"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740D12" w14:textId="227EE7C5"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8E934ED" w14:textId="591DDD14" w:rsidR="006B084D" w:rsidRDefault="006B084D" w:rsidP="006B084D">
            <w:pPr>
              <w:pStyle w:val="Standard"/>
              <w:jc w:val="center"/>
              <w:rPr>
                <w:rFonts w:eastAsia="Cambria" w:cs="Cambria"/>
                <w:b/>
                <w:bCs/>
                <w:sz w:val="20"/>
                <w:szCs w:val="20"/>
              </w:rPr>
            </w:pPr>
          </w:p>
        </w:tc>
      </w:tr>
      <w:tr w:rsidR="006B084D" w14:paraId="62FE06B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7EB521" w14:textId="50903E9F" w:rsidR="006B084D" w:rsidRDefault="006B084D" w:rsidP="002F480E">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B6C20B" w14:textId="62DD2973" w:rsidR="006B084D" w:rsidRDefault="006B084D" w:rsidP="006B084D">
            <w:r>
              <w:t>Brak dostępu do Internetu.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C17BF5" w14:textId="26525E1B"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02D675" w14:textId="36424C1D"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EF4A470" w14:textId="0A9DE152"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0563257" w14:textId="778D8614" w:rsidR="006B084D" w:rsidRDefault="006B084D" w:rsidP="006B084D">
            <w:pPr>
              <w:pStyle w:val="Standard"/>
              <w:jc w:val="center"/>
              <w:rPr>
                <w:rFonts w:eastAsia="Cambria" w:cs="Cambria"/>
                <w:b/>
                <w:bCs/>
                <w:sz w:val="20"/>
                <w:szCs w:val="20"/>
              </w:rPr>
            </w:pPr>
          </w:p>
        </w:tc>
      </w:tr>
      <w:tr w:rsidR="006B084D" w14:paraId="70C9DF3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8C9BA2" w14:textId="593A1CE0" w:rsidR="006B084D" w:rsidRDefault="006B084D" w:rsidP="002F480E">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874947" w14:textId="64B6C96A" w:rsidR="006B084D" w:rsidRDefault="006B084D" w:rsidP="006B084D">
            <w:r>
              <w:t>Własne repozytoria aktualizacji.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0036BC" w14:textId="79ABFFF0"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A1E254" w14:textId="22B2C38E"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0BD87F" w14:textId="248DCA2D"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844EEE3" w14:textId="5145DF51" w:rsidR="006B084D" w:rsidRDefault="006B084D" w:rsidP="006B084D">
            <w:pPr>
              <w:pStyle w:val="Standard"/>
              <w:jc w:val="center"/>
              <w:rPr>
                <w:rFonts w:eastAsia="Cambria" w:cs="Cambria"/>
                <w:b/>
                <w:bCs/>
                <w:sz w:val="20"/>
                <w:szCs w:val="20"/>
              </w:rPr>
            </w:pPr>
          </w:p>
        </w:tc>
      </w:tr>
      <w:tr w:rsidR="002F480E" w14:paraId="4438D896" w14:textId="77777777" w:rsidTr="005B52AA">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A4DDA4" w14:textId="53369C9A" w:rsidR="002F480E" w:rsidRDefault="002F480E" w:rsidP="002F480E">
            <w:pPr>
              <w:pStyle w:val="Standard"/>
              <w:rPr>
                <w:rFonts w:eastAsia="Cambria" w:cs="Cambria"/>
                <w:b/>
                <w:bCs/>
                <w:sz w:val="20"/>
                <w:szCs w:val="20"/>
              </w:rPr>
            </w:pPr>
            <w:r>
              <w:rPr>
                <w:rFonts w:eastAsia="Times New Roman" w:cs="Times New Roman"/>
                <w:b/>
                <w:bCs/>
              </w:rPr>
              <w:t xml:space="preserve">           </w:t>
            </w:r>
            <w:r w:rsidRPr="4AB98414">
              <w:rPr>
                <w:rFonts w:eastAsia="Times New Roman" w:cs="Times New Roman"/>
                <w:b/>
                <w:bCs/>
              </w:rPr>
              <w:t>Wymagania licencyjne</w:t>
            </w:r>
          </w:p>
        </w:tc>
      </w:tr>
      <w:tr w:rsidR="006B084D" w14:paraId="1F96EDA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17B48F" w14:textId="7D11067D" w:rsidR="006B084D" w:rsidRDefault="006B084D" w:rsidP="002F480E">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B5A2B7" w14:textId="5DC8DB09" w:rsidR="006B084D" w:rsidRDefault="006B084D" w:rsidP="006B084D">
            <w:r>
              <w:t>Licencjonowanie rozwiązania musi odbywać się na podstawie liczby chronionych urządzeń.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3BF0D3" w14:textId="2A599124"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E351C6" w14:textId="12892021"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4D400C" w14:textId="441E8F0E"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9118882" w14:textId="5F14A814" w:rsidR="006B084D" w:rsidRDefault="006B084D" w:rsidP="006B084D">
            <w:pPr>
              <w:pStyle w:val="Standard"/>
              <w:jc w:val="center"/>
              <w:rPr>
                <w:rFonts w:eastAsia="Cambria" w:cs="Cambria"/>
                <w:b/>
                <w:bCs/>
                <w:sz w:val="20"/>
                <w:szCs w:val="20"/>
              </w:rPr>
            </w:pPr>
          </w:p>
        </w:tc>
      </w:tr>
      <w:tr w:rsidR="006B084D" w14:paraId="2F847D1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31DC3B" w14:textId="45E2E77E" w:rsidR="006B084D" w:rsidRDefault="006B084D" w:rsidP="002F480E">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82E39E" w14:textId="09262FC1" w:rsidR="006B084D" w:rsidRDefault="006B084D" w:rsidP="006B084D">
            <w:r>
              <w:t>Licencja musi obejmować wszystkie moduły ochrony dostępne w pakiecie.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B1993C" w14:textId="213B16F4"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10993A" w14:textId="696F331A"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02601B" w14:textId="618F4025"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98E2BFB" w14:textId="19048B61" w:rsidR="006B084D" w:rsidRDefault="006B084D" w:rsidP="006B084D">
            <w:pPr>
              <w:pStyle w:val="Standard"/>
              <w:jc w:val="center"/>
              <w:rPr>
                <w:rFonts w:eastAsia="Cambria" w:cs="Cambria"/>
                <w:b/>
                <w:bCs/>
                <w:sz w:val="20"/>
                <w:szCs w:val="20"/>
              </w:rPr>
            </w:pPr>
          </w:p>
        </w:tc>
      </w:tr>
      <w:tr w:rsidR="006B084D" w14:paraId="1431F70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3C3A87" w14:textId="7565C297" w:rsidR="006B084D" w:rsidRDefault="006B084D" w:rsidP="002F480E">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0BFFB0" w14:textId="3DFF16BB" w:rsidR="006B084D" w:rsidRDefault="006B084D" w:rsidP="006B084D">
            <w:r>
              <w:t>Licencja musi umożliwiać elastyczne skalowanie liczby urządzeń.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EFC90C" w14:textId="24BDC6B6"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CEA7EE" w14:textId="7FFB9E1B"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DD2181" w14:textId="1B26393D"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E33810A" w14:textId="523BE13C" w:rsidR="006B084D" w:rsidRDefault="006B084D" w:rsidP="006B084D">
            <w:pPr>
              <w:pStyle w:val="Standard"/>
              <w:jc w:val="center"/>
              <w:rPr>
                <w:rFonts w:eastAsia="Cambria" w:cs="Cambria"/>
                <w:b/>
                <w:bCs/>
                <w:sz w:val="20"/>
                <w:szCs w:val="20"/>
              </w:rPr>
            </w:pPr>
          </w:p>
        </w:tc>
      </w:tr>
      <w:tr w:rsidR="006B084D" w14:paraId="729EB57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278FC9" w14:textId="36D6CD3D" w:rsidR="006B084D" w:rsidRDefault="006B084D" w:rsidP="002F480E">
            <w:pPr>
              <w:jc w:val="center"/>
            </w:pPr>
            <w: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9D5252" w14:textId="2C995BF5" w:rsidR="006B084D" w:rsidRDefault="006B084D" w:rsidP="006B084D">
            <w:r>
              <w:t>Licencja musi umożliwiać migrację pomiędzy wersją on</w:t>
            </w:r>
            <w:r>
              <w:noBreakHyphen/>
            </w:r>
            <w:proofErr w:type="spellStart"/>
            <w:r>
              <w:t>prem</w:t>
            </w:r>
            <w:proofErr w:type="spellEnd"/>
            <w:r>
              <w:t xml:space="preserve"> a wersją chmurową bez dodatkowych kosztów.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EB47BB" w14:textId="7DBFD440"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4ABAB1" w14:textId="62BFE92C"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E2790D" w14:textId="5B26E88A"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5D7C3F8" w14:textId="08D4ADC0" w:rsidR="006B084D" w:rsidRDefault="006B084D" w:rsidP="006B084D">
            <w:pPr>
              <w:pStyle w:val="Standard"/>
              <w:jc w:val="center"/>
              <w:rPr>
                <w:rFonts w:eastAsia="Cambria" w:cs="Cambria"/>
                <w:b/>
                <w:bCs/>
                <w:sz w:val="20"/>
                <w:szCs w:val="20"/>
              </w:rPr>
            </w:pPr>
          </w:p>
        </w:tc>
      </w:tr>
      <w:tr w:rsidR="006B084D" w14:paraId="5AA82FB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BDB2D4" w14:textId="7D512269" w:rsidR="006B084D" w:rsidRDefault="006B084D" w:rsidP="002F480E">
            <w:pPr>
              <w:jc w:val="center"/>
            </w:pPr>
            <w: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703F995" w14:textId="6F4F008C" w:rsidR="006B084D" w:rsidRDefault="006B084D" w:rsidP="006B084D">
            <w:r>
              <w:t xml:space="preserve">Licencja musi umożliwiać łączenie różnych typów </w:t>
            </w:r>
            <w:r>
              <w:lastRenderedPageBreak/>
              <w:t>urządzeń w ramach jednej puli.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6B1C85" w14:textId="3DDF3459" w:rsidR="006B084D" w:rsidRDefault="006B084D" w:rsidP="002F480E">
            <w:pPr>
              <w:jc w:val="center"/>
            </w:pPr>
            <w:r>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CBBA63" w14:textId="116D2C35"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E630DB" w14:textId="4811FAFA"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29FA43F" w14:textId="3A0CEA43" w:rsidR="006B084D" w:rsidRDefault="006B084D" w:rsidP="006B084D">
            <w:pPr>
              <w:pStyle w:val="Standard"/>
              <w:jc w:val="center"/>
              <w:rPr>
                <w:rFonts w:eastAsia="Cambria" w:cs="Cambria"/>
                <w:b/>
                <w:bCs/>
                <w:sz w:val="20"/>
                <w:szCs w:val="20"/>
              </w:rPr>
            </w:pPr>
          </w:p>
        </w:tc>
      </w:tr>
      <w:tr w:rsidR="006B084D" w14:paraId="27B19B3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5277CD" w14:textId="4AA145A5" w:rsidR="006B084D" w:rsidRDefault="006B084D" w:rsidP="002F480E">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A3451E" w14:textId="69289636" w:rsidR="006B084D" w:rsidRDefault="006B084D" w:rsidP="006B084D">
            <w:r>
              <w:t>Stacje robocze.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7E4D39" w14:textId="61F667D2"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3B0E9A" w14:textId="7C31DF58"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86C974" w14:textId="33F2952B"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9D85850" w14:textId="7C7D65CE" w:rsidR="006B084D" w:rsidRDefault="006B084D" w:rsidP="006B084D">
            <w:pPr>
              <w:pStyle w:val="Standard"/>
              <w:jc w:val="center"/>
              <w:rPr>
                <w:rFonts w:eastAsia="Cambria" w:cs="Cambria"/>
                <w:b/>
                <w:bCs/>
                <w:sz w:val="20"/>
                <w:szCs w:val="20"/>
              </w:rPr>
            </w:pPr>
          </w:p>
        </w:tc>
      </w:tr>
      <w:tr w:rsidR="006B084D" w14:paraId="642D68C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03ECC4" w14:textId="1699FA75" w:rsidR="006B084D" w:rsidRDefault="006B084D" w:rsidP="002F480E">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23AEA8" w14:textId="59B4B441" w:rsidR="006B084D" w:rsidRDefault="006B084D" w:rsidP="006B084D">
            <w:r>
              <w:t>Serwery.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384131" w14:textId="1B50E620"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7154AE" w14:textId="7EEF97E5"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F70420" w14:textId="027E4E5B"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AEE2502" w14:textId="1C425645" w:rsidR="006B084D" w:rsidRDefault="006B084D" w:rsidP="006B084D">
            <w:pPr>
              <w:pStyle w:val="Standard"/>
              <w:jc w:val="center"/>
              <w:rPr>
                <w:rFonts w:eastAsia="Cambria" w:cs="Cambria"/>
                <w:b/>
                <w:bCs/>
                <w:sz w:val="20"/>
                <w:szCs w:val="20"/>
              </w:rPr>
            </w:pPr>
          </w:p>
        </w:tc>
      </w:tr>
      <w:tr w:rsidR="006B084D" w14:paraId="1661D59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335F45" w14:textId="4FF65949" w:rsidR="006B084D" w:rsidRDefault="006B084D" w:rsidP="002F480E">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80BDF2" w14:textId="7C8234C6" w:rsidR="006B084D" w:rsidRDefault="006B084D" w:rsidP="006B084D">
            <w:r>
              <w:t>Urządzenia mobilne.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C057A1" w14:textId="7823FF1C"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395A01" w14:textId="52025C45"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AA4B9F6" w14:textId="27FF083B"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F10E374" w14:textId="6DC3D1E9" w:rsidR="006B084D" w:rsidRDefault="006B084D" w:rsidP="006B084D">
            <w:pPr>
              <w:pStyle w:val="Standard"/>
              <w:jc w:val="center"/>
              <w:rPr>
                <w:rFonts w:eastAsia="Cambria" w:cs="Cambria"/>
                <w:b/>
                <w:bCs/>
                <w:sz w:val="20"/>
                <w:szCs w:val="20"/>
              </w:rPr>
            </w:pPr>
          </w:p>
        </w:tc>
      </w:tr>
      <w:tr w:rsidR="006B084D" w14:paraId="0AAA0CC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686B7B" w14:textId="3F06A41A" w:rsidR="006B084D" w:rsidRDefault="006B084D" w:rsidP="002F480E">
            <w:pPr>
              <w:jc w:val="center"/>
            </w:pPr>
            <w:r>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9F02C0" w14:textId="48D52B52" w:rsidR="006B084D" w:rsidRDefault="006B084D" w:rsidP="006B084D">
            <w:r>
              <w:t>Maszyny wirtualne.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35CA59" w14:textId="38124635"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DA74E2" w14:textId="169DB2E4"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963ABC" w14:textId="73E6E37C"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4181BA1" w14:textId="6906A631" w:rsidR="006B084D" w:rsidRDefault="006B084D" w:rsidP="006B084D">
            <w:pPr>
              <w:pStyle w:val="Standard"/>
              <w:jc w:val="center"/>
              <w:rPr>
                <w:rFonts w:eastAsia="Cambria" w:cs="Cambria"/>
                <w:b/>
                <w:bCs/>
                <w:sz w:val="20"/>
                <w:szCs w:val="20"/>
              </w:rPr>
            </w:pPr>
          </w:p>
        </w:tc>
      </w:tr>
      <w:tr w:rsidR="006B084D" w14:paraId="2861530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E2E9B2" w14:textId="67763871" w:rsidR="006B084D" w:rsidRDefault="006B084D" w:rsidP="002F480E">
            <w:pPr>
              <w:jc w:val="center"/>
            </w:pPr>
            <w: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E49EE1" w14:textId="2E174DD8" w:rsidR="006B084D" w:rsidRDefault="006B084D" w:rsidP="006B084D">
            <w:r>
              <w:t>Licencja musi umożliwiać aktywację w trybie offline.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6294E8" w14:textId="6ECAD043"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8E57BA" w14:textId="61AADA6E"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0496F4" w14:textId="7EA88334"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2CDF64A" w14:textId="330571F5" w:rsidR="006B084D" w:rsidRDefault="006B084D" w:rsidP="006B084D">
            <w:pPr>
              <w:pStyle w:val="Standard"/>
              <w:jc w:val="center"/>
              <w:rPr>
                <w:rFonts w:eastAsia="Cambria" w:cs="Cambria"/>
                <w:b/>
                <w:bCs/>
                <w:sz w:val="20"/>
                <w:szCs w:val="20"/>
              </w:rPr>
            </w:pPr>
          </w:p>
        </w:tc>
      </w:tr>
      <w:tr w:rsidR="006B084D" w14:paraId="7EB6842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869AD8" w14:textId="7235D4B2" w:rsidR="006B084D" w:rsidRDefault="006B084D" w:rsidP="002F480E">
            <w:pPr>
              <w:jc w:val="center"/>
            </w:pPr>
            <w:r>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641E8D" w14:textId="1B882B7E" w:rsidR="006B084D" w:rsidRDefault="006B084D" w:rsidP="006B084D">
            <w:r>
              <w:t>Licencja musi umożliwiać automatyczną synchronizację w trybie online.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A5E63C" w14:textId="1224CDA6"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C62E1F" w14:textId="0A0669B9"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4F5A42" w14:textId="733090C0"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55B3486" w14:textId="70372ABC" w:rsidR="006B084D" w:rsidRDefault="006B084D" w:rsidP="006B084D">
            <w:pPr>
              <w:pStyle w:val="Standard"/>
              <w:jc w:val="center"/>
              <w:rPr>
                <w:rFonts w:eastAsia="Cambria" w:cs="Cambria"/>
                <w:b/>
                <w:bCs/>
                <w:sz w:val="20"/>
                <w:szCs w:val="20"/>
              </w:rPr>
            </w:pPr>
          </w:p>
        </w:tc>
      </w:tr>
      <w:tr w:rsidR="006B084D" w14:paraId="4F7A7B5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76CC23" w14:textId="3ACA0936" w:rsidR="006B084D" w:rsidRDefault="006B084D" w:rsidP="002F480E">
            <w:pPr>
              <w:jc w:val="center"/>
            </w:pPr>
            <w:r>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2DC7C6" w14:textId="231970FD" w:rsidR="006B084D" w:rsidRDefault="006B084D" w:rsidP="006B084D">
            <w:r>
              <w:t xml:space="preserve">Licencja musi umożliwiać przypisanie do konta producenta (np. ESET Business </w:t>
            </w:r>
            <w:proofErr w:type="spellStart"/>
            <w:r>
              <w:t>Account</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12CA6E" w14:textId="085B437D"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485A478" w14:textId="05448B21"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BB7FB8" w14:textId="765AD20B"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C81DFEF" w14:textId="18368423" w:rsidR="006B084D" w:rsidRDefault="006B084D" w:rsidP="006B084D">
            <w:pPr>
              <w:pStyle w:val="Standard"/>
              <w:jc w:val="center"/>
              <w:rPr>
                <w:rFonts w:eastAsia="Cambria" w:cs="Cambria"/>
                <w:b/>
                <w:bCs/>
                <w:sz w:val="20"/>
                <w:szCs w:val="20"/>
              </w:rPr>
            </w:pPr>
          </w:p>
        </w:tc>
      </w:tr>
      <w:tr w:rsidR="006B084D" w14:paraId="5A1225D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186D08" w14:textId="4F4B682C" w:rsidR="006B084D" w:rsidRDefault="006B084D" w:rsidP="002F480E">
            <w:pPr>
              <w:jc w:val="center"/>
            </w:pPr>
            <w:r>
              <w:t>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B593138" w14:textId="76036A23" w:rsidR="006B084D" w:rsidRDefault="006B084D" w:rsidP="006B084D">
            <w:r>
              <w:t>Licencja musi umożliwiać delegowanie zarządzania licencją do wielu administratorów.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BBFA28" w14:textId="3CDFD68A"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C30AE6" w14:textId="0E855E33"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370005" w14:textId="7F8557A2"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9F59FEC" w14:textId="49A2F37F" w:rsidR="006B084D" w:rsidRDefault="006B084D" w:rsidP="006B084D">
            <w:pPr>
              <w:pStyle w:val="Standard"/>
              <w:jc w:val="center"/>
              <w:rPr>
                <w:rFonts w:eastAsia="Cambria" w:cs="Cambria"/>
                <w:b/>
                <w:bCs/>
                <w:sz w:val="20"/>
                <w:szCs w:val="20"/>
              </w:rPr>
            </w:pPr>
          </w:p>
        </w:tc>
      </w:tr>
      <w:tr w:rsidR="006B084D" w14:paraId="2870CCF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538644" w14:textId="4754C728" w:rsidR="006B084D" w:rsidRDefault="006B084D" w:rsidP="002F480E">
            <w:pPr>
              <w:jc w:val="center"/>
            </w:pPr>
            <w:r>
              <w:t>10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10D150" w14:textId="5E0F4B2E" w:rsidR="006B084D" w:rsidRDefault="006B084D" w:rsidP="006B084D">
            <w:r>
              <w:t>Licencja musi umożliwiać monitorowanie wykorzystania.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B6C9ED" w14:textId="7E38FA73"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325E9C" w14:textId="5503E1D0"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521235A" w14:textId="19C11150"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A96DCA1" w14:textId="0E5F7591" w:rsidR="006B084D" w:rsidRDefault="006B084D" w:rsidP="006B084D">
            <w:pPr>
              <w:pStyle w:val="Standard"/>
              <w:jc w:val="center"/>
              <w:rPr>
                <w:rFonts w:eastAsia="Cambria" w:cs="Cambria"/>
                <w:b/>
                <w:bCs/>
                <w:sz w:val="20"/>
                <w:szCs w:val="20"/>
              </w:rPr>
            </w:pPr>
          </w:p>
        </w:tc>
      </w:tr>
      <w:tr w:rsidR="006B084D" w14:paraId="12AA37F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D1CEA97" w14:textId="55A021A3" w:rsidR="006B084D" w:rsidRDefault="006B084D" w:rsidP="002F480E">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6FCDF2" w14:textId="65024603" w:rsidR="006B084D" w:rsidRDefault="006B084D" w:rsidP="006B084D">
            <w:r>
              <w:t>Liczba aktywnych urządzeń.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6F9436" w14:textId="0853AC19"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B267DC" w14:textId="40BB1A65"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AD4804" w14:textId="4B9B4A98"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0727E59" w14:textId="433A284C" w:rsidR="006B084D" w:rsidRDefault="006B084D" w:rsidP="006B084D">
            <w:pPr>
              <w:pStyle w:val="Standard"/>
              <w:jc w:val="center"/>
              <w:rPr>
                <w:rFonts w:eastAsia="Cambria" w:cs="Cambria"/>
                <w:b/>
                <w:bCs/>
                <w:sz w:val="20"/>
                <w:szCs w:val="20"/>
              </w:rPr>
            </w:pPr>
          </w:p>
        </w:tc>
      </w:tr>
      <w:tr w:rsidR="006B084D" w14:paraId="67F77A0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AEC45F" w14:textId="1586ACC0" w:rsidR="006B084D" w:rsidRDefault="006B084D" w:rsidP="002F480E">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09C085" w14:textId="45F4457D" w:rsidR="006B084D" w:rsidRDefault="006B084D" w:rsidP="006B084D">
            <w:r>
              <w:t>Liczba wolnych miejsc.</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2288A7" w14:textId="542A279D"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A4E152" w14:textId="20C3ED76"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23F8C1" w14:textId="2FC01D88"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10CC05F" w14:textId="49A127AB" w:rsidR="006B084D" w:rsidRDefault="006B084D" w:rsidP="006B084D">
            <w:pPr>
              <w:pStyle w:val="Standard"/>
              <w:jc w:val="center"/>
              <w:rPr>
                <w:rFonts w:eastAsia="Cambria" w:cs="Cambria"/>
                <w:b/>
                <w:bCs/>
                <w:sz w:val="20"/>
                <w:szCs w:val="20"/>
              </w:rPr>
            </w:pPr>
          </w:p>
        </w:tc>
      </w:tr>
      <w:tr w:rsidR="006B084D" w14:paraId="5677208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A922CC" w14:textId="5FB94361" w:rsidR="006B084D" w:rsidRDefault="006B084D" w:rsidP="002F480E">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F4B0CA" w14:textId="60E7A966" w:rsidR="006B084D" w:rsidRDefault="006B084D" w:rsidP="006B084D">
            <w:r>
              <w:t>Historia użycia.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BD0A85" w14:textId="2B4EFEC4"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01C21A" w14:textId="715755A4"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B70553" w14:textId="11BF9D88"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A593D52" w14:textId="67D1B745" w:rsidR="006B084D" w:rsidRDefault="006B084D" w:rsidP="006B084D">
            <w:pPr>
              <w:pStyle w:val="Standard"/>
              <w:jc w:val="center"/>
              <w:rPr>
                <w:rFonts w:eastAsia="Cambria" w:cs="Cambria"/>
                <w:b/>
                <w:bCs/>
                <w:sz w:val="20"/>
                <w:szCs w:val="20"/>
              </w:rPr>
            </w:pPr>
          </w:p>
        </w:tc>
      </w:tr>
      <w:tr w:rsidR="006B084D" w14:paraId="6A8649D8"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173566" w14:textId="2DDCE2FB" w:rsidR="006B084D" w:rsidRDefault="006B084D" w:rsidP="002F480E">
            <w:pPr>
              <w:jc w:val="center"/>
            </w:pPr>
            <w:r>
              <w:t>11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4A3FD7" w14:textId="1FE18C41" w:rsidR="006B084D" w:rsidRDefault="006B084D" w:rsidP="006B084D">
            <w:r>
              <w:t xml:space="preserve">Licencja musi umożliwiać </w:t>
            </w:r>
            <w:proofErr w:type="spellStart"/>
            <w:r>
              <w:t>alertowanie</w:t>
            </w:r>
            <w:proofErr w:type="spellEnd"/>
            <w:r>
              <w:t xml:space="preserve"> o zbliżającym się wygaśnięciu.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148FC6" w14:textId="15D64EFE"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F072C1" w14:textId="16E76378"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62685D" w14:textId="76E41C54"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43AC604" w14:textId="75A2F93A" w:rsidR="006B084D" w:rsidRDefault="006B084D" w:rsidP="006B084D">
            <w:pPr>
              <w:pStyle w:val="Standard"/>
              <w:jc w:val="center"/>
              <w:rPr>
                <w:rFonts w:eastAsia="Cambria" w:cs="Cambria"/>
                <w:b/>
                <w:bCs/>
                <w:sz w:val="20"/>
                <w:szCs w:val="20"/>
              </w:rPr>
            </w:pPr>
          </w:p>
        </w:tc>
      </w:tr>
      <w:tr w:rsidR="006B084D" w14:paraId="5835811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528D03" w14:textId="6D7874BB" w:rsidR="006B084D" w:rsidRDefault="006B084D" w:rsidP="002F480E">
            <w:pPr>
              <w:jc w:val="center"/>
            </w:pPr>
            <w:r>
              <w:lastRenderedPageBreak/>
              <w:t>12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31B0982" w14:textId="1060E097" w:rsidR="006B084D" w:rsidRDefault="006B084D" w:rsidP="006B084D">
            <w:r>
              <w:t>Licencja musi umożliwiać automatyczne odnawianie (auto</w:t>
            </w:r>
            <w:r>
              <w:noBreakHyphen/>
            </w:r>
            <w:proofErr w:type="spellStart"/>
            <w:r>
              <w:t>renew</w:t>
            </w:r>
            <w:proofErr w:type="spellEnd"/>
            <w: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01EC60" w14:textId="48233C57"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7950245" w14:textId="3F12B7A0"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BD2C64" w14:textId="48EFA334"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0CF81C4" w14:textId="2FF77EDA" w:rsidR="006B084D" w:rsidRDefault="006B084D" w:rsidP="006B084D">
            <w:pPr>
              <w:pStyle w:val="Standard"/>
              <w:jc w:val="center"/>
              <w:rPr>
                <w:rFonts w:eastAsia="Cambria" w:cs="Cambria"/>
                <w:b/>
                <w:bCs/>
                <w:sz w:val="20"/>
                <w:szCs w:val="20"/>
              </w:rPr>
            </w:pPr>
          </w:p>
        </w:tc>
      </w:tr>
      <w:tr w:rsidR="006B084D" w14:paraId="12383F04"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DA10AF" w14:textId="43B76F7F" w:rsidR="006B084D" w:rsidRDefault="006B084D" w:rsidP="002F480E">
            <w:pPr>
              <w:jc w:val="center"/>
            </w:pPr>
            <w:r>
              <w:t>13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432C9C" w14:textId="5267E533" w:rsidR="006B084D" w:rsidRDefault="006B084D" w:rsidP="006B084D">
            <w:r>
              <w:t>Licencja musi umożliwiać ręczne odnawianie.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33272A" w14:textId="377D953E"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18683C1" w14:textId="56B03A82"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DF6DF0" w14:textId="5FC977E8"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9A08D88" w14:textId="6ED77766" w:rsidR="006B084D" w:rsidRDefault="006B084D" w:rsidP="006B084D">
            <w:pPr>
              <w:pStyle w:val="Standard"/>
              <w:jc w:val="center"/>
              <w:rPr>
                <w:rFonts w:eastAsia="Cambria" w:cs="Cambria"/>
                <w:b/>
                <w:bCs/>
                <w:sz w:val="20"/>
                <w:szCs w:val="20"/>
              </w:rPr>
            </w:pPr>
          </w:p>
        </w:tc>
      </w:tr>
      <w:tr w:rsidR="006B084D" w14:paraId="4736B3C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1BB6CD" w14:textId="04D8C19B" w:rsidR="006B084D" w:rsidRDefault="006B084D" w:rsidP="002F480E">
            <w:pPr>
              <w:jc w:val="center"/>
            </w:pPr>
            <w:r>
              <w:t>14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74A890" w14:textId="50A3AD68" w:rsidR="006B084D" w:rsidRDefault="006B084D" w:rsidP="006B084D">
            <w:r>
              <w:t>Licencja musi umożliwiać łączenie subskrypcji z różnych okresów.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98AB12" w14:textId="6F8899AD"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C7D074" w14:textId="10E9EDD0"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AF9D76" w14:textId="52DA8A2F"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D82A85D" w14:textId="68CCA20A" w:rsidR="006B084D" w:rsidRDefault="006B084D" w:rsidP="006B084D">
            <w:pPr>
              <w:pStyle w:val="Standard"/>
              <w:jc w:val="center"/>
              <w:rPr>
                <w:rFonts w:eastAsia="Cambria" w:cs="Cambria"/>
                <w:b/>
                <w:bCs/>
                <w:sz w:val="20"/>
                <w:szCs w:val="20"/>
              </w:rPr>
            </w:pPr>
          </w:p>
        </w:tc>
      </w:tr>
      <w:tr w:rsidR="006B084D" w14:paraId="367128C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879545" w14:textId="16B56A11" w:rsidR="006B084D" w:rsidRDefault="006B084D" w:rsidP="002F480E">
            <w:pPr>
              <w:jc w:val="center"/>
            </w:pPr>
            <w:r>
              <w:t>15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69B592" w14:textId="39BAC47F" w:rsidR="006B084D" w:rsidRDefault="006B084D" w:rsidP="006B084D">
            <w:r>
              <w:t>Licencja musi umożliwiać zakup w modelu rocznym lub wieloletnim.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DB1AA5" w14:textId="7B7D5C75"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D3D3E9" w14:textId="0A3D78D7"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E2E9C4" w14:textId="42A5ACE0"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D433554" w14:textId="6325D397" w:rsidR="006B084D" w:rsidRDefault="006B084D" w:rsidP="006B084D">
            <w:pPr>
              <w:pStyle w:val="Standard"/>
              <w:jc w:val="center"/>
              <w:rPr>
                <w:rFonts w:eastAsia="Cambria" w:cs="Cambria"/>
                <w:b/>
                <w:bCs/>
                <w:sz w:val="20"/>
                <w:szCs w:val="20"/>
              </w:rPr>
            </w:pPr>
          </w:p>
        </w:tc>
      </w:tr>
      <w:tr w:rsidR="002F480E" w14:paraId="60726117" w14:textId="77777777" w:rsidTr="00E23F71">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783618" w14:textId="49C52DAE" w:rsidR="002F480E" w:rsidRDefault="002F480E" w:rsidP="002F480E">
            <w:pPr>
              <w:pStyle w:val="Standard"/>
              <w:rPr>
                <w:rFonts w:eastAsia="Cambria" w:cs="Cambria"/>
                <w:b/>
                <w:bCs/>
                <w:sz w:val="20"/>
                <w:szCs w:val="20"/>
              </w:rPr>
            </w:pPr>
            <w:r>
              <w:rPr>
                <w:rFonts w:eastAsia="Times New Roman" w:cs="Times New Roman"/>
                <w:b/>
                <w:bCs/>
              </w:rPr>
              <w:t xml:space="preserve">            </w:t>
            </w:r>
            <w:r w:rsidRPr="4AB98414">
              <w:rPr>
                <w:rFonts w:eastAsia="Times New Roman" w:cs="Times New Roman"/>
                <w:b/>
                <w:bCs/>
              </w:rPr>
              <w:t>Wsparcie techniczne / SLA</w:t>
            </w:r>
          </w:p>
        </w:tc>
      </w:tr>
      <w:tr w:rsidR="006B084D" w14:paraId="4CC6673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235E933" w14:textId="1EFFEEFB" w:rsidR="006B084D" w:rsidRDefault="006B084D" w:rsidP="002F480E">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565CAD" w14:textId="697F915F" w:rsidR="006B084D" w:rsidRDefault="006B084D" w:rsidP="006B084D">
            <w:r>
              <w:t>Producent musi zapewniać wsparcie techniczne dla rozwiązania.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328EEC" w14:textId="1BC41101"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1FD083" w14:textId="574E42CD"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CC2602" w14:textId="11467DE2"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77D90DE" w14:textId="2CB568C7" w:rsidR="006B084D" w:rsidRDefault="006B084D" w:rsidP="006B084D">
            <w:pPr>
              <w:pStyle w:val="Standard"/>
              <w:jc w:val="center"/>
              <w:rPr>
                <w:rFonts w:eastAsia="Cambria" w:cs="Cambria"/>
                <w:b/>
                <w:bCs/>
                <w:sz w:val="20"/>
                <w:szCs w:val="20"/>
              </w:rPr>
            </w:pPr>
          </w:p>
        </w:tc>
      </w:tr>
      <w:tr w:rsidR="006B084D" w14:paraId="2E1E22C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79701F" w14:textId="432AB823" w:rsidR="006B084D" w:rsidRDefault="006B084D" w:rsidP="002F480E">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885F1D" w14:textId="654C9FE3" w:rsidR="006B084D" w:rsidRDefault="006B084D" w:rsidP="006B084D">
            <w:r>
              <w:t>Wsparcie techniczne musi być dostępne w dni robocze.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737C74" w14:textId="6D72430F"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78ACB0B" w14:textId="211B8C14"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263697" w14:textId="3F809D74"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8F25401" w14:textId="6ECA91A6" w:rsidR="006B084D" w:rsidRDefault="006B084D" w:rsidP="006B084D">
            <w:pPr>
              <w:pStyle w:val="Standard"/>
              <w:jc w:val="center"/>
              <w:rPr>
                <w:rFonts w:eastAsia="Cambria" w:cs="Cambria"/>
                <w:b/>
                <w:bCs/>
                <w:sz w:val="20"/>
                <w:szCs w:val="20"/>
              </w:rPr>
            </w:pPr>
          </w:p>
        </w:tc>
      </w:tr>
      <w:tr w:rsidR="006B084D" w14:paraId="2E97E8D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DCD5110" w14:textId="3CAF6800" w:rsidR="006B084D" w:rsidRDefault="006B084D" w:rsidP="002F480E">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7EEF2F" w14:textId="31AC838C" w:rsidR="006B084D" w:rsidRDefault="006B084D" w:rsidP="006B084D">
            <w:r>
              <w:t>Minimum 8 godzin dziennie.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B07188" w14:textId="601F28D4"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649553" w14:textId="6486E296"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4859FE" w14:textId="096FC115"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34410D5" w14:textId="70F43AC0" w:rsidR="006B084D" w:rsidRDefault="006B084D" w:rsidP="006B084D">
            <w:pPr>
              <w:pStyle w:val="Standard"/>
              <w:jc w:val="center"/>
              <w:rPr>
                <w:rFonts w:eastAsia="Cambria" w:cs="Cambria"/>
                <w:b/>
                <w:bCs/>
                <w:sz w:val="20"/>
                <w:szCs w:val="20"/>
              </w:rPr>
            </w:pPr>
          </w:p>
        </w:tc>
      </w:tr>
      <w:tr w:rsidR="006B084D" w14:paraId="1AECAB1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83FE07" w14:textId="3C28ACB7" w:rsidR="006B084D" w:rsidRDefault="006B084D" w:rsidP="002F480E">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4857AF" w14:textId="649B65E0" w:rsidR="006B084D" w:rsidRDefault="006B084D" w:rsidP="006B084D">
            <w:r>
              <w:t>Preferowane 24/7 dla incydentów krytycznych.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434DC1" w14:textId="578033FD"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3F6BAE" w14:textId="5CF904EC"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086F61" w14:textId="2B89EB71"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877F69A" w14:textId="36C78D2A" w:rsidR="006B084D" w:rsidRDefault="006B084D" w:rsidP="006B084D">
            <w:pPr>
              <w:pStyle w:val="Standard"/>
              <w:jc w:val="center"/>
              <w:rPr>
                <w:rFonts w:eastAsia="Cambria" w:cs="Cambria"/>
                <w:b/>
                <w:bCs/>
                <w:sz w:val="20"/>
                <w:szCs w:val="20"/>
              </w:rPr>
            </w:pPr>
          </w:p>
        </w:tc>
      </w:tr>
      <w:tr w:rsidR="006B084D" w14:paraId="3E07150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090D39" w14:textId="4B73275D" w:rsidR="006B084D" w:rsidRDefault="006B084D" w:rsidP="002F480E">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BC3363" w14:textId="1B460337" w:rsidR="006B084D" w:rsidRDefault="006B084D" w:rsidP="006B084D">
            <w:r>
              <w:t>Producent musi zapewniać wsparcie w języku angielskim.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428A20" w14:textId="76C718B1"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66C4B0" w14:textId="5718759D"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020F53" w14:textId="728F3C67"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62039E3" w14:textId="365846C2" w:rsidR="006B084D" w:rsidRDefault="006B084D" w:rsidP="006B084D">
            <w:pPr>
              <w:pStyle w:val="Standard"/>
              <w:jc w:val="center"/>
              <w:rPr>
                <w:rFonts w:eastAsia="Cambria" w:cs="Cambria"/>
                <w:b/>
                <w:bCs/>
                <w:sz w:val="20"/>
                <w:szCs w:val="20"/>
              </w:rPr>
            </w:pPr>
          </w:p>
        </w:tc>
      </w:tr>
      <w:tr w:rsidR="006B084D" w14:paraId="0DF8091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0FA898" w14:textId="47930261" w:rsidR="006B084D" w:rsidRDefault="006B084D" w:rsidP="002F480E">
            <w:pPr>
              <w:jc w:val="center"/>
            </w:pPr>
            <w:r>
              <w:t>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441EF6" w14:textId="68AF0A67" w:rsidR="006B084D" w:rsidRDefault="006B084D" w:rsidP="006B084D">
            <w:r>
              <w:t>Producent powinien zapewniać wsparcie w języku polskim.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60570F" w14:textId="3E2D3D03"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D7B783" w14:textId="321CBC20"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D44A48" w14:textId="1E1A478F"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72C468D" w14:textId="55C8AB92" w:rsidR="006B084D" w:rsidRDefault="006B084D" w:rsidP="006B084D">
            <w:pPr>
              <w:pStyle w:val="Standard"/>
              <w:jc w:val="center"/>
              <w:rPr>
                <w:rFonts w:eastAsia="Cambria" w:cs="Cambria"/>
                <w:b/>
                <w:bCs/>
                <w:sz w:val="20"/>
                <w:szCs w:val="20"/>
              </w:rPr>
            </w:pPr>
          </w:p>
        </w:tc>
      </w:tr>
      <w:tr w:rsidR="006B084D" w14:paraId="5455F7E7"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B0B7D5" w14:textId="2DBB6D0B" w:rsidR="006B084D" w:rsidRDefault="006B084D" w:rsidP="002F480E">
            <w:pPr>
              <w:jc w:val="center"/>
            </w:pPr>
            <w:r>
              <w:t>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B36CF6" w14:textId="2F5B3840" w:rsidR="006B084D" w:rsidRDefault="006B084D" w:rsidP="006B084D">
            <w:r>
              <w:t>Producent musi zapewniać portal wsparcia technicznego.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F1ED71" w14:textId="4D17C51E"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77F68D" w14:textId="7E8D9027"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165FF5" w14:textId="1F285523"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582FF7B" w14:textId="07FAABCD" w:rsidR="006B084D" w:rsidRDefault="006B084D" w:rsidP="006B084D">
            <w:pPr>
              <w:pStyle w:val="Standard"/>
              <w:jc w:val="center"/>
              <w:rPr>
                <w:rFonts w:eastAsia="Cambria" w:cs="Cambria"/>
                <w:b/>
                <w:bCs/>
                <w:sz w:val="20"/>
                <w:szCs w:val="20"/>
              </w:rPr>
            </w:pPr>
          </w:p>
        </w:tc>
      </w:tr>
      <w:tr w:rsidR="006B084D" w14:paraId="421C946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6E00A2" w14:textId="339EFD5B" w:rsidR="006B084D" w:rsidRDefault="006B084D" w:rsidP="002F480E">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46ECB5" w14:textId="09824D1E" w:rsidR="006B084D" w:rsidRDefault="006B084D" w:rsidP="006B084D">
            <w:r>
              <w:t>Baza wiedzy.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4D5C7A" w14:textId="1D9BCB64"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14C05E" w14:textId="036C6DA0"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7C2133" w14:textId="28D3FED2"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2546C9B" w14:textId="000CC94A" w:rsidR="006B084D" w:rsidRDefault="006B084D" w:rsidP="006B084D">
            <w:pPr>
              <w:pStyle w:val="Standard"/>
              <w:jc w:val="center"/>
              <w:rPr>
                <w:rFonts w:eastAsia="Cambria" w:cs="Cambria"/>
                <w:b/>
                <w:bCs/>
                <w:sz w:val="20"/>
                <w:szCs w:val="20"/>
              </w:rPr>
            </w:pPr>
          </w:p>
        </w:tc>
      </w:tr>
      <w:tr w:rsidR="006B084D" w14:paraId="01294682"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CBC91B" w14:textId="2456EDAC" w:rsidR="006B084D" w:rsidRDefault="006B084D" w:rsidP="002F480E">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D8F1AF" w14:textId="2C16E735" w:rsidR="006B084D" w:rsidRDefault="006B084D" w:rsidP="006B084D">
            <w:r>
              <w:t>Dokumentacja techniczna.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F4EB8F" w14:textId="1AA08B61"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030BA22" w14:textId="7B1DFF80"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207514" w14:textId="0DEB4CCA"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DBB3589" w14:textId="3CA2B61A" w:rsidR="006B084D" w:rsidRDefault="006B084D" w:rsidP="006B084D">
            <w:pPr>
              <w:pStyle w:val="Standard"/>
              <w:jc w:val="center"/>
              <w:rPr>
                <w:rFonts w:eastAsia="Cambria" w:cs="Cambria"/>
                <w:b/>
                <w:bCs/>
                <w:sz w:val="20"/>
                <w:szCs w:val="20"/>
              </w:rPr>
            </w:pPr>
          </w:p>
        </w:tc>
      </w:tr>
      <w:tr w:rsidR="006B084D" w14:paraId="0F0BFFB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4B2EACE" w14:textId="60F04E36" w:rsidR="006B084D" w:rsidRDefault="006B084D" w:rsidP="002F480E">
            <w:pPr>
              <w:jc w:val="center"/>
            </w:pPr>
            <w:r>
              <w:lastRenderedPageBreak/>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C18180" w14:textId="6E462649" w:rsidR="006B084D" w:rsidRDefault="006B084D" w:rsidP="006B084D">
            <w:r>
              <w:t>Instrukcje instalacji.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7102B9" w14:textId="559EFBF6"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CAAD91" w14:textId="6BB7B633"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2C3FED" w14:textId="6F5EED35"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B1B4D01" w14:textId="63D1FF48" w:rsidR="006B084D" w:rsidRDefault="006B084D" w:rsidP="006B084D">
            <w:pPr>
              <w:pStyle w:val="Standard"/>
              <w:jc w:val="center"/>
              <w:rPr>
                <w:rFonts w:eastAsia="Cambria" w:cs="Cambria"/>
                <w:b/>
                <w:bCs/>
                <w:sz w:val="20"/>
                <w:szCs w:val="20"/>
              </w:rPr>
            </w:pPr>
          </w:p>
        </w:tc>
      </w:tr>
      <w:tr w:rsidR="006B084D" w14:paraId="4D43CD9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BA18C8" w14:textId="57066993" w:rsidR="006B084D" w:rsidRDefault="006B084D" w:rsidP="002F480E">
            <w:pPr>
              <w:jc w:val="center"/>
            </w:pPr>
            <w:r>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5E7332" w14:textId="61CAFD6E" w:rsidR="006B084D" w:rsidRDefault="006B084D" w:rsidP="006B084D">
            <w:r>
              <w:t>Instrukcje konfiguracji.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F64D17B" w14:textId="6598D8AD"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934363" w14:textId="5E572848"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353F97" w14:textId="1DB846C5"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AF8B44F" w14:textId="14BFF2B7" w:rsidR="006B084D" w:rsidRDefault="006B084D" w:rsidP="006B084D">
            <w:pPr>
              <w:pStyle w:val="Standard"/>
              <w:jc w:val="center"/>
              <w:rPr>
                <w:rFonts w:eastAsia="Cambria" w:cs="Cambria"/>
                <w:b/>
                <w:bCs/>
                <w:sz w:val="20"/>
                <w:szCs w:val="20"/>
              </w:rPr>
            </w:pPr>
          </w:p>
        </w:tc>
      </w:tr>
      <w:tr w:rsidR="006B084D" w14:paraId="2A5FC56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01FB65" w14:textId="773E9E1B" w:rsidR="006B084D" w:rsidRDefault="006B084D" w:rsidP="002F480E">
            <w:pPr>
              <w:jc w:val="center"/>
            </w:pPr>
            <w:r>
              <w:t>6</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5DACD6" w14:textId="7F5D107E" w:rsidR="006B084D" w:rsidRDefault="006B084D" w:rsidP="006B084D">
            <w:r>
              <w:t>Producent musi zapewniać możliwość zgłaszania incydentów.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1CE0AA" w14:textId="0E82B107"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C0CF6EA" w14:textId="056FBD47"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E314A0" w14:textId="38FDEAA2"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C88102D" w14:textId="7203A8AB" w:rsidR="006B084D" w:rsidRDefault="006B084D" w:rsidP="006B084D">
            <w:pPr>
              <w:pStyle w:val="Standard"/>
              <w:jc w:val="center"/>
              <w:rPr>
                <w:rFonts w:eastAsia="Cambria" w:cs="Cambria"/>
                <w:b/>
                <w:bCs/>
                <w:sz w:val="20"/>
                <w:szCs w:val="20"/>
              </w:rPr>
            </w:pPr>
          </w:p>
        </w:tc>
      </w:tr>
      <w:tr w:rsidR="006B084D" w14:paraId="0B369CF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9B0E8C" w14:textId="06EF37D9" w:rsidR="006B084D" w:rsidRDefault="006B084D" w:rsidP="002F480E">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24C6ED" w14:textId="2D2F78DF" w:rsidR="006B084D" w:rsidRDefault="006B084D" w:rsidP="006B084D">
            <w:r>
              <w:t>E</w:t>
            </w:r>
            <w:r>
              <w:noBreakHyphen/>
              <w:t>mail.</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B2B4DD" w14:textId="44CA62C6"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6516B3" w14:textId="60BB662A"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730D61" w14:textId="376616DE"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79C304E" w14:textId="6923F08B" w:rsidR="006B084D" w:rsidRDefault="006B084D" w:rsidP="006B084D">
            <w:pPr>
              <w:pStyle w:val="Standard"/>
              <w:jc w:val="center"/>
              <w:rPr>
                <w:rFonts w:eastAsia="Cambria" w:cs="Cambria"/>
                <w:b/>
                <w:bCs/>
                <w:sz w:val="20"/>
                <w:szCs w:val="20"/>
              </w:rPr>
            </w:pPr>
          </w:p>
        </w:tc>
      </w:tr>
      <w:tr w:rsidR="006B084D" w14:paraId="354AB8A9"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1C7DB4" w14:textId="18BAD510" w:rsidR="006B084D" w:rsidRDefault="006B084D" w:rsidP="002F480E">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9EC149" w14:textId="4F69CF7F" w:rsidR="006B084D" w:rsidRDefault="006B084D" w:rsidP="006B084D">
            <w:r>
              <w:t>Formularz online.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AACFF6" w14:textId="6EB85A21"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3543C8" w14:textId="2BFBD5A4"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80D6FF" w14:textId="6D97F825"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9D07C50" w14:textId="1A10D3E0" w:rsidR="006B084D" w:rsidRDefault="006B084D" w:rsidP="006B084D">
            <w:pPr>
              <w:pStyle w:val="Standard"/>
              <w:jc w:val="center"/>
              <w:rPr>
                <w:rFonts w:eastAsia="Cambria" w:cs="Cambria"/>
                <w:b/>
                <w:bCs/>
                <w:sz w:val="20"/>
                <w:szCs w:val="20"/>
              </w:rPr>
            </w:pPr>
          </w:p>
        </w:tc>
      </w:tr>
      <w:tr w:rsidR="006B084D" w14:paraId="64558D4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D4A3D9" w14:textId="0226C4B9" w:rsidR="006B084D" w:rsidRDefault="006B084D" w:rsidP="002F480E">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ECD6179" w14:textId="22174BEA" w:rsidR="006B084D" w:rsidRDefault="006B084D" w:rsidP="006B084D">
            <w:r>
              <w:t>Telefon (dla incydentów krytycznych).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488834" w14:textId="07AA72F5"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7A74DB7" w14:textId="05FA6157"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2CB827" w14:textId="68F953A9"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20BEB06" w14:textId="18EF6DA9" w:rsidR="006B084D" w:rsidRDefault="006B084D" w:rsidP="006B084D">
            <w:pPr>
              <w:pStyle w:val="Standard"/>
              <w:jc w:val="center"/>
              <w:rPr>
                <w:rFonts w:eastAsia="Cambria" w:cs="Cambria"/>
                <w:b/>
                <w:bCs/>
                <w:sz w:val="20"/>
                <w:szCs w:val="20"/>
              </w:rPr>
            </w:pPr>
          </w:p>
        </w:tc>
      </w:tr>
      <w:tr w:rsidR="006B084D" w14:paraId="5F57123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B3C36A" w14:textId="08937FBE" w:rsidR="006B084D" w:rsidRDefault="006B084D" w:rsidP="002F480E">
            <w:pPr>
              <w:jc w:val="center"/>
            </w:pPr>
            <w:r>
              <w:t>7</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60EA33" w14:textId="3BFE13B7" w:rsidR="006B084D" w:rsidRDefault="006B084D" w:rsidP="006B084D">
            <w:r>
              <w:t>Producent musi zapewniać określone czasy reakcji (SLA).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B6E092" w14:textId="282B7775"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1D6A7B" w14:textId="6CECE5CE"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6D87B8" w14:textId="6594B7FF"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D072BF8" w14:textId="7512C137" w:rsidR="006B084D" w:rsidRDefault="006B084D" w:rsidP="006B084D">
            <w:pPr>
              <w:pStyle w:val="Standard"/>
              <w:jc w:val="center"/>
              <w:rPr>
                <w:rFonts w:eastAsia="Cambria" w:cs="Cambria"/>
                <w:b/>
                <w:bCs/>
                <w:sz w:val="20"/>
                <w:szCs w:val="20"/>
              </w:rPr>
            </w:pPr>
          </w:p>
        </w:tc>
      </w:tr>
      <w:tr w:rsidR="006B084D" w14:paraId="18A4FAF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537C72" w14:textId="7E52E3FD" w:rsidR="006B084D" w:rsidRDefault="006B084D" w:rsidP="002F480E">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77F35AF" w14:textId="150AF72A" w:rsidR="006B084D" w:rsidRDefault="006B084D" w:rsidP="006B084D">
            <w:r>
              <w:t>Incydenty krytyczne — reakcja do 2 godzin.</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B3FCFB7" w14:textId="34BBAD6A"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83B3FF" w14:textId="2FE10B5C"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209FC0" w14:textId="0D3B0E60"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599BEC8" w14:textId="20BA09C9" w:rsidR="006B084D" w:rsidRDefault="006B084D" w:rsidP="006B084D">
            <w:pPr>
              <w:pStyle w:val="Standard"/>
              <w:jc w:val="center"/>
              <w:rPr>
                <w:rFonts w:eastAsia="Cambria" w:cs="Cambria"/>
                <w:b/>
                <w:bCs/>
                <w:sz w:val="20"/>
                <w:szCs w:val="20"/>
              </w:rPr>
            </w:pPr>
          </w:p>
        </w:tc>
      </w:tr>
      <w:tr w:rsidR="006B084D" w14:paraId="5918C1BA"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4B90D9" w14:textId="1E7A3329" w:rsidR="006B084D" w:rsidRDefault="006B084D" w:rsidP="002F480E">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860200" w14:textId="42219CCD" w:rsidR="006B084D" w:rsidRDefault="006B084D" w:rsidP="006B084D">
            <w:r>
              <w:t>Incydenty wysokie — reakcja do 4 godzin.</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519020" w14:textId="47B1AD50"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6741FF" w14:textId="753AB96B"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89338C" w14:textId="71BB0F9A"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1EE2C95" w14:textId="23350AEA" w:rsidR="006B084D" w:rsidRDefault="006B084D" w:rsidP="006B084D">
            <w:pPr>
              <w:pStyle w:val="Standard"/>
              <w:jc w:val="center"/>
              <w:rPr>
                <w:rFonts w:eastAsia="Cambria" w:cs="Cambria"/>
                <w:b/>
                <w:bCs/>
                <w:sz w:val="20"/>
                <w:szCs w:val="20"/>
              </w:rPr>
            </w:pPr>
          </w:p>
        </w:tc>
      </w:tr>
      <w:tr w:rsidR="006B084D" w14:paraId="3D50E3C3"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3E5900" w14:textId="398D10A7" w:rsidR="006B084D" w:rsidRDefault="006B084D" w:rsidP="002F480E">
            <w:pPr>
              <w:jc w:val="center"/>
            </w:pPr>
            <w:r>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E1DC83" w14:textId="59185ED4" w:rsidR="006B084D" w:rsidRDefault="006B084D" w:rsidP="006B084D">
            <w:r>
              <w:t>Incydenty średnie — reakcja do 1 dnia roboczego.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B610B2" w14:textId="06154E2A"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A39E1E" w14:textId="6FFAA4D1"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61FC0A" w14:textId="4CD23B2E"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4665D46" w14:textId="4183702C" w:rsidR="006B084D" w:rsidRDefault="006B084D" w:rsidP="006B084D">
            <w:pPr>
              <w:pStyle w:val="Standard"/>
              <w:jc w:val="center"/>
              <w:rPr>
                <w:rFonts w:eastAsia="Cambria" w:cs="Cambria"/>
                <w:b/>
                <w:bCs/>
                <w:sz w:val="20"/>
                <w:szCs w:val="20"/>
              </w:rPr>
            </w:pPr>
          </w:p>
        </w:tc>
      </w:tr>
      <w:tr w:rsidR="006B084D" w14:paraId="011F170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A044195" w14:textId="7C2D5DB3" w:rsidR="006B084D" w:rsidRDefault="006B084D" w:rsidP="002F480E">
            <w:pPr>
              <w:jc w:val="center"/>
            </w:pPr>
            <w:r>
              <w:t>d</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AC1F16" w14:textId="7B84DE04" w:rsidR="006B084D" w:rsidRDefault="006B084D" w:rsidP="006B084D">
            <w:r>
              <w:t>Incydenty niskie — reakcja do 2 dni roboczych.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FEAD5E" w14:textId="1330A7F8"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0B4C0FE" w14:textId="26DFD90F"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EC9F0DD" w14:textId="6DBFDF0B"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64C2CCA" w14:textId="6B4051D7" w:rsidR="006B084D" w:rsidRDefault="006B084D" w:rsidP="006B084D">
            <w:pPr>
              <w:pStyle w:val="Standard"/>
              <w:jc w:val="center"/>
              <w:rPr>
                <w:rFonts w:eastAsia="Cambria" w:cs="Cambria"/>
                <w:b/>
                <w:bCs/>
                <w:sz w:val="20"/>
                <w:szCs w:val="20"/>
              </w:rPr>
            </w:pPr>
          </w:p>
        </w:tc>
      </w:tr>
      <w:tr w:rsidR="006B084D" w14:paraId="6638B98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821058" w14:textId="3DB9E9C7" w:rsidR="006B084D" w:rsidRDefault="006B084D" w:rsidP="002F480E">
            <w:pPr>
              <w:jc w:val="center"/>
            </w:pPr>
            <w:r>
              <w:t>8</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0E6F90" w14:textId="3388DFF4" w:rsidR="006B084D" w:rsidRDefault="006B084D" w:rsidP="006B084D">
            <w:r>
              <w:t>Producent musi zapewniać aktualizacje bezpieczeństwa.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6412C38" w14:textId="481291B6"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D7C80E" w14:textId="5D7A8B08"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4A412F" w14:textId="602B8604"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9CF0471" w14:textId="0A41B144" w:rsidR="006B084D" w:rsidRDefault="006B084D" w:rsidP="006B084D">
            <w:pPr>
              <w:pStyle w:val="Standard"/>
              <w:jc w:val="center"/>
              <w:rPr>
                <w:rFonts w:eastAsia="Cambria" w:cs="Cambria"/>
                <w:b/>
                <w:bCs/>
                <w:sz w:val="20"/>
                <w:szCs w:val="20"/>
              </w:rPr>
            </w:pPr>
          </w:p>
        </w:tc>
      </w:tr>
      <w:tr w:rsidR="006B084D" w14:paraId="5E61BAB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6B401C" w14:textId="4859BC12" w:rsidR="006B084D" w:rsidRDefault="006B084D" w:rsidP="002F480E">
            <w:pPr>
              <w:jc w:val="center"/>
            </w:pPr>
            <w:r>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843ACF2" w14:textId="6BAF4856" w:rsidR="006B084D" w:rsidRDefault="006B084D" w:rsidP="006B084D">
            <w:r>
              <w:t>Aktualizacje sygnatur.</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D98E0D" w14:textId="004E0D2B"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1AC9F0" w14:textId="7FE1A672"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6683C4" w14:textId="627F893C"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23FD54C" w14:textId="5F3D2840" w:rsidR="006B084D" w:rsidRDefault="006B084D" w:rsidP="006B084D">
            <w:pPr>
              <w:pStyle w:val="Standard"/>
              <w:jc w:val="center"/>
              <w:rPr>
                <w:rFonts w:eastAsia="Cambria" w:cs="Cambria"/>
                <w:b/>
                <w:bCs/>
                <w:sz w:val="20"/>
                <w:szCs w:val="20"/>
              </w:rPr>
            </w:pPr>
          </w:p>
        </w:tc>
      </w:tr>
      <w:tr w:rsidR="006B084D" w14:paraId="2C9D0DF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E61070" w14:textId="258B2702" w:rsidR="006B084D" w:rsidRDefault="006B084D" w:rsidP="002F480E">
            <w:pPr>
              <w:jc w:val="center"/>
            </w:pPr>
            <w:r>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7A927A3" w14:textId="2D9070C0" w:rsidR="006B084D" w:rsidRDefault="006B084D" w:rsidP="006B084D">
            <w:r>
              <w:t>Aktualizacje modułów ochrony.</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7625817" w14:textId="19A4F4E4" w:rsidR="006B084D" w:rsidRDefault="006B084D" w:rsidP="002F480E">
            <w:pPr>
              <w:jc w:val="center"/>
            </w:pPr>
            <w:r>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E4ED55" w14:textId="0B96F1C7" w:rsidR="006B084D" w:rsidRDefault="006B084D" w:rsidP="002F480E">
            <w:pPr>
              <w:jc w:val="center"/>
            </w:pPr>
            <w: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D50536" w14:textId="406DE6FA" w:rsidR="006B084D" w:rsidRDefault="006B084D" w:rsidP="006B084D">
            <w:pPr>
              <w:pStyle w:val="Standard"/>
              <w:jc w:val="center"/>
              <w:rPr>
                <w:rFonts w:eastAsia="Cambria" w:cs="Cambria"/>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F2BC576" w14:textId="1B4A40BE" w:rsidR="006B084D" w:rsidRDefault="006B084D" w:rsidP="006B084D">
            <w:pPr>
              <w:pStyle w:val="Standard"/>
              <w:jc w:val="center"/>
              <w:rPr>
                <w:rFonts w:eastAsia="Cambria" w:cs="Cambria"/>
                <w:b/>
                <w:bCs/>
                <w:sz w:val="20"/>
                <w:szCs w:val="20"/>
              </w:rPr>
            </w:pPr>
          </w:p>
        </w:tc>
      </w:tr>
      <w:tr w:rsidR="006B084D" w14:paraId="71E9AB9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B2853F7" w14:textId="05DE1D31" w:rsidR="006B084D" w:rsidRDefault="006B084D" w:rsidP="002F480E">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3F7A04" w14:textId="6ACC3685" w:rsidR="006B084D" w:rsidRDefault="006B084D" w:rsidP="006B084D">
            <w:r w:rsidRPr="5FFE66E2">
              <w:t>Aktualizacje funkcjonalne.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DCAF1C" w14:textId="3F203BFE" w:rsidR="006B084D" w:rsidRDefault="006B084D" w:rsidP="002F480E">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E6B527" w14:textId="170246FB" w:rsidR="006B084D" w:rsidRDefault="006B084D" w:rsidP="002F480E">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D542BC" w14:textId="377B794A"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F80ECC6" w14:textId="161873B2" w:rsidR="006B084D" w:rsidRDefault="006B084D" w:rsidP="006B084D">
            <w:pPr>
              <w:pStyle w:val="Standard"/>
              <w:jc w:val="center"/>
              <w:rPr>
                <w:rFonts w:eastAsia="Cambria" w:cs="Cambria"/>
                <w:b/>
                <w:bCs/>
              </w:rPr>
            </w:pPr>
          </w:p>
        </w:tc>
      </w:tr>
      <w:tr w:rsidR="006B084D" w14:paraId="422CD3AF"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022E4A" w14:textId="27033F3D" w:rsidR="006B084D" w:rsidRDefault="006B084D" w:rsidP="002F480E">
            <w:pPr>
              <w:jc w:val="center"/>
            </w:pPr>
            <w:r w:rsidRPr="5FFE66E2">
              <w:lastRenderedPageBreak/>
              <w:t>9</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1D2360" w14:textId="1C24B9CB" w:rsidR="006B084D" w:rsidRDefault="006B084D" w:rsidP="006B084D">
            <w:r w:rsidRPr="5FFE66E2">
              <w:t>Producent musi zapewniać wsparcie dla nowych wersji systemów operacyjnych.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95935B" w14:textId="3FAE650D" w:rsidR="006B084D" w:rsidRDefault="006B084D" w:rsidP="002F480E">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E3F829" w14:textId="166B70C8" w:rsidR="006B084D" w:rsidRDefault="006B084D" w:rsidP="002F480E">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EE0F2C" w14:textId="29D5C70F"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1E0297A" w14:textId="45E4DB62" w:rsidR="006B084D" w:rsidRDefault="006B084D" w:rsidP="006B084D">
            <w:pPr>
              <w:pStyle w:val="Standard"/>
              <w:jc w:val="center"/>
              <w:rPr>
                <w:rFonts w:eastAsia="Cambria" w:cs="Cambria"/>
                <w:b/>
                <w:bCs/>
              </w:rPr>
            </w:pPr>
          </w:p>
        </w:tc>
      </w:tr>
      <w:tr w:rsidR="006B084D" w14:paraId="7E269C6B"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C86EA6" w14:textId="4DF1B401" w:rsidR="006B084D" w:rsidRDefault="006B084D" w:rsidP="002F480E">
            <w:pPr>
              <w:jc w:val="center"/>
            </w:pPr>
            <w:r w:rsidRPr="5FFE66E2">
              <w:t>10</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FBBA85" w14:textId="172DD260" w:rsidR="006B084D" w:rsidRDefault="006B084D" w:rsidP="006B084D">
            <w:r w:rsidRPr="5FFE66E2">
              <w:t>Producent musi zapewniać wsparcie dla nowych wersji przeglądarek.</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C54551" w14:textId="1FD97BCD" w:rsidR="006B084D" w:rsidRDefault="006B084D" w:rsidP="002F480E">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9E4BED7" w14:textId="5A21E29A" w:rsidR="006B084D" w:rsidRDefault="006B084D" w:rsidP="002F480E">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3728D7" w14:textId="7159D5C6"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A8130D5" w14:textId="6D057196" w:rsidR="006B084D" w:rsidRDefault="006B084D" w:rsidP="006B084D">
            <w:pPr>
              <w:pStyle w:val="Standard"/>
              <w:jc w:val="center"/>
              <w:rPr>
                <w:rFonts w:eastAsia="Cambria" w:cs="Cambria"/>
                <w:b/>
                <w:bCs/>
              </w:rPr>
            </w:pPr>
          </w:p>
        </w:tc>
      </w:tr>
      <w:tr w:rsidR="006B084D" w14:paraId="64B0D00D"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957D67" w14:textId="1F70849A" w:rsidR="006B084D" w:rsidRDefault="006B084D" w:rsidP="002F480E">
            <w:pPr>
              <w:jc w:val="center"/>
            </w:pPr>
            <w:r w:rsidRPr="5FFE66E2">
              <w:t>11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9918B81" w14:textId="3D1F9376" w:rsidR="006B084D" w:rsidRDefault="006B084D" w:rsidP="006B084D">
            <w:r w:rsidRPr="5FFE66E2">
              <w:t xml:space="preserve">Producent musi zapewniać wsparcie dla nowych wersji </w:t>
            </w:r>
            <w:proofErr w:type="spellStart"/>
            <w:r w:rsidRPr="5FFE66E2">
              <w:t>hypervisorów</w:t>
            </w:r>
            <w:proofErr w:type="spellEnd"/>
            <w:r w:rsidRPr="5FFE66E2">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7BC08D" w14:textId="14C08B51" w:rsidR="006B084D" w:rsidRDefault="006B084D" w:rsidP="002F480E">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AB5A07C" w14:textId="5FDC5534" w:rsidR="006B084D" w:rsidRDefault="006B084D" w:rsidP="002F480E">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C7D9F1" w14:textId="6C8DB623"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D1C7225" w14:textId="50CA4BDE" w:rsidR="006B084D" w:rsidRDefault="006B084D" w:rsidP="006B084D">
            <w:pPr>
              <w:pStyle w:val="Standard"/>
              <w:jc w:val="center"/>
              <w:rPr>
                <w:rFonts w:eastAsia="Cambria" w:cs="Cambria"/>
                <w:b/>
                <w:bCs/>
              </w:rPr>
            </w:pPr>
          </w:p>
        </w:tc>
      </w:tr>
      <w:tr w:rsidR="006B084D" w14:paraId="587AF76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85B870" w14:textId="73680119" w:rsidR="006B084D" w:rsidRDefault="006B084D" w:rsidP="002F480E">
            <w:pPr>
              <w:jc w:val="center"/>
            </w:pPr>
            <w:r w:rsidRPr="5FFE66E2">
              <w:t>12</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30FD0D5" w14:textId="29EB930E" w:rsidR="006B084D" w:rsidRDefault="006B084D" w:rsidP="006B084D">
            <w:r w:rsidRPr="5FFE66E2">
              <w:t>Producent musi zapewniać wsparcie dla nowych wersji usług chmurowych.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2A4689" w14:textId="257A312F" w:rsidR="006B084D" w:rsidRDefault="006B084D" w:rsidP="002F480E">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4E8682A" w14:textId="5B4C5545" w:rsidR="006B084D" w:rsidRDefault="006B084D" w:rsidP="002F480E">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54E754" w14:textId="6A921F5E"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64AA2FF" w14:textId="4ECDDFF1" w:rsidR="006B084D" w:rsidRDefault="006B084D" w:rsidP="006B084D">
            <w:pPr>
              <w:pStyle w:val="Standard"/>
              <w:jc w:val="center"/>
              <w:rPr>
                <w:rFonts w:eastAsia="Cambria" w:cs="Cambria"/>
                <w:b/>
                <w:bCs/>
              </w:rPr>
            </w:pPr>
          </w:p>
        </w:tc>
      </w:tr>
      <w:tr w:rsidR="006B084D" w14:paraId="6E42AAD0"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4F91C86" w14:textId="0AE2EA05" w:rsidR="006B084D" w:rsidRDefault="006B084D" w:rsidP="002F480E">
            <w:pPr>
              <w:jc w:val="center"/>
            </w:pPr>
            <w:r w:rsidRPr="5FFE66E2">
              <w:t>13</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CD691F" w14:textId="4C17B21F" w:rsidR="006B084D" w:rsidRDefault="006B084D" w:rsidP="006B084D">
            <w:r w:rsidRPr="5FFE66E2">
              <w:t>Producent musi zapewniać narzędzia diagnostyczne.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8F602F" w14:textId="7A2899E0" w:rsidR="006B084D" w:rsidRDefault="006B084D" w:rsidP="002F480E">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7C5684" w14:textId="2C6BD9E6" w:rsidR="006B084D" w:rsidRDefault="006B084D" w:rsidP="002F480E">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191A91" w14:textId="3A164138"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F48C0BD" w14:textId="2E2244B6" w:rsidR="006B084D" w:rsidRDefault="006B084D" w:rsidP="006B084D">
            <w:pPr>
              <w:pStyle w:val="Standard"/>
              <w:jc w:val="center"/>
              <w:rPr>
                <w:rFonts w:eastAsia="Cambria" w:cs="Cambria"/>
                <w:b/>
                <w:bCs/>
              </w:rPr>
            </w:pPr>
          </w:p>
        </w:tc>
      </w:tr>
      <w:tr w:rsidR="006B084D" w14:paraId="43D64CD5"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C031A4" w14:textId="4C8BAD96" w:rsidR="006B084D" w:rsidRDefault="006B084D" w:rsidP="002F480E">
            <w:pPr>
              <w:jc w:val="center"/>
            </w:pPr>
            <w:r w:rsidRPr="5FFE66E2">
              <w:t>a</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562EF6" w14:textId="06AACB5F" w:rsidR="006B084D" w:rsidRDefault="006B084D" w:rsidP="006B084D">
            <w:r w:rsidRPr="5FFE66E2">
              <w:t>Logi diagnostyczne.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957097" w14:textId="542FF69D" w:rsidR="006B084D" w:rsidRDefault="006B084D" w:rsidP="002F480E">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81E1A3" w14:textId="6CC9AB2C" w:rsidR="006B084D" w:rsidRDefault="006B084D" w:rsidP="002F480E">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6727A0" w14:textId="7C555DDC"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C4C654C" w14:textId="5EE51A0A" w:rsidR="006B084D" w:rsidRDefault="006B084D" w:rsidP="006B084D">
            <w:pPr>
              <w:pStyle w:val="Standard"/>
              <w:jc w:val="center"/>
              <w:rPr>
                <w:rFonts w:eastAsia="Cambria" w:cs="Cambria"/>
                <w:b/>
                <w:bCs/>
              </w:rPr>
            </w:pPr>
          </w:p>
        </w:tc>
      </w:tr>
      <w:tr w:rsidR="006B084D" w14:paraId="5D96C9C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E9CF35" w14:textId="3069EE00" w:rsidR="006B084D" w:rsidRDefault="006B084D" w:rsidP="002F480E">
            <w:pPr>
              <w:jc w:val="center"/>
            </w:pPr>
            <w:r w:rsidRPr="5FFE66E2">
              <w:t>b</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1044EB" w14:textId="70873C52" w:rsidR="006B084D" w:rsidRDefault="006B084D" w:rsidP="006B084D">
            <w:r w:rsidRPr="5FFE66E2">
              <w:t>Narzędzia do zbierania informacji o systemie.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D2ABAD" w14:textId="273E3732" w:rsidR="006B084D" w:rsidRDefault="006B084D" w:rsidP="002F480E">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70D5E3E" w14:textId="20F66FB2" w:rsidR="006B084D" w:rsidRDefault="006B084D" w:rsidP="002F480E">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F01C5A" w14:textId="77180CE0"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18949B3" w14:textId="436FE6C0" w:rsidR="006B084D" w:rsidRDefault="006B084D" w:rsidP="006B084D">
            <w:pPr>
              <w:pStyle w:val="Standard"/>
              <w:jc w:val="center"/>
              <w:rPr>
                <w:rFonts w:eastAsia="Cambria" w:cs="Cambria"/>
                <w:b/>
                <w:bCs/>
              </w:rPr>
            </w:pPr>
          </w:p>
        </w:tc>
      </w:tr>
      <w:tr w:rsidR="006B084D" w14:paraId="244C122E"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EA645A" w14:textId="40687D34" w:rsidR="006B084D" w:rsidRDefault="006B084D" w:rsidP="002F480E">
            <w:pPr>
              <w:jc w:val="center"/>
            </w:pPr>
            <w:r w:rsidRPr="5FFE66E2">
              <w:t>c</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A61BCC" w14:textId="76B3D891" w:rsidR="006B084D" w:rsidRDefault="006B084D" w:rsidP="006B084D">
            <w:r w:rsidRPr="5FFE66E2">
              <w:t>Analiza problemów wydajnościowych.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600656" w14:textId="5D5AB412" w:rsidR="006B084D" w:rsidRDefault="006B084D" w:rsidP="002F480E">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60B9A6" w14:textId="0BE4D236" w:rsidR="006B084D" w:rsidRDefault="006B084D" w:rsidP="002F480E">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4EC53B" w14:textId="2FAB000D"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453CECC" w14:textId="48C3CBCD" w:rsidR="006B084D" w:rsidRDefault="006B084D" w:rsidP="006B084D">
            <w:pPr>
              <w:pStyle w:val="Standard"/>
              <w:jc w:val="center"/>
              <w:rPr>
                <w:rFonts w:eastAsia="Cambria" w:cs="Cambria"/>
                <w:b/>
                <w:bCs/>
              </w:rPr>
            </w:pPr>
          </w:p>
        </w:tc>
      </w:tr>
      <w:tr w:rsidR="006B084D" w14:paraId="2D6DAFE1"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BC023C7" w14:textId="4865627C" w:rsidR="006B084D" w:rsidRDefault="006B084D" w:rsidP="002F480E">
            <w:pPr>
              <w:jc w:val="center"/>
            </w:pPr>
            <w:r w:rsidRPr="5FFE66E2">
              <w:t>14</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F2B912" w14:textId="02122806" w:rsidR="006B084D" w:rsidRDefault="006B084D" w:rsidP="006B084D">
            <w:r w:rsidRPr="5FFE66E2">
              <w:t>Producent musi zapewniać możliwość eskalacji incydentów.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F700F8" w14:textId="557A00E5" w:rsidR="006B084D" w:rsidRDefault="006B084D" w:rsidP="002F480E">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F689332" w14:textId="2BDE086D" w:rsidR="006B084D" w:rsidRDefault="006B084D" w:rsidP="002F480E">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D53F719" w14:textId="0B8C2352"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B8003E8" w14:textId="032B5BB4" w:rsidR="006B084D" w:rsidRDefault="006B084D" w:rsidP="006B084D">
            <w:pPr>
              <w:pStyle w:val="Standard"/>
              <w:jc w:val="center"/>
              <w:rPr>
                <w:rFonts w:eastAsia="Cambria" w:cs="Cambria"/>
                <w:b/>
                <w:bCs/>
              </w:rPr>
            </w:pPr>
          </w:p>
        </w:tc>
      </w:tr>
      <w:tr w:rsidR="006B084D" w14:paraId="1055FF5C" w14:textId="77777777" w:rsidTr="5FFE66E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48C684F" w14:textId="557B8E09" w:rsidR="006B084D" w:rsidRDefault="006B084D" w:rsidP="002F480E">
            <w:pPr>
              <w:jc w:val="center"/>
            </w:pPr>
            <w:r w:rsidRPr="5FFE66E2">
              <w:t>15</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4E413F3" w14:textId="721377CB" w:rsidR="006B084D" w:rsidRDefault="006B084D" w:rsidP="006B084D">
            <w:r w:rsidRPr="5FFE66E2">
              <w:t>Producent musi zapewniać cykliczne aktualizacje dokumentacji.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BF05A76" w14:textId="0EBE8415" w:rsidR="006B084D" w:rsidRDefault="006B084D" w:rsidP="002F480E">
            <w:pPr>
              <w:jc w:val="center"/>
            </w:pPr>
            <w:r w:rsidRPr="5FFE66E2">
              <w:t>Tak</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691AA78" w14:textId="703DD828" w:rsidR="006B084D" w:rsidRDefault="006B084D" w:rsidP="002F480E">
            <w:pPr>
              <w:jc w:val="center"/>
            </w:pPr>
            <w:r w:rsidRPr="5FFE66E2">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BD49CA" w14:textId="69A20220" w:rsidR="006B084D" w:rsidRDefault="006B084D" w:rsidP="006B084D">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0D53CCA" w14:textId="0BF35946" w:rsidR="006B084D" w:rsidRDefault="006B084D" w:rsidP="006B084D">
            <w:pPr>
              <w:pStyle w:val="Standard"/>
              <w:jc w:val="center"/>
              <w:rPr>
                <w:rFonts w:eastAsia="Cambria" w:cs="Cambria"/>
                <w:b/>
                <w:bCs/>
              </w:rPr>
            </w:pPr>
          </w:p>
        </w:tc>
      </w:tr>
      <w:tr w:rsidR="00095E6A" w14:paraId="4139E6E6" w14:textId="77777777" w:rsidTr="00A1628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5ED3ADC1" w14:textId="77777777" w:rsidR="00095E6A" w:rsidRPr="00095E6A" w:rsidRDefault="00095E6A" w:rsidP="00095E6A">
            <w:pPr>
              <w:pStyle w:val="Standard"/>
              <w:ind w:left="205"/>
              <w:rPr>
                <w:rFonts w:cs="Times New Roman"/>
                <w:b/>
                <w:sz w:val="22"/>
                <w:szCs w:val="22"/>
              </w:rPr>
            </w:pPr>
            <w:r w:rsidRPr="00095E6A">
              <w:rPr>
                <w:rFonts w:eastAsia="Cambria" w:cs="Cambria"/>
                <w:b/>
                <w:sz w:val="22"/>
                <w:szCs w:val="22"/>
              </w:rPr>
              <w:t xml:space="preserve">3.26 </w:t>
            </w:r>
            <w:r w:rsidRPr="00095E6A">
              <w:rPr>
                <w:rFonts w:cs="Times New Roman"/>
                <w:b/>
                <w:sz w:val="22"/>
                <w:szCs w:val="22"/>
              </w:rPr>
              <w:t>Usługa wdrożenia infrastruktury sieciowej i cyberbezpieczeństwa z dokumentacją techniczną.</w:t>
            </w:r>
          </w:p>
          <w:p w14:paraId="79BDBB32" w14:textId="77777777" w:rsidR="00095E6A" w:rsidRPr="00095E6A" w:rsidRDefault="00095E6A" w:rsidP="00095E6A">
            <w:pPr>
              <w:ind w:left="630"/>
              <w:rPr>
                <w:rFonts w:cs="Times New Roman"/>
                <w:sz w:val="22"/>
                <w:szCs w:val="22"/>
              </w:rPr>
            </w:pPr>
            <w:r w:rsidRPr="00095E6A">
              <w:rPr>
                <w:rFonts w:cs="Times New Roman"/>
                <w:sz w:val="22"/>
                <w:szCs w:val="22"/>
              </w:rPr>
              <w:t>Przedmiotem zamówienia jest kompleksowe wdrożenie infrastruktury sieciowej oraz systemów cyberbezpieczeństwa, obejmujące w szczególności dostawę (jeżeli dotyczy), instalację, konfigurację, integrację z istniejącą infrastrukturą teleinformatyczną Zamawiającego, uruchomienie produkcyjne oraz opracowanie kompletnej dokumentacji technicznej i powdrożeniowej.</w:t>
            </w:r>
          </w:p>
          <w:p w14:paraId="7EC3778E" w14:textId="77777777" w:rsidR="00095E6A" w:rsidRPr="00095E6A" w:rsidRDefault="00095E6A" w:rsidP="00095E6A">
            <w:pPr>
              <w:ind w:left="630"/>
              <w:rPr>
                <w:rFonts w:cs="Times New Roman"/>
                <w:sz w:val="22"/>
                <w:szCs w:val="22"/>
              </w:rPr>
            </w:pPr>
            <w:r w:rsidRPr="00095E6A">
              <w:rPr>
                <w:rFonts w:cs="Times New Roman"/>
                <w:sz w:val="22"/>
                <w:szCs w:val="22"/>
              </w:rPr>
              <w:t>Zamówienie obejmuje wdrożenie urządzeń sieciowych oraz systemów zabezpieczeń teleinformatycznych w sposób zapewniający ich wzajemną współpracę, wysoką dostępność oraz zgodność z obowiązującymi wymaganiami w zakresie bezpieczeństwa informacji.</w:t>
            </w:r>
          </w:p>
          <w:p w14:paraId="2BCE6F4F" w14:textId="77777777" w:rsidR="00095E6A" w:rsidRPr="00095E6A" w:rsidRDefault="00095E6A" w:rsidP="00095E6A">
            <w:pPr>
              <w:ind w:left="630"/>
              <w:rPr>
                <w:rFonts w:cs="Times New Roman"/>
                <w:sz w:val="22"/>
                <w:szCs w:val="22"/>
              </w:rPr>
            </w:pPr>
            <w:r w:rsidRPr="00095E6A">
              <w:rPr>
                <w:rFonts w:cs="Times New Roman"/>
                <w:sz w:val="22"/>
                <w:szCs w:val="22"/>
              </w:rPr>
              <w:t xml:space="preserve">OPZ stanowi integralną część dokumentacji postępowania o udzielenie zamówienia publicznego i został sporządzony zgodnie z ustawą z dnia 11 września 2019 r. – Prawo zamówień publicznych (Dz.U. z </w:t>
            </w:r>
            <w:proofErr w:type="spellStart"/>
            <w:r w:rsidRPr="00095E6A">
              <w:rPr>
                <w:rFonts w:cs="Times New Roman"/>
                <w:sz w:val="22"/>
                <w:szCs w:val="22"/>
              </w:rPr>
              <w:t>późn</w:t>
            </w:r>
            <w:proofErr w:type="spellEnd"/>
            <w:r w:rsidRPr="00095E6A">
              <w:rPr>
                <w:rFonts w:cs="Times New Roman"/>
                <w:sz w:val="22"/>
                <w:szCs w:val="22"/>
              </w:rPr>
              <w:t xml:space="preserve">. zm.), w szczególności zgodnie z art. 99–102 </w:t>
            </w:r>
            <w:proofErr w:type="spellStart"/>
            <w:r w:rsidRPr="00095E6A">
              <w:rPr>
                <w:rFonts w:cs="Times New Roman"/>
                <w:sz w:val="22"/>
                <w:szCs w:val="22"/>
              </w:rPr>
              <w:t>Pzp</w:t>
            </w:r>
            <w:proofErr w:type="spellEnd"/>
            <w:r w:rsidRPr="00095E6A">
              <w:rPr>
                <w:rFonts w:cs="Times New Roman"/>
                <w:sz w:val="22"/>
                <w:szCs w:val="22"/>
              </w:rPr>
              <w:t>.</w:t>
            </w:r>
          </w:p>
          <w:p w14:paraId="4A88BEB3" w14:textId="77777777" w:rsidR="00095E6A" w:rsidRDefault="00095E6A" w:rsidP="00095E6A">
            <w:pPr>
              <w:pStyle w:val="Standard"/>
              <w:jc w:val="center"/>
              <w:rPr>
                <w:rFonts w:cs="Times New Roman"/>
                <w:sz w:val="22"/>
                <w:szCs w:val="22"/>
              </w:rPr>
            </w:pPr>
            <w:r>
              <w:rPr>
                <w:rFonts w:cs="Times New Roman"/>
                <w:sz w:val="22"/>
                <w:szCs w:val="22"/>
              </w:rPr>
              <w:t xml:space="preserve">      </w:t>
            </w:r>
            <w:r w:rsidRPr="00095E6A">
              <w:rPr>
                <w:rFonts w:cs="Times New Roman"/>
                <w:sz w:val="22"/>
                <w:szCs w:val="22"/>
              </w:rPr>
              <w:t xml:space="preserve">Opis przedmiotu zamówienia został przygotowany w sposób jednoznaczny i wyczerpujący, z uwzględnieniem wszystkich wymagań technicznych, jakościowych i </w:t>
            </w:r>
            <w:r>
              <w:rPr>
                <w:rFonts w:cs="Times New Roman"/>
                <w:sz w:val="22"/>
                <w:szCs w:val="22"/>
              </w:rPr>
              <w:t xml:space="preserve">    </w:t>
            </w:r>
          </w:p>
          <w:p w14:paraId="7D5F5708" w14:textId="77777777" w:rsidR="00095E6A" w:rsidRDefault="00095E6A" w:rsidP="00095E6A">
            <w:pPr>
              <w:pStyle w:val="Standard"/>
              <w:rPr>
                <w:rFonts w:cs="Times New Roman"/>
                <w:sz w:val="22"/>
                <w:szCs w:val="22"/>
              </w:rPr>
            </w:pPr>
            <w:r>
              <w:rPr>
                <w:rFonts w:cs="Times New Roman"/>
                <w:sz w:val="22"/>
                <w:szCs w:val="22"/>
              </w:rPr>
              <w:t xml:space="preserve">         </w:t>
            </w:r>
            <w:r w:rsidRPr="00095E6A">
              <w:rPr>
                <w:rFonts w:cs="Times New Roman"/>
                <w:sz w:val="22"/>
                <w:szCs w:val="22"/>
              </w:rPr>
              <w:t xml:space="preserve">organizacyjnych mających wpływ na prawidłową realizację zamówienia oraz zapewnienie bezpiecznego i stabilnego funkcjonowania infrastruktury </w:t>
            </w:r>
            <w:r>
              <w:rPr>
                <w:rFonts w:cs="Times New Roman"/>
                <w:sz w:val="22"/>
                <w:szCs w:val="22"/>
              </w:rPr>
              <w:t xml:space="preserve">   </w:t>
            </w:r>
          </w:p>
          <w:p w14:paraId="60AF5417" w14:textId="74F791F3" w:rsidR="00095E6A" w:rsidRPr="00095E6A" w:rsidRDefault="00095E6A" w:rsidP="00095E6A">
            <w:pPr>
              <w:pStyle w:val="Standard"/>
              <w:rPr>
                <w:rFonts w:eastAsia="Cambria" w:cs="Cambria"/>
                <w:b/>
                <w:bCs/>
                <w:sz w:val="22"/>
                <w:szCs w:val="22"/>
              </w:rPr>
            </w:pPr>
            <w:r>
              <w:rPr>
                <w:rFonts w:cs="Times New Roman"/>
                <w:sz w:val="22"/>
                <w:szCs w:val="22"/>
              </w:rPr>
              <w:lastRenderedPageBreak/>
              <w:t xml:space="preserve">           </w:t>
            </w:r>
            <w:r w:rsidRPr="00095E6A">
              <w:rPr>
                <w:rFonts w:cs="Times New Roman"/>
                <w:sz w:val="22"/>
                <w:szCs w:val="22"/>
              </w:rPr>
              <w:t>teleinformatycznej Zamawiającego.</w:t>
            </w:r>
          </w:p>
        </w:tc>
      </w:tr>
      <w:tr w:rsidR="00095E6A" w14:paraId="7D7B5B34" w14:textId="77777777" w:rsidTr="00A1628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8BDB3C6" w14:textId="77777777" w:rsidR="00095E6A" w:rsidRPr="00095E6A" w:rsidRDefault="00095E6A" w:rsidP="00095E6A">
            <w:pPr>
              <w:pStyle w:val="Standard"/>
              <w:numPr>
                <w:ilvl w:val="0"/>
                <w:numId w:val="118"/>
              </w:numPr>
              <w:rPr>
                <w:rFonts w:eastAsia="Cambria" w:cs="Cambria"/>
                <w:b/>
                <w:sz w:val="22"/>
                <w:szCs w:val="22"/>
              </w:rPr>
            </w:pPr>
            <w:r w:rsidRPr="00095E6A">
              <w:rPr>
                <w:rFonts w:eastAsia="Cambria" w:cs="Cambria"/>
                <w:b/>
                <w:sz w:val="22"/>
                <w:szCs w:val="22"/>
              </w:rPr>
              <w:lastRenderedPageBreak/>
              <w:t xml:space="preserve">Cel zamówienia </w:t>
            </w:r>
          </w:p>
          <w:p w14:paraId="332A6BEE" w14:textId="60A68EB7" w:rsidR="00095E6A" w:rsidRPr="00095E6A" w:rsidRDefault="00095E6A" w:rsidP="00095E6A">
            <w:pPr>
              <w:pStyle w:val="Standard"/>
              <w:rPr>
                <w:rFonts w:eastAsia="Cambria" w:cs="Cambria"/>
                <w:b/>
                <w:bCs/>
                <w:sz w:val="22"/>
                <w:szCs w:val="22"/>
              </w:rPr>
            </w:pPr>
            <w:r w:rsidRPr="00095E6A">
              <w:rPr>
                <w:rFonts w:cs="Times New Roman"/>
                <w:sz w:val="22"/>
                <w:szCs w:val="22"/>
              </w:rPr>
              <w:t>Celem zamówienia jest kompleksowe wdrożenie zintegrowanego środowiska infrastruktury sieciowej, ochrony danych oraz systemów cyberbezpieczeństwa, zapewniającego:</w:t>
            </w:r>
          </w:p>
        </w:tc>
      </w:tr>
      <w:tr w:rsidR="00095E6A" w14:paraId="0B404E10" w14:textId="77777777" w:rsidTr="00A1628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0066E09E" w14:textId="70BDEFE0" w:rsidR="00095E6A" w:rsidRPr="00095E6A" w:rsidRDefault="00095E6A" w:rsidP="00095E6A">
            <w:pPr>
              <w:jc w:val="center"/>
              <w:rPr>
                <w:sz w:val="22"/>
                <w:szCs w:val="22"/>
              </w:rPr>
            </w:pPr>
            <w:r w:rsidRPr="00095E6A">
              <w:rPr>
                <w:rFonts w:eastAsia="Calibri" w:cs="Calibri"/>
                <w:sz w:val="22"/>
                <w:szCs w:val="22"/>
              </w:rPr>
              <w:t>1</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05C3B14B" w14:textId="41A845B5" w:rsidR="00095E6A" w:rsidRPr="00095E6A" w:rsidRDefault="00095E6A" w:rsidP="00095E6A">
            <w:pPr>
              <w:rPr>
                <w:sz w:val="22"/>
                <w:szCs w:val="22"/>
              </w:rPr>
            </w:pPr>
            <w:r w:rsidRPr="00095E6A">
              <w:rPr>
                <w:rFonts w:cs="Times New Roman"/>
                <w:sz w:val="22"/>
                <w:szCs w:val="22"/>
              </w:rPr>
              <w:t xml:space="preserve">wysoką dostępność (High </w:t>
            </w:r>
            <w:proofErr w:type="spellStart"/>
            <w:r w:rsidRPr="00095E6A">
              <w:rPr>
                <w:rFonts w:cs="Times New Roman"/>
                <w:sz w:val="22"/>
                <w:szCs w:val="22"/>
              </w:rPr>
              <w:t>Availability</w:t>
            </w:r>
            <w:proofErr w:type="spellEnd"/>
            <w:r w:rsidRPr="00095E6A">
              <w:rPr>
                <w:rFonts w:cs="Times New Roman"/>
                <w:sz w:val="22"/>
                <w:szCs w:val="22"/>
              </w:rPr>
              <w:t xml:space="preserve"> – HA) kluczowych usług teleinformatycznych,</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F753DF3" w14:textId="6F8708CB" w:rsidR="00095E6A" w:rsidRPr="00095E6A" w:rsidRDefault="00095E6A" w:rsidP="00095E6A">
            <w:pPr>
              <w:jc w:val="center"/>
              <w:rPr>
                <w:sz w:val="22"/>
                <w:szCs w:val="22"/>
              </w:rP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0FD661DE" w14:textId="2A693DFF" w:rsidR="00095E6A" w:rsidRPr="00095E6A" w:rsidRDefault="00095E6A" w:rsidP="00095E6A">
            <w:pPr>
              <w:jc w:val="center"/>
              <w:rPr>
                <w:sz w:val="22"/>
                <w:szCs w:val="22"/>
              </w:rP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E753307" w14:textId="77777777" w:rsidR="00095E6A" w:rsidRDefault="00095E6A" w:rsidP="00095E6A">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13361EB" w14:textId="77777777" w:rsidR="00095E6A" w:rsidRDefault="00095E6A" w:rsidP="00095E6A">
            <w:pPr>
              <w:pStyle w:val="Standard"/>
              <w:jc w:val="center"/>
              <w:rPr>
                <w:rFonts w:eastAsia="Cambria" w:cs="Cambria"/>
                <w:b/>
                <w:bCs/>
              </w:rPr>
            </w:pPr>
          </w:p>
        </w:tc>
      </w:tr>
      <w:tr w:rsidR="00095E6A" w14:paraId="4939E7FD" w14:textId="77777777" w:rsidTr="00A1628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CFF7F8C" w14:textId="227C28FE" w:rsidR="00095E6A" w:rsidRPr="00095E6A" w:rsidRDefault="00095E6A" w:rsidP="00095E6A">
            <w:pPr>
              <w:jc w:val="center"/>
              <w:rPr>
                <w:sz w:val="22"/>
                <w:szCs w:val="22"/>
              </w:rPr>
            </w:pPr>
            <w:r w:rsidRPr="00095E6A">
              <w:rPr>
                <w:rFonts w:eastAsia="Calibri" w:cs="Calibri"/>
                <w:sz w:val="22"/>
                <w:szCs w:val="22"/>
              </w:rPr>
              <w:t>2</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0CCFF7E" w14:textId="103D6B72" w:rsidR="00095E6A" w:rsidRPr="00095E6A" w:rsidRDefault="00095E6A" w:rsidP="00095E6A">
            <w:pPr>
              <w:rPr>
                <w:sz w:val="22"/>
                <w:szCs w:val="22"/>
              </w:rPr>
            </w:pPr>
            <w:r w:rsidRPr="00095E6A">
              <w:rPr>
                <w:rFonts w:cs="Times New Roman"/>
                <w:sz w:val="22"/>
                <w:szCs w:val="22"/>
              </w:rPr>
              <w:t xml:space="preserve">odporność na awarie oraz incydenty bezpieczeństwa, w tym ataki typu </w:t>
            </w:r>
            <w:proofErr w:type="spellStart"/>
            <w:r w:rsidRPr="00095E6A">
              <w:rPr>
                <w:rFonts w:cs="Times New Roman"/>
                <w:sz w:val="22"/>
                <w:szCs w:val="22"/>
              </w:rPr>
              <w:t>ransomware</w:t>
            </w:r>
            <w:proofErr w:type="spellEnd"/>
            <w:r w:rsidRPr="00095E6A">
              <w:rPr>
                <w:rFonts w:cs="Times New Roman"/>
                <w:sz w:val="22"/>
                <w:szCs w:val="22"/>
              </w:rPr>
              <w:t>,</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43725240" w14:textId="1F4FBFB8" w:rsidR="00095E6A" w:rsidRPr="00095E6A" w:rsidRDefault="00095E6A" w:rsidP="00095E6A">
            <w:pPr>
              <w:jc w:val="center"/>
              <w:rPr>
                <w:sz w:val="22"/>
                <w:szCs w:val="22"/>
              </w:rP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13CA340C" w14:textId="517ABE60" w:rsidR="00095E6A" w:rsidRPr="00095E6A" w:rsidRDefault="00095E6A" w:rsidP="00095E6A">
            <w:pPr>
              <w:jc w:val="center"/>
              <w:rPr>
                <w:sz w:val="22"/>
                <w:szCs w:val="22"/>
              </w:rP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3B7F2F" w14:textId="77777777" w:rsidR="00095E6A" w:rsidRDefault="00095E6A" w:rsidP="00095E6A">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88B0B36" w14:textId="77777777" w:rsidR="00095E6A" w:rsidRDefault="00095E6A" w:rsidP="00095E6A">
            <w:pPr>
              <w:pStyle w:val="Standard"/>
              <w:jc w:val="center"/>
              <w:rPr>
                <w:rFonts w:eastAsia="Cambria" w:cs="Cambria"/>
                <w:b/>
                <w:bCs/>
              </w:rPr>
            </w:pPr>
          </w:p>
        </w:tc>
      </w:tr>
      <w:tr w:rsidR="00095E6A" w14:paraId="1279ADB2" w14:textId="77777777" w:rsidTr="00A1628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4D85B8CA" w14:textId="6CE63C1E" w:rsidR="00095E6A" w:rsidRPr="00095E6A" w:rsidRDefault="00095E6A" w:rsidP="00095E6A">
            <w:pPr>
              <w:jc w:val="center"/>
              <w:rPr>
                <w:sz w:val="22"/>
                <w:szCs w:val="22"/>
              </w:rPr>
            </w:pPr>
            <w:r w:rsidRPr="00095E6A">
              <w:rPr>
                <w:rFonts w:eastAsia="Calibri" w:cs="Calibri"/>
                <w:sz w:val="22"/>
                <w:szCs w:val="22"/>
              </w:rPr>
              <w:t>3</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1E0EFC18" w14:textId="579D4388" w:rsidR="00095E6A" w:rsidRPr="00095E6A" w:rsidRDefault="00095E6A" w:rsidP="00095E6A">
            <w:pPr>
              <w:rPr>
                <w:sz w:val="22"/>
                <w:szCs w:val="22"/>
              </w:rPr>
            </w:pPr>
            <w:r w:rsidRPr="00095E6A">
              <w:rPr>
                <w:rFonts w:cs="Times New Roman"/>
                <w:sz w:val="22"/>
                <w:szCs w:val="22"/>
              </w:rPr>
              <w:t>bezpieczne, rozproszone i redundantne przechowywanie danych, w szczególności danych medycznych,</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FE9EEF9" w14:textId="4734A354" w:rsidR="00095E6A" w:rsidRPr="00095E6A" w:rsidRDefault="00095E6A" w:rsidP="00095E6A">
            <w:pPr>
              <w:jc w:val="center"/>
              <w:rPr>
                <w:sz w:val="22"/>
                <w:szCs w:val="22"/>
              </w:rP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0C81A086" w14:textId="496AAF12" w:rsidR="00095E6A" w:rsidRPr="00095E6A" w:rsidRDefault="00095E6A" w:rsidP="00095E6A">
            <w:pPr>
              <w:jc w:val="center"/>
              <w:rPr>
                <w:sz w:val="22"/>
                <w:szCs w:val="22"/>
              </w:rP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F7F4E4" w14:textId="77777777" w:rsidR="00095E6A" w:rsidRDefault="00095E6A" w:rsidP="00095E6A">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A7AC238" w14:textId="77777777" w:rsidR="00095E6A" w:rsidRDefault="00095E6A" w:rsidP="00095E6A">
            <w:pPr>
              <w:pStyle w:val="Standard"/>
              <w:jc w:val="center"/>
              <w:rPr>
                <w:rFonts w:eastAsia="Cambria" w:cs="Cambria"/>
                <w:b/>
                <w:bCs/>
              </w:rPr>
            </w:pPr>
          </w:p>
        </w:tc>
      </w:tr>
      <w:tr w:rsidR="00095E6A" w14:paraId="6DF6A2EA" w14:textId="77777777" w:rsidTr="00A1628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610946DA" w14:textId="1CCB326A" w:rsidR="00095E6A" w:rsidRPr="00095E6A" w:rsidRDefault="00095E6A" w:rsidP="00095E6A">
            <w:pPr>
              <w:jc w:val="center"/>
              <w:rPr>
                <w:sz w:val="22"/>
                <w:szCs w:val="22"/>
              </w:rPr>
            </w:pPr>
            <w:r w:rsidRPr="00095E6A">
              <w:rPr>
                <w:rFonts w:eastAsia="Calibri" w:cs="Calibri"/>
                <w:sz w:val="22"/>
                <w:szCs w:val="22"/>
              </w:rPr>
              <w:t>4</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BEFF415" w14:textId="3A59BD10" w:rsidR="00095E6A" w:rsidRPr="00095E6A" w:rsidRDefault="00095E6A" w:rsidP="00095E6A">
            <w:pPr>
              <w:rPr>
                <w:sz w:val="22"/>
                <w:szCs w:val="22"/>
              </w:rPr>
            </w:pPr>
            <w:r w:rsidRPr="00095E6A">
              <w:rPr>
                <w:rFonts w:cs="Times New Roman"/>
                <w:sz w:val="22"/>
                <w:szCs w:val="22"/>
              </w:rPr>
              <w:t>centralne monitorowanie, analizę i korelację zdarzeń bezpieczeństwa,</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7F73B021" w14:textId="1FB6DD44" w:rsidR="00095E6A" w:rsidRPr="00095E6A" w:rsidRDefault="00095E6A" w:rsidP="00095E6A">
            <w:pPr>
              <w:jc w:val="center"/>
              <w:rPr>
                <w:sz w:val="22"/>
                <w:szCs w:val="22"/>
              </w:rP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1438CE6A" w14:textId="455333FF" w:rsidR="00095E6A" w:rsidRPr="00095E6A" w:rsidRDefault="00095E6A" w:rsidP="00095E6A">
            <w:pPr>
              <w:jc w:val="center"/>
              <w:rPr>
                <w:sz w:val="22"/>
                <w:szCs w:val="22"/>
              </w:rP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5365B0" w14:textId="77777777" w:rsidR="00095E6A" w:rsidRDefault="00095E6A" w:rsidP="00095E6A">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470FF15" w14:textId="77777777" w:rsidR="00095E6A" w:rsidRDefault="00095E6A" w:rsidP="00095E6A">
            <w:pPr>
              <w:pStyle w:val="Standard"/>
              <w:jc w:val="center"/>
              <w:rPr>
                <w:rFonts w:eastAsia="Cambria" w:cs="Cambria"/>
                <w:b/>
                <w:bCs/>
              </w:rPr>
            </w:pPr>
          </w:p>
        </w:tc>
      </w:tr>
      <w:tr w:rsidR="00095E6A" w14:paraId="31AC96CA" w14:textId="77777777" w:rsidTr="00A1628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29D4E67E" w14:textId="23FEA39E" w:rsidR="00095E6A" w:rsidRPr="00095E6A" w:rsidRDefault="00095E6A" w:rsidP="00095E6A">
            <w:pPr>
              <w:jc w:val="center"/>
              <w:rPr>
                <w:sz w:val="22"/>
                <w:szCs w:val="22"/>
              </w:rPr>
            </w:pPr>
            <w:r w:rsidRPr="00095E6A">
              <w:rPr>
                <w:rFonts w:eastAsia="Calibri" w:cs="Calibri"/>
                <w:sz w:val="22"/>
                <w:szCs w:val="22"/>
              </w:rPr>
              <w:t>5</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679B306F" w14:textId="7AD7A00A" w:rsidR="00095E6A" w:rsidRPr="00095E6A" w:rsidRDefault="00095E6A" w:rsidP="00095E6A">
            <w:pPr>
              <w:rPr>
                <w:sz w:val="22"/>
                <w:szCs w:val="22"/>
              </w:rPr>
            </w:pPr>
            <w:r w:rsidRPr="00095E6A">
              <w:rPr>
                <w:rFonts w:cs="Times New Roman"/>
                <w:sz w:val="22"/>
                <w:szCs w:val="22"/>
              </w:rPr>
              <w:t>zgodność z obowiązującymi przepisami prawa w zakresie cyberbezpieczeństwa i ochrony danych.</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479E0929" w14:textId="3D238FF3" w:rsidR="00095E6A" w:rsidRPr="00095E6A" w:rsidRDefault="00095E6A" w:rsidP="00095E6A">
            <w:pPr>
              <w:jc w:val="center"/>
              <w:rPr>
                <w:sz w:val="22"/>
                <w:szCs w:val="22"/>
              </w:rP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14D246E2" w14:textId="185641E9" w:rsidR="00095E6A" w:rsidRPr="00095E6A" w:rsidRDefault="00095E6A" w:rsidP="00095E6A">
            <w:pPr>
              <w:jc w:val="center"/>
              <w:rPr>
                <w:sz w:val="22"/>
                <w:szCs w:val="22"/>
              </w:rP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F60F89" w14:textId="77777777" w:rsidR="00095E6A" w:rsidRDefault="00095E6A" w:rsidP="00095E6A">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7BEE6E4" w14:textId="77777777" w:rsidR="00095E6A" w:rsidRDefault="00095E6A" w:rsidP="00095E6A">
            <w:pPr>
              <w:pStyle w:val="Standard"/>
              <w:jc w:val="center"/>
              <w:rPr>
                <w:rFonts w:eastAsia="Cambria" w:cs="Cambria"/>
                <w:b/>
                <w:bCs/>
              </w:rPr>
            </w:pPr>
          </w:p>
        </w:tc>
      </w:tr>
      <w:tr w:rsidR="00095E6A" w14:paraId="07392135" w14:textId="77777777" w:rsidTr="00045D46">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5249371" w14:textId="415A6FFC" w:rsidR="00095E6A" w:rsidRDefault="009721CB" w:rsidP="009721CB">
            <w:pPr>
              <w:pStyle w:val="Standard"/>
              <w:numPr>
                <w:ilvl w:val="0"/>
                <w:numId w:val="118"/>
              </w:numPr>
              <w:rPr>
                <w:rFonts w:eastAsia="Cambria" w:cs="Cambria"/>
                <w:b/>
                <w:bCs/>
              </w:rPr>
            </w:pPr>
            <w:r w:rsidRPr="006B1704">
              <w:rPr>
                <w:rFonts w:cs="Times New Roman"/>
                <w:b/>
                <w:sz w:val="20"/>
              </w:rPr>
              <w:t>Charakter przedmiotu zamówienia</w:t>
            </w:r>
          </w:p>
        </w:tc>
      </w:tr>
      <w:tr w:rsidR="009721CB" w14:paraId="1568122F" w14:textId="77777777" w:rsidTr="002A2D7A">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BBA8D9" w14:textId="2BAE2141" w:rsidR="009721CB" w:rsidRPr="5FFE66E2" w:rsidRDefault="009721CB" w:rsidP="009721CB">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6FD9C95B" w14:textId="77777777" w:rsidR="009721CB" w:rsidRPr="009721CB" w:rsidRDefault="009721CB" w:rsidP="009721CB">
            <w:pPr>
              <w:pStyle w:val="Standard"/>
              <w:rPr>
                <w:rFonts w:cs="Times New Roman"/>
                <w:sz w:val="22"/>
                <w:szCs w:val="28"/>
              </w:rPr>
            </w:pPr>
            <w:r w:rsidRPr="009721CB">
              <w:rPr>
                <w:rFonts w:cs="Times New Roman"/>
                <w:sz w:val="22"/>
                <w:szCs w:val="28"/>
              </w:rPr>
              <w:t>Zamówienie obejmuje zarówno:</w:t>
            </w:r>
          </w:p>
          <w:p w14:paraId="110E96CE" w14:textId="77777777" w:rsidR="009721CB" w:rsidRPr="009721CB" w:rsidRDefault="009721CB" w:rsidP="009721CB">
            <w:pPr>
              <w:numPr>
                <w:ilvl w:val="0"/>
                <w:numId w:val="119"/>
              </w:numPr>
              <w:ind w:left="497" w:hanging="141"/>
              <w:rPr>
                <w:sz w:val="22"/>
                <w:szCs w:val="28"/>
              </w:rPr>
            </w:pPr>
            <w:r w:rsidRPr="009721CB">
              <w:rPr>
                <w:sz w:val="22"/>
                <w:szCs w:val="28"/>
              </w:rPr>
              <w:t>urządzenia sieciowe,</w:t>
            </w:r>
          </w:p>
          <w:p w14:paraId="77BC224B" w14:textId="77777777" w:rsidR="009721CB" w:rsidRPr="009721CB" w:rsidRDefault="009721CB" w:rsidP="009721CB">
            <w:pPr>
              <w:numPr>
                <w:ilvl w:val="0"/>
                <w:numId w:val="119"/>
              </w:numPr>
              <w:ind w:left="497" w:hanging="141"/>
              <w:rPr>
                <w:sz w:val="22"/>
                <w:szCs w:val="28"/>
              </w:rPr>
            </w:pPr>
            <w:r w:rsidRPr="009721CB">
              <w:rPr>
                <w:sz w:val="22"/>
                <w:szCs w:val="28"/>
              </w:rPr>
              <w:t>urządzenia i/lub systemy zabezpieczeń,</w:t>
            </w:r>
          </w:p>
          <w:p w14:paraId="077C7FB3" w14:textId="77777777" w:rsidR="009721CB" w:rsidRPr="009721CB" w:rsidRDefault="009721CB" w:rsidP="009721CB">
            <w:pPr>
              <w:numPr>
                <w:ilvl w:val="0"/>
                <w:numId w:val="119"/>
              </w:numPr>
              <w:ind w:left="497" w:hanging="141"/>
              <w:rPr>
                <w:sz w:val="22"/>
                <w:szCs w:val="28"/>
              </w:rPr>
            </w:pPr>
            <w:r w:rsidRPr="009721CB">
              <w:rPr>
                <w:sz w:val="22"/>
                <w:szCs w:val="28"/>
              </w:rPr>
              <w:t>oprogramowanie zarządzające,</w:t>
            </w:r>
          </w:p>
          <w:p w14:paraId="4E3BB198" w14:textId="77777777" w:rsidR="009721CB" w:rsidRPr="009721CB" w:rsidRDefault="009721CB" w:rsidP="009721CB">
            <w:pPr>
              <w:numPr>
                <w:ilvl w:val="0"/>
                <w:numId w:val="119"/>
              </w:numPr>
              <w:ind w:left="497" w:hanging="141"/>
              <w:rPr>
                <w:sz w:val="22"/>
                <w:szCs w:val="28"/>
              </w:rPr>
            </w:pPr>
            <w:r w:rsidRPr="009721CB">
              <w:rPr>
                <w:sz w:val="22"/>
                <w:szCs w:val="28"/>
              </w:rPr>
              <w:t>usługi wdrożeniowe,</w:t>
            </w:r>
          </w:p>
          <w:p w14:paraId="7B496851" w14:textId="6318FD91" w:rsidR="009721CB" w:rsidRPr="009721CB" w:rsidRDefault="009721CB" w:rsidP="009721CB">
            <w:pPr>
              <w:rPr>
                <w:sz w:val="22"/>
                <w:szCs w:val="28"/>
              </w:rPr>
            </w:pPr>
            <w:r w:rsidRPr="009721CB">
              <w:rPr>
                <w:sz w:val="22"/>
                <w:szCs w:val="28"/>
              </w:rPr>
              <w:t>opracowanie dokumentacji technicznej.</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4A33E350" w14:textId="08FDFA05" w:rsidR="009721CB" w:rsidRPr="5FFE66E2" w:rsidRDefault="009721CB" w:rsidP="009721CB">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43A43F84" w14:textId="126D51BC" w:rsidR="009721CB" w:rsidRPr="5FFE66E2" w:rsidRDefault="009721CB" w:rsidP="009721CB">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F25816C" w14:textId="77777777" w:rsidR="009721CB" w:rsidRDefault="009721CB" w:rsidP="009721CB">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CE2D73D" w14:textId="77777777" w:rsidR="009721CB" w:rsidRDefault="009721CB" w:rsidP="009721CB">
            <w:pPr>
              <w:pStyle w:val="Standard"/>
              <w:jc w:val="center"/>
              <w:rPr>
                <w:rFonts w:eastAsia="Cambria" w:cs="Cambria"/>
                <w:b/>
                <w:bCs/>
              </w:rPr>
            </w:pPr>
          </w:p>
        </w:tc>
      </w:tr>
      <w:tr w:rsidR="009721CB" w14:paraId="0FEB129C" w14:textId="77777777" w:rsidTr="002A2D7A">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48E5271" w14:textId="523E75CE" w:rsidR="009721CB" w:rsidRPr="5FFE66E2" w:rsidRDefault="009721CB" w:rsidP="009721CB">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72FD89D2" w14:textId="50C48C5A" w:rsidR="009721CB" w:rsidRPr="009721CB" w:rsidRDefault="009721CB" w:rsidP="009721CB">
            <w:pPr>
              <w:rPr>
                <w:sz w:val="22"/>
                <w:szCs w:val="28"/>
              </w:rPr>
            </w:pPr>
            <w:r w:rsidRPr="009721CB">
              <w:rPr>
                <w:rFonts w:cs="Times New Roman"/>
                <w:sz w:val="22"/>
                <w:szCs w:val="28"/>
              </w:rPr>
              <w:t>Wdrożenie obejmuje elementy sprzętowe oraz logiczne stanowiące integralną architekturę bezpieczeństwa.</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039D3627" w14:textId="06E54A74" w:rsidR="009721CB" w:rsidRPr="5FFE66E2" w:rsidRDefault="009721CB" w:rsidP="009721CB">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41332932" w14:textId="2565FD9D" w:rsidR="009721CB" w:rsidRPr="5FFE66E2" w:rsidRDefault="009721CB" w:rsidP="009721CB">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2C03163" w14:textId="77777777" w:rsidR="009721CB" w:rsidRDefault="009721CB" w:rsidP="009721CB">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2339516" w14:textId="77777777" w:rsidR="009721CB" w:rsidRDefault="009721CB" w:rsidP="009721CB">
            <w:pPr>
              <w:pStyle w:val="Standard"/>
              <w:jc w:val="center"/>
              <w:rPr>
                <w:rFonts w:eastAsia="Cambria" w:cs="Cambria"/>
                <w:b/>
                <w:bCs/>
              </w:rPr>
            </w:pPr>
          </w:p>
        </w:tc>
      </w:tr>
      <w:tr w:rsidR="009721CB" w14:paraId="55717815" w14:textId="77777777" w:rsidTr="006C4F56">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CCDC58" w14:textId="424D5527" w:rsidR="009721CB" w:rsidRDefault="009721CB" w:rsidP="009721CB">
            <w:pPr>
              <w:pStyle w:val="Standard"/>
              <w:numPr>
                <w:ilvl w:val="0"/>
                <w:numId w:val="118"/>
              </w:numPr>
              <w:rPr>
                <w:rFonts w:eastAsia="Cambria" w:cs="Cambria"/>
                <w:b/>
                <w:bCs/>
              </w:rPr>
            </w:pPr>
            <w:r w:rsidRPr="009721CB">
              <w:rPr>
                <w:rFonts w:eastAsia="Cambria" w:cs="Cambria"/>
                <w:b/>
                <w:bCs/>
              </w:rPr>
              <w:t xml:space="preserve">Zakres ogólny zamówienia </w:t>
            </w:r>
          </w:p>
          <w:p w14:paraId="0ED67C76" w14:textId="7AC175B0" w:rsidR="009721CB" w:rsidRPr="009721CB" w:rsidRDefault="009721CB" w:rsidP="009721CB">
            <w:pPr>
              <w:pStyle w:val="Standard"/>
              <w:ind w:left="1080"/>
              <w:rPr>
                <w:rFonts w:eastAsia="Cambria" w:cs="Cambria"/>
                <w:b/>
                <w:bCs/>
              </w:rPr>
            </w:pPr>
            <w:r w:rsidRPr="009721CB">
              <w:rPr>
                <w:rFonts w:eastAsia="Cambria" w:cs="Cambria"/>
                <w:b/>
                <w:bCs/>
              </w:rPr>
              <w:t>Przedmiot zamówienia obejmuje w szczególności:</w:t>
            </w:r>
          </w:p>
        </w:tc>
      </w:tr>
      <w:tr w:rsidR="009721CB" w14:paraId="45E209FF" w14:textId="77777777" w:rsidTr="00C4331F">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18A6D3" w14:textId="413A4CB5" w:rsidR="009721CB" w:rsidRPr="5FFE66E2" w:rsidRDefault="009721CB" w:rsidP="009721CB">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5C4EDC1" w14:textId="63F17638" w:rsidR="009721CB" w:rsidRPr="009721CB" w:rsidRDefault="009721CB" w:rsidP="009721CB">
            <w:pPr>
              <w:rPr>
                <w:sz w:val="22"/>
                <w:szCs w:val="28"/>
              </w:rPr>
            </w:pPr>
            <w:r w:rsidRPr="009721CB">
              <w:rPr>
                <w:rFonts w:cs="Times New Roman"/>
                <w:sz w:val="22"/>
                <w:szCs w:val="28"/>
              </w:rPr>
              <w:t>wdrożenie infrastruktury sieciowej wraz z mechanizmami segmentacji i wysokiej dostępności,</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5EE1DDC0" w14:textId="38E7F2EF" w:rsidR="009721CB" w:rsidRPr="5FFE66E2" w:rsidRDefault="009721CB" w:rsidP="009721CB">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1A050A62" w14:textId="355F8501" w:rsidR="009721CB" w:rsidRPr="5FFE66E2" w:rsidRDefault="009721CB" w:rsidP="009721CB">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6C2033" w14:textId="77777777" w:rsidR="009721CB" w:rsidRDefault="009721CB" w:rsidP="009721CB">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51C3320" w14:textId="77777777" w:rsidR="009721CB" w:rsidRDefault="009721CB" w:rsidP="009721CB">
            <w:pPr>
              <w:pStyle w:val="Standard"/>
              <w:jc w:val="center"/>
              <w:rPr>
                <w:rFonts w:eastAsia="Cambria" w:cs="Cambria"/>
                <w:b/>
                <w:bCs/>
              </w:rPr>
            </w:pPr>
          </w:p>
        </w:tc>
      </w:tr>
      <w:tr w:rsidR="009721CB" w14:paraId="4B8BD38A" w14:textId="77777777" w:rsidTr="00C4331F">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A65E65" w14:textId="749D92AB" w:rsidR="009721CB" w:rsidRPr="5FFE66E2" w:rsidRDefault="009721CB" w:rsidP="009721CB">
            <w:pPr>
              <w:jc w:val="center"/>
            </w:pPr>
            <w:r>
              <w:lastRenderedPageBreak/>
              <w:t>2</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08800B9B" w14:textId="41511F08" w:rsidR="009721CB" w:rsidRPr="009721CB" w:rsidRDefault="009721CB" w:rsidP="009721CB">
            <w:pPr>
              <w:rPr>
                <w:sz w:val="22"/>
                <w:szCs w:val="28"/>
              </w:rPr>
            </w:pPr>
            <w:r w:rsidRPr="009721CB">
              <w:rPr>
                <w:rFonts w:cs="Times New Roman"/>
                <w:sz w:val="22"/>
                <w:szCs w:val="28"/>
              </w:rPr>
              <w:t>wdrożenie rozproszonego środowiska przechowywania danych wraz z replikacją między lokalizacjami,</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349F4A7" w14:textId="2C7E4A76" w:rsidR="009721CB" w:rsidRPr="5FFE66E2" w:rsidRDefault="009721CB" w:rsidP="009721CB">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73B7F1D" w14:textId="03FB5535" w:rsidR="009721CB" w:rsidRPr="5FFE66E2" w:rsidRDefault="009721CB" w:rsidP="009721CB">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884A37" w14:textId="77777777" w:rsidR="009721CB" w:rsidRDefault="009721CB" w:rsidP="009721CB">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793C8D2" w14:textId="77777777" w:rsidR="009721CB" w:rsidRDefault="009721CB" w:rsidP="009721CB">
            <w:pPr>
              <w:pStyle w:val="Standard"/>
              <w:jc w:val="center"/>
              <w:rPr>
                <w:rFonts w:eastAsia="Cambria" w:cs="Cambria"/>
                <w:b/>
                <w:bCs/>
              </w:rPr>
            </w:pPr>
          </w:p>
        </w:tc>
      </w:tr>
      <w:tr w:rsidR="009721CB" w14:paraId="0C03AB15" w14:textId="77777777" w:rsidTr="00C4331F">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E3F43C4" w14:textId="5C109EEF" w:rsidR="009721CB" w:rsidRPr="5FFE66E2" w:rsidRDefault="009721CB" w:rsidP="009721CB">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6C178447" w14:textId="602043D4" w:rsidR="009721CB" w:rsidRPr="009721CB" w:rsidRDefault="009721CB" w:rsidP="009721CB">
            <w:pPr>
              <w:rPr>
                <w:sz w:val="22"/>
                <w:szCs w:val="28"/>
              </w:rPr>
            </w:pPr>
            <w:r w:rsidRPr="009721CB">
              <w:rPr>
                <w:rFonts w:cs="Times New Roman"/>
                <w:sz w:val="22"/>
                <w:szCs w:val="28"/>
              </w:rPr>
              <w:t>wdrożenie systemu ochrony danych medycznych obejmującego backup, retencję oraz mechanizmy odporności na modyfikację danych</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5D3A7BF8" w14:textId="5C00788A" w:rsidR="009721CB" w:rsidRPr="5FFE66E2" w:rsidRDefault="009721CB" w:rsidP="009721CB">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27B2D3C1" w14:textId="191D3F5F" w:rsidR="009721CB" w:rsidRPr="5FFE66E2" w:rsidRDefault="009721CB" w:rsidP="009721CB">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7253DB" w14:textId="77777777" w:rsidR="009721CB" w:rsidRDefault="009721CB" w:rsidP="009721CB">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707A9A3" w14:textId="77777777" w:rsidR="009721CB" w:rsidRDefault="009721CB" w:rsidP="009721CB">
            <w:pPr>
              <w:pStyle w:val="Standard"/>
              <w:jc w:val="center"/>
              <w:rPr>
                <w:rFonts w:eastAsia="Cambria" w:cs="Cambria"/>
                <w:b/>
                <w:bCs/>
              </w:rPr>
            </w:pPr>
          </w:p>
        </w:tc>
      </w:tr>
      <w:tr w:rsidR="009721CB" w14:paraId="6D8CB46C" w14:textId="77777777" w:rsidTr="00C4331F">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3C70871" w14:textId="04AE1790" w:rsidR="009721CB" w:rsidRPr="5FFE66E2" w:rsidRDefault="009721CB" w:rsidP="009721CB">
            <w:pPr>
              <w:jc w:val="center"/>
            </w:pPr>
            <w:r>
              <w:t>4</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059B994B" w14:textId="50D7189F" w:rsidR="009721CB" w:rsidRPr="009721CB" w:rsidRDefault="009721CB" w:rsidP="009721CB">
            <w:pPr>
              <w:rPr>
                <w:sz w:val="22"/>
                <w:szCs w:val="28"/>
              </w:rPr>
            </w:pPr>
            <w:r w:rsidRPr="009721CB">
              <w:rPr>
                <w:rFonts w:cs="Times New Roman"/>
                <w:sz w:val="22"/>
                <w:szCs w:val="28"/>
              </w:rPr>
              <w:t xml:space="preserve">wdrożenie systemów cyberbezpieczeństwa, w tym zapór sieciowych, systemu kontroli dostępu do sieci, systemu centralnej analizy logów, ochrony </w:t>
            </w:r>
            <w:proofErr w:type="spellStart"/>
            <w:r w:rsidRPr="009721CB">
              <w:rPr>
                <w:rFonts w:cs="Times New Roman"/>
                <w:sz w:val="22"/>
                <w:szCs w:val="28"/>
              </w:rPr>
              <w:t>endpointów</w:t>
            </w:r>
            <w:proofErr w:type="spellEnd"/>
            <w:r w:rsidRPr="009721CB">
              <w:rPr>
                <w:rFonts w:cs="Times New Roman"/>
                <w:sz w:val="22"/>
                <w:szCs w:val="28"/>
              </w:rPr>
              <w:t xml:space="preserve"> oraz ochrony poczty elektronicznej,</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D54753D" w14:textId="1214CEF2" w:rsidR="009721CB" w:rsidRPr="5FFE66E2" w:rsidRDefault="009721CB" w:rsidP="009721CB">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6C227854" w14:textId="4353CC91" w:rsidR="009721CB" w:rsidRPr="5FFE66E2" w:rsidRDefault="009721CB" w:rsidP="009721CB">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16F2030" w14:textId="77777777" w:rsidR="009721CB" w:rsidRDefault="009721CB" w:rsidP="009721CB">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F3273AF" w14:textId="77777777" w:rsidR="009721CB" w:rsidRDefault="009721CB" w:rsidP="009721CB">
            <w:pPr>
              <w:pStyle w:val="Standard"/>
              <w:jc w:val="center"/>
              <w:rPr>
                <w:rFonts w:eastAsia="Cambria" w:cs="Cambria"/>
                <w:b/>
                <w:bCs/>
              </w:rPr>
            </w:pPr>
          </w:p>
        </w:tc>
      </w:tr>
      <w:tr w:rsidR="009721CB" w14:paraId="15025262" w14:textId="77777777" w:rsidTr="00C4331F">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F29340" w14:textId="25CA8F89" w:rsidR="009721CB" w:rsidRPr="5FFE66E2" w:rsidRDefault="009721CB" w:rsidP="009721CB">
            <w:pPr>
              <w:jc w:val="center"/>
            </w:pPr>
            <w:r>
              <w:t>5</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7A07D1CB" w14:textId="66D86839" w:rsidR="009721CB" w:rsidRPr="009721CB" w:rsidRDefault="009721CB" w:rsidP="009721CB">
            <w:pPr>
              <w:rPr>
                <w:sz w:val="22"/>
                <w:szCs w:val="28"/>
              </w:rPr>
            </w:pPr>
            <w:r w:rsidRPr="009721CB">
              <w:rPr>
                <w:rFonts w:cs="Times New Roman"/>
                <w:sz w:val="22"/>
                <w:szCs w:val="28"/>
              </w:rPr>
              <w:t>integrację wszystkich komponentów w jedno spójne środowisko produkcyjne,</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190846E5" w14:textId="00DBA86D" w:rsidR="009721CB" w:rsidRPr="5FFE66E2" w:rsidRDefault="009721CB" w:rsidP="009721CB">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6D947344" w14:textId="05D91799" w:rsidR="009721CB" w:rsidRPr="5FFE66E2" w:rsidRDefault="009721CB" w:rsidP="009721CB">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316DAC1" w14:textId="77777777" w:rsidR="009721CB" w:rsidRDefault="009721CB" w:rsidP="009721CB">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ED32369" w14:textId="77777777" w:rsidR="009721CB" w:rsidRDefault="009721CB" w:rsidP="009721CB">
            <w:pPr>
              <w:pStyle w:val="Standard"/>
              <w:jc w:val="center"/>
              <w:rPr>
                <w:rFonts w:eastAsia="Cambria" w:cs="Cambria"/>
                <w:b/>
                <w:bCs/>
              </w:rPr>
            </w:pPr>
          </w:p>
        </w:tc>
      </w:tr>
      <w:tr w:rsidR="009721CB" w14:paraId="3F4AE48B" w14:textId="77777777" w:rsidTr="00C4331F">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51F27E9" w14:textId="66F1324A" w:rsidR="009721CB" w:rsidRPr="5FFE66E2" w:rsidRDefault="009721CB" w:rsidP="009721CB">
            <w:pPr>
              <w:jc w:val="center"/>
            </w:pPr>
            <w:r>
              <w:t>6</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674AD2DC" w14:textId="17233218" w:rsidR="009721CB" w:rsidRPr="009721CB" w:rsidRDefault="009721CB" w:rsidP="009721CB">
            <w:pPr>
              <w:rPr>
                <w:sz w:val="22"/>
                <w:szCs w:val="28"/>
              </w:rPr>
            </w:pPr>
            <w:r w:rsidRPr="009721CB">
              <w:rPr>
                <w:rFonts w:cs="Times New Roman"/>
                <w:sz w:val="22"/>
                <w:szCs w:val="28"/>
              </w:rPr>
              <w:t>przeprowadzenie testów akceptacyjnych i przekazanie środowiska do eksploatacji,</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C882B1F" w14:textId="746AEC52" w:rsidR="009721CB" w:rsidRPr="5FFE66E2" w:rsidRDefault="009721CB" w:rsidP="009721CB">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4EEB1F00" w14:textId="44F903C7" w:rsidR="009721CB" w:rsidRPr="5FFE66E2" w:rsidRDefault="009721CB" w:rsidP="009721CB">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111B91" w14:textId="77777777" w:rsidR="009721CB" w:rsidRDefault="009721CB" w:rsidP="009721CB">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45B57FB" w14:textId="77777777" w:rsidR="009721CB" w:rsidRDefault="009721CB" w:rsidP="009721CB">
            <w:pPr>
              <w:pStyle w:val="Standard"/>
              <w:jc w:val="center"/>
              <w:rPr>
                <w:rFonts w:eastAsia="Cambria" w:cs="Cambria"/>
                <w:b/>
                <w:bCs/>
              </w:rPr>
            </w:pPr>
          </w:p>
        </w:tc>
      </w:tr>
      <w:tr w:rsidR="009721CB" w14:paraId="347D7D93" w14:textId="77777777" w:rsidTr="00C4331F">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72E705A" w14:textId="4E233193" w:rsidR="009721CB" w:rsidRPr="5FFE66E2" w:rsidRDefault="009721CB" w:rsidP="009721CB">
            <w:pPr>
              <w:jc w:val="center"/>
            </w:pPr>
            <w:r>
              <w:t>7</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0B990DF5" w14:textId="3C457EF6" w:rsidR="009721CB" w:rsidRPr="009721CB" w:rsidRDefault="009721CB" w:rsidP="009721CB">
            <w:pPr>
              <w:rPr>
                <w:sz w:val="22"/>
                <w:szCs w:val="28"/>
              </w:rPr>
            </w:pPr>
            <w:r w:rsidRPr="009721CB">
              <w:rPr>
                <w:rFonts w:cs="Times New Roman"/>
                <w:sz w:val="22"/>
                <w:szCs w:val="28"/>
              </w:rPr>
              <w:t>opracowanie kompletnej dokumentacji powdrożeniowej</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09B91AA4" w14:textId="2012B8CB" w:rsidR="009721CB" w:rsidRPr="5FFE66E2" w:rsidRDefault="009721CB" w:rsidP="009721CB">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1D3FC69E" w14:textId="094812E0" w:rsidR="009721CB" w:rsidRPr="5FFE66E2" w:rsidRDefault="009721CB" w:rsidP="009721CB">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B3685A" w14:textId="77777777" w:rsidR="009721CB" w:rsidRDefault="009721CB" w:rsidP="009721CB">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7B70D14" w14:textId="77777777" w:rsidR="009721CB" w:rsidRDefault="009721CB" w:rsidP="009721CB">
            <w:pPr>
              <w:pStyle w:val="Standard"/>
              <w:jc w:val="center"/>
              <w:rPr>
                <w:rFonts w:eastAsia="Cambria" w:cs="Cambria"/>
                <w:b/>
                <w:bCs/>
              </w:rPr>
            </w:pPr>
          </w:p>
        </w:tc>
      </w:tr>
      <w:tr w:rsidR="009721CB" w14:paraId="720C69B0" w14:textId="77777777" w:rsidTr="00C4331F">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474AEA" w14:textId="3731B56F" w:rsidR="009721CB" w:rsidRPr="5FFE66E2" w:rsidRDefault="009721CB" w:rsidP="009721CB">
            <w:pPr>
              <w:jc w:val="center"/>
            </w:pPr>
            <w:r>
              <w:t>8</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4311DD08" w14:textId="51247EB4" w:rsidR="009721CB" w:rsidRPr="009721CB" w:rsidRDefault="009721CB" w:rsidP="009721CB">
            <w:pPr>
              <w:rPr>
                <w:sz w:val="22"/>
                <w:szCs w:val="28"/>
              </w:rPr>
            </w:pPr>
            <w:r w:rsidRPr="009721CB">
              <w:rPr>
                <w:rFonts w:cs="Times New Roman"/>
                <w:sz w:val="22"/>
                <w:szCs w:val="28"/>
              </w:rPr>
              <w:t>przeszkolenie administratorów Zamawiającego,</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1F595692" w14:textId="2D08C7A9" w:rsidR="009721CB" w:rsidRPr="5FFE66E2" w:rsidRDefault="009721CB" w:rsidP="009721CB">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415AF0A3" w14:textId="44E05F48" w:rsidR="009721CB" w:rsidRPr="5FFE66E2" w:rsidRDefault="009721CB" w:rsidP="009721CB">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CE6FA3" w14:textId="77777777" w:rsidR="009721CB" w:rsidRDefault="009721CB" w:rsidP="009721CB">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29D9291" w14:textId="77777777" w:rsidR="009721CB" w:rsidRDefault="009721CB" w:rsidP="009721CB">
            <w:pPr>
              <w:pStyle w:val="Standard"/>
              <w:jc w:val="center"/>
              <w:rPr>
                <w:rFonts w:eastAsia="Cambria" w:cs="Cambria"/>
                <w:b/>
                <w:bCs/>
              </w:rPr>
            </w:pPr>
          </w:p>
        </w:tc>
      </w:tr>
      <w:tr w:rsidR="009721CB" w14:paraId="7BF3BC09" w14:textId="77777777" w:rsidTr="00C4331F">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A74E8E" w14:textId="090A45C9" w:rsidR="009721CB" w:rsidRPr="5FFE66E2" w:rsidRDefault="009721CB" w:rsidP="009721CB">
            <w:pPr>
              <w:jc w:val="center"/>
            </w:pPr>
            <w:r>
              <w:t>9</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6D7D72DA" w14:textId="001DA958" w:rsidR="009721CB" w:rsidRPr="009721CB" w:rsidRDefault="009721CB" w:rsidP="009721CB">
            <w:pPr>
              <w:rPr>
                <w:sz w:val="22"/>
                <w:szCs w:val="28"/>
              </w:rPr>
            </w:pPr>
            <w:r w:rsidRPr="009721CB">
              <w:rPr>
                <w:rFonts w:cs="Times New Roman"/>
                <w:sz w:val="22"/>
                <w:szCs w:val="28"/>
              </w:rPr>
              <w:t>zapewnienie wsparcia powdrożeniowego.</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00AC0A2A" w14:textId="6EB43288" w:rsidR="009721CB" w:rsidRPr="5FFE66E2" w:rsidRDefault="009721CB" w:rsidP="009721CB">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630E8F33" w14:textId="12038265" w:rsidR="009721CB" w:rsidRPr="5FFE66E2" w:rsidRDefault="009721CB" w:rsidP="009721CB">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987C3C" w14:textId="77777777" w:rsidR="009721CB" w:rsidRDefault="009721CB" w:rsidP="009721CB">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2CD88" w14:textId="77777777" w:rsidR="009721CB" w:rsidRDefault="009721CB" w:rsidP="009721CB">
            <w:pPr>
              <w:pStyle w:val="Standard"/>
              <w:jc w:val="center"/>
              <w:rPr>
                <w:rFonts w:eastAsia="Cambria" w:cs="Cambria"/>
                <w:b/>
                <w:bCs/>
              </w:rPr>
            </w:pPr>
          </w:p>
        </w:tc>
      </w:tr>
      <w:tr w:rsidR="009721CB" w14:paraId="02AD8590" w14:textId="77777777" w:rsidTr="00C2356E">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F7DA847" w14:textId="6793DE85" w:rsidR="009721CB" w:rsidRPr="009721CB" w:rsidRDefault="009721CB" w:rsidP="009721CB">
            <w:pPr>
              <w:pStyle w:val="Standard"/>
              <w:numPr>
                <w:ilvl w:val="0"/>
                <w:numId w:val="118"/>
              </w:numPr>
              <w:rPr>
                <w:rFonts w:eastAsia="Cambria" w:cs="Cambria"/>
                <w:b/>
                <w:bCs/>
                <w:sz w:val="22"/>
                <w:szCs w:val="22"/>
              </w:rPr>
            </w:pPr>
            <w:r w:rsidRPr="009721CB">
              <w:rPr>
                <w:rFonts w:eastAsia="Cambria" w:cs="Cambria"/>
                <w:b/>
                <w:sz w:val="22"/>
                <w:szCs w:val="22"/>
              </w:rPr>
              <w:t>Uwarunkowania prawne i regulacyjne</w:t>
            </w:r>
          </w:p>
        </w:tc>
      </w:tr>
      <w:tr w:rsidR="009721CB" w14:paraId="0FD45B76" w14:textId="77777777" w:rsidTr="00071C7C">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5E989A7" w14:textId="479A06C4" w:rsidR="009721CB" w:rsidRPr="5FFE66E2" w:rsidRDefault="009721CB" w:rsidP="009721CB">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2A28098F" w14:textId="77777777" w:rsidR="009721CB" w:rsidRPr="009721CB" w:rsidRDefault="009721CB" w:rsidP="009721CB">
            <w:pPr>
              <w:pStyle w:val="Standard"/>
              <w:rPr>
                <w:rFonts w:cs="Times New Roman"/>
                <w:sz w:val="22"/>
                <w:szCs w:val="22"/>
              </w:rPr>
            </w:pPr>
            <w:r w:rsidRPr="009721CB">
              <w:rPr>
                <w:rFonts w:cs="Times New Roman"/>
                <w:sz w:val="22"/>
                <w:szCs w:val="22"/>
              </w:rPr>
              <w:t>Wdrożenie musi wspierać Zamawiającego w realizacji obowiązków wynikających w szczególności z:</w:t>
            </w:r>
          </w:p>
          <w:p w14:paraId="5D038598" w14:textId="77777777" w:rsidR="009721CB" w:rsidRPr="009721CB" w:rsidRDefault="009721CB" w:rsidP="009721CB">
            <w:pPr>
              <w:numPr>
                <w:ilvl w:val="0"/>
                <w:numId w:val="120"/>
              </w:numPr>
              <w:ind w:hanging="223"/>
              <w:rPr>
                <w:sz w:val="22"/>
                <w:szCs w:val="22"/>
              </w:rPr>
            </w:pPr>
            <w:r w:rsidRPr="009721CB">
              <w:rPr>
                <w:sz w:val="22"/>
                <w:szCs w:val="22"/>
              </w:rPr>
              <w:t>dyrektywy NIS2,</w:t>
            </w:r>
          </w:p>
          <w:p w14:paraId="6B28FF78" w14:textId="77777777" w:rsidR="009721CB" w:rsidRPr="009721CB" w:rsidRDefault="009721CB" w:rsidP="009721CB">
            <w:pPr>
              <w:numPr>
                <w:ilvl w:val="0"/>
                <w:numId w:val="120"/>
              </w:numPr>
              <w:ind w:hanging="223"/>
              <w:rPr>
                <w:sz w:val="22"/>
                <w:szCs w:val="22"/>
              </w:rPr>
            </w:pPr>
            <w:r w:rsidRPr="009721CB">
              <w:rPr>
                <w:sz w:val="22"/>
                <w:szCs w:val="22"/>
              </w:rPr>
              <w:t>ustawy o krajowym systemie cyberbezpieczeństwa (KSC),</w:t>
            </w:r>
          </w:p>
          <w:p w14:paraId="1EDD83F9" w14:textId="77777777" w:rsidR="009721CB" w:rsidRPr="009721CB" w:rsidRDefault="009721CB" w:rsidP="009721CB">
            <w:pPr>
              <w:numPr>
                <w:ilvl w:val="0"/>
                <w:numId w:val="120"/>
              </w:numPr>
              <w:ind w:hanging="223"/>
              <w:rPr>
                <w:sz w:val="22"/>
                <w:szCs w:val="22"/>
              </w:rPr>
            </w:pPr>
            <w:r w:rsidRPr="009721CB">
              <w:rPr>
                <w:sz w:val="22"/>
                <w:szCs w:val="22"/>
              </w:rPr>
              <w:t>Rozporządzenia Parlamentu Europejskiego i Rady (UE) 2016/679 (RODO),</w:t>
            </w:r>
          </w:p>
          <w:p w14:paraId="7B52A92D" w14:textId="19154F42" w:rsidR="009721CB" w:rsidRPr="009721CB" w:rsidRDefault="009721CB" w:rsidP="009721CB">
            <w:pPr>
              <w:rPr>
                <w:sz w:val="22"/>
                <w:szCs w:val="22"/>
              </w:rPr>
            </w:pPr>
            <w:r w:rsidRPr="009721CB">
              <w:rPr>
                <w:sz w:val="22"/>
                <w:szCs w:val="22"/>
              </w:rPr>
              <w:t xml:space="preserve">przepisów wykonawczych dotyczących interoperacyjności i bezpieczeństwa systemów teleinformatycznych podmiotów publicznych (KRI – w zakresie mającym </w:t>
            </w:r>
            <w:r w:rsidRPr="009721CB">
              <w:rPr>
                <w:sz w:val="22"/>
                <w:szCs w:val="22"/>
              </w:rPr>
              <w:lastRenderedPageBreak/>
              <w:t>zastosowanie).</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2D312E91" w14:textId="711E6C49" w:rsidR="009721CB" w:rsidRPr="5FFE66E2" w:rsidRDefault="009721CB" w:rsidP="009721CB">
            <w:pPr>
              <w:jc w:val="center"/>
            </w:pPr>
            <w:r w:rsidRPr="00095E6A">
              <w:rPr>
                <w:sz w:val="22"/>
                <w:szCs w:val="22"/>
              </w:rPr>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52D43708" w14:textId="372D2D52" w:rsidR="009721CB" w:rsidRPr="5FFE66E2" w:rsidRDefault="009721CB" w:rsidP="009721CB">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2501D40" w14:textId="77777777" w:rsidR="009721CB" w:rsidRDefault="009721CB" w:rsidP="009721CB">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67EF6F1" w14:textId="77777777" w:rsidR="009721CB" w:rsidRDefault="009721CB" w:rsidP="009721CB">
            <w:pPr>
              <w:pStyle w:val="Standard"/>
              <w:jc w:val="center"/>
              <w:rPr>
                <w:rFonts w:eastAsia="Cambria" w:cs="Cambria"/>
                <w:b/>
                <w:bCs/>
              </w:rPr>
            </w:pPr>
          </w:p>
        </w:tc>
      </w:tr>
      <w:tr w:rsidR="009721CB" w14:paraId="22AAC162" w14:textId="77777777" w:rsidTr="00071C7C">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C58486" w14:textId="618E662D" w:rsidR="009721CB" w:rsidRPr="5FFE66E2" w:rsidRDefault="009721CB" w:rsidP="009721CB">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1479ED89" w14:textId="4718AF99" w:rsidR="009721CB" w:rsidRPr="009721CB" w:rsidRDefault="009721CB" w:rsidP="009721CB">
            <w:pPr>
              <w:rPr>
                <w:sz w:val="22"/>
                <w:szCs w:val="22"/>
              </w:rPr>
            </w:pPr>
            <w:r w:rsidRPr="009721CB">
              <w:rPr>
                <w:rFonts w:cs="Times New Roman"/>
                <w:sz w:val="22"/>
                <w:szCs w:val="22"/>
              </w:rPr>
              <w:t>Zamówienie realizowane jest w ramach projektu finansowanego ze środków publicznych, w tym środków Unii Europejskiej (KPO).</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249A66FB" w14:textId="5B3085EB" w:rsidR="009721CB" w:rsidRPr="5FFE66E2" w:rsidRDefault="009721CB" w:rsidP="009721CB">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526D663A" w14:textId="6F8E6E1F" w:rsidR="009721CB" w:rsidRPr="5FFE66E2" w:rsidRDefault="009721CB" w:rsidP="009721CB">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F79E01" w14:textId="77777777" w:rsidR="009721CB" w:rsidRDefault="009721CB" w:rsidP="009721CB">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B756B86" w14:textId="77777777" w:rsidR="009721CB" w:rsidRDefault="009721CB" w:rsidP="009721CB">
            <w:pPr>
              <w:pStyle w:val="Standard"/>
              <w:jc w:val="center"/>
              <w:rPr>
                <w:rFonts w:eastAsia="Cambria" w:cs="Cambria"/>
                <w:b/>
                <w:bCs/>
              </w:rPr>
            </w:pPr>
          </w:p>
        </w:tc>
      </w:tr>
      <w:tr w:rsidR="009721CB" w14:paraId="653A10A9" w14:textId="77777777" w:rsidTr="00071C7C">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BC98DF1" w14:textId="2EF2A5F7" w:rsidR="009721CB" w:rsidRPr="5FFE66E2" w:rsidRDefault="009721CB" w:rsidP="009721CB">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4E571903" w14:textId="5842F6E2" w:rsidR="009721CB" w:rsidRPr="009721CB" w:rsidRDefault="009721CB" w:rsidP="009721CB">
            <w:pPr>
              <w:rPr>
                <w:sz w:val="22"/>
                <w:szCs w:val="22"/>
              </w:rPr>
            </w:pPr>
            <w:r w:rsidRPr="009721CB">
              <w:rPr>
                <w:rFonts w:cs="Times New Roman"/>
                <w:sz w:val="22"/>
                <w:szCs w:val="22"/>
              </w:rPr>
              <w:t>Wykonanie zamówienia musi umożliwiać przeprowadzenie kontroli, audytu oraz wykazanie kwalifikowalności wydatków w zakresie wynikającym z prawidłowej realizacji przedmiotu zamówienia.</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7E676659" w14:textId="46238EBA" w:rsidR="009721CB" w:rsidRPr="5FFE66E2" w:rsidRDefault="009721CB" w:rsidP="009721CB">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5FCE5180" w14:textId="5D274BF6" w:rsidR="009721CB" w:rsidRPr="5FFE66E2" w:rsidRDefault="009721CB" w:rsidP="009721CB">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198E5E" w14:textId="77777777" w:rsidR="009721CB" w:rsidRDefault="009721CB" w:rsidP="009721CB">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4777115" w14:textId="77777777" w:rsidR="009721CB" w:rsidRDefault="009721CB" w:rsidP="009721CB">
            <w:pPr>
              <w:pStyle w:val="Standard"/>
              <w:jc w:val="center"/>
              <w:rPr>
                <w:rFonts w:eastAsia="Cambria" w:cs="Cambria"/>
                <w:b/>
                <w:bCs/>
              </w:rPr>
            </w:pPr>
          </w:p>
        </w:tc>
      </w:tr>
      <w:tr w:rsidR="009721CB" w14:paraId="7AE73696" w14:textId="77777777" w:rsidTr="00B04388">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11482B5" w14:textId="17FE31E6" w:rsidR="009721CB" w:rsidRPr="009721CB" w:rsidRDefault="009721CB" w:rsidP="009721CB">
            <w:pPr>
              <w:pStyle w:val="Standard"/>
              <w:numPr>
                <w:ilvl w:val="0"/>
                <w:numId w:val="118"/>
              </w:numPr>
              <w:rPr>
                <w:rFonts w:eastAsia="Cambria" w:cs="Cambria"/>
                <w:b/>
                <w:bCs/>
                <w:sz w:val="22"/>
                <w:szCs w:val="22"/>
              </w:rPr>
            </w:pPr>
            <w:r w:rsidRPr="009721CB">
              <w:rPr>
                <w:rFonts w:eastAsia="Cambria" w:cs="Cambria"/>
                <w:b/>
                <w:sz w:val="22"/>
                <w:szCs w:val="22"/>
              </w:rPr>
              <w:t>Zasada równoważności</w:t>
            </w:r>
          </w:p>
        </w:tc>
      </w:tr>
      <w:tr w:rsidR="009721CB" w14:paraId="3712DBB0" w14:textId="77777777" w:rsidTr="00EC4D2F">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261AB8" w14:textId="4F6164B3" w:rsidR="009721CB" w:rsidRPr="5FFE66E2" w:rsidRDefault="009721CB" w:rsidP="009721CB">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7DBD2FF" w14:textId="58856211" w:rsidR="009721CB" w:rsidRPr="009721CB" w:rsidRDefault="009721CB" w:rsidP="009721CB">
            <w:pPr>
              <w:rPr>
                <w:sz w:val="22"/>
                <w:szCs w:val="22"/>
              </w:rPr>
            </w:pPr>
            <w:r w:rsidRPr="009721CB">
              <w:rPr>
                <w:rFonts w:cs="Times New Roman"/>
                <w:sz w:val="22"/>
                <w:szCs w:val="22"/>
              </w:rPr>
              <w:t xml:space="preserve">Jeżeli w dalszej części OPZ wskazane zostaną normy, standardy, specyfikacje techniczne lub rozwiązania referencyjne, należy je rozumieć jako przykładowe. Zamawiający dopuszcza rozwiązania równoważne, pod warunkiem wykazania przez Wykonawcę, że spełniają one wymagania funkcjonalne, wydajnościowe i jakościowe określone w OPZ, zgodnie z art. 99 ust. 5 </w:t>
            </w:r>
            <w:proofErr w:type="spellStart"/>
            <w:r w:rsidRPr="009721CB">
              <w:rPr>
                <w:rFonts w:cs="Times New Roman"/>
                <w:sz w:val="22"/>
                <w:szCs w:val="22"/>
              </w:rPr>
              <w:t>Pzp</w:t>
            </w:r>
            <w:proofErr w:type="spellEnd"/>
            <w:r w:rsidRPr="009721CB">
              <w:rPr>
                <w:rFonts w:cs="Times New Roman"/>
                <w:sz w:val="22"/>
                <w:szCs w:val="22"/>
              </w:rPr>
              <w:t>.</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073A456D" w14:textId="348D17F5" w:rsidR="009721CB" w:rsidRPr="5FFE66E2" w:rsidRDefault="009721CB" w:rsidP="009721CB">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61861055" w14:textId="23DCD37E" w:rsidR="009721CB" w:rsidRPr="5FFE66E2" w:rsidRDefault="009721CB" w:rsidP="009721CB">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2D6D62" w14:textId="77777777" w:rsidR="009721CB" w:rsidRDefault="009721CB" w:rsidP="009721CB">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CCA4702" w14:textId="77777777" w:rsidR="009721CB" w:rsidRDefault="009721CB" w:rsidP="009721CB">
            <w:pPr>
              <w:pStyle w:val="Standard"/>
              <w:jc w:val="center"/>
              <w:rPr>
                <w:rFonts w:eastAsia="Cambria" w:cs="Cambria"/>
                <w:b/>
                <w:bCs/>
              </w:rPr>
            </w:pPr>
          </w:p>
        </w:tc>
      </w:tr>
      <w:tr w:rsidR="009721CB" w14:paraId="1AA87FC2" w14:textId="77777777" w:rsidTr="00663EA1">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3E65BC" w14:textId="48171072" w:rsidR="009721CB" w:rsidRPr="009721CB" w:rsidRDefault="009721CB" w:rsidP="009721CB">
            <w:pPr>
              <w:pStyle w:val="Akapitzlist"/>
              <w:numPr>
                <w:ilvl w:val="0"/>
                <w:numId w:val="118"/>
              </w:numPr>
              <w:rPr>
                <w:rFonts w:cs="Times New Roman"/>
                <w:b/>
                <w:sz w:val="22"/>
                <w:szCs w:val="22"/>
              </w:rPr>
            </w:pPr>
            <w:r w:rsidRPr="009721CB">
              <w:rPr>
                <w:rFonts w:cs="Times New Roman"/>
                <w:b/>
                <w:sz w:val="22"/>
                <w:szCs w:val="22"/>
              </w:rPr>
              <w:t xml:space="preserve">Cele bezpieczeństwa </w:t>
            </w:r>
          </w:p>
          <w:p w14:paraId="199C424F" w14:textId="0FD1CEBE" w:rsidR="009721CB" w:rsidRPr="009721CB" w:rsidRDefault="009721CB" w:rsidP="009721CB">
            <w:pPr>
              <w:pStyle w:val="Standard"/>
              <w:ind w:left="411"/>
              <w:rPr>
                <w:rFonts w:eastAsia="Cambria" w:cs="Cambria"/>
                <w:b/>
                <w:bCs/>
                <w:sz w:val="22"/>
                <w:szCs w:val="22"/>
              </w:rPr>
            </w:pPr>
            <w:r w:rsidRPr="009721CB">
              <w:rPr>
                <w:rFonts w:cs="Times New Roman"/>
                <w:sz w:val="22"/>
                <w:szCs w:val="22"/>
              </w:rPr>
              <w:t>Projektowana i wdrażana infrastruktura musi realizować następujące cele bezpieczeństwa, zgodne z zasadami wynikającymi z dyrektywy NIS2 oraz ustawy o krajowym systemie cyberbezpieczeństwa:</w:t>
            </w:r>
          </w:p>
        </w:tc>
      </w:tr>
      <w:tr w:rsidR="009721CB" w14:paraId="0972ED82" w14:textId="77777777" w:rsidTr="0015270B">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39EBA6" w14:textId="66610EF3" w:rsidR="009721CB" w:rsidRPr="5FFE66E2" w:rsidRDefault="009721CB" w:rsidP="009721CB">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421225A8" w14:textId="78B17596" w:rsidR="009721CB" w:rsidRPr="009721CB" w:rsidRDefault="009721CB" w:rsidP="009721CB">
            <w:pPr>
              <w:rPr>
                <w:sz w:val="22"/>
                <w:szCs w:val="22"/>
              </w:rPr>
            </w:pPr>
            <w:r w:rsidRPr="009721CB">
              <w:rPr>
                <w:rFonts w:cs="Times New Roman"/>
                <w:sz w:val="22"/>
                <w:szCs w:val="22"/>
              </w:rPr>
              <w:t>Zapewnienie ciągłości działania usług kluczowych poprzez eliminację pojedynczych punktów awarii oraz wdrożenie mechanizmów wysokiej dostępności (HA).</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4D3B7C84" w14:textId="0084D561" w:rsidR="009721CB" w:rsidRPr="5FFE66E2" w:rsidRDefault="009721CB" w:rsidP="009721CB">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7E24AFA9" w14:textId="02FA9540" w:rsidR="009721CB" w:rsidRPr="5FFE66E2" w:rsidRDefault="009721CB" w:rsidP="009721CB">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73F32F" w14:textId="77777777" w:rsidR="009721CB" w:rsidRDefault="009721CB" w:rsidP="009721CB">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B45379A" w14:textId="77777777" w:rsidR="009721CB" w:rsidRDefault="009721CB" w:rsidP="009721CB">
            <w:pPr>
              <w:pStyle w:val="Standard"/>
              <w:jc w:val="center"/>
              <w:rPr>
                <w:rFonts w:eastAsia="Cambria" w:cs="Cambria"/>
                <w:b/>
                <w:bCs/>
              </w:rPr>
            </w:pPr>
          </w:p>
        </w:tc>
      </w:tr>
      <w:tr w:rsidR="009721CB" w14:paraId="248EDB0D" w14:textId="77777777" w:rsidTr="0015270B">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0E508C" w14:textId="34877E02" w:rsidR="009721CB" w:rsidRPr="5FFE66E2" w:rsidRDefault="009721CB" w:rsidP="009721CB">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5534C6CD" w14:textId="4AF905F6" w:rsidR="009721CB" w:rsidRPr="009721CB" w:rsidRDefault="009721CB" w:rsidP="009721CB">
            <w:pPr>
              <w:rPr>
                <w:sz w:val="22"/>
                <w:szCs w:val="22"/>
              </w:rPr>
            </w:pPr>
            <w:r w:rsidRPr="009721CB">
              <w:rPr>
                <w:rFonts w:cs="Times New Roman"/>
                <w:sz w:val="22"/>
                <w:szCs w:val="22"/>
              </w:rPr>
              <w:t>Zapewnienie poufności, integralności i dostępności danych (CIA), w szczególności danych medycznych.</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64BB8C4C" w14:textId="623C75C4" w:rsidR="009721CB" w:rsidRPr="5FFE66E2" w:rsidRDefault="009721CB" w:rsidP="009721CB">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0A023A0C" w14:textId="447ECA69" w:rsidR="009721CB" w:rsidRPr="5FFE66E2" w:rsidRDefault="009721CB" w:rsidP="009721CB">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2798A32" w14:textId="77777777" w:rsidR="009721CB" w:rsidRDefault="009721CB" w:rsidP="009721CB">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BB75D9B" w14:textId="77777777" w:rsidR="009721CB" w:rsidRDefault="009721CB" w:rsidP="009721CB">
            <w:pPr>
              <w:pStyle w:val="Standard"/>
              <w:jc w:val="center"/>
              <w:rPr>
                <w:rFonts w:eastAsia="Cambria" w:cs="Cambria"/>
                <w:b/>
                <w:bCs/>
              </w:rPr>
            </w:pPr>
          </w:p>
        </w:tc>
      </w:tr>
      <w:tr w:rsidR="009721CB" w14:paraId="633038AD" w14:textId="77777777" w:rsidTr="0015270B">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776501A" w14:textId="4CF9E49F" w:rsidR="009721CB" w:rsidRPr="5FFE66E2" w:rsidRDefault="009721CB" w:rsidP="009721CB">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4E667B9E" w14:textId="77777777" w:rsidR="009721CB" w:rsidRPr="009721CB" w:rsidRDefault="009721CB" w:rsidP="009721CB">
            <w:pPr>
              <w:rPr>
                <w:sz w:val="22"/>
                <w:szCs w:val="22"/>
              </w:rPr>
            </w:pPr>
            <w:r w:rsidRPr="009721CB">
              <w:rPr>
                <w:sz w:val="22"/>
                <w:szCs w:val="22"/>
              </w:rPr>
              <w:t>Zapewnienie odporności na incydenty cyberbezpieczeństwa, w tym:</w:t>
            </w:r>
          </w:p>
          <w:p w14:paraId="4CA140A7" w14:textId="77777777" w:rsidR="009721CB" w:rsidRPr="009721CB" w:rsidRDefault="009721CB" w:rsidP="009721CB">
            <w:pPr>
              <w:numPr>
                <w:ilvl w:val="0"/>
                <w:numId w:val="121"/>
              </w:numPr>
              <w:ind w:hanging="223"/>
              <w:rPr>
                <w:sz w:val="22"/>
                <w:szCs w:val="22"/>
              </w:rPr>
            </w:pPr>
            <w:r w:rsidRPr="009721CB">
              <w:rPr>
                <w:sz w:val="22"/>
                <w:szCs w:val="22"/>
              </w:rPr>
              <w:t xml:space="preserve">ataki </w:t>
            </w:r>
            <w:proofErr w:type="spellStart"/>
            <w:r w:rsidRPr="009721CB">
              <w:rPr>
                <w:sz w:val="22"/>
                <w:szCs w:val="22"/>
              </w:rPr>
              <w:t>ransomware</w:t>
            </w:r>
            <w:proofErr w:type="spellEnd"/>
            <w:r w:rsidRPr="009721CB">
              <w:rPr>
                <w:sz w:val="22"/>
                <w:szCs w:val="22"/>
              </w:rPr>
              <w:t>,</w:t>
            </w:r>
          </w:p>
          <w:p w14:paraId="613A21DB" w14:textId="77777777" w:rsidR="009721CB" w:rsidRPr="009721CB" w:rsidRDefault="009721CB" w:rsidP="009721CB">
            <w:pPr>
              <w:numPr>
                <w:ilvl w:val="0"/>
                <w:numId w:val="121"/>
              </w:numPr>
              <w:ind w:hanging="223"/>
              <w:rPr>
                <w:sz w:val="22"/>
                <w:szCs w:val="22"/>
              </w:rPr>
            </w:pPr>
            <w:r w:rsidRPr="009721CB">
              <w:rPr>
                <w:sz w:val="22"/>
                <w:szCs w:val="22"/>
              </w:rPr>
              <w:t>nieuprawniony dostęp,</w:t>
            </w:r>
          </w:p>
          <w:p w14:paraId="0E31AA93" w14:textId="77777777" w:rsidR="009721CB" w:rsidRPr="009721CB" w:rsidRDefault="009721CB" w:rsidP="009721CB">
            <w:pPr>
              <w:numPr>
                <w:ilvl w:val="0"/>
                <w:numId w:val="121"/>
              </w:numPr>
              <w:ind w:hanging="223"/>
              <w:rPr>
                <w:sz w:val="22"/>
                <w:szCs w:val="22"/>
              </w:rPr>
            </w:pPr>
            <w:r w:rsidRPr="009721CB">
              <w:rPr>
                <w:sz w:val="22"/>
                <w:szCs w:val="22"/>
              </w:rPr>
              <w:t>sabotaż wewnętrzny,</w:t>
            </w:r>
          </w:p>
          <w:p w14:paraId="30EBA8C6" w14:textId="22697EFA" w:rsidR="009721CB" w:rsidRPr="009721CB" w:rsidRDefault="009721CB" w:rsidP="009721CB">
            <w:pPr>
              <w:rPr>
                <w:sz w:val="22"/>
                <w:szCs w:val="22"/>
              </w:rPr>
            </w:pPr>
            <w:r w:rsidRPr="009721CB">
              <w:rPr>
                <w:sz w:val="22"/>
                <w:szCs w:val="22"/>
              </w:rPr>
              <w:lastRenderedPageBreak/>
              <w:t>utratę integralności danych.</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5BB677AA" w14:textId="4F280672" w:rsidR="009721CB" w:rsidRPr="5FFE66E2" w:rsidRDefault="009721CB" w:rsidP="009721CB">
            <w:pPr>
              <w:jc w:val="center"/>
            </w:pPr>
            <w:r w:rsidRPr="00095E6A">
              <w:rPr>
                <w:sz w:val="22"/>
                <w:szCs w:val="22"/>
              </w:rPr>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02199665" w14:textId="4D8C1742" w:rsidR="009721CB" w:rsidRPr="5FFE66E2" w:rsidRDefault="009721CB" w:rsidP="009721CB">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AB47CE" w14:textId="77777777" w:rsidR="009721CB" w:rsidRDefault="009721CB" w:rsidP="009721CB">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7EE7CA3" w14:textId="77777777" w:rsidR="009721CB" w:rsidRDefault="009721CB" w:rsidP="009721CB">
            <w:pPr>
              <w:pStyle w:val="Standard"/>
              <w:jc w:val="center"/>
              <w:rPr>
                <w:rFonts w:eastAsia="Cambria" w:cs="Cambria"/>
                <w:b/>
                <w:bCs/>
              </w:rPr>
            </w:pPr>
          </w:p>
        </w:tc>
      </w:tr>
      <w:tr w:rsidR="009721CB" w14:paraId="153308D7" w14:textId="77777777" w:rsidTr="0015270B">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FB3F48" w14:textId="29C4960F" w:rsidR="009721CB" w:rsidRPr="5FFE66E2" w:rsidRDefault="009721CB" w:rsidP="009721CB">
            <w:pPr>
              <w:jc w:val="center"/>
            </w:pPr>
            <w:r>
              <w:t>4</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00B77F5B" w14:textId="443911CA" w:rsidR="009721CB" w:rsidRPr="009721CB" w:rsidRDefault="009721CB" w:rsidP="009721CB">
            <w:pPr>
              <w:rPr>
                <w:sz w:val="22"/>
                <w:szCs w:val="22"/>
              </w:rPr>
            </w:pPr>
            <w:r w:rsidRPr="009721CB">
              <w:rPr>
                <w:rFonts w:cs="Times New Roman"/>
                <w:sz w:val="22"/>
                <w:szCs w:val="22"/>
              </w:rPr>
              <w:t>Zapewnienie wykrywalności i rozliczalności zdarzeń bezpieczeństwa, w tym pełnej rejestracji działań administracyjnych.</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1A9D8381" w14:textId="21664AEB" w:rsidR="009721CB" w:rsidRPr="5FFE66E2" w:rsidRDefault="009721CB" w:rsidP="009721CB">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27CA9D3E" w14:textId="6C54E652" w:rsidR="009721CB" w:rsidRPr="5FFE66E2" w:rsidRDefault="009721CB" w:rsidP="009721CB">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FF2D67" w14:textId="77777777" w:rsidR="009721CB" w:rsidRDefault="009721CB" w:rsidP="009721CB">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27D8A65" w14:textId="77777777" w:rsidR="009721CB" w:rsidRDefault="009721CB" w:rsidP="009721CB">
            <w:pPr>
              <w:pStyle w:val="Standard"/>
              <w:jc w:val="center"/>
              <w:rPr>
                <w:rFonts w:eastAsia="Cambria" w:cs="Cambria"/>
                <w:b/>
                <w:bCs/>
              </w:rPr>
            </w:pPr>
          </w:p>
        </w:tc>
      </w:tr>
      <w:tr w:rsidR="009721CB" w14:paraId="44032DA4" w14:textId="77777777" w:rsidTr="0015270B">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E6EE84" w14:textId="75BD7F4F" w:rsidR="009721CB" w:rsidRPr="5FFE66E2" w:rsidRDefault="009721CB" w:rsidP="009721CB">
            <w:pPr>
              <w:jc w:val="center"/>
            </w:pPr>
            <w:r>
              <w:t>5</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73592E4E" w14:textId="5C6C4B79" w:rsidR="009721CB" w:rsidRPr="009721CB" w:rsidRDefault="009721CB" w:rsidP="009721CB">
            <w:pPr>
              <w:rPr>
                <w:sz w:val="22"/>
                <w:szCs w:val="22"/>
              </w:rPr>
            </w:pPr>
            <w:r w:rsidRPr="009721CB">
              <w:rPr>
                <w:rFonts w:cs="Times New Roman"/>
                <w:sz w:val="22"/>
                <w:szCs w:val="22"/>
              </w:rPr>
              <w:t>Zapewnienie możliwości szybkiego reagowania na incydenty, ich analizy oraz raportowania zgodnie z obowiązkami ustawowymi.</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F526185" w14:textId="1014D20A" w:rsidR="009721CB" w:rsidRPr="5FFE66E2" w:rsidRDefault="009721CB" w:rsidP="009721CB">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5673F678" w14:textId="09CA7745" w:rsidR="009721CB" w:rsidRPr="5FFE66E2" w:rsidRDefault="009721CB" w:rsidP="009721CB">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C33A8D" w14:textId="77777777" w:rsidR="009721CB" w:rsidRDefault="009721CB" w:rsidP="009721CB">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1AA0EB7" w14:textId="77777777" w:rsidR="009721CB" w:rsidRDefault="009721CB" w:rsidP="009721CB">
            <w:pPr>
              <w:pStyle w:val="Standard"/>
              <w:jc w:val="center"/>
              <w:rPr>
                <w:rFonts w:eastAsia="Cambria" w:cs="Cambria"/>
                <w:b/>
                <w:bCs/>
              </w:rPr>
            </w:pPr>
          </w:p>
        </w:tc>
      </w:tr>
      <w:tr w:rsidR="009721CB" w14:paraId="178E3B0B" w14:textId="77777777" w:rsidTr="0015270B">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FAB808" w14:textId="01C9ECF1" w:rsidR="009721CB" w:rsidRPr="5FFE66E2" w:rsidRDefault="009721CB" w:rsidP="009721CB">
            <w:pPr>
              <w:jc w:val="center"/>
            </w:pPr>
            <w:r>
              <w:t>6</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5572E15F" w14:textId="419839AC" w:rsidR="009721CB" w:rsidRPr="009721CB" w:rsidRDefault="009721CB" w:rsidP="009721CB">
            <w:pPr>
              <w:rPr>
                <w:sz w:val="22"/>
                <w:szCs w:val="22"/>
              </w:rPr>
            </w:pPr>
            <w:r w:rsidRPr="009721CB">
              <w:rPr>
                <w:rFonts w:cs="Times New Roman"/>
                <w:sz w:val="22"/>
                <w:szCs w:val="22"/>
              </w:rPr>
              <w:t>Zapewnienie zdolności odtworzeniowej (</w:t>
            </w:r>
            <w:proofErr w:type="spellStart"/>
            <w:r w:rsidRPr="009721CB">
              <w:rPr>
                <w:rFonts w:cs="Times New Roman"/>
                <w:sz w:val="22"/>
                <w:szCs w:val="22"/>
              </w:rPr>
              <w:t>DisasterRecovery</w:t>
            </w:r>
            <w:proofErr w:type="spellEnd"/>
            <w:r w:rsidRPr="009721CB">
              <w:rPr>
                <w:rFonts w:cs="Times New Roman"/>
                <w:sz w:val="22"/>
                <w:szCs w:val="22"/>
              </w:rPr>
              <w:t>) w przypadku awarii lub incydentu bezpieczeństwa</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33CEAE1" w14:textId="374E36EF" w:rsidR="009721CB" w:rsidRPr="5FFE66E2" w:rsidRDefault="009721CB" w:rsidP="009721CB">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430B8CC2" w14:textId="4E9E3063" w:rsidR="009721CB" w:rsidRPr="5FFE66E2" w:rsidRDefault="009721CB" w:rsidP="009721CB">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23D235" w14:textId="77777777" w:rsidR="009721CB" w:rsidRDefault="009721CB" w:rsidP="009721CB">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2440C07" w14:textId="77777777" w:rsidR="009721CB" w:rsidRDefault="009721CB" w:rsidP="009721CB">
            <w:pPr>
              <w:pStyle w:val="Standard"/>
              <w:jc w:val="center"/>
              <w:rPr>
                <w:rFonts w:eastAsia="Cambria" w:cs="Cambria"/>
                <w:b/>
                <w:bCs/>
              </w:rPr>
            </w:pPr>
          </w:p>
        </w:tc>
      </w:tr>
      <w:tr w:rsidR="009721CB" w14:paraId="445E14DF" w14:textId="77777777" w:rsidTr="0015270B">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67BC7F3" w14:textId="3A939B1D" w:rsidR="009721CB" w:rsidRPr="5FFE66E2" w:rsidRDefault="009721CB" w:rsidP="009721CB">
            <w:pPr>
              <w:jc w:val="center"/>
            </w:pPr>
            <w:r>
              <w:t>7</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15B27C89" w14:textId="07E957BA" w:rsidR="009721CB" w:rsidRPr="009721CB" w:rsidRDefault="009721CB" w:rsidP="009721CB">
            <w:pPr>
              <w:rPr>
                <w:sz w:val="22"/>
                <w:szCs w:val="22"/>
              </w:rPr>
            </w:pPr>
            <w:r w:rsidRPr="009721CB">
              <w:rPr>
                <w:rFonts w:cs="Times New Roman"/>
                <w:sz w:val="22"/>
                <w:szCs w:val="22"/>
              </w:rPr>
              <w:t>Projektowana architektura musi zapewniać realizację wymogów zarządzania ryzykiem w systemach teleinformatycznych, o których mowa w przepisach dotyczących krajowego systemu cyberbezpieczeństwa, w zakresie mającym zastosowanie do przedmiotu zamówienia.</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7B6063A4" w14:textId="25B31D55" w:rsidR="009721CB" w:rsidRPr="5FFE66E2" w:rsidRDefault="009721CB" w:rsidP="009721CB">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BDB7C8B" w14:textId="637917C6" w:rsidR="009721CB" w:rsidRPr="5FFE66E2" w:rsidRDefault="009721CB" w:rsidP="009721CB">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45C4F9" w14:textId="77777777" w:rsidR="009721CB" w:rsidRDefault="009721CB" w:rsidP="009721CB">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5A2748E" w14:textId="77777777" w:rsidR="009721CB" w:rsidRDefault="009721CB" w:rsidP="009721CB">
            <w:pPr>
              <w:pStyle w:val="Standard"/>
              <w:jc w:val="center"/>
              <w:rPr>
                <w:rFonts w:eastAsia="Cambria" w:cs="Cambria"/>
                <w:b/>
                <w:bCs/>
              </w:rPr>
            </w:pPr>
          </w:p>
        </w:tc>
      </w:tr>
      <w:tr w:rsidR="009721CB" w14:paraId="38EACC41" w14:textId="77777777" w:rsidTr="0015270B">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538C12" w14:textId="4BB27EE7" w:rsidR="009721CB" w:rsidRPr="5FFE66E2" w:rsidRDefault="009721CB" w:rsidP="009721CB">
            <w:pPr>
              <w:jc w:val="center"/>
            </w:pPr>
            <w:r>
              <w:t>8</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68317F4E" w14:textId="1DD71EB0" w:rsidR="009721CB" w:rsidRPr="009721CB" w:rsidRDefault="009721CB" w:rsidP="009721CB">
            <w:pPr>
              <w:rPr>
                <w:sz w:val="22"/>
                <w:szCs w:val="22"/>
              </w:rPr>
            </w:pPr>
            <w:r w:rsidRPr="009721CB">
              <w:rPr>
                <w:rFonts w:cs="Times New Roman"/>
                <w:sz w:val="22"/>
                <w:szCs w:val="22"/>
              </w:rPr>
              <w:t xml:space="preserve">Architektura powinna umożliwiać identyfikację, analizę oraz ograniczanie </w:t>
            </w:r>
            <w:proofErr w:type="spellStart"/>
            <w:r w:rsidRPr="009721CB">
              <w:rPr>
                <w:rFonts w:cs="Times New Roman"/>
                <w:sz w:val="22"/>
                <w:szCs w:val="22"/>
              </w:rPr>
              <w:t>ryzyk</w:t>
            </w:r>
            <w:proofErr w:type="spellEnd"/>
            <w:r w:rsidRPr="009721CB">
              <w:rPr>
                <w:rFonts w:cs="Times New Roman"/>
                <w:sz w:val="22"/>
                <w:szCs w:val="22"/>
              </w:rPr>
              <w:t xml:space="preserve"> związanych z przetwarzaniem danych i świadczeniem usług teleinformatycznych.</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4DEDBB56" w14:textId="3791F53A" w:rsidR="009721CB" w:rsidRPr="5FFE66E2" w:rsidRDefault="009721CB" w:rsidP="009721CB">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438B094" w14:textId="757973EE" w:rsidR="009721CB" w:rsidRPr="5FFE66E2" w:rsidRDefault="009721CB" w:rsidP="009721CB">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DDAEB8A" w14:textId="77777777" w:rsidR="009721CB" w:rsidRDefault="009721CB" w:rsidP="009721CB">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28AFBCD" w14:textId="77777777" w:rsidR="009721CB" w:rsidRDefault="009721CB" w:rsidP="009721CB">
            <w:pPr>
              <w:pStyle w:val="Standard"/>
              <w:jc w:val="center"/>
              <w:rPr>
                <w:rFonts w:eastAsia="Cambria" w:cs="Cambria"/>
                <w:b/>
                <w:bCs/>
              </w:rPr>
            </w:pPr>
          </w:p>
        </w:tc>
      </w:tr>
      <w:tr w:rsidR="009721CB" w14:paraId="3DCA57D1" w14:textId="77777777" w:rsidTr="00DE252F">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367F9C" w14:textId="417DF167" w:rsidR="009721CB" w:rsidRPr="009721CB" w:rsidRDefault="009721CB" w:rsidP="009721CB">
            <w:pPr>
              <w:pStyle w:val="Standard"/>
              <w:numPr>
                <w:ilvl w:val="0"/>
                <w:numId w:val="118"/>
              </w:numPr>
              <w:rPr>
                <w:rFonts w:eastAsia="Cambria" w:cs="Cambria"/>
                <w:b/>
                <w:bCs/>
                <w:sz w:val="22"/>
                <w:szCs w:val="22"/>
              </w:rPr>
            </w:pPr>
            <w:r w:rsidRPr="009721CB">
              <w:rPr>
                <w:rFonts w:eastAsia="Cambria" w:cs="Cambria"/>
                <w:b/>
                <w:sz w:val="22"/>
                <w:szCs w:val="22"/>
              </w:rPr>
              <w:t>Założenia architektury docelowej</w:t>
            </w:r>
          </w:p>
        </w:tc>
      </w:tr>
      <w:tr w:rsidR="009721CB" w14:paraId="523DEFFF" w14:textId="77777777" w:rsidTr="00AD7BB1">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697C618" w14:textId="5F37BDE0" w:rsidR="009721CB" w:rsidRPr="5FFE66E2" w:rsidRDefault="009721CB" w:rsidP="009721CB">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97400A" w14:textId="4C54D5C4" w:rsidR="009721CB" w:rsidRPr="009721CB" w:rsidRDefault="009721CB" w:rsidP="009721CB">
            <w:pPr>
              <w:rPr>
                <w:sz w:val="22"/>
                <w:szCs w:val="22"/>
              </w:rPr>
            </w:pPr>
            <w:r w:rsidRPr="009721CB">
              <w:rPr>
                <w:rFonts w:cs="Times New Roman"/>
                <w:sz w:val="22"/>
                <w:szCs w:val="22"/>
              </w:rPr>
              <w:t>Architektura docelowa musi być zaprojektowana zgodnie z zasadą „</w:t>
            </w:r>
            <w:proofErr w:type="spellStart"/>
            <w:r w:rsidRPr="009721CB">
              <w:rPr>
                <w:rFonts w:cs="Times New Roman"/>
                <w:sz w:val="22"/>
                <w:szCs w:val="22"/>
              </w:rPr>
              <w:t>secure</w:t>
            </w:r>
            <w:proofErr w:type="spellEnd"/>
            <w:r w:rsidRPr="009721CB">
              <w:rPr>
                <w:rFonts w:cs="Times New Roman"/>
                <w:sz w:val="22"/>
                <w:szCs w:val="22"/>
              </w:rPr>
              <w:t xml:space="preserve"> by design” oraz „</w:t>
            </w:r>
            <w:proofErr w:type="spellStart"/>
            <w:r w:rsidRPr="009721CB">
              <w:rPr>
                <w:rFonts w:cs="Times New Roman"/>
                <w:sz w:val="22"/>
                <w:szCs w:val="22"/>
              </w:rPr>
              <w:t>defence</w:t>
            </w:r>
            <w:proofErr w:type="spellEnd"/>
            <w:r w:rsidRPr="009721CB">
              <w:rPr>
                <w:rFonts w:cs="Times New Roman"/>
                <w:sz w:val="22"/>
                <w:szCs w:val="22"/>
              </w:rPr>
              <w:t xml:space="preserve"> in </w:t>
            </w:r>
            <w:proofErr w:type="spellStart"/>
            <w:r w:rsidRPr="009721CB">
              <w:rPr>
                <w:rFonts w:cs="Times New Roman"/>
                <w:sz w:val="22"/>
                <w:szCs w:val="22"/>
              </w:rPr>
              <w:t>depth</w:t>
            </w:r>
            <w:proofErr w:type="spellEnd"/>
            <w:r w:rsidRPr="009721CB">
              <w:rPr>
                <w:rFonts w:cs="Times New Roman"/>
                <w:sz w:val="22"/>
                <w:szCs w:val="22"/>
              </w:rPr>
              <w:t>” i obejmować wielowarstwowy model zabezpieczeń.</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608097BF" w14:textId="7D24F15A" w:rsidR="009721CB" w:rsidRPr="5FFE66E2" w:rsidRDefault="009721CB" w:rsidP="009721CB">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404A6B9B" w14:textId="0D4BF944" w:rsidR="009721CB" w:rsidRPr="5FFE66E2" w:rsidRDefault="009721CB" w:rsidP="009721CB">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0EDE66" w14:textId="77777777" w:rsidR="009721CB" w:rsidRDefault="009721CB" w:rsidP="009721CB">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F768E4E" w14:textId="77777777" w:rsidR="009721CB" w:rsidRDefault="009721CB" w:rsidP="009721CB">
            <w:pPr>
              <w:pStyle w:val="Standard"/>
              <w:jc w:val="center"/>
              <w:rPr>
                <w:rFonts w:eastAsia="Cambria" w:cs="Cambria"/>
                <w:b/>
                <w:bCs/>
              </w:rPr>
            </w:pPr>
          </w:p>
        </w:tc>
      </w:tr>
      <w:tr w:rsidR="009721CB" w14:paraId="21F9CDF6" w14:textId="77777777" w:rsidTr="00BB6C7C">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EED5599" w14:textId="7068354F" w:rsidR="009721CB" w:rsidRPr="009721CB" w:rsidRDefault="009721CB" w:rsidP="009721CB">
            <w:pPr>
              <w:pStyle w:val="Standard"/>
              <w:numPr>
                <w:ilvl w:val="0"/>
                <w:numId w:val="118"/>
              </w:numPr>
              <w:rPr>
                <w:rFonts w:eastAsia="Cambria" w:cs="Cambria"/>
                <w:b/>
                <w:bCs/>
                <w:sz w:val="22"/>
                <w:szCs w:val="22"/>
              </w:rPr>
            </w:pPr>
            <w:r w:rsidRPr="009721CB">
              <w:rPr>
                <w:rFonts w:cs="Times New Roman"/>
                <w:b/>
                <w:sz w:val="22"/>
                <w:szCs w:val="22"/>
              </w:rPr>
              <w:t>Segmentacja i separacja logiczna</w:t>
            </w:r>
          </w:p>
        </w:tc>
      </w:tr>
      <w:tr w:rsidR="009721CB" w14:paraId="1C5AEFBA" w14:textId="77777777" w:rsidTr="00C4787A">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13F7ACD" w14:textId="787C3541" w:rsidR="009721CB" w:rsidRPr="5FFE66E2" w:rsidRDefault="009721CB" w:rsidP="009721CB">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5B56F099" w14:textId="4369798B" w:rsidR="009721CB" w:rsidRPr="009721CB" w:rsidRDefault="009721CB" w:rsidP="009721CB">
            <w:pPr>
              <w:rPr>
                <w:sz w:val="22"/>
                <w:szCs w:val="22"/>
              </w:rPr>
            </w:pPr>
            <w:r w:rsidRPr="009721CB">
              <w:rPr>
                <w:rFonts w:cs="Times New Roman"/>
                <w:sz w:val="22"/>
                <w:szCs w:val="22"/>
              </w:rPr>
              <w:t>Infrastruktura musi być podzielona na logiczne strefy bezpieczeństwa (np. użytkownicy, serwery, systemy medyczne, backup, strefa zarządzania).</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1590D87" w14:textId="55C77C7C" w:rsidR="009721CB" w:rsidRPr="5FFE66E2" w:rsidRDefault="009721CB" w:rsidP="009721CB">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4068B5C1" w14:textId="60FF8F90" w:rsidR="009721CB" w:rsidRPr="5FFE66E2" w:rsidRDefault="009721CB" w:rsidP="009721CB">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11926B" w14:textId="77777777" w:rsidR="009721CB" w:rsidRDefault="009721CB" w:rsidP="009721CB">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92ADC87" w14:textId="77777777" w:rsidR="009721CB" w:rsidRDefault="009721CB" w:rsidP="009721CB">
            <w:pPr>
              <w:pStyle w:val="Standard"/>
              <w:jc w:val="center"/>
              <w:rPr>
                <w:rFonts w:eastAsia="Cambria" w:cs="Cambria"/>
                <w:b/>
                <w:bCs/>
              </w:rPr>
            </w:pPr>
          </w:p>
        </w:tc>
      </w:tr>
      <w:tr w:rsidR="009721CB" w14:paraId="05EA69B1" w14:textId="77777777" w:rsidTr="00C4787A">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BADC3FF" w14:textId="5013FA9E" w:rsidR="009721CB" w:rsidRPr="5FFE66E2" w:rsidRDefault="009721CB" w:rsidP="009721CB">
            <w:pPr>
              <w:jc w:val="center"/>
            </w:pPr>
            <w:r>
              <w:lastRenderedPageBreak/>
              <w:t>2</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444FBB5" w14:textId="40689D0B" w:rsidR="009721CB" w:rsidRPr="009721CB" w:rsidRDefault="009721CB" w:rsidP="009721CB">
            <w:pPr>
              <w:rPr>
                <w:sz w:val="22"/>
                <w:szCs w:val="22"/>
              </w:rPr>
            </w:pPr>
            <w:r w:rsidRPr="009721CB">
              <w:rPr>
                <w:rFonts w:cs="Times New Roman"/>
                <w:sz w:val="22"/>
                <w:szCs w:val="22"/>
              </w:rPr>
              <w:t>Ruch pomiędzy strefami musi być kontrolowany przez zapory sieciowe klasy NGFW.</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55792213" w14:textId="47338471" w:rsidR="009721CB" w:rsidRPr="5FFE66E2" w:rsidRDefault="009721CB" w:rsidP="009721CB">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231D0C25" w14:textId="1E6CC9EE" w:rsidR="009721CB" w:rsidRPr="5FFE66E2" w:rsidRDefault="009721CB" w:rsidP="009721CB">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67A7BB" w14:textId="77777777" w:rsidR="009721CB" w:rsidRDefault="009721CB" w:rsidP="009721CB">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F9A84EE" w14:textId="77777777" w:rsidR="009721CB" w:rsidRDefault="009721CB" w:rsidP="009721CB">
            <w:pPr>
              <w:pStyle w:val="Standard"/>
              <w:jc w:val="center"/>
              <w:rPr>
                <w:rFonts w:eastAsia="Cambria" w:cs="Cambria"/>
                <w:b/>
                <w:bCs/>
              </w:rPr>
            </w:pPr>
          </w:p>
        </w:tc>
      </w:tr>
      <w:tr w:rsidR="009721CB" w14:paraId="7FDB16B7" w14:textId="77777777" w:rsidTr="00C4787A">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E56CDE" w14:textId="298270EB" w:rsidR="009721CB" w:rsidRPr="5FFE66E2" w:rsidRDefault="009721CB" w:rsidP="009721CB">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588E31A6" w14:textId="085D76C8" w:rsidR="009721CB" w:rsidRPr="009721CB" w:rsidRDefault="009721CB" w:rsidP="009721CB">
            <w:pPr>
              <w:rPr>
                <w:sz w:val="22"/>
                <w:szCs w:val="22"/>
              </w:rPr>
            </w:pPr>
            <w:r w:rsidRPr="009721CB">
              <w:rPr>
                <w:rFonts w:cs="Times New Roman"/>
                <w:sz w:val="22"/>
                <w:szCs w:val="22"/>
              </w:rPr>
              <w:t>Dostęp do stref krytycznych musi być realizowany zgodnie z zasadą najmniejszych uprawnień (</w:t>
            </w:r>
            <w:proofErr w:type="spellStart"/>
            <w:r w:rsidRPr="009721CB">
              <w:rPr>
                <w:rFonts w:cs="Times New Roman"/>
                <w:sz w:val="22"/>
                <w:szCs w:val="22"/>
              </w:rPr>
              <w:t>leastprivilege</w:t>
            </w:r>
            <w:proofErr w:type="spellEnd"/>
            <w:r w:rsidRPr="009721CB">
              <w:rPr>
                <w:rFonts w:cs="Times New Roman"/>
                <w:sz w:val="22"/>
                <w:szCs w:val="22"/>
              </w:rPr>
              <w:t>).</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6213A590" w14:textId="4E8B71FF" w:rsidR="009721CB" w:rsidRPr="5FFE66E2" w:rsidRDefault="009721CB" w:rsidP="009721CB">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26C3739C" w14:textId="56A128DD" w:rsidR="009721CB" w:rsidRPr="5FFE66E2" w:rsidRDefault="009721CB" w:rsidP="009721CB">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336E989" w14:textId="77777777" w:rsidR="009721CB" w:rsidRDefault="009721CB" w:rsidP="009721CB">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CA9F9A5" w14:textId="77777777" w:rsidR="009721CB" w:rsidRDefault="009721CB" w:rsidP="009721CB">
            <w:pPr>
              <w:pStyle w:val="Standard"/>
              <w:jc w:val="center"/>
              <w:rPr>
                <w:rFonts w:eastAsia="Cambria" w:cs="Cambria"/>
                <w:b/>
                <w:bCs/>
              </w:rPr>
            </w:pPr>
          </w:p>
        </w:tc>
      </w:tr>
      <w:tr w:rsidR="009721CB" w14:paraId="22723E18" w14:textId="77777777" w:rsidTr="00C4787A">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035A47" w14:textId="0C32A1F8" w:rsidR="009721CB" w:rsidRPr="5FFE66E2" w:rsidRDefault="009721CB" w:rsidP="009721CB">
            <w:pPr>
              <w:jc w:val="center"/>
            </w:pPr>
            <w:r>
              <w:t>4</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02AB0993" w14:textId="04A28A96" w:rsidR="009721CB" w:rsidRPr="009721CB" w:rsidRDefault="009721CB" w:rsidP="009721CB">
            <w:pPr>
              <w:rPr>
                <w:sz w:val="22"/>
                <w:szCs w:val="22"/>
              </w:rPr>
            </w:pPr>
            <w:r w:rsidRPr="009721CB">
              <w:rPr>
                <w:rFonts w:cs="Times New Roman"/>
                <w:sz w:val="22"/>
                <w:szCs w:val="22"/>
              </w:rPr>
              <w:t>Strefa backupu oraz repozytorium danych medycznych musi być logicznie odseparowana od sieci użytkowników.</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769AED38" w14:textId="7FA98F55" w:rsidR="009721CB" w:rsidRPr="5FFE66E2" w:rsidRDefault="009721CB" w:rsidP="009721CB">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08B6C9E" w14:textId="26ECA30C" w:rsidR="009721CB" w:rsidRPr="5FFE66E2" w:rsidRDefault="009721CB" w:rsidP="009721CB">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D2A9C2" w14:textId="77777777" w:rsidR="009721CB" w:rsidRDefault="009721CB" w:rsidP="009721CB">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FC778CD" w14:textId="77777777" w:rsidR="009721CB" w:rsidRDefault="009721CB" w:rsidP="009721CB">
            <w:pPr>
              <w:pStyle w:val="Standard"/>
              <w:jc w:val="center"/>
              <w:rPr>
                <w:rFonts w:eastAsia="Cambria" w:cs="Cambria"/>
                <w:b/>
                <w:bCs/>
              </w:rPr>
            </w:pPr>
          </w:p>
        </w:tc>
      </w:tr>
      <w:tr w:rsidR="009721CB" w14:paraId="439E49B1" w14:textId="77777777" w:rsidTr="008D246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CB695D1" w14:textId="00B72A8D" w:rsidR="009721CB" w:rsidRDefault="009721CB" w:rsidP="009721CB">
            <w:pPr>
              <w:pStyle w:val="Standard"/>
              <w:numPr>
                <w:ilvl w:val="0"/>
                <w:numId w:val="118"/>
              </w:numPr>
              <w:rPr>
                <w:rFonts w:eastAsia="Cambria" w:cs="Cambria"/>
                <w:b/>
                <w:bCs/>
              </w:rPr>
            </w:pPr>
            <w:r w:rsidRPr="009721CB">
              <w:rPr>
                <w:rFonts w:eastAsia="Cambria" w:cs="Cambria"/>
                <w:b/>
                <w:bCs/>
                <w:sz w:val="22"/>
                <w:szCs w:val="22"/>
              </w:rPr>
              <w:t>Wysoka dostępność (High Availability)</w:t>
            </w:r>
          </w:p>
        </w:tc>
      </w:tr>
      <w:tr w:rsidR="009721CB" w14:paraId="001A43A4" w14:textId="77777777" w:rsidTr="00DD11F4">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A7DF22E" w14:textId="3416833F" w:rsidR="009721CB" w:rsidRPr="5FFE66E2" w:rsidRDefault="009721CB" w:rsidP="009721CB">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CC0913F" w14:textId="7CEAEFF8" w:rsidR="009721CB" w:rsidRPr="009721CB" w:rsidRDefault="009721CB" w:rsidP="009721CB">
            <w:pPr>
              <w:rPr>
                <w:sz w:val="22"/>
                <w:szCs w:val="28"/>
              </w:rPr>
            </w:pPr>
            <w:r w:rsidRPr="009721CB">
              <w:rPr>
                <w:rFonts w:cs="Times New Roman"/>
                <w:sz w:val="22"/>
                <w:szCs w:val="28"/>
              </w:rPr>
              <w:t>Kluczowe komponenty infrastruktury muszą być wdrożone w architekturze HA (jeżeli przewidziane w zakresie zamówienia).</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4291031D" w14:textId="197FB362" w:rsidR="009721CB" w:rsidRPr="5FFE66E2" w:rsidRDefault="009721CB" w:rsidP="009721CB">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50315895" w14:textId="53117192" w:rsidR="009721CB" w:rsidRPr="5FFE66E2" w:rsidRDefault="009721CB" w:rsidP="009721CB">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203F4C" w14:textId="77777777" w:rsidR="009721CB" w:rsidRDefault="009721CB" w:rsidP="009721CB">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029010E" w14:textId="77777777" w:rsidR="009721CB" w:rsidRDefault="009721CB" w:rsidP="009721CB">
            <w:pPr>
              <w:pStyle w:val="Standard"/>
              <w:jc w:val="center"/>
              <w:rPr>
                <w:rFonts w:eastAsia="Cambria" w:cs="Cambria"/>
                <w:b/>
                <w:bCs/>
              </w:rPr>
            </w:pPr>
          </w:p>
        </w:tc>
      </w:tr>
      <w:tr w:rsidR="009721CB" w14:paraId="7D6185B6" w14:textId="77777777" w:rsidTr="00DD11F4">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AA19DFC" w14:textId="5EB5C733" w:rsidR="009721CB" w:rsidRPr="5FFE66E2" w:rsidRDefault="009721CB" w:rsidP="009721CB">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5C04F727" w14:textId="77777777" w:rsidR="009721CB" w:rsidRPr="009721CB" w:rsidRDefault="009721CB" w:rsidP="009721CB">
            <w:pPr>
              <w:rPr>
                <w:sz w:val="22"/>
                <w:szCs w:val="28"/>
              </w:rPr>
            </w:pPr>
            <w:r w:rsidRPr="009721CB">
              <w:rPr>
                <w:sz w:val="22"/>
                <w:szCs w:val="28"/>
              </w:rPr>
              <w:t>Storage danych medycznych musi zapewniać:</w:t>
            </w:r>
          </w:p>
          <w:p w14:paraId="458A68F6" w14:textId="77777777" w:rsidR="009721CB" w:rsidRPr="009721CB" w:rsidRDefault="009721CB" w:rsidP="009721CB">
            <w:pPr>
              <w:numPr>
                <w:ilvl w:val="0"/>
                <w:numId w:val="122"/>
              </w:numPr>
              <w:ind w:hanging="223"/>
              <w:rPr>
                <w:sz w:val="22"/>
                <w:szCs w:val="28"/>
              </w:rPr>
            </w:pPr>
            <w:r w:rsidRPr="009721CB">
              <w:rPr>
                <w:sz w:val="22"/>
                <w:szCs w:val="28"/>
              </w:rPr>
              <w:t>redundancję kontrolerów,</w:t>
            </w:r>
          </w:p>
          <w:p w14:paraId="69E97E61" w14:textId="77777777" w:rsidR="009721CB" w:rsidRPr="009721CB" w:rsidRDefault="009721CB" w:rsidP="009721CB">
            <w:pPr>
              <w:numPr>
                <w:ilvl w:val="0"/>
                <w:numId w:val="122"/>
              </w:numPr>
              <w:ind w:hanging="223"/>
              <w:rPr>
                <w:sz w:val="22"/>
                <w:szCs w:val="28"/>
              </w:rPr>
            </w:pPr>
            <w:r w:rsidRPr="009721CB">
              <w:rPr>
                <w:sz w:val="22"/>
                <w:szCs w:val="28"/>
              </w:rPr>
              <w:t>redundancję ścieżek sieciowych,</w:t>
            </w:r>
          </w:p>
          <w:p w14:paraId="753670E3" w14:textId="3DA24759" w:rsidR="009721CB" w:rsidRPr="009721CB" w:rsidRDefault="009721CB" w:rsidP="009721CB">
            <w:pPr>
              <w:rPr>
                <w:sz w:val="22"/>
                <w:szCs w:val="28"/>
              </w:rPr>
            </w:pPr>
            <w:r w:rsidRPr="009721CB">
              <w:rPr>
                <w:sz w:val="22"/>
                <w:szCs w:val="28"/>
              </w:rPr>
              <w:t>replikację między lokalizacjami.</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4495A05A" w14:textId="5F3EC601" w:rsidR="009721CB" w:rsidRPr="5FFE66E2" w:rsidRDefault="009721CB" w:rsidP="009721CB">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B357CFB" w14:textId="063EF7A6" w:rsidR="009721CB" w:rsidRPr="5FFE66E2" w:rsidRDefault="009721CB" w:rsidP="009721CB">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086C53" w14:textId="77777777" w:rsidR="009721CB" w:rsidRDefault="009721CB" w:rsidP="009721CB">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4305609" w14:textId="77777777" w:rsidR="009721CB" w:rsidRDefault="009721CB" w:rsidP="009721CB">
            <w:pPr>
              <w:pStyle w:val="Standard"/>
              <w:jc w:val="center"/>
              <w:rPr>
                <w:rFonts w:eastAsia="Cambria" w:cs="Cambria"/>
                <w:b/>
                <w:bCs/>
              </w:rPr>
            </w:pPr>
          </w:p>
        </w:tc>
      </w:tr>
      <w:tr w:rsidR="009721CB" w14:paraId="1F3C9DC6" w14:textId="77777777" w:rsidTr="00DD11F4">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1538D6E" w14:textId="7EA7DC05" w:rsidR="009721CB" w:rsidRPr="5FFE66E2" w:rsidRDefault="009721CB" w:rsidP="009721CB">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1D65879C" w14:textId="159801B1" w:rsidR="009721CB" w:rsidRPr="009721CB" w:rsidRDefault="009721CB" w:rsidP="009721CB">
            <w:pPr>
              <w:rPr>
                <w:sz w:val="22"/>
                <w:szCs w:val="28"/>
              </w:rPr>
            </w:pPr>
            <w:r w:rsidRPr="009721CB">
              <w:rPr>
                <w:rFonts w:cs="Times New Roman"/>
                <w:sz w:val="22"/>
                <w:szCs w:val="28"/>
              </w:rPr>
              <w:t>System backupu musi być zdolny do odtworzenia danych w przypadku awarii lokalizacji podstawowej.</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5B102C8F" w14:textId="38AF4245" w:rsidR="009721CB" w:rsidRPr="5FFE66E2" w:rsidRDefault="009721CB" w:rsidP="009721CB">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168A4F54" w14:textId="368E15ED" w:rsidR="009721CB" w:rsidRPr="5FFE66E2" w:rsidRDefault="009721CB" w:rsidP="009721CB">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121A23" w14:textId="77777777" w:rsidR="009721CB" w:rsidRDefault="009721CB" w:rsidP="009721CB">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8819BA2" w14:textId="77777777" w:rsidR="009721CB" w:rsidRDefault="009721CB" w:rsidP="009721CB">
            <w:pPr>
              <w:pStyle w:val="Standard"/>
              <w:jc w:val="center"/>
              <w:rPr>
                <w:rFonts w:eastAsia="Cambria" w:cs="Cambria"/>
                <w:b/>
                <w:bCs/>
              </w:rPr>
            </w:pPr>
          </w:p>
        </w:tc>
      </w:tr>
      <w:tr w:rsidR="009721CB" w14:paraId="17F090AF" w14:textId="77777777" w:rsidTr="002B4F3A">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CAD85BE" w14:textId="38F9617C" w:rsidR="009721CB" w:rsidRDefault="009721CB" w:rsidP="009721CB">
            <w:pPr>
              <w:pStyle w:val="Standard"/>
              <w:numPr>
                <w:ilvl w:val="0"/>
                <w:numId w:val="118"/>
              </w:numPr>
              <w:rPr>
                <w:rFonts w:eastAsia="Cambria" w:cs="Cambria"/>
                <w:b/>
                <w:bCs/>
              </w:rPr>
            </w:pPr>
            <w:r w:rsidRPr="00D4355A">
              <w:rPr>
                <w:rFonts w:cs="Times New Roman"/>
                <w:b/>
                <w:sz w:val="22"/>
                <w:szCs w:val="28"/>
              </w:rPr>
              <w:t xml:space="preserve">Ochrona przed </w:t>
            </w:r>
            <w:proofErr w:type="spellStart"/>
            <w:r w:rsidRPr="00D4355A">
              <w:rPr>
                <w:rFonts w:cs="Times New Roman"/>
                <w:b/>
                <w:sz w:val="22"/>
                <w:szCs w:val="28"/>
              </w:rPr>
              <w:t>ransomware</w:t>
            </w:r>
            <w:proofErr w:type="spellEnd"/>
            <w:r w:rsidRPr="00D4355A">
              <w:rPr>
                <w:rFonts w:cs="Times New Roman"/>
                <w:b/>
                <w:sz w:val="22"/>
                <w:szCs w:val="28"/>
              </w:rPr>
              <w:t xml:space="preserve"> i utratą danych</w:t>
            </w:r>
          </w:p>
        </w:tc>
      </w:tr>
      <w:tr w:rsidR="009721CB" w14:paraId="2825C720" w14:textId="77777777" w:rsidTr="00B10EB4">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EB4812" w14:textId="08B0AC9F" w:rsidR="009721CB" w:rsidRPr="5FFE66E2" w:rsidRDefault="009721CB" w:rsidP="009721CB">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7196BA" w14:textId="77777777" w:rsidR="00D4355A" w:rsidRPr="00D4355A" w:rsidRDefault="00D4355A" w:rsidP="00D4355A">
            <w:pPr>
              <w:rPr>
                <w:sz w:val="22"/>
                <w:szCs w:val="28"/>
              </w:rPr>
            </w:pPr>
            <w:r w:rsidRPr="00D4355A">
              <w:rPr>
                <w:sz w:val="22"/>
                <w:szCs w:val="28"/>
              </w:rPr>
              <w:t>Architektura musi obejmować mechanizmy:</w:t>
            </w:r>
          </w:p>
          <w:p w14:paraId="73B053BB" w14:textId="77777777" w:rsidR="00D4355A" w:rsidRPr="00D4355A" w:rsidRDefault="00D4355A" w:rsidP="00D4355A">
            <w:pPr>
              <w:numPr>
                <w:ilvl w:val="0"/>
                <w:numId w:val="123"/>
              </w:numPr>
              <w:ind w:left="497" w:hanging="141"/>
              <w:rPr>
                <w:sz w:val="22"/>
                <w:szCs w:val="28"/>
              </w:rPr>
            </w:pPr>
            <w:r w:rsidRPr="00D4355A">
              <w:rPr>
                <w:sz w:val="22"/>
                <w:szCs w:val="28"/>
              </w:rPr>
              <w:t>Niezmienności kopii zapasowych (</w:t>
            </w:r>
            <w:proofErr w:type="spellStart"/>
            <w:r w:rsidRPr="00D4355A">
              <w:rPr>
                <w:sz w:val="22"/>
                <w:szCs w:val="28"/>
              </w:rPr>
              <w:t>immutability</w:t>
            </w:r>
            <w:proofErr w:type="spellEnd"/>
            <w:r w:rsidRPr="00D4355A">
              <w:rPr>
                <w:sz w:val="22"/>
                <w:szCs w:val="28"/>
              </w:rPr>
              <w:t xml:space="preserve"> / WORM – jeżeli wspierane).</w:t>
            </w:r>
          </w:p>
          <w:p w14:paraId="4E891801" w14:textId="77777777" w:rsidR="00D4355A" w:rsidRPr="00D4355A" w:rsidRDefault="00D4355A" w:rsidP="00D4355A">
            <w:pPr>
              <w:numPr>
                <w:ilvl w:val="0"/>
                <w:numId w:val="123"/>
              </w:numPr>
              <w:ind w:left="497" w:hanging="141"/>
              <w:rPr>
                <w:sz w:val="22"/>
                <w:szCs w:val="28"/>
              </w:rPr>
            </w:pPr>
            <w:r w:rsidRPr="00D4355A">
              <w:rPr>
                <w:sz w:val="22"/>
                <w:szCs w:val="28"/>
              </w:rPr>
              <w:t xml:space="preserve">Separacji logicznej repozytorium backupu (w tym mechanizmy typu </w:t>
            </w:r>
            <w:proofErr w:type="spellStart"/>
            <w:r w:rsidRPr="00D4355A">
              <w:rPr>
                <w:sz w:val="22"/>
                <w:szCs w:val="28"/>
              </w:rPr>
              <w:t>air</w:t>
            </w:r>
            <w:proofErr w:type="spellEnd"/>
            <w:r w:rsidRPr="00D4355A">
              <w:rPr>
                <w:sz w:val="22"/>
                <w:szCs w:val="28"/>
              </w:rPr>
              <w:t>-gap – jeżeli wspierane).</w:t>
            </w:r>
          </w:p>
          <w:p w14:paraId="7C6ACDEE" w14:textId="77777777" w:rsidR="00D4355A" w:rsidRPr="00D4355A" w:rsidRDefault="00D4355A" w:rsidP="00D4355A">
            <w:pPr>
              <w:numPr>
                <w:ilvl w:val="0"/>
                <w:numId w:val="123"/>
              </w:numPr>
              <w:ind w:left="497" w:hanging="141"/>
              <w:rPr>
                <w:sz w:val="22"/>
                <w:szCs w:val="28"/>
              </w:rPr>
            </w:pPr>
            <w:r w:rsidRPr="00D4355A">
              <w:rPr>
                <w:sz w:val="22"/>
                <w:szCs w:val="28"/>
              </w:rPr>
              <w:t>Szyfrowania danych w transmisji (TLS 1.2+).</w:t>
            </w:r>
          </w:p>
          <w:p w14:paraId="286B0F0F" w14:textId="77777777" w:rsidR="00D4355A" w:rsidRPr="00D4355A" w:rsidRDefault="00D4355A" w:rsidP="00D4355A">
            <w:pPr>
              <w:numPr>
                <w:ilvl w:val="0"/>
                <w:numId w:val="123"/>
              </w:numPr>
              <w:ind w:left="497" w:hanging="141"/>
              <w:rPr>
                <w:sz w:val="22"/>
                <w:szCs w:val="28"/>
              </w:rPr>
            </w:pPr>
            <w:r w:rsidRPr="00D4355A">
              <w:rPr>
                <w:sz w:val="22"/>
                <w:szCs w:val="28"/>
              </w:rPr>
              <w:t>Weryfikacji integralności danych (sumy kontrolne / mechanizmy natywne systemów).</w:t>
            </w:r>
          </w:p>
          <w:p w14:paraId="17387A63" w14:textId="2E2D85FF" w:rsidR="009721CB" w:rsidRPr="5FFE66E2" w:rsidRDefault="00D4355A" w:rsidP="00D4355A">
            <w:r w:rsidRPr="00D4355A">
              <w:rPr>
                <w:sz w:val="22"/>
                <w:szCs w:val="28"/>
              </w:rPr>
              <w:t>Regularnych testów odtworzeniowych.</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6CBBE302" w14:textId="309362D8" w:rsidR="009721CB" w:rsidRPr="5FFE66E2" w:rsidRDefault="009721CB" w:rsidP="009721CB">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7F00B9A9" w14:textId="2143C246" w:rsidR="009721CB" w:rsidRPr="5FFE66E2" w:rsidRDefault="009721CB" w:rsidP="009721CB">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9DF8500" w14:textId="77777777" w:rsidR="009721CB" w:rsidRDefault="009721CB" w:rsidP="009721CB">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EFE2D89" w14:textId="77777777" w:rsidR="009721CB" w:rsidRDefault="009721CB" w:rsidP="009721CB">
            <w:pPr>
              <w:pStyle w:val="Standard"/>
              <w:jc w:val="center"/>
              <w:rPr>
                <w:rFonts w:eastAsia="Cambria" w:cs="Cambria"/>
                <w:b/>
                <w:bCs/>
              </w:rPr>
            </w:pPr>
          </w:p>
        </w:tc>
      </w:tr>
      <w:tr w:rsidR="009721CB" w14:paraId="044E3EF4" w14:textId="77777777" w:rsidTr="0095719E">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BC94AFA" w14:textId="1464A927" w:rsidR="009721CB" w:rsidRDefault="00D4355A" w:rsidP="00D4355A">
            <w:pPr>
              <w:pStyle w:val="Standard"/>
              <w:numPr>
                <w:ilvl w:val="0"/>
                <w:numId w:val="118"/>
              </w:numPr>
              <w:rPr>
                <w:rFonts w:eastAsia="Cambria" w:cs="Cambria"/>
                <w:b/>
                <w:bCs/>
              </w:rPr>
            </w:pPr>
            <w:r w:rsidRPr="00D4355A">
              <w:rPr>
                <w:rFonts w:eastAsia="Cambria" w:cs="Cambria"/>
                <w:b/>
                <w:bCs/>
                <w:sz w:val="22"/>
                <w:szCs w:val="22"/>
              </w:rPr>
              <w:t>Centralne monitorowanie i wykrywanie incydentów</w:t>
            </w:r>
          </w:p>
        </w:tc>
      </w:tr>
      <w:tr w:rsidR="009721CB" w14:paraId="518743A9" w14:textId="77777777" w:rsidTr="00CC63F5">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8D1B9DB" w14:textId="7CDB0C86" w:rsidR="009721CB" w:rsidRPr="5FFE66E2" w:rsidRDefault="009721CB" w:rsidP="009721CB">
            <w:pPr>
              <w:jc w:val="center"/>
            </w:pPr>
            <w:r>
              <w:lastRenderedPageBreak/>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56B0E3E" w14:textId="77777777" w:rsidR="00D4355A" w:rsidRPr="00D4355A" w:rsidRDefault="00D4355A" w:rsidP="00D4355A">
            <w:pPr>
              <w:rPr>
                <w:rFonts w:cs="Times New Roman"/>
                <w:sz w:val="28"/>
                <w:szCs w:val="28"/>
              </w:rPr>
            </w:pPr>
            <w:r w:rsidRPr="00D4355A">
              <w:rPr>
                <w:rFonts w:cs="Times New Roman"/>
                <w:sz w:val="22"/>
                <w:szCs w:val="28"/>
              </w:rPr>
              <w:t>Architektura musi zapewniać:</w:t>
            </w:r>
          </w:p>
          <w:p w14:paraId="670E21EF" w14:textId="77777777" w:rsidR="00D4355A" w:rsidRPr="00D4355A" w:rsidRDefault="00D4355A" w:rsidP="00D4355A">
            <w:pPr>
              <w:numPr>
                <w:ilvl w:val="0"/>
                <w:numId w:val="124"/>
              </w:numPr>
              <w:ind w:hanging="223"/>
              <w:rPr>
                <w:sz w:val="22"/>
                <w:szCs w:val="28"/>
              </w:rPr>
            </w:pPr>
            <w:r w:rsidRPr="00D4355A">
              <w:rPr>
                <w:sz w:val="22"/>
                <w:szCs w:val="28"/>
              </w:rPr>
              <w:t>Centralne gromadzenie logów ze wszystkich kluczowych systemów:</w:t>
            </w:r>
          </w:p>
          <w:p w14:paraId="2438BD9F" w14:textId="77777777" w:rsidR="00D4355A" w:rsidRPr="00D4355A" w:rsidRDefault="00D4355A" w:rsidP="00D4355A">
            <w:pPr>
              <w:ind w:left="720"/>
              <w:rPr>
                <w:sz w:val="22"/>
                <w:szCs w:val="28"/>
              </w:rPr>
            </w:pPr>
            <w:r w:rsidRPr="00D4355A">
              <w:rPr>
                <w:sz w:val="22"/>
                <w:szCs w:val="28"/>
              </w:rPr>
              <w:t>- NGFW,</w:t>
            </w:r>
          </w:p>
          <w:p w14:paraId="2FCF308A" w14:textId="77777777" w:rsidR="00D4355A" w:rsidRPr="00D4355A" w:rsidRDefault="00D4355A" w:rsidP="00D4355A">
            <w:pPr>
              <w:ind w:left="720"/>
              <w:rPr>
                <w:sz w:val="22"/>
                <w:szCs w:val="28"/>
              </w:rPr>
            </w:pPr>
            <w:r w:rsidRPr="00D4355A">
              <w:rPr>
                <w:sz w:val="22"/>
                <w:szCs w:val="28"/>
              </w:rPr>
              <w:t>- NAC,</w:t>
            </w:r>
          </w:p>
          <w:p w14:paraId="3A85E551" w14:textId="77777777" w:rsidR="00D4355A" w:rsidRPr="00D4355A" w:rsidRDefault="00D4355A" w:rsidP="00D4355A">
            <w:pPr>
              <w:rPr>
                <w:sz w:val="22"/>
                <w:szCs w:val="28"/>
              </w:rPr>
            </w:pPr>
            <w:r w:rsidRPr="00D4355A">
              <w:rPr>
                <w:sz w:val="22"/>
                <w:szCs w:val="28"/>
              </w:rPr>
              <w:t xml:space="preserve">               - systemu backup,</w:t>
            </w:r>
          </w:p>
          <w:p w14:paraId="3DBB1D55" w14:textId="77777777" w:rsidR="00D4355A" w:rsidRPr="00D4355A" w:rsidRDefault="00D4355A" w:rsidP="00D4355A">
            <w:pPr>
              <w:rPr>
                <w:sz w:val="22"/>
                <w:szCs w:val="28"/>
              </w:rPr>
            </w:pPr>
            <w:r w:rsidRPr="00D4355A">
              <w:rPr>
                <w:sz w:val="22"/>
                <w:szCs w:val="28"/>
              </w:rPr>
              <w:t xml:space="preserve">          - </w:t>
            </w:r>
            <w:proofErr w:type="spellStart"/>
            <w:r w:rsidRPr="00D4355A">
              <w:rPr>
                <w:sz w:val="22"/>
                <w:szCs w:val="28"/>
              </w:rPr>
              <w:t>storage</w:t>
            </w:r>
            <w:proofErr w:type="spellEnd"/>
            <w:r w:rsidRPr="00D4355A">
              <w:rPr>
                <w:sz w:val="22"/>
                <w:szCs w:val="28"/>
              </w:rPr>
              <w:t>,</w:t>
            </w:r>
          </w:p>
          <w:p w14:paraId="4E61159A" w14:textId="77777777" w:rsidR="00D4355A" w:rsidRPr="00D4355A" w:rsidRDefault="00D4355A" w:rsidP="00D4355A">
            <w:pPr>
              <w:rPr>
                <w:sz w:val="22"/>
                <w:szCs w:val="28"/>
              </w:rPr>
            </w:pPr>
            <w:r w:rsidRPr="00D4355A">
              <w:rPr>
                <w:sz w:val="22"/>
                <w:szCs w:val="28"/>
              </w:rPr>
              <w:t xml:space="preserve">          - XDR,</w:t>
            </w:r>
          </w:p>
          <w:p w14:paraId="7D8698F9" w14:textId="77777777" w:rsidR="00D4355A" w:rsidRPr="00D4355A" w:rsidRDefault="00D4355A" w:rsidP="00D4355A">
            <w:pPr>
              <w:rPr>
                <w:sz w:val="22"/>
                <w:szCs w:val="28"/>
              </w:rPr>
            </w:pPr>
            <w:r w:rsidRPr="00D4355A">
              <w:rPr>
                <w:sz w:val="22"/>
                <w:szCs w:val="28"/>
              </w:rPr>
              <w:t xml:space="preserve">          - ochrony poczty.</w:t>
            </w:r>
          </w:p>
          <w:p w14:paraId="2FA7751B" w14:textId="77777777" w:rsidR="00D4355A" w:rsidRPr="00D4355A" w:rsidRDefault="00D4355A" w:rsidP="00D4355A">
            <w:pPr>
              <w:numPr>
                <w:ilvl w:val="0"/>
                <w:numId w:val="124"/>
              </w:numPr>
              <w:ind w:hanging="223"/>
              <w:rPr>
                <w:sz w:val="22"/>
                <w:szCs w:val="28"/>
              </w:rPr>
            </w:pPr>
            <w:r w:rsidRPr="00D4355A">
              <w:rPr>
                <w:sz w:val="22"/>
                <w:szCs w:val="28"/>
              </w:rPr>
              <w:t xml:space="preserve">Normalizację i korelację zdarzeń. </w:t>
            </w:r>
          </w:p>
          <w:p w14:paraId="46444EF8" w14:textId="77777777" w:rsidR="00D4355A" w:rsidRPr="00D4355A" w:rsidRDefault="00D4355A" w:rsidP="00D4355A">
            <w:pPr>
              <w:numPr>
                <w:ilvl w:val="0"/>
                <w:numId w:val="124"/>
              </w:numPr>
              <w:ind w:hanging="223"/>
              <w:rPr>
                <w:sz w:val="22"/>
                <w:szCs w:val="28"/>
              </w:rPr>
            </w:pPr>
            <w:r w:rsidRPr="00D4355A">
              <w:rPr>
                <w:sz w:val="22"/>
                <w:szCs w:val="28"/>
              </w:rPr>
              <w:t xml:space="preserve">Możliwość generowania raportów </w:t>
            </w:r>
            <w:proofErr w:type="spellStart"/>
            <w:r w:rsidRPr="00D4355A">
              <w:rPr>
                <w:sz w:val="22"/>
                <w:szCs w:val="28"/>
              </w:rPr>
              <w:t>incydentowych</w:t>
            </w:r>
            <w:proofErr w:type="spellEnd"/>
            <w:r w:rsidRPr="00D4355A">
              <w:rPr>
                <w:sz w:val="22"/>
                <w:szCs w:val="28"/>
              </w:rPr>
              <w:t xml:space="preserve">. </w:t>
            </w:r>
          </w:p>
          <w:p w14:paraId="459668D8" w14:textId="77777777" w:rsidR="00D4355A" w:rsidRPr="00D4355A" w:rsidRDefault="00D4355A" w:rsidP="00D4355A">
            <w:pPr>
              <w:numPr>
                <w:ilvl w:val="0"/>
                <w:numId w:val="124"/>
              </w:numPr>
              <w:ind w:hanging="223"/>
              <w:rPr>
                <w:sz w:val="22"/>
                <w:szCs w:val="28"/>
              </w:rPr>
            </w:pPr>
            <w:r w:rsidRPr="00D4355A">
              <w:rPr>
                <w:sz w:val="22"/>
                <w:szCs w:val="28"/>
              </w:rPr>
              <w:t xml:space="preserve">Retencję logów zgodnie z polityką bezpieczeństwa Zamawiającego. </w:t>
            </w:r>
          </w:p>
          <w:p w14:paraId="30D3EEA3" w14:textId="3640FDC3" w:rsidR="009721CB" w:rsidRPr="5FFE66E2" w:rsidRDefault="00D4355A" w:rsidP="00D4355A">
            <w:r w:rsidRPr="00D4355A">
              <w:rPr>
                <w:sz w:val="22"/>
                <w:szCs w:val="28"/>
              </w:rPr>
              <w:t>Rejestrowanie działań administracyjnych (</w:t>
            </w:r>
            <w:proofErr w:type="spellStart"/>
            <w:r w:rsidRPr="00D4355A">
              <w:rPr>
                <w:sz w:val="22"/>
                <w:szCs w:val="28"/>
              </w:rPr>
              <w:t>audittrail</w:t>
            </w:r>
            <w:proofErr w:type="spellEnd"/>
            <w:r w:rsidRPr="00D4355A">
              <w:rPr>
                <w:sz w:val="22"/>
                <w:szCs w:val="28"/>
              </w:rPr>
              <w:t>).</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4D76A227" w14:textId="01496968" w:rsidR="009721CB" w:rsidRPr="5FFE66E2" w:rsidRDefault="009721CB" w:rsidP="009721CB">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5B37A22F" w14:textId="785D7320" w:rsidR="009721CB" w:rsidRPr="5FFE66E2" w:rsidRDefault="009721CB" w:rsidP="009721CB">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55D41F" w14:textId="77777777" w:rsidR="009721CB" w:rsidRDefault="009721CB" w:rsidP="009721CB">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7B76414" w14:textId="77777777" w:rsidR="009721CB" w:rsidRDefault="009721CB" w:rsidP="009721CB">
            <w:pPr>
              <w:pStyle w:val="Standard"/>
              <w:jc w:val="center"/>
              <w:rPr>
                <w:rFonts w:eastAsia="Cambria" w:cs="Cambria"/>
                <w:b/>
                <w:bCs/>
              </w:rPr>
            </w:pPr>
          </w:p>
        </w:tc>
      </w:tr>
      <w:tr w:rsidR="009721CB" w14:paraId="35BCF556" w14:textId="77777777" w:rsidTr="000C1F93">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C11E64D" w14:textId="1A7CF043" w:rsidR="009721CB" w:rsidRDefault="00D4355A" w:rsidP="00D4355A">
            <w:pPr>
              <w:pStyle w:val="Standard"/>
              <w:numPr>
                <w:ilvl w:val="0"/>
                <w:numId w:val="118"/>
              </w:numPr>
              <w:rPr>
                <w:rFonts w:eastAsia="Cambria" w:cs="Cambria"/>
                <w:b/>
                <w:bCs/>
              </w:rPr>
            </w:pPr>
            <w:r w:rsidRPr="00D4355A">
              <w:rPr>
                <w:rFonts w:cs="Times New Roman"/>
                <w:b/>
                <w:sz w:val="22"/>
                <w:szCs w:val="28"/>
              </w:rPr>
              <w:t>Zdolność raportowa i zgodność regulacyjna</w:t>
            </w:r>
          </w:p>
        </w:tc>
      </w:tr>
      <w:tr w:rsidR="00D4355A" w14:paraId="00630140" w14:textId="77777777" w:rsidTr="005D0D8F">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0EFF2DB" w14:textId="68B2EF98" w:rsidR="00D4355A" w:rsidRPr="5FFE66E2" w:rsidRDefault="00D4355A" w:rsidP="00D4355A">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461CBEB4" w14:textId="77777777" w:rsidR="00D4355A" w:rsidRPr="00D4355A" w:rsidRDefault="00D4355A" w:rsidP="00D4355A">
            <w:pPr>
              <w:rPr>
                <w:sz w:val="22"/>
                <w:szCs w:val="28"/>
              </w:rPr>
            </w:pPr>
            <w:r w:rsidRPr="00D4355A">
              <w:rPr>
                <w:sz w:val="22"/>
                <w:szCs w:val="28"/>
              </w:rPr>
              <w:t>Architektura musi umożliwiać:</w:t>
            </w:r>
          </w:p>
          <w:p w14:paraId="57CCD482" w14:textId="77777777" w:rsidR="00D4355A" w:rsidRPr="00D4355A" w:rsidRDefault="00D4355A" w:rsidP="00D4355A">
            <w:pPr>
              <w:numPr>
                <w:ilvl w:val="0"/>
                <w:numId w:val="125"/>
              </w:numPr>
              <w:ind w:hanging="223"/>
              <w:rPr>
                <w:sz w:val="22"/>
                <w:szCs w:val="28"/>
              </w:rPr>
            </w:pPr>
            <w:r w:rsidRPr="00D4355A">
              <w:rPr>
                <w:sz w:val="22"/>
                <w:szCs w:val="28"/>
              </w:rPr>
              <w:t>Generowanie raportów bezpieczeństwa.</w:t>
            </w:r>
          </w:p>
          <w:p w14:paraId="68016640" w14:textId="77777777" w:rsidR="00D4355A" w:rsidRPr="00D4355A" w:rsidRDefault="00D4355A" w:rsidP="00D4355A">
            <w:pPr>
              <w:numPr>
                <w:ilvl w:val="0"/>
                <w:numId w:val="125"/>
              </w:numPr>
              <w:ind w:hanging="223"/>
              <w:rPr>
                <w:sz w:val="22"/>
                <w:szCs w:val="28"/>
              </w:rPr>
            </w:pPr>
            <w:r w:rsidRPr="00D4355A">
              <w:rPr>
                <w:sz w:val="22"/>
                <w:szCs w:val="28"/>
              </w:rPr>
              <w:t>Udokumentowanie mechanizmów:</w:t>
            </w:r>
          </w:p>
          <w:p w14:paraId="18BC9C17" w14:textId="77777777" w:rsidR="00D4355A" w:rsidRPr="00D4355A" w:rsidRDefault="00D4355A" w:rsidP="00D4355A">
            <w:pPr>
              <w:rPr>
                <w:sz w:val="22"/>
                <w:szCs w:val="28"/>
              </w:rPr>
            </w:pPr>
            <w:r w:rsidRPr="00D4355A">
              <w:rPr>
                <w:sz w:val="22"/>
                <w:szCs w:val="28"/>
              </w:rPr>
              <w:t xml:space="preserve">              - kontroli dostępu,</w:t>
            </w:r>
          </w:p>
          <w:p w14:paraId="16BCD4FB" w14:textId="77777777" w:rsidR="00D4355A" w:rsidRPr="00D4355A" w:rsidRDefault="00D4355A" w:rsidP="00D4355A">
            <w:pPr>
              <w:rPr>
                <w:sz w:val="22"/>
                <w:szCs w:val="28"/>
              </w:rPr>
            </w:pPr>
            <w:r w:rsidRPr="00D4355A">
              <w:rPr>
                <w:sz w:val="22"/>
                <w:szCs w:val="28"/>
              </w:rPr>
              <w:t xml:space="preserve">              - logowania zdarzeń,</w:t>
            </w:r>
          </w:p>
          <w:p w14:paraId="6543649E" w14:textId="77777777" w:rsidR="00D4355A" w:rsidRPr="00D4355A" w:rsidRDefault="00D4355A" w:rsidP="00D4355A">
            <w:pPr>
              <w:rPr>
                <w:sz w:val="22"/>
                <w:szCs w:val="28"/>
              </w:rPr>
            </w:pPr>
            <w:r w:rsidRPr="00D4355A">
              <w:rPr>
                <w:sz w:val="22"/>
                <w:szCs w:val="28"/>
              </w:rPr>
              <w:t xml:space="preserve">              - retencji danych,</w:t>
            </w:r>
          </w:p>
          <w:p w14:paraId="604488BC" w14:textId="6577ED85" w:rsidR="00D4355A" w:rsidRPr="00D4355A" w:rsidRDefault="00D4355A" w:rsidP="00D4355A">
            <w:pPr>
              <w:rPr>
                <w:sz w:val="22"/>
                <w:szCs w:val="28"/>
              </w:rPr>
            </w:pPr>
            <w:r w:rsidRPr="00D4355A">
              <w:rPr>
                <w:sz w:val="22"/>
                <w:szCs w:val="28"/>
              </w:rPr>
              <w:t xml:space="preserve">              - zabezpieczeń kryptograficznych.</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403E7195" w14:textId="320214D8" w:rsidR="00D4355A" w:rsidRPr="5FFE66E2" w:rsidRDefault="00D4355A" w:rsidP="00D4355A">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6984070" w14:textId="14E68228" w:rsidR="00D4355A" w:rsidRPr="5FFE66E2" w:rsidRDefault="00D4355A" w:rsidP="00D4355A">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9ECE454" w14:textId="77777777" w:rsidR="00D4355A" w:rsidRDefault="00D4355A" w:rsidP="00D4355A">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000239C" w14:textId="77777777" w:rsidR="00D4355A" w:rsidRDefault="00D4355A" w:rsidP="00D4355A">
            <w:pPr>
              <w:pStyle w:val="Standard"/>
              <w:jc w:val="center"/>
              <w:rPr>
                <w:rFonts w:eastAsia="Cambria" w:cs="Cambria"/>
                <w:b/>
                <w:bCs/>
              </w:rPr>
            </w:pPr>
          </w:p>
        </w:tc>
      </w:tr>
      <w:tr w:rsidR="00D4355A" w14:paraId="39368217" w14:textId="77777777" w:rsidTr="005D0D8F">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33A51A" w14:textId="339E9C4C" w:rsidR="00D4355A" w:rsidRPr="5FFE66E2" w:rsidRDefault="00D4355A" w:rsidP="00D4355A">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6551C0C5" w14:textId="44DFE547" w:rsidR="00D4355A" w:rsidRPr="00D4355A" w:rsidRDefault="00D4355A" w:rsidP="00D4355A">
            <w:pPr>
              <w:rPr>
                <w:sz w:val="22"/>
                <w:szCs w:val="28"/>
              </w:rPr>
            </w:pPr>
            <w:r w:rsidRPr="00D4355A">
              <w:rPr>
                <w:rFonts w:cs="Times New Roman"/>
                <w:sz w:val="22"/>
                <w:szCs w:val="28"/>
              </w:rPr>
              <w:t>Wsparcie Zamawiającego w realizacji obowiązków raportowych wynikających z NIS2/KSC (w zakresie technicznym).</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0C5D2434" w14:textId="6A1BEA48" w:rsidR="00D4355A" w:rsidRPr="5FFE66E2" w:rsidRDefault="00D4355A" w:rsidP="00D4355A">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6C42A22D" w14:textId="4BF7BD5F" w:rsidR="00D4355A" w:rsidRPr="5FFE66E2" w:rsidRDefault="00D4355A" w:rsidP="00D4355A">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547688" w14:textId="77777777" w:rsidR="00D4355A" w:rsidRDefault="00D4355A" w:rsidP="00D4355A">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A5425AE" w14:textId="77777777" w:rsidR="00D4355A" w:rsidRDefault="00D4355A" w:rsidP="00D4355A">
            <w:pPr>
              <w:pStyle w:val="Standard"/>
              <w:jc w:val="center"/>
              <w:rPr>
                <w:rFonts w:eastAsia="Cambria" w:cs="Cambria"/>
                <w:b/>
                <w:bCs/>
              </w:rPr>
            </w:pPr>
          </w:p>
        </w:tc>
      </w:tr>
      <w:tr w:rsidR="00D4355A" w14:paraId="03A17E3A" w14:textId="77777777" w:rsidTr="00F857CE">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FE37236" w14:textId="7FD6A41C" w:rsidR="00D4355A" w:rsidRPr="00D4355A" w:rsidRDefault="00D4355A" w:rsidP="00D4355A">
            <w:pPr>
              <w:pStyle w:val="Standard"/>
              <w:numPr>
                <w:ilvl w:val="0"/>
                <w:numId w:val="118"/>
              </w:numPr>
              <w:rPr>
                <w:rFonts w:eastAsia="Cambria" w:cs="Cambria"/>
                <w:b/>
                <w:bCs/>
                <w:sz w:val="22"/>
                <w:szCs w:val="28"/>
              </w:rPr>
            </w:pPr>
            <w:r w:rsidRPr="00D4355A">
              <w:rPr>
                <w:rFonts w:cs="Times New Roman"/>
                <w:b/>
                <w:sz w:val="22"/>
                <w:szCs w:val="28"/>
              </w:rPr>
              <w:t>Wymagania dotyczące odporności operacyjnej</w:t>
            </w:r>
          </w:p>
        </w:tc>
      </w:tr>
      <w:tr w:rsidR="00D4355A" w14:paraId="7063F57A" w14:textId="77777777" w:rsidTr="00B5391E">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5742D3E" w14:textId="3A8C126F" w:rsidR="00D4355A" w:rsidRPr="5FFE66E2" w:rsidRDefault="00D4355A" w:rsidP="00D4355A">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2EE4EF8" w14:textId="77777777" w:rsidR="00D4355A" w:rsidRPr="00D4355A" w:rsidRDefault="00D4355A" w:rsidP="00D4355A">
            <w:pPr>
              <w:rPr>
                <w:sz w:val="22"/>
                <w:szCs w:val="28"/>
              </w:rPr>
            </w:pPr>
            <w:r w:rsidRPr="00D4355A">
              <w:rPr>
                <w:sz w:val="22"/>
                <w:szCs w:val="28"/>
              </w:rPr>
              <w:t>Wdrażane rozwiązania muszą:</w:t>
            </w:r>
          </w:p>
          <w:p w14:paraId="3B586E64" w14:textId="77777777" w:rsidR="00D4355A" w:rsidRPr="00D4355A" w:rsidRDefault="00D4355A" w:rsidP="00D4355A">
            <w:pPr>
              <w:numPr>
                <w:ilvl w:val="0"/>
                <w:numId w:val="126"/>
              </w:numPr>
              <w:ind w:hanging="223"/>
              <w:rPr>
                <w:sz w:val="22"/>
                <w:szCs w:val="28"/>
              </w:rPr>
            </w:pPr>
            <w:r w:rsidRPr="00D4355A">
              <w:rPr>
                <w:sz w:val="22"/>
                <w:szCs w:val="28"/>
              </w:rPr>
              <w:t>Posiadać aktualne wsparcie producenta.</w:t>
            </w:r>
          </w:p>
          <w:p w14:paraId="4A8FB431" w14:textId="77777777" w:rsidR="00D4355A" w:rsidRPr="00D4355A" w:rsidRDefault="00D4355A" w:rsidP="00D4355A">
            <w:pPr>
              <w:numPr>
                <w:ilvl w:val="0"/>
                <w:numId w:val="126"/>
              </w:numPr>
              <w:ind w:hanging="223"/>
              <w:rPr>
                <w:sz w:val="22"/>
                <w:szCs w:val="28"/>
              </w:rPr>
            </w:pPr>
            <w:r w:rsidRPr="00D4355A">
              <w:rPr>
                <w:sz w:val="22"/>
                <w:szCs w:val="28"/>
              </w:rPr>
              <w:t>Umożliwiać aktualizację do wspieranych wersji.</w:t>
            </w:r>
          </w:p>
          <w:p w14:paraId="060088AE" w14:textId="77777777" w:rsidR="00D4355A" w:rsidRPr="00D4355A" w:rsidRDefault="00D4355A" w:rsidP="00D4355A">
            <w:pPr>
              <w:numPr>
                <w:ilvl w:val="0"/>
                <w:numId w:val="126"/>
              </w:numPr>
              <w:ind w:hanging="223"/>
              <w:rPr>
                <w:sz w:val="22"/>
                <w:szCs w:val="28"/>
              </w:rPr>
            </w:pPr>
            <w:r w:rsidRPr="00D4355A">
              <w:rPr>
                <w:sz w:val="22"/>
                <w:szCs w:val="28"/>
              </w:rPr>
              <w:t>Otrzymywać poprawki bezpieczeństwa.</w:t>
            </w:r>
          </w:p>
          <w:p w14:paraId="5D883C9F" w14:textId="77777777" w:rsidR="00D4355A" w:rsidRPr="00D4355A" w:rsidRDefault="00D4355A" w:rsidP="00D4355A">
            <w:pPr>
              <w:numPr>
                <w:ilvl w:val="0"/>
                <w:numId w:val="126"/>
              </w:numPr>
              <w:ind w:hanging="223"/>
              <w:rPr>
                <w:sz w:val="22"/>
                <w:szCs w:val="28"/>
              </w:rPr>
            </w:pPr>
            <w:r w:rsidRPr="00D4355A">
              <w:rPr>
                <w:sz w:val="22"/>
                <w:szCs w:val="28"/>
              </w:rPr>
              <w:t xml:space="preserve">Nie znajdować się w fazie End-of-Life na dzień </w:t>
            </w:r>
            <w:r w:rsidRPr="00D4355A">
              <w:rPr>
                <w:sz w:val="22"/>
                <w:szCs w:val="28"/>
              </w:rPr>
              <w:lastRenderedPageBreak/>
              <w:t>wdrożenia.</w:t>
            </w:r>
          </w:p>
          <w:p w14:paraId="34F889E0" w14:textId="4E8A8F8E" w:rsidR="00D4355A" w:rsidRPr="5FFE66E2" w:rsidRDefault="00D4355A" w:rsidP="00D4355A">
            <w:r w:rsidRPr="00D4355A">
              <w:rPr>
                <w:sz w:val="22"/>
                <w:szCs w:val="28"/>
              </w:rPr>
              <w:t>Umożliwiać wykonywanie kopii konfiguracji i przywrócenie ustawień</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DCE34DC" w14:textId="67C4BEAB" w:rsidR="00D4355A" w:rsidRPr="5FFE66E2" w:rsidRDefault="00D4355A" w:rsidP="00D4355A">
            <w:pPr>
              <w:jc w:val="center"/>
            </w:pPr>
            <w:r w:rsidRPr="00095E6A">
              <w:rPr>
                <w:sz w:val="22"/>
                <w:szCs w:val="22"/>
              </w:rPr>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2ACEB7A3" w14:textId="01D39445" w:rsidR="00D4355A" w:rsidRPr="5FFE66E2" w:rsidRDefault="00D4355A" w:rsidP="00D4355A">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767A847" w14:textId="77777777" w:rsidR="00D4355A" w:rsidRDefault="00D4355A" w:rsidP="00D4355A">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EAF913F" w14:textId="77777777" w:rsidR="00D4355A" w:rsidRDefault="00D4355A" w:rsidP="00D4355A">
            <w:pPr>
              <w:pStyle w:val="Standard"/>
              <w:jc w:val="center"/>
              <w:rPr>
                <w:rFonts w:eastAsia="Cambria" w:cs="Cambria"/>
                <w:b/>
                <w:bCs/>
              </w:rPr>
            </w:pPr>
          </w:p>
        </w:tc>
      </w:tr>
      <w:tr w:rsidR="00D4355A" w14:paraId="4D584273" w14:textId="77777777" w:rsidTr="00E71E31">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A9DA88F" w14:textId="22C3B373" w:rsidR="00D4355A" w:rsidRDefault="00D4355A" w:rsidP="00D4355A">
            <w:pPr>
              <w:pStyle w:val="Standard"/>
              <w:numPr>
                <w:ilvl w:val="0"/>
                <w:numId w:val="118"/>
              </w:numPr>
              <w:rPr>
                <w:rFonts w:eastAsia="Cambria" w:cs="Cambria"/>
                <w:b/>
                <w:bCs/>
              </w:rPr>
            </w:pPr>
            <w:r w:rsidRPr="00D4355A">
              <w:rPr>
                <w:rFonts w:cs="Times New Roman"/>
                <w:b/>
                <w:sz w:val="22"/>
                <w:szCs w:val="28"/>
              </w:rPr>
              <w:t>Zasada odpowiedzialności za efekt bezpieczeństwa</w:t>
            </w:r>
          </w:p>
        </w:tc>
      </w:tr>
      <w:tr w:rsidR="00D4355A" w14:paraId="00E7D2AB" w14:textId="77777777" w:rsidTr="00E53A79">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DFA2113" w14:textId="3B8E21CC" w:rsidR="00D4355A" w:rsidRPr="5FFE66E2" w:rsidRDefault="00D4355A" w:rsidP="00D4355A">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0FD3B3F1" w14:textId="76E45368" w:rsidR="00D4355A" w:rsidRPr="00D4355A" w:rsidRDefault="00D4355A" w:rsidP="00D4355A">
            <w:pPr>
              <w:rPr>
                <w:sz w:val="22"/>
                <w:szCs w:val="28"/>
              </w:rPr>
            </w:pPr>
            <w:r w:rsidRPr="00D4355A">
              <w:rPr>
                <w:rFonts w:cs="Times New Roman"/>
                <w:sz w:val="22"/>
                <w:szCs w:val="28"/>
              </w:rPr>
              <w:t>Wykonawca odpowiada za osiągnięcie efektu funkcjonalnego polegającego na wdrożeniu spójnej architektury bezpieczeństwa spełniającej wymagania określone w niniejszym OPZ.</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47AAD674" w14:textId="04CC49DD" w:rsidR="00D4355A" w:rsidRPr="5FFE66E2" w:rsidRDefault="00D4355A" w:rsidP="00D4355A">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7FF1F8ED" w14:textId="2C3A6141" w:rsidR="00D4355A" w:rsidRPr="5FFE66E2" w:rsidRDefault="00D4355A" w:rsidP="00D4355A">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0E7A5AC" w14:textId="77777777" w:rsidR="00D4355A" w:rsidRDefault="00D4355A" w:rsidP="00D4355A">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1CB577A" w14:textId="77777777" w:rsidR="00D4355A" w:rsidRDefault="00D4355A" w:rsidP="00D4355A">
            <w:pPr>
              <w:pStyle w:val="Standard"/>
              <w:jc w:val="center"/>
              <w:rPr>
                <w:rFonts w:eastAsia="Cambria" w:cs="Cambria"/>
                <w:b/>
                <w:bCs/>
              </w:rPr>
            </w:pPr>
          </w:p>
        </w:tc>
      </w:tr>
      <w:tr w:rsidR="00D4355A" w14:paraId="41ECC4CA" w14:textId="77777777" w:rsidTr="00E53A79">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889A5EA" w14:textId="56B3608E" w:rsidR="00D4355A" w:rsidRPr="5FFE66E2" w:rsidRDefault="00D4355A" w:rsidP="00D4355A">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3AED9E7" w14:textId="3060A36F" w:rsidR="00D4355A" w:rsidRPr="00D4355A" w:rsidRDefault="00D4355A" w:rsidP="00D4355A">
            <w:pPr>
              <w:rPr>
                <w:sz w:val="22"/>
                <w:szCs w:val="28"/>
              </w:rPr>
            </w:pPr>
            <w:r w:rsidRPr="00D4355A">
              <w:rPr>
                <w:rFonts w:cs="Times New Roman"/>
                <w:sz w:val="22"/>
                <w:szCs w:val="28"/>
              </w:rPr>
              <w:t>Przekazanie infrastruktury niespełniającej założeń architektury docelowej lub wymagającej dalszej konfiguracji wykraczającej poza zakres zamówienia jest niedopuszczalne.</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55EA3454" w14:textId="56B1B668" w:rsidR="00D4355A" w:rsidRPr="5FFE66E2" w:rsidRDefault="00D4355A" w:rsidP="00D4355A">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14E66A50" w14:textId="7AAF8BAB" w:rsidR="00D4355A" w:rsidRPr="5FFE66E2" w:rsidRDefault="00D4355A" w:rsidP="00D4355A">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68932D6" w14:textId="77777777" w:rsidR="00D4355A" w:rsidRDefault="00D4355A" w:rsidP="00D4355A">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870294A" w14:textId="77777777" w:rsidR="00D4355A" w:rsidRDefault="00D4355A" w:rsidP="00D4355A">
            <w:pPr>
              <w:pStyle w:val="Standard"/>
              <w:jc w:val="center"/>
              <w:rPr>
                <w:rFonts w:eastAsia="Cambria" w:cs="Cambria"/>
                <w:b/>
                <w:bCs/>
              </w:rPr>
            </w:pPr>
          </w:p>
        </w:tc>
      </w:tr>
      <w:tr w:rsidR="00D4355A" w14:paraId="11FB23F7" w14:textId="77777777" w:rsidTr="00432D90">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659467" w14:textId="1BFB25E5" w:rsidR="00D4355A" w:rsidRDefault="00D4355A" w:rsidP="00D4355A">
            <w:pPr>
              <w:pStyle w:val="Standard"/>
              <w:numPr>
                <w:ilvl w:val="0"/>
                <w:numId w:val="118"/>
              </w:numPr>
              <w:rPr>
                <w:rFonts w:eastAsia="Cambria" w:cs="Cambria"/>
                <w:b/>
                <w:bCs/>
              </w:rPr>
            </w:pPr>
            <w:r w:rsidRPr="00D4355A">
              <w:rPr>
                <w:rFonts w:cs="Times New Roman"/>
                <w:b/>
                <w:sz w:val="22"/>
                <w:szCs w:val="28"/>
              </w:rPr>
              <w:t>Kompleksowość realizacji zamówienia</w:t>
            </w:r>
          </w:p>
        </w:tc>
      </w:tr>
      <w:tr w:rsidR="00D4355A" w14:paraId="0BFCB888" w14:textId="77777777" w:rsidTr="00AA571D">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9F6776" w14:textId="5E0CF07D" w:rsidR="00D4355A" w:rsidRPr="5FFE66E2" w:rsidRDefault="00D4355A" w:rsidP="00D4355A">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05B43D47" w14:textId="77777777" w:rsidR="00D4355A" w:rsidRPr="00D4355A" w:rsidRDefault="00D4355A" w:rsidP="00D4355A">
            <w:pPr>
              <w:rPr>
                <w:sz w:val="22"/>
                <w:szCs w:val="28"/>
              </w:rPr>
            </w:pPr>
            <w:r w:rsidRPr="00D4355A">
              <w:rPr>
                <w:sz w:val="22"/>
                <w:szCs w:val="28"/>
              </w:rPr>
              <w:t>Przez kompleksowe wdrożenie rozumie się realizację wszystkich czynności niezbędnych do uruchomienia środowiska w pełni funkcjonalnego i produkcyjnego, w tym w szczególności:</w:t>
            </w:r>
          </w:p>
          <w:p w14:paraId="6E9F886F" w14:textId="77777777" w:rsidR="00D4355A" w:rsidRPr="00D4355A" w:rsidRDefault="00D4355A" w:rsidP="00D4355A">
            <w:pPr>
              <w:numPr>
                <w:ilvl w:val="0"/>
                <w:numId w:val="127"/>
              </w:numPr>
              <w:rPr>
                <w:sz w:val="22"/>
                <w:szCs w:val="28"/>
              </w:rPr>
            </w:pPr>
            <w:r w:rsidRPr="00D4355A">
              <w:rPr>
                <w:sz w:val="22"/>
                <w:szCs w:val="28"/>
              </w:rPr>
              <w:t>dostawę, instalację i montaż urządzeń (jeżeli dotyczy),</w:t>
            </w:r>
          </w:p>
          <w:p w14:paraId="7941FAA3" w14:textId="77777777" w:rsidR="00D4355A" w:rsidRPr="00D4355A" w:rsidRDefault="00D4355A" w:rsidP="00D4355A">
            <w:pPr>
              <w:numPr>
                <w:ilvl w:val="0"/>
                <w:numId w:val="127"/>
              </w:numPr>
              <w:rPr>
                <w:sz w:val="22"/>
                <w:szCs w:val="28"/>
              </w:rPr>
            </w:pPr>
            <w:r w:rsidRPr="00D4355A">
              <w:rPr>
                <w:sz w:val="22"/>
                <w:szCs w:val="28"/>
              </w:rPr>
              <w:t>konfigurację logiczną i sieciową,</w:t>
            </w:r>
          </w:p>
          <w:p w14:paraId="73394A34" w14:textId="77777777" w:rsidR="00D4355A" w:rsidRPr="00D4355A" w:rsidRDefault="00D4355A" w:rsidP="00D4355A">
            <w:pPr>
              <w:numPr>
                <w:ilvl w:val="0"/>
                <w:numId w:val="127"/>
              </w:numPr>
              <w:rPr>
                <w:sz w:val="22"/>
                <w:szCs w:val="28"/>
              </w:rPr>
            </w:pPr>
            <w:r w:rsidRPr="00D4355A">
              <w:rPr>
                <w:sz w:val="22"/>
                <w:szCs w:val="28"/>
              </w:rPr>
              <w:t>integrację wszystkich systemów w spójne środowisko,</w:t>
            </w:r>
          </w:p>
          <w:p w14:paraId="77E0AAFE" w14:textId="77777777" w:rsidR="00D4355A" w:rsidRPr="00D4355A" w:rsidRDefault="00D4355A" w:rsidP="00D4355A">
            <w:pPr>
              <w:numPr>
                <w:ilvl w:val="0"/>
                <w:numId w:val="127"/>
              </w:numPr>
              <w:rPr>
                <w:sz w:val="22"/>
                <w:szCs w:val="28"/>
              </w:rPr>
            </w:pPr>
            <w:r w:rsidRPr="00D4355A">
              <w:rPr>
                <w:sz w:val="22"/>
                <w:szCs w:val="28"/>
              </w:rPr>
              <w:t>uruchomienie mechanizmów wysokiej dostępności,</w:t>
            </w:r>
          </w:p>
          <w:p w14:paraId="010CC717" w14:textId="77777777" w:rsidR="00D4355A" w:rsidRPr="00D4355A" w:rsidRDefault="00D4355A" w:rsidP="00D4355A">
            <w:pPr>
              <w:numPr>
                <w:ilvl w:val="0"/>
                <w:numId w:val="127"/>
              </w:numPr>
              <w:rPr>
                <w:sz w:val="22"/>
                <w:szCs w:val="28"/>
              </w:rPr>
            </w:pPr>
            <w:r w:rsidRPr="00D4355A">
              <w:rPr>
                <w:sz w:val="22"/>
                <w:szCs w:val="28"/>
              </w:rPr>
              <w:t>konfigurację polityk bezpieczeństwa,</w:t>
            </w:r>
          </w:p>
          <w:p w14:paraId="623E77B9" w14:textId="77777777" w:rsidR="00D4355A" w:rsidRPr="00D4355A" w:rsidRDefault="00D4355A" w:rsidP="00D4355A">
            <w:pPr>
              <w:numPr>
                <w:ilvl w:val="0"/>
                <w:numId w:val="127"/>
              </w:numPr>
              <w:rPr>
                <w:sz w:val="22"/>
                <w:szCs w:val="28"/>
              </w:rPr>
            </w:pPr>
            <w:r w:rsidRPr="00D4355A">
              <w:rPr>
                <w:sz w:val="22"/>
                <w:szCs w:val="28"/>
              </w:rPr>
              <w:t>testy funkcjonalne i bezpieczeństwa,</w:t>
            </w:r>
          </w:p>
          <w:p w14:paraId="1183E128" w14:textId="77777777" w:rsidR="00D4355A" w:rsidRPr="00D4355A" w:rsidRDefault="00D4355A" w:rsidP="00D4355A">
            <w:pPr>
              <w:numPr>
                <w:ilvl w:val="0"/>
                <w:numId w:val="127"/>
              </w:numPr>
              <w:rPr>
                <w:sz w:val="22"/>
                <w:szCs w:val="28"/>
              </w:rPr>
            </w:pPr>
            <w:r w:rsidRPr="00D4355A">
              <w:rPr>
                <w:sz w:val="22"/>
                <w:szCs w:val="28"/>
              </w:rPr>
              <w:t>opracowanie dokumentacji technicznej,</w:t>
            </w:r>
          </w:p>
          <w:p w14:paraId="00510492" w14:textId="0B617E85" w:rsidR="00D4355A" w:rsidRPr="00D4355A" w:rsidRDefault="00D4355A" w:rsidP="00D4355A">
            <w:pPr>
              <w:rPr>
                <w:sz w:val="22"/>
                <w:szCs w:val="28"/>
              </w:rPr>
            </w:pPr>
            <w:r w:rsidRPr="00D4355A">
              <w:rPr>
                <w:sz w:val="22"/>
                <w:szCs w:val="28"/>
              </w:rPr>
              <w:t>przeszkolenie administratorów.</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F28FB54" w14:textId="2E1DAB3C" w:rsidR="00D4355A" w:rsidRPr="5FFE66E2" w:rsidRDefault="00D4355A" w:rsidP="00D4355A">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223E9864" w14:textId="433EF344" w:rsidR="00D4355A" w:rsidRPr="5FFE66E2" w:rsidRDefault="00D4355A" w:rsidP="00D4355A">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668F225" w14:textId="77777777" w:rsidR="00D4355A" w:rsidRDefault="00D4355A" w:rsidP="00D4355A">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31E49AA" w14:textId="77777777" w:rsidR="00D4355A" w:rsidRDefault="00D4355A" w:rsidP="00D4355A">
            <w:pPr>
              <w:pStyle w:val="Standard"/>
              <w:jc w:val="center"/>
              <w:rPr>
                <w:rFonts w:eastAsia="Cambria" w:cs="Cambria"/>
                <w:b/>
                <w:bCs/>
              </w:rPr>
            </w:pPr>
          </w:p>
        </w:tc>
      </w:tr>
      <w:tr w:rsidR="00D4355A" w14:paraId="3270E53D" w14:textId="77777777" w:rsidTr="00AA571D">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93FEE9A" w14:textId="3172DB81" w:rsidR="00D4355A" w:rsidRPr="5FFE66E2" w:rsidRDefault="00D4355A" w:rsidP="00D4355A">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24B188CD" w14:textId="363F76A1" w:rsidR="00D4355A" w:rsidRPr="00D4355A" w:rsidRDefault="00D4355A" w:rsidP="00D4355A">
            <w:pPr>
              <w:rPr>
                <w:sz w:val="22"/>
                <w:szCs w:val="28"/>
              </w:rPr>
            </w:pPr>
            <w:r w:rsidRPr="00D4355A">
              <w:rPr>
                <w:rFonts w:cs="Times New Roman"/>
                <w:sz w:val="22"/>
                <w:szCs w:val="28"/>
              </w:rPr>
              <w:t xml:space="preserve">Niedopuszczalne jest przekazanie Zamawiającemu infrastruktury wymagającej dalszej konfiguracji </w:t>
            </w:r>
            <w:r w:rsidRPr="00D4355A">
              <w:rPr>
                <w:rFonts w:cs="Times New Roman"/>
                <w:sz w:val="22"/>
                <w:szCs w:val="28"/>
              </w:rPr>
              <w:lastRenderedPageBreak/>
              <w:t>wykraczającej poza zakres niniejszego zamówienia.</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49D9E7E1" w14:textId="610742B4" w:rsidR="00D4355A" w:rsidRPr="5FFE66E2" w:rsidRDefault="00D4355A" w:rsidP="00D4355A">
            <w:pPr>
              <w:jc w:val="center"/>
            </w:pPr>
            <w:r w:rsidRPr="00095E6A">
              <w:rPr>
                <w:sz w:val="22"/>
                <w:szCs w:val="22"/>
              </w:rPr>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47A1808C" w14:textId="6E96ECC6" w:rsidR="00D4355A" w:rsidRPr="5FFE66E2" w:rsidRDefault="00D4355A" w:rsidP="00D4355A">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9CD6496" w14:textId="77777777" w:rsidR="00D4355A" w:rsidRDefault="00D4355A" w:rsidP="00D4355A">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7988D47" w14:textId="77777777" w:rsidR="00D4355A" w:rsidRDefault="00D4355A" w:rsidP="00D4355A">
            <w:pPr>
              <w:pStyle w:val="Standard"/>
              <w:jc w:val="center"/>
              <w:rPr>
                <w:rFonts w:eastAsia="Cambria" w:cs="Cambria"/>
                <w:b/>
                <w:bCs/>
              </w:rPr>
            </w:pPr>
          </w:p>
        </w:tc>
      </w:tr>
      <w:tr w:rsidR="00D4355A" w14:paraId="106D7359" w14:textId="77777777" w:rsidTr="00414677">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A8F935" w14:textId="55379C23" w:rsidR="00D4355A" w:rsidRDefault="00D4355A" w:rsidP="00D4355A">
            <w:pPr>
              <w:pStyle w:val="Standard"/>
              <w:numPr>
                <w:ilvl w:val="0"/>
                <w:numId w:val="118"/>
              </w:numPr>
              <w:rPr>
                <w:rFonts w:eastAsia="Cambria" w:cs="Cambria"/>
                <w:b/>
                <w:bCs/>
              </w:rPr>
            </w:pPr>
            <w:r w:rsidRPr="00D4355A">
              <w:rPr>
                <w:rFonts w:cs="Times New Roman"/>
                <w:b/>
                <w:sz w:val="22"/>
                <w:szCs w:val="28"/>
              </w:rPr>
              <w:t>Wymagania dotyczące dokumentacji technicznej</w:t>
            </w:r>
          </w:p>
        </w:tc>
      </w:tr>
      <w:tr w:rsidR="00D4355A" w14:paraId="56A49F15" w14:textId="77777777" w:rsidTr="00D66C94">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EED201" w14:textId="516DBAD0" w:rsidR="00D4355A" w:rsidRPr="5FFE66E2" w:rsidRDefault="00D4355A" w:rsidP="00D4355A">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51FB64CD" w14:textId="46639BDF" w:rsidR="00D4355A" w:rsidRPr="00D4355A" w:rsidRDefault="00D4355A" w:rsidP="00D4355A">
            <w:pPr>
              <w:rPr>
                <w:sz w:val="22"/>
                <w:szCs w:val="28"/>
              </w:rPr>
            </w:pPr>
            <w:r w:rsidRPr="00D4355A">
              <w:rPr>
                <w:sz w:val="22"/>
                <w:szCs w:val="28"/>
              </w:rPr>
              <w:t>Dokumentacja techniczna stanowi równorzędny element przedmiotu zamówienia.</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456F0A7" w14:textId="10C997D6" w:rsidR="00D4355A" w:rsidRPr="5FFE66E2" w:rsidRDefault="00D4355A" w:rsidP="00D4355A">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065B0AE4" w14:textId="20D2A4F1" w:rsidR="00D4355A" w:rsidRPr="5FFE66E2" w:rsidRDefault="00D4355A" w:rsidP="00D4355A">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DBD8698" w14:textId="77777777" w:rsidR="00D4355A" w:rsidRDefault="00D4355A" w:rsidP="00D4355A">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AE17726" w14:textId="77777777" w:rsidR="00D4355A" w:rsidRDefault="00D4355A" w:rsidP="00D4355A">
            <w:pPr>
              <w:pStyle w:val="Standard"/>
              <w:jc w:val="center"/>
              <w:rPr>
                <w:rFonts w:eastAsia="Cambria" w:cs="Cambria"/>
                <w:b/>
                <w:bCs/>
              </w:rPr>
            </w:pPr>
          </w:p>
        </w:tc>
      </w:tr>
      <w:tr w:rsidR="00D4355A" w14:paraId="74E45E45" w14:textId="77777777" w:rsidTr="00D66C94">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28ED999" w14:textId="79A49E11" w:rsidR="00D4355A" w:rsidRPr="5FFE66E2" w:rsidRDefault="00D4355A" w:rsidP="00D4355A">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D3E845F" w14:textId="765FA156" w:rsidR="00D4355A" w:rsidRPr="00D4355A" w:rsidRDefault="00D4355A" w:rsidP="00D4355A">
            <w:pPr>
              <w:rPr>
                <w:sz w:val="22"/>
                <w:szCs w:val="28"/>
              </w:rPr>
            </w:pPr>
            <w:r w:rsidRPr="00D4355A">
              <w:rPr>
                <w:sz w:val="22"/>
                <w:szCs w:val="28"/>
              </w:rPr>
              <w:t>Odbiór końcowy nie może nastąpić bez przekazania kompletnej dokumentacji.</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2268F66D" w14:textId="4C0E6DDE" w:rsidR="00D4355A" w:rsidRPr="5FFE66E2" w:rsidRDefault="00D4355A" w:rsidP="00D4355A">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2FC269C6" w14:textId="6099BFF4" w:rsidR="00D4355A" w:rsidRPr="5FFE66E2" w:rsidRDefault="00D4355A" w:rsidP="00D4355A">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6090EB" w14:textId="77777777" w:rsidR="00D4355A" w:rsidRDefault="00D4355A" w:rsidP="00D4355A">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3A465DC" w14:textId="77777777" w:rsidR="00D4355A" w:rsidRDefault="00D4355A" w:rsidP="00D4355A">
            <w:pPr>
              <w:pStyle w:val="Standard"/>
              <w:jc w:val="center"/>
              <w:rPr>
                <w:rFonts w:eastAsia="Cambria" w:cs="Cambria"/>
                <w:b/>
                <w:bCs/>
              </w:rPr>
            </w:pPr>
          </w:p>
        </w:tc>
      </w:tr>
      <w:tr w:rsidR="00D4355A" w14:paraId="15BE3921" w14:textId="77777777" w:rsidTr="00D66C94">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801637E" w14:textId="3B50F095" w:rsidR="00D4355A" w:rsidRPr="5FFE66E2" w:rsidRDefault="00D4355A" w:rsidP="00D4355A">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4DBD4C97" w14:textId="77777777" w:rsidR="00D4355A" w:rsidRPr="00D4355A" w:rsidRDefault="00D4355A" w:rsidP="00D4355A">
            <w:pPr>
              <w:rPr>
                <w:sz w:val="22"/>
                <w:szCs w:val="28"/>
              </w:rPr>
            </w:pPr>
            <w:r w:rsidRPr="00D4355A">
              <w:rPr>
                <w:sz w:val="22"/>
                <w:szCs w:val="28"/>
              </w:rPr>
              <w:t>Dokumentacja musi obejmować:</w:t>
            </w:r>
          </w:p>
          <w:p w14:paraId="72300981" w14:textId="77777777" w:rsidR="00D4355A" w:rsidRPr="00D4355A" w:rsidRDefault="00D4355A" w:rsidP="00D4355A">
            <w:pPr>
              <w:numPr>
                <w:ilvl w:val="0"/>
                <w:numId w:val="128"/>
              </w:numPr>
              <w:ind w:hanging="223"/>
              <w:rPr>
                <w:sz w:val="22"/>
                <w:szCs w:val="28"/>
              </w:rPr>
            </w:pPr>
            <w:r w:rsidRPr="00D4355A">
              <w:rPr>
                <w:sz w:val="22"/>
                <w:szCs w:val="28"/>
              </w:rPr>
              <w:t>architekturę logiczną i fizyczną,</w:t>
            </w:r>
          </w:p>
          <w:p w14:paraId="37E99319" w14:textId="77777777" w:rsidR="00D4355A" w:rsidRPr="00D4355A" w:rsidRDefault="00D4355A" w:rsidP="00D4355A">
            <w:pPr>
              <w:numPr>
                <w:ilvl w:val="0"/>
                <w:numId w:val="128"/>
              </w:numPr>
              <w:ind w:hanging="223"/>
              <w:rPr>
                <w:sz w:val="22"/>
                <w:szCs w:val="28"/>
              </w:rPr>
            </w:pPr>
            <w:r w:rsidRPr="00D4355A">
              <w:rPr>
                <w:sz w:val="22"/>
                <w:szCs w:val="28"/>
              </w:rPr>
              <w:t>schematy sieci</w:t>
            </w:r>
          </w:p>
          <w:p w14:paraId="16BCFC07" w14:textId="77777777" w:rsidR="00D4355A" w:rsidRPr="00D4355A" w:rsidRDefault="00D4355A" w:rsidP="00D4355A">
            <w:pPr>
              <w:numPr>
                <w:ilvl w:val="0"/>
                <w:numId w:val="128"/>
              </w:numPr>
              <w:ind w:hanging="223"/>
              <w:rPr>
                <w:sz w:val="22"/>
                <w:szCs w:val="28"/>
              </w:rPr>
            </w:pPr>
            <w:r w:rsidRPr="00D4355A">
              <w:rPr>
                <w:sz w:val="22"/>
                <w:szCs w:val="28"/>
              </w:rPr>
              <w:t>konfigurację urządzeń,</w:t>
            </w:r>
          </w:p>
          <w:p w14:paraId="6B1D5921" w14:textId="77777777" w:rsidR="00D4355A" w:rsidRPr="00D4355A" w:rsidRDefault="00D4355A" w:rsidP="00D4355A">
            <w:pPr>
              <w:numPr>
                <w:ilvl w:val="0"/>
                <w:numId w:val="128"/>
              </w:numPr>
              <w:ind w:hanging="223"/>
              <w:rPr>
                <w:sz w:val="22"/>
                <w:szCs w:val="28"/>
              </w:rPr>
            </w:pPr>
            <w:r w:rsidRPr="00D4355A">
              <w:rPr>
                <w:sz w:val="22"/>
                <w:szCs w:val="28"/>
              </w:rPr>
              <w:t>polityki bezpieczeństwa,</w:t>
            </w:r>
          </w:p>
          <w:p w14:paraId="5FF136DB" w14:textId="77777777" w:rsidR="00D4355A" w:rsidRPr="00D4355A" w:rsidRDefault="00D4355A" w:rsidP="00D4355A">
            <w:pPr>
              <w:numPr>
                <w:ilvl w:val="0"/>
                <w:numId w:val="128"/>
              </w:numPr>
              <w:ind w:hanging="223"/>
              <w:rPr>
                <w:sz w:val="22"/>
                <w:szCs w:val="28"/>
              </w:rPr>
            </w:pPr>
            <w:r w:rsidRPr="00D4355A">
              <w:rPr>
                <w:sz w:val="22"/>
                <w:szCs w:val="28"/>
              </w:rPr>
              <w:t>procedury DR,</w:t>
            </w:r>
          </w:p>
          <w:p w14:paraId="43D250BE" w14:textId="77777777" w:rsidR="00D4355A" w:rsidRPr="00D4355A" w:rsidRDefault="00D4355A" w:rsidP="00D4355A">
            <w:pPr>
              <w:numPr>
                <w:ilvl w:val="0"/>
                <w:numId w:val="128"/>
              </w:numPr>
              <w:ind w:hanging="223"/>
              <w:rPr>
                <w:sz w:val="22"/>
                <w:szCs w:val="28"/>
              </w:rPr>
            </w:pPr>
            <w:r w:rsidRPr="00D4355A">
              <w:rPr>
                <w:sz w:val="22"/>
                <w:szCs w:val="28"/>
              </w:rPr>
              <w:t>procedury reagowania na incydenty,</w:t>
            </w:r>
          </w:p>
          <w:p w14:paraId="6852BE4D" w14:textId="7670530D" w:rsidR="00D4355A" w:rsidRPr="00D4355A" w:rsidRDefault="00D4355A" w:rsidP="00D4355A">
            <w:pPr>
              <w:rPr>
                <w:sz w:val="22"/>
                <w:szCs w:val="28"/>
              </w:rPr>
            </w:pPr>
            <w:r w:rsidRPr="00D4355A">
              <w:rPr>
                <w:sz w:val="22"/>
                <w:szCs w:val="28"/>
              </w:rPr>
              <w:t>opis zgodności z NIS2 i KSC.</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495B6E9B" w14:textId="0565D979" w:rsidR="00D4355A" w:rsidRPr="5FFE66E2" w:rsidRDefault="00D4355A" w:rsidP="00D4355A">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53AF19F5" w14:textId="2F54A4AA" w:rsidR="00D4355A" w:rsidRPr="5FFE66E2" w:rsidRDefault="00D4355A" w:rsidP="00D4355A">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F83AA2F" w14:textId="77777777" w:rsidR="00D4355A" w:rsidRDefault="00D4355A" w:rsidP="00D4355A">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924D9A3" w14:textId="77777777" w:rsidR="00D4355A" w:rsidRDefault="00D4355A" w:rsidP="00D4355A">
            <w:pPr>
              <w:pStyle w:val="Standard"/>
              <w:jc w:val="center"/>
              <w:rPr>
                <w:rFonts w:eastAsia="Cambria" w:cs="Cambria"/>
                <w:b/>
                <w:bCs/>
              </w:rPr>
            </w:pPr>
          </w:p>
        </w:tc>
      </w:tr>
      <w:tr w:rsidR="00D4355A" w14:paraId="5107A306" w14:textId="77777777" w:rsidTr="00973118">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4EA473" w14:textId="4AEECE41" w:rsidR="00D4355A" w:rsidRDefault="00D4355A" w:rsidP="00D4355A">
            <w:pPr>
              <w:pStyle w:val="Standard"/>
              <w:numPr>
                <w:ilvl w:val="0"/>
                <w:numId w:val="118"/>
              </w:numPr>
              <w:rPr>
                <w:rFonts w:eastAsia="Cambria" w:cs="Cambria"/>
                <w:b/>
                <w:bCs/>
              </w:rPr>
            </w:pPr>
            <w:r w:rsidRPr="00D4355A">
              <w:rPr>
                <w:rFonts w:cs="Times New Roman"/>
                <w:b/>
                <w:sz w:val="22"/>
                <w:szCs w:val="28"/>
              </w:rPr>
              <w:t>Wymagania dotyczące kompetencji zespołu Wykonawcy</w:t>
            </w:r>
          </w:p>
        </w:tc>
      </w:tr>
      <w:tr w:rsidR="00D4355A" w14:paraId="1ACBD207" w14:textId="77777777" w:rsidTr="00C35DA3">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D05EF74" w14:textId="58AFD8A1" w:rsidR="00D4355A" w:rsidRPr="5FFE66E2" w:rsidRDefault="00D4355A" w:rsidP="00D4355A">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76143A72" w14:textId="77777777" w:rsidR="00D4355A" w:rsidRPr="00D4355A" w:rsidRDefault="00D4355A" w:rsidP="00D4355A">
            <w:pPr>
              <w:rPr>
                <w:sz w:val="22"/>
                <w:szCs w:val="28"/>
              </w:rPr>
            </w:pPr>
            <w:r w:rsidRPr="00D4355A">
              <w:rPr>
                <w:sz w:val="22"/>
                <w:szCs w:val="28"/>
              </w:rPr>
              <w:t>Wykonawca zobowiązany jest do realizacji zamówienia przy udziale zespołu posiadającego wiedzę, doświadczenie oraz kwalifikacje adekwatne do zakresu zamówienia, w szczególności w obszarze:</w:t>
            </w:r>
          </w:p>
          <w:p w14:paraId="01131065" w14:textId="77777777" w:rsidR="00D4355A" w:rsidRPr="00D4355A" w:rsidRDefault="00D4355A" w:rsidP="00D4355A">
            <w:pPr>
              <w:numPr>
                <w:ilvl w:val="0"/>
                <w:numId w:val="129"/>
              </w:numPr>
              <w:ind w:hanging="223"/>
              <w:rPr>
                <w:sz w:val="22"/>
                <w:szCs w:val="28"/>
              </w:rPr>
            </w:pPr>
            <w:r w:rsidRPr="00D4355A">
              <w:rPr>
                <w:sz w:val="22"/>
                <w:szCs w:val="28"/>
              </w:rPr>
              <w:t>projektowania i wdrażania infrastruktury sieciowej,</w:t>
            </w:r>
          </w:p>
          <w:p w14:paraId="5368923C" w14:textId="77777777" w:rsidR="00D4355A" w:rsidRPr="00D4355A" w:rsidRDefault="00D4355A" w:rsidP="00D4355A">
            <w:pPr>
              <w:numPr>
                <w:ilvl w:val="0"/>
                <w:numId w:val="129"/>
              </w:numPr>
              <w:ind w:hanging="223"/>
              <w:rPr>
                <w:sz w:val="22"/>
                <w:szCs w:val="28"/>
              </w:rPr>
            </w:pPr>
            <w:r w:rsidRPr="00D4355A">
              <w:rPr>
                <w:sz w:val="22"/>
                <w:szCs w:val="28"/>
              </w:rPr>
              <w:t>wdrażania systemów wysokiej dostępności (HA),</w:t>
            </w:r>
          </w:p>
          <w:p w14:paraId="6DBEF3B1" w14:textId="77777777" w:rsidR="00D4355A" w:rsidRPr="00D4355A" w:rsidRDefault="00D4355A" w:rsidP="00D4355A">
            <w:pPr>
              <w:numPr>
                <w:ilvl w:val="0"/>
                <w:numId w:val="129"/>
              </w:numPr>
              <w:ind w:hanging="223"/>
              <w:rPr>
                <w:sz w:val="22"/>
                <w:szCs w:val="28"/>
              </w:rPr>
            </w:pPr>
            <w:r w:rsidRPr="00D4355A">
              <w:rPr>
                <w:sz w:val="22"/>
                <w:szCs w:val="28"/>
              </w:rPr>
              <w:t>wdrażania systemów backupu i ochrony danych,</w:t>
            </w:r>
          </w:p>
          <w:p w14:paraId="5197C82F" w14:textId="77777777" w:rsidR="00D4355A" w:rsidRPr="00D4355A" w:rsidRDefault="00D4355A" w:rsidP="00D4355A">
            <w:pPr>
              <w:numPr>
                <w:ilvl w:val="0"/>
                <w:numId w:val="129"/>
              </w:numPr>
              <w:ind w:hanging="223"/>
              <w:rPr>
                <w:sz w:val="22"/>
                <w:szCs w:val="28"/>
              </w:rPr>
            </w:pPr>
            <w:r w:rsidRPr="00D4355A">
              <w:rPr>
                <w:sz w:val="22"/>
                <w:szCs w:val="28"/>
              </w:rPr>
              <w:t>wdrażania systemów cyberbezpieczeństwa (NGFW, NAC, systemy analizy logów, XDR),</w:t>
            </w:r>
          </w:p>
          <w:p w14:paraId="57BFF98D" w14:textId="46E788B8" w:rsidR="00D4355A" w:rsidRPr="00D4355A" w:rsidRDefault="00D4355A" w:rsidP="00D4355A">
            <w:pPr>
              <w:rPr>
                <w:sz w:val="22"/>
                <w:szCs w:val="28"/>
              </w:rPr>
            </w:pPr>
            <w:r w:rsidRPr="00D4355A">
              <w:rPr>
                <w:sz w:val="22"/>
                <w:szCs w:val="28"/>
              </w:rPr>
              <w:t>projektowania architektury zgodnej z zasadą „</w:t>
            </w:r>
            <w:proofErr w:type="spellStart"/>
            <w:r w:rsidRPr="00D4355A">
              <w:rPr>
                <w:sz w:val="22"/>
                <w:szCs w:val="28"/>
              </w:rPr>
              <w:t>defence</w:t>
            </w:r>
            <w:proofErr w:type="spellEnd"/>
            <w:r w:rsidRPr="00D4355A">
              <w:rPr>
                <w:sz w:val="22"/>
                <w:szCs w:val="28"/>
              </w:rPr>
              <w:t xml:space="preserve"> in </w:t>
            </w:r>
            <w:proofErr w:type="spellStart"/>
            <w:r w:rsidRPr="00D4355A">
              <w:rPr>
                <w:sz w:val="22"/>
                <w:szCs w:val="28"/>
              </w:rPr>
              <w:t>depth</w:t>
            </w:r>
            <w:proofErr w:type="spellEnd"/>
            <w:r w:rsidRPr="00D4355A">
              <w:rPr>
                <w:sz w:val="22"/>
                <w:szCs w:val="28"/>
              </w:rPr>
              <w:t>”.</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7AD569D7" w14:textId="3017575D" w:rsidR="00D4355A" w:rsidRPr="5FFE66E2" w:rsidRDefault="00D4355A" w:rsidP="00D4355A">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684A5237" w14:textId="0A7F69B9" w:rsidR="00D4355A" w:rsidRPr="5FFE66E2" w:rsidRDefault="00D4355A" w:rsidP="00D4355A">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410497" w14:textId="77777777" w:rsidR="00D4355A" w:rsidRDefault="00D4355A" w:rsidP="00D4355A">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759CAF5" w14:textId="77777777" w:rsidR="00D4355A" w:rsidRDefault="00D4355A" w:rsidP="00D4355A">
            <w:pPr>
              <w:pStyle w:val="Standard"/>
              <w:jc w:val="center"/>
              <w:rPr>
                <w:rFonts w:eastAsia="Cambria" w:cs="Cambria"/>
                <w:b/>
                <w:bCs/>
              </w:rPr>
            </w:pPr>
          </w:p>
        </w:tc>
      </w:tr>
      <w:tr w:rsidR="00D4355A" w14:paraId="13C9E4E2" w14:textId="77777777" w:rsidTr="00C35DA3">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4512CA" w14:textId="6D16746C" w:rsidR="00D4355A" w:rsidRPr="5FFE66E2" w:rsidRDefault="00D4355A" w:rsidP="00D4355A">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2CEE845C" w14:textId="3B74C5EC" w:rsidR="00D4355A" w:rsidRPr="00D4355A" w:rsidRDefault="00D4355A" w:rsidP="00D4355A">
            <w:pPr>
              <w:rPr>
                <w:sz w:val="22"/>
                <w:szCs w:val="28"/>
              </w:rPr>
            </w:pPr>
            <w:r w:rsidRPr="00D4355A">
              <w:rPr>
                <w:rFonts w:cs="Times New Roman"/>
                <w:sz w:val="22"/>
                <w:szCs w:val="28"/>
              </w:rPr>
              <w:t xml:space="preserve">Zespół Wykonawcy musi zapewniać zdolność do realizacji zamówienia w sposób zgodny z obowiązującymi </w:t>
            </w:r>
            <w:r w:rsidRPr="00D4355A">
              <w:rPr>
                <w:rFonts w:cs="Times New Roman"/>
                <w:sz w:val="22"/>
                <w:szCs w:val="28"/>
              </w:rPr>
              <w:lastRenderedPageBreak/>
              <w:t>przepisami prawa, w szczególności w zakresie NIS2, ustawy o krajowym systemie cyberbezpieczeństwa oraz RODO (w zakresie technicznym).</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55588102" w14:textId="55079700" w:rsidR="00D4355A" w:rsidRPr="5FFE66E2" w:rsidRDefault="00D4355A" w:rsidP="00D4355A">
            <w:pPr>
              <w:jc w:val="center"/>
            </w:pPr>
            <w:r w:rsidRPr="00095E6A">
              <w:rPr>
                <w:sz w:val="22"/>
                <w:szCs w:val="22"/>
              </w:rPr>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F59FD6C" w14:textId="1F38CF11" w:rsidR="00D4355A" w:rsidRPr="5FFE66E2" w:rsidRDefault="00D4355A" w:rsidP="00D4355A">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A5BEDF3" w14:textId="77777777" w:rsidR="00D4355A" w:rsidRDefault="00D4355A" w:rsidP="00D4355A">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3C47BB0" w14:textId="77777777" w:rsidR="00D4355A" w:rsidRDefault="00D4355A" w:rsidP="00D4355A">
            <w:pPr>
              <w:pStyle w:val="Standard"/>
              <w:jc w:val="center"/>
              <w:rPr>
                <w:rFonts w:eastAsia="Cambria" w:cs="Cambria"/>
                <w:b/>
                <w:bCs/>
              </w:rPr>
            </w:pPr>
          </w:p>
        </w:tc>
      </w:tr>
      <w:tr w:rsidR="00D4355A" w14:paraId="39ECF8C5" w14:textId="77777777" w:rsidTr="004071ED">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04F412A" w14:textId="3F3037FC" w:rsidR="00D4355A" w:rsidRPr="00D4355A" w:rsidRDefault="00D4355A" w:rsidP="00D4355A">
            <w:pPr>
              <w:pStyle w:val="Akapitzlist"/>
              <w:numPr>
                <w:ilvl w:val="0"/>
                <w:numId w:val="118"/>
              </w:numPr>
              <w:rPr>
                <w:rFonts w:cs="Times New Roman"/>
                <w:b/>
                <w:sz w:val="28"/>
                <w:szCs w:val="28"/>
              </w:rPr>
            </w:pPr>
            <w:r w:rsidRPr="00D4355A">
              <w:rPr>
                <w:rFonts w:cs="Times New Roman"/>
                <w:b/>
                <w:sz w:val="22"/>
                <w:szCs w:val="28"/>
              </w:rPr>
              <w:t>Minimalny skład zespołu projektowego</w:t>
            </w:r>
          </w:p>
          <w:p w14:paraId="2ADB4B85" w14:textId="6B83AD6A" w:rsidR="00D4355A" w:rsidRDefault="00D4355A" w:rsidP="00D4355A">
            <w:pPr>
              <w:pStyle w:val="Standard"/>
              <w:ind w:left="1119"/>
              <w:rPr>
                <w:rFonts w:eastAsia="Cambria" w:cs="Cambria"/>
                <w:b/>
                <w:bCs/>
              </w:rPr>
            </w:pPr>
            <w:r w:rsidRPr="00D4355A">
              <w:rPr>
                <w:rFonts w:cs="Times New Roman"/>
                <w:sz w:val="22"/>
                <w:szCs w:val="28"/>
              </w:rPr>
              <w:t xml:space="preserve">Wykonawca powinien zapewnić co najmniej następujące role: </w:t>
            </w:r>
            <w:r w:rsidRPr="00D4355A">
              <w:rPr>
                <w:rFonts w:cs="Times New Roman"/>
                <w:b/>
                <w:sz w:val="18"/>
                <w:szCs w:val="28"/>
              </w:rPr>
              <w:t xml:space="preserve"> </w:t>
            </w:r>
          </w:p>
        </w:tc>
      </w:tr>
      <w:tr w:rsidR="00D4355A" w14:paraId="5E1BD457" w14:textId="77777777" w:rsidTr="00720CCD">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107408" w14:textId="117D4E92" w:rsidR="00D4355A" w:rsidRPr="5FFE66E2" w:rsidRDefault="00D4355A" w:rsidP="00D4355A">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9404846" w14:textId="5623DA49" w:rsidR="00D4355A" w:rsidRPr="00D4355A" w:rsidRDefault="00D4355A" w:rsidP="00D4355A">
            <w:pPr>
              <w:rPr>
                <w:sz w:val="22"/>
                <w:szCs w:val="28"/>
              </w:rPr>
            </w:pPr>
            <w:r w:rsidRPr="00D4355A">
              <w:rPr>
                <w:rFonts w:cs="Times New Roman"/>
                <w:sz w:val="22"/>
                <w:szCs w:val="28"/>
              </w:rPr>
              <w:t>Kierownik projektu</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72217873" w14:textId="642CD80C" w:rsidR="00D4355A" w:rsidRPr="5FFE66E2" w:rsidRDefault="00D4355A" w:rsidP="00D4355A">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0916B783" w14:textId="27693C2C" w:rsidR="00D4355A" w:rsidRPr="5FFE66E2" w:rsidRDefault="00D4355A" w:rsidP="00D4355A">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8AC713" w14:textId="77777777" w:rsidR="00D4355A" w:rsidRDefault="00D4355A" w:rsidP="00D4355A">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203FD5E" w14:textId="77777777" w:rsidR="00D4355A" w:rsidRDefault="00D4355A" w:rsidP="00D4355A">
            <w:pPr>
              <w:pStyle w:val="Standard"/>
              <w:jc w:val="center"/>
              <w:rPr>
                <w:rFonts w:eastAsia="Cambria" w:cs="Cambria"/>
                <w:b/>
                <w:bCs/>
              </w:rPr>
            </w:pPr>
          </w:p>
        </w:tc>
      </w:tr>
      <w:tr w:rsidR="00D4355A" w14:paraId="0684034D" w14:textId="77777777" w:rsidTr="00720CCD">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ADFB99" w14:textId="0F3BE9EB" w:rsidR="00D4355A" w:rsidRPr="5FFE66E2" w:rsidRDefault="00D4355A" w:rsidP="00D4355A">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87A0D71" w14:textId="77777777" w:rsidR="00D4355A" w:rsidRPr="00D4355A" w:rsidRDefault="00D4355A" w:rsidP="00D4355A">
            <w:pPr>
              <w:rPr>
                <w:sz w:val="22"/>
                <w:szCs w:val="28"/>
              </w:rPr>
            </w:pPr>
            <w:r w:rsidRPr="00D4355A">
              <w:rPr>
                <w:sz w:val="22"/>
                <w:szCs w:val="28"/>
              </w:rPr>
              <w:t>Osoba odpowiedzialna za koordynację realizacji zamówienia, posiadająca:</w:t>
            </w:r>
          </w:p>
          <w:p w14:paraId="3D62899C" w14:textId="77777777" w:rsidR="00D4355A" w:rsidRPr="00D4355A" w:rsidRDefault="00D4355A" w:rsidP="00D4355A">
            <w:pPr>
              <w:numPr>
                <w:ilvl w:val="0"/>
                <w:numId w:val="130"/>
              </w:numPr>
              <w:ind w:left="214" w:hanging="142"/>
              <w:rPr>
                <w:sz w:val="22"/>
                <w:szCs w:val="28"/>
              </w:rPr>
            </w:pPr>
            <w:r w:rsidRPr="00D4355A">
              <w:rPr>
                <w:sz w:val="22"/>
                <w:szCs w:val="28"/>
              </w:rPr>
              <w:t>doświadczenie w realizacji co najmniej jednego projektu obejmującego wdrożenie infrastruktury sieciowej lub systemów bezpieczeństwa o porównywalnej złożoności,</w:t>
            </w:r>
          </w:p>
          <w:p w14:paraId="0845EC2F" w14:textId="77777777" w:rsidR="00D4355A" w:rsidRPr="00D4355A" w:rsidRDefault="00D4355A" w:rsidP="00D4355A">
            <w:pPr>
              <w:numPr>
                <w:ilvl w:val="0"/>
                <w:numId w:val="130"/>
              </w:numPr>
              <w:ind w:left="214" w:hanging="142"/>
              <w:rPr>
                <w:sz w:val="22"/>
                <w:szCs w:val="28"/>
              </w:rPr>
            </w:pPr>
            <w:r w:rsidRPr="00D4355A">
              <w:rPr>
                <w:sz w:val="22"/>
                <w:szCs w:val="28"/>
              </w:rPr>
              <w:t>znajomość metodyk zarządzania projektami (np. PRINCE2, PMI lub równoważne – jeżeli dotyczy),</w:t>
            </w:r>
          </w:p>
          <w:p w14:paraId="699A0F4C" w14:textId="7D8277A0" w:rsidR="00D4355A" w:rsidRPr="00D4355A" w:rsidRDefault="00D4355A" w:rsidP="00D4355A">
            <w:pPr>
              <w:rPr>
                <w:sz w:val="22"/>
                <w:szCs w:val="28"/>
              </w:rPr>
            </w:pPr>
            <w:r w:rsidRPr="00D4355A">
              <w:rPr>
                <w:sz w:val="22"/>
                <w:szCs w:val="28"/>
              </w:rPr>
              <w:t>doświadczenie w pracy w środowisku podmiotów publicznych lub regulowanych (mile widziane).</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5649B40B" w14:textId="0B362879" w:rsidR="00D4355A" w:rsidRPr="5FFE66E2" w:rsidRDefault="00D4355A" w:rsidP="00D4355A">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648CF73D" w14:textId="37BB5E2F" w:rsidR="00D4355A" w:rsidRPr="5FFE66E2" w:rsidRDefault="00D4355A" w:rsidP="00D4355A">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EF5D8EC" w14:textId="77777777" w:rsidR="00D4355A" w:rsidRDefault="00D4355A" w:rsidP="00D4355A">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88F8F95" w14:textId="77777777" w:rsidR="00D4355A" w:rsidRDefault="00D4355A" w:rsidP="00D4355A">
            <w:pPr>
              <w:pStyle w:val="Standard"/>
              <w:jc w:val="center"/>
              <w:rPr>
                <w:rFonts w:eastAsia="Cambria" w:cs="Cambria"/>
                <w:b/>
                <w:bCs/>
              </w:rPr>
            </w:pPr>
          </w:p>
        </w:tc>
      </w:tr>
      <w:tr w:rsidR="00D4355A" w14:paraId="40B3EC33" w14:textId="77777777" w:rsidTr="00282DA2">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642834E" w14:textId="41A8C6AC" w:rsidR="00D4355A" w:rsidRDefault="00D4355A" w:rsidP="00D4355A">
            <w:pPr>
              <w:pStyle w:val="Standard"/>
              <w:numPr>
                <w:ilvl w:val="0"/>
                <w:numId w:val="118"/>
              </w:numPr>
              <w:rPr>
                <w:rFonts w:eastAsia="Cambria" w:cs="Cambria"/>
                <w:b/>
                <w:bCs/>
              </w:rPr>
            </w:pPr>
            <w:r w:rsidRPr="00D4355A">
              <w:rPr>
                <w:rFonts w:eastAsia="Cambria" w:cs="Cambria"/>
                <w:b/>
                <w:bCs/>
                <w:sz w:val="22"/>
                <w:szCs w:val="22"/>
              </w:rPr>
              <w:t>Architekt / Inżynier sieciowy</w:t>
            </w:r>
          </w:p>
        </w:tc>
      </w:tr>
      <w:tr w:rsidR="00D4355A" w14:paraId="3E293877" w14:textId="77777777" w:rsidTr="000A4E20">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794874" w14:textId="13E5F69F" w:rsidR="00D4355A" w:rsidRPr="5FFE66E2" w:rsidRDefault="00D4355A" w:rsidP="00D4355A">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1EE66D4" w14:textId="77777777" w:rsidR="00D4355A" w:rsidRPr="00D4355A" w:rsidRDefault="00D4355A" w:rsidP="00D4355A">
            <w:pPr>
              <w:rPr>
                <w:sz w:val="22"/>
                <w:szCs w:val="28"/>
              </w:rPr>
            </w:pPr>
            <w:r w:rsidRPr="00D4355A">
              <w:rPr>
                <w:sz w:val="22"/>
                <w:szCs w:val="28"/>
              </w:rPr>
              <w:t>Osoba odpowiedzialna za projekt i wdrożenie infrastruktury sieciowej, posiadająca:</w:t>
            </w:r>
          </w:p>
          <w:p w14:paraId="01EB9029" w14:textId="77777777" w:rsidR="00D4355A" w:rsidRPr="00D4355A" w:rsidRDefault="00D4355A" w:rsidP="00D4355A">
            <w:pPr>
              <w:numPr>
                <w:ilvl w:val="0"/>
                <w:numId w:val="131"/>
              </w:numPr>
              <w:ind w:left="214" w:hanging="142"/>
              <w:rPr>
                <w:sz w:val="22"/>
                <w:szCs w:val="28"/>
              </w:rPr>
            </w:pPr>
            <w:r w:rsidRPr="00D4355A">
              <w:rPr>
                <w:sz w:val="22"/>
                <w:szCs w:val="28"/>
              </w:rPr>
              <w:t>doświadczenie w projektowaniu i konfiguracji zapór sieciowych klasy NGFW,</w:t>
            </w:r>
          </w:p>
          <w:p w14:paraId="450630C3" w14:textId="77777777" w:rsidR="00D4355A" w:rsidRPr="00D4355A" w:rsidRDefault="00D4355A" w:rsidP="00D4355A">
            <w:pPr>
              <w:numPr>
                <w:ilvl w:val="0"/>
                <w:numId w:val="131"/>
              </w:numPr>
              <w:ind w:left="214" w:hanging="142"/>
              <w:rPr>
                <w:sz w:val="22"/>
                <w:szCs w:val="28"/>
              </w:rPr>
            </w:pPr>
            <w:r w:rsidRPr="00D4355A">
              <w:rPr>
                <w:sz w:val="22"/>
                <w:szCs w:val="28"/>
              </w:rPr>
              <w:t>doświadczenie w projektowaniu segmentacji sieci (VLAN, polityki między strefami),</w:t>
            </w:r>
          </w:p>
          <w:p w14:paraId="198987B4" w14:textId="77777777" w:rsidR="00D4355A" w:rsidRPr="00D4355A" w:rsidRDefault="00D4355A" w:rsidP="00D4355A">
            <w:pPr>
              <w:numPr>
                <w:ilvl w:val="0"/>
                <w:numId w:val="131"/>
              </w:numPr>
              <w:ind w:left="214" w:hanging="142"/>
              <w:rPr>
                <w:sz w:val="22"/>
                <w:szCs w:val="28"/>
              </w:rPr>
            </w:pPr>
            <w:r w:rsidRPr="00D4355A">
              <w:rPr>
                <w:sz w:val="22"/>
                <w:szCs w:val="28"/>
              </w:rPr>
              <w:t>doświadczenie w konfiguracji wysokiej dostępności (HA),</w:t>
            </w:r>
          </w:p>
          <w:p w14:paraId="34DD6182" w14:textId="4C27CD38" w:rsidR="00D4355A" w:rsidRPr="5FFE66E2" w:rsidRDefault="00D4355A" w:rsidP="00D4355A">
            <w:r w:rsidRPr="00D4355A">
              <w:rPr>
                <w:sz w:val="22"/>
                <w:szCs w:val="28"/>
              </w:rPr>
              <w:t>doświadczenie w integracji z AD/LDAP oraz systemami AAA</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2BF28A20" w14:textId="6D6630F8" w:rsidR="00D4355A" w:rsidRPr="5FFE66E2" w:rsidRDefault="00D4355A" w:rsidP="00D4355A">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12A9B58F" w14:textId="04719175" w:rsidR="00D4355A" w:rsidRPr="5FFE66E2" w:rsidRDefault="00D4355A" w:rsidP="00D4355A">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3A6F0D0" w14:textId="77777777" w:rsidR="00D4355A" w:rsidRDefault="00D4355A" w:rsidP="00D4355A">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6712871" w14:textId="77777777" w:rsidR="00D4355A" w:rsidRDefault="00D4355A" w:rsidP="00D4355A">
            <w:pPr>
              <w:pStyle w:val="Standard"/>
              <w:jc w:val="center"/>
              <w:rPr>
                <w:rFonts w:eastAsia="Cambria" w:cs="Cambria"/>
                <w:b/>
                <w:bCs/>
              </w:rPr>
            </w:pPr>
          </w:p>
        </w:tc>
      </w:tr>
      <w:tr w:rsidR="00D4355A" w14:paraId="019D4105" w14:textId="77777777" w:rsidTr="009939BD">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99F5C1B" w14:textId="5F6C35D5" w:rsidR="00D4355A" w:rsidRDefault="00D4355A" w:rsidP="00D4355A">
            <w:pPr>
              <w:pStyle w:val="Standard"/>
              <w:numPr>
                <w:ilvl w:val="0"/>
                <w:numId w:val="118"/>
              </w:numPr>
              <w:rPr>
                <w:rFonts w:eastAsia="Cambria" w:cs="Cambria"/>
                <w:b/>
                <w:bCs/>
              </w:rPr>
            </w:pPr>
            <w:r w:rsidRPr="00D4355A">
              <w:rPr>
                <w:rFonts w:cs="Times New Roman"/>
                <w:b/>
                <w:sz w:val="22"/>
                <w:szCs w:val="28"/>
              </w:rPr>
              <w:t>Specjalista ds. cyberbezpieczeństwa</w:t>
            </w:r>
          </w:p>
        </w:tc>
      </w:tr>
      <w:tr w:rsidR="00714E55" w14:paraId="113D2023" w14:textId="77777777" w:rsidTr="00D5152F">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8D3FBB1" w14:textId="555A2337" w:rsidR="00714E55" w:rsidRPr="5FFE66E2" w:rsidRDefault="00714E55" w:rsidP="00714E55">
            <w:pPr>
              <w:jc w:val="center"/>
            </w:pPr>
            <w:r>
              <w:lastRenderedPageBreak/>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147398D" w14:textId="77777777" w:rsidR="00714E55" w:rsidRPr="00714E55" w:rsidRDefault="00714E55" w:rsidP="00714E55">
            <w:pPr>
              <w:rPr>
                <w:sz w:val="22"/>
                <w:szCs w:val="28"/>
              </w:rPr>
            </w:pPr>
            <w:r w:rsidRPr="00714E55">
              <w:rPr>
                <w:sz w:val="22"/>
                <w:szCs w:val="28"/>
              </w:rPr>
              <w:t>Osoba odpowiedzialna za konfigurację systemów bezpieczeństwa, posiadająca doświadczenie w:</w:t>
            </w:r>
          </w:p>
          <w:p w14:paraId="3477C6C5" w14:textId="77777777" w:rsidR="00714E55" w:rsidRPr="00714E55" w:rsidRDefault="00714E55" w:rsidP="00714E55">
            <w:pPr>
              <w:numPr>
                <w:ilvl w:val="0"/>
                <w:numId w:val="132"/>
              </w:numPr>
              <w:ind w:left="214" w:hanging="142"/>
              <w:rPr>
                <w:sz w:val="22"/>
                <w:szCs w:val="28"/>
              </w:rPr>
            </w:pPr>
            <w:r w:rsidRPr="00714E55">
              <w:rPr>
                <w:sz w:val="22"/>
                <w:szCs w:val="28"/>
              </w:rPr>
              <w:t>wdrażaniu systemów analizy logów / SIEM,</w:t>
            </w:r>
          </w:p>
          <w:p w14:paraId="7211374D" w14:textId="77777777" w:rsidR="00714E55" w:rsidRPr="00714E55" w:rsidRDefault="00714E55" w:rsidP="00714E55">
            <w:pPr>
              <w:numPr>
                <w:ilvl w:val="0"/>
                <w:numId w:val="132"/>
              </w:numPr>
              <w:ind w:left="214" w:hanging="142"/>
              <w:rPr>
                <w:sz w:val="22"/>
                <w:szCs w:val="28"/>
              </w:rPr>
            </w:pPr>
            <w:r w:rsidRPr="00714E55">
              <w:rPr>
                <w:sz w:val="22"/>
                <w:szCs w:val="28"/>
              </w:rPr>
              <w:t>konfiguracji polityk bezpieczeństwa i korelacji zdarzeń,</w:t>
            </w:r>
          </w:p>
          <w:p w14:paraId="1983669B" w14:textId="77777777" w:rsidR="00714E55" w:rsidRPr="00714E55" w:rsidRDefault="00714E55" w:rsidP="00714E55">
            <w:pPr>
              <w:numPr>
                <w:ilvl w:val="0"/>
                <w:numId w:val="132"/>
              </w:numPr>
              <w:ind w:left="214" w:hanging="142"/>
              <w:rPr>
                <w:sz w:val="22"/>
                <w:szCs w:val="28"/>
              </w:rPr>
            </w:pPr>
            <w:r w:rsidRPr="00714E55">
              <w:rPr>
                <w:sz w:val="22"/>
                <w:szCs w:val="28"/>
              </w:rPr>
              <w:t xml:space="preserve">wdrażaniu rozwiązań ochrony </w:t>
            </w:r>
            <w:proofErr w:type="spellStart"/>
            <w:r w:rsidRPr="00714E55">
              <w:rPr>
                <w:sz w:val="22"/>
                <w:szCs w:val="28"/>
              </w:rPr>
              <w:t>endpointów</w:t>
            </w:r>
            <w:proofErr w:type="spellEnd"/>
            <w:r w:rsidRPr="00714E55">
              <w:rPr>
                <w:sz w:val="22"/>
                <w:szCs w:val="28"/>
              </w:rPr>
              <w:t xml:space="preserve"> (XDR lub równoważne),</w:t>
            </w:r>
          </w:p>
          <w:p w14:paraId="476B627C" w14:textId="610415DC" w:rsidR="00714E55" w:rsidRPr="5FFE66E2" w:rsidRDefault="00714E55" w:rsidP="00714E55">
            <w:r w:rsidRPr="00714E55">
              <w:rPr>
                <w:sz w:val="22"/>
                <w:szCs w:val="28"/>
              </w:rPr>
              <w:t>analizie incydentów bezpieczeństwa.</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7DAE0254" w14:textId="65FBAFF9" w:rsidR="00714E55" w:rsidRPr="5FFE66E2" w:rsidRDefault="00714E55" w:rsidP="00714E55">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179C396B" w14:textId="039ACA1D" w:rsidR="00714E55" w:rsidRPr="5FFE66E2" w:rsidRDefault="00714E55" w:rsidP="00714E55">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F537CBC" w14:textId="77777777" w:rsidR="00714E55" w:rsidRDefault="00714E55" w:rsidP="00714E55">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0E52159" w14:textId="77777777" w:rsidR="00714E55" w:rsidRDefault="00714E55" w:rsidP="00714E55">
            <w:pPr>
              <w:pStyle w:val="Standard"/>
              <w:jc w:val="center"/>
              <w:rPr>
                <w:rFonts w:eastAsia="Cambria" w:cs="Cambria"/>
                <w:b/>
                <w:bCs/>
              </w:rPr>
            </w:pPr>
          </w:p>
        </w:tc>
      </w:tr>
      <w:tr w:rsidR="00714E55" w14:paraId="75C338D9" w14:textId="77777777" w:rsidTr="0059043D">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5D0C931" w14:textId="5170B798" w:rsidR="00714E55" w:rsidRDefault="00714E55" w:rsidP="00714E55">
            <w:pPr>
              <w:pStyle w:val="Standard"/>
              <w:numPr>
                <w:ilvl w:val="0"/>
                <w:numId w:val="118"/>
              </w:numPr>
              <w:rPr>
                <w:rFonts w:eastAsia="Cambria" w:cs="Cambria"/>
                <w:b/>
                <w:bCs/>
              </w:rPr>
            </w:pPr>
            <w:r w:rsidRPr="00714E55">
              <w:rPr>
                <w:rFonts w:eastAsia="Cambria" w:cs="Cambria"/>
                <w:b/>
                <w:bCs/>
                <w:sz w:val="22"/>
                <w:szCs w:val="22"/>
              </w:rPr>
              <w:t>Specjalista ds. backupu i ochrony danych</w:t>
            </w:r>
          </w:p>
        </w:tc>
      </w:tr>
      <w:tr w:rsidR="00714E55" w14:paraId="0B7597FC" w14:textId="77777777" w:rsidTr="00830B8D">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D68CF79" w14:textId="6C401E3A" w:rsidR="00714E55" w:rsidRPr="5FFE66E2" w:rsidRDefault="00714E55" w:rsidP="00714E55">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22BAC8D" w14:textId="77777777" w:rsidR="00714E55" w:rsidRPr="00714E55" w:rsidRDefault="00714E55" w:rsidP="00714E55">
            <w:pPr>
              <w:rPr>
                <w:sz w:val="22"/>
                <w:szCs w:val="28"/>
              </w:rPr>
            </w:pPr>
            <w:r w:rsidRPr="00714E55">
              <w:rPr>
                <w:sz w:val="22"/>
                <w:szCs w:val="28"/>
              </w:rPr>
              <w:t>Osoba posiadająca doświadczenie w:</w:t>
            </w:r>
          </w:p>
          <w:p w14:paraId="208786F3" w14:textId="77777777" w:rsidR="00714E55" w:rsidRPr="00714E55" w:rsidRDefault="00714E55" w:rsidP="00714E55">
            <w:pPr>
              <w:numPr>
                <w:ilvl w:val="0"/>
                <w:numId w:val="133"/>
              </w:numPr>
              <w:ind w:left="214" w:hanging="142"/>
              <w:rPr>
                <w:sz w:val="22"/>
                <w:szCs w:val="28"/>
              </w:rPr>
            </w:pPr>
            <w:r w:rsidRPr="00714E55">
              <w:rPr>
                <w:sz w:val="22"/>
                <w:szCs w:val="28"/>
              </w:rPr>
              <w:t>wdrażaniu systemów backupu dla środowisk serwerowych i/lub wirtualnych,</w:t>
            </w:r>
          </w:p>
          <w:p w14:paraId="0A50D712" w14:textId="77777777" w:rsidR="00714E55" w:rsidRPr="00714E55" w:rsidRDefault="00714E55" w:rsidP="00714E55">
            <w:pPr>
              <w:numPr>
                <w:ilvl w:val="0"/>
                <w:numId w:val="133"/>
              </w:numPr>
              <w:ind w:left="214" w:hanging="142"/>
              <w:rPr>
                <w:sz w:val="22"/>
                <w:szCs w:val="28"/>
              </w:rPr>
            </w:pPr>
            <w:r w:rsidRPr="00714E55">
              <w:rPr>
                <w:sz w:val="22"/>
                <w:szCs w:val="28"/>
              </w:rPr>
              <w:t>projektowaniu polityk retencji i harmonogramów backupu,</w:t>
            </w:r>
          </w:p>
          <w:p w14:paraId="5A578941" w14:textId="77777777" w:rsidR="00714E55" w:rsidRPr="00714E55" w:rsidRDefault="00714E55" w:rsidP="00714E55">
            <w:pPr>
              <w:numPr>
                <w:ilvl w:val="0"/>
                <w:numId w:val="133"/>
              </w:numPr>
              <w:ind w:left="214" w:hanging="142"/>
              <w:rPr>
                <w:sz w:val="22"/>
                <w:szCs w:val="28"/>
              </w:rPr>
            </w:pPr>
            <w:r w:rsidRPr="00714E55">
              <w:rPr>
                <w:sz w:val="22"/>
                <w:szCs w:val="28"/>
              </w:rPr>
              <w:t>konfiguracji mechanizmów niezmienności kopii (jeżeli wspierane),</w:t>
            </w:r>
          </w:p>
          <w:p w14:paraId="18EC2B80" w14:textId="6B3979E6" w:rsidR="00714E55" w:rsidRPr="5FFE66E2" w:rsidRDefault="00714E55" w:rsidP="00714E55">
            <w:r w:rsidRPr="00714E55">
              <w:rPr>
                <w:sz w:val="22"/>
                <w:szCs w:val="28"/>
              </w:rPr>
              <w:t>przeprowadzaniu testów odtworzeniowych (</w:t>
            </w:r>
            <w:proofErr w:type="spellStart"/>
            <w:r w:rsidRPr="00714E55">
              <w:rPr>
                <w:sz w:val="22"/>
                <w:szCs w:val="28"/>
              </w:rPr>
              <w:t>DisasterRecovery</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74D9F79" w14:textId="4C277814" w:rsidR="00714E55" w:rsidRPr="5FFE66E2" w:rsidRDefault="00714E55" w:rsidP="00714E55">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7EBB3DB" w14:textId="21368710" w:rsidR="00714E55" w:rsidRPr="5FFE66E2" w:rsidRDefault="00714E55" w:rsidP="00714E55">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85FBCA9" w14:textId="77777777" w:rsidR="00714E55" w:rsidRDefault="00714E55" w:rsidP="00714E55">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BD59302" w14:textId="77777777" w:rsidR="00714E55" w:rsidRDefault="00714E55" w:rsidP="00714E55">
            <w:pPr>
              <w:pStyle w:val="Standard"/>
              <w:jc w:val="center"/>
              <w:rPr>
                <w:rFonts w:eastAsia="Cambria" w:cs="Cambria"/>
                <w:b/>
                <w:bCs/>
              </w:rPr>
            </w:pPr>
          </w:p>
        </w:tc>
      </w:tr>
      <w:tr w:rsidR="00714E55" w14:paraId="57997D8E" w14:textId="77777777" w:rsidTr="008F69CC">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8336AEB" w14:textId="0D3D5753" w:rsidR="00714E55" w:rsidRDefault="00714E55" w:rsidP="00714E55">
            <w:pPr>
              <w:pStyle w:val="Standard"/>
              <w:numPr>
                <w:ilvl w:val="0"/>
                <w:numId w:val="118"/>
              </w:numPr>
              <w:rPr>
                <w:rFonts w:eastAsia="Cambria" w:cs="Cambria"/>
                <w:b/>
                <w:bCs/>
              </w:rPr>
            </w:pPr>
            <w:r w:rsidRPr="00714E55">
              <w:rPr>
                <w:rFonts w:eastAsia="Cambria" w:cs="Cambria"/>
                <w:b/>
                <w:bCs/>
                <w:sz w:val="22"/>
                <w:szCs w:val="22"/>
              </w:rPr>
              <w:t>Wymagania doświadczenia</w:t>
            </w:r>
          </w:p>
        </w:tc>
      </w:tr>
      <w:tr w:rsidR="00714E55" w14:paraId="7244B40E" w14:textId="77777777" w:rsidTr="0072750B">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67295AA" w14:textId="054BD58F" w:rsidR="00714E55" w:rsidRPr="5FFE66E2" w:rsidRDefault="00714E55" w:rsidP="00714E55">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73E79E35" w14:textId="77777777" w:rsidR="00714E55" w:rsidRPr="00714E55" w:rsidRDefault="00714E55" w:rsidP="00714E55">
            <w:pPr>
              <w:rPr>
                <w:sz w:val="22"/>
                <w:szCs w:val="28"/>
              </w:rPr>
            </w:pPr>
            <w:r w:rsidRPr="00714E55">
              <w:rPr>
                <w:sz w:val="22"/>
                <w:szCs w:val="28"/>
              </w:rPr>
              <w:t>Wykonawca powinien posiadać doświadczenie w realizacji co najmniej jednego zamówienia obejmującego:</w:t>
            </w:r>
          </w:p>
          <w:p w14:paraId="17AD4B2C" w14:textId="77777777" w:rsidR="00714E55" w:rsidRPr="00714E55" w:rsidRDefault="00714E55" w:rsidP="00714E55">
            <w:pPr>
              <w:numPr>
                <w:ilvl w:val="0"/>
                <w:numId w:val="134"/>
              </w:numPr>
              <w:ind w:left="356" w:hanging="142"/>
              <w:rPr>
                <w:sz w:val="22"/>
                <w:szCs w:val="28"/>
              </w:rPr>
            </w:pPr>
            <w:r w:rsidRPr="00714E55">
              <w:rPr>
                <w:sz w:val="22"/>
                <w:szCs w:val="28"/>
              </w:rPr>
              <w:t>wdrożenie infrastruktury sieciowej i/lub systemów bezpieczeństwa,</w:t>
            </w:r>
          </w:p>
          <w:p w14:paraId="6E298A75" w14:textId="77777777" w:rsidR="00714E55" w:rsidRPr="00714E55" w:rsidRDefault="00714E55" w:rsidP="00714E55">
            <w:pPr>
              <w:numPr>
                <w:ilvl w:val="0"/>
                <w:numId w:val="134"/>
              </w:numPr>
              <w:ind w:left="356" w:hanging="142"/>
              <w:rPr>
                <w:sz w:val="22"/>
                <w:szCs w:val="28"/>
              </w:rPr>
            </w:pPr>
            <w:r w:rsidRPr="00714E55">
              <w:rPr>
                <w:sz w:val="22"/>
                <w:szCs w:val="28"/>
              </w:rPr>
              <w:t>integrację wielu komponentów w jedną architekturę,</w:t>
            </w:r>
          </w:p>
          <w:p w14:paraId="64E475DE" w14:textId="4AB1A28A" w:rsidR="00714E55" w:rsidRPr="00714E55" w:rsidRDefault="00714E55" w:rsidP="00714E55">
            <w:pPr>
              <w:rPr>
                <w:sz w:val="22"/>
                <w:szCs w:val="28"/>
              </w:rPr>
            </w:pPr>
            <w:r w:rsidRPr="00714E55">
              <w:rPr>
                <w:sz w:val="22"/>
                <w:szCs w:val="28"/>
              </w:rPr>
              <w:t>realizację wdrożenia w środowisku o podwyższonych wymaganiach bezpieczeństwa (np. podmiot publiczny, medyczny, infrastruktura krytyczna – jeżeli dotyczy).</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2B8AC10F" w14:textId="7A21EE5B" w:rsidR="00714E55" w:rsidRPr="5FFE66E2" w:rsidRDefault="00714E55" w:rsidP="00714E55">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051D1626" w14:textId="02C20615" w:rsidR="00714E55" w:rsidRPr="5FFE66E2" w:rsidRDefault="00714E55" w:rsidP="00714E55">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7E75E09" w14:textId="77777777" w:rsidR="00714E55" w:rsidRDefault="00714E55" w:rsidP="00714E55">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20F5BE2" w14:textId="77777777" w:rsidR="00714E55" w:rsidRDefault="00714E55" w:rsidP="00714E55">
            <w:pPr>
              <w:pStyle w:val="Standard"/>
              <w:jc w:val="center"/>
              <w:rPr>
                <w:rFonts w:eastAsia="Cambria" w:cs="Cambria"/>
                <w:b/>
                <w:bCs/>
              </w:rPr>
            </w:pPr>
          </w:p>
        </w:tc>
      </w:tr>
      <w:tr w:rsidR="00714E55" w14:paraId="31D72B5E" w14:textId="77777777" w:rsidTr="0072750B">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0BC7DD0" w14:textId="494C9096" w:rsidR="00714E55" w:rsidRPr="5FFE66E2" w:rsidRDefault="00714E55" w:rsidP="00714E55">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6A3370CC" w14:textId="1BB561AD" w:rsidR="00714E55" w:rsidRPr="00714E55" w:rsidRDefault="00714E55" w:rsidP="00714E55">
            <w:pPr>
              <w:rPr>
                <w:sz w:val="22"/>
                <w:szCs w:val="28"/>
              </w:rPr>
            </w:pPr>
            <w:r w:rsidRPr="00714E55">
              <w:rPr>
                <w:sz w:val="22"/>
                <w:szCs w:val="28"/>
              </w:rPr>
              <w:t>Zamawiający może wymagać wykazania doświadczenia poprzez referencje, protokoły odbioru lub inne dokumenty potwierdzające należyte wykonanie usług.</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527B32F3" w14:textId="2037CF31" w:rsidR="00714E55" w:rsidRPr="5FFE66E2" w:rsidRDefault="00714E55" w:rsidP="00714E55">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5B5E833F" w14:textId="18145D86" w:rsidR="00714E55" w:rsidRPr="5FFE66E2" w:rsidRDefault="00714E55" w:rsidP="00714E55">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53DDE219" w14:textId="77777777" w:rsidR="00714E55" w:rsidRDefault="00714E55" w:rsidP="00714E55">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237CD9A" w14:textId="77777777" w:rsidR="00714E55" w:rsidRDefault="00714E55" w:rsidP="00714E55">
            <w:pPr>
              <w:pStyle w:val="Standard"/>
              <w:jc w:val="center"/>
              <w:rPr>
                <w:rFonts w:eastAsia="Cambria" w:cs="Cambria"/>
                <w:b/>
                <w:bCs/>
              </w:rPr>
            </w:pPr>
          </w:p>
        </w:tc>
      </w:tr>
      <w:tr w:rsidR="00714E55" w14:paraId="4DE73726" w14:textId="77777777" w:rsidTr="00891CAF">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676DAC" w14:textId="7CD75C13" w:rsidR="00714E55" w:rsidRDefault="00714E55" w:rsidP="00714E55">
            <w:pPr>
              <w:pStyle w:val="Standard"/>
              <w:numPr>
                <w:ilvl w:val="0"/>
                <w:numId w:val="118"/>
              </w:numPr>
              <w:rPr>
                <w:rFonts w:eastAsia="Cambria" w:cs="Cambria"/>
                <w:b/>
                <w:bCs/>
              </w:rPr>
            </w:pPr>
            <w:r w:rsidRPr="00714E55">
              <w:rPr>
                <w:rFonts w:eastAsia="Cambria" w:cs="Cambria"/>
                <w:b/>
                <w:bCs/>
                <w:sz w:val="22"/>
                <w:szCs w:val="22"/>
              </w:rPr>
              <w:t>Wymagania organizacyjne</w:t>
            </w:r>
          </w:p>
        </w:tc>
      </w:tr>
      <w:tr w:rsidR="00714E55" w14:paraId="3EE72B21" w14:textId="77777777" w:rsidTr="00B66229">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C51E773" w14:textId="15CB1D4E" w:rsidR="00714E55" w:rsidRPr="5FFE66E2" w:rsidRDefault="00714E55" w:rsidP="00714E55">
            <w:pPr>
              <w:jc w:val="center"/>
            </w:pPr>
            <w:r>
              <w:lastRenderedPageBreak/>
              <w:t>1</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D28D17D" w14:textId="7D087271" w:rsidR="00714E55" w:rsidRPr="00714E55" w:rsidRDefault="00714E55" w:rsidP="00714E55">
            <w:pPr>
              <w:rPr>
                <w:sz w:val="22"/>
                <w:szCs w:val="28"/>
              </w:rPr>
            </w:pPr>
            <w:r w:rsidRPr="00714E55">
              <w:rPr>
                <w:sz w:val="22"/>
                <w:szCs w:val="28"/>
              </w:rPr>
              <w:t>Wykonawca zobowiązany jest zapewnić ciągłość pracy zespołu projektowego przez cały okres realizacji zamówienia.</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61F9706A" w14:textId="0F4FF798" w:rsidR="00714E55" w:rsidRPr="5FFE66E2" w:rsidRDefault="00714E55" w:rsidP="00714E55">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395A81B4" w14:textId="09DA3686" w:rsidR="00714E55" w:rsidRPr="5FFE66E2" w:rsidRDefault="00714E55" w:rsidP="00714E55">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2E9F25" w14:textId="77777777" w:rsidR="00714E55" w:rsidRDefault="00714E55" w:rsidP="00714E55">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79C3697" w14:textId="77777777" w:rsidR="00714E55" w:rsidRDefault="00714E55" w:rsidP="00714E55">
            <w:pPr>
              <w:pStyle w:val="Standard"/>
              <w:jc w:val="center"/>
              <w:rPr>
                <w:rFonts w:eastAsia="Cambria" w:cs="Cambria"/>
                <w:b/>
                <w:bCs/>
              </w:rPr>
            </w:pPr>
          </w:p>
        </w:tc>
      </w:tr>
      <w:tr w:rsidR="00714E55" w14:paraId="64B8C666" w14:textId="77777777" w:rsidTr="00B66229">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22961D6C" w14:textId="7D348B52" w:rsidR="00714E55" w:rsidRDefault="00714E55" w:rsidP="00714E55">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73F36A82" w14:textId="481B538F" w:rsidR="00714E55" w:rsidRPr="00714E55" w:rsidRDefault="00714E55" w:rsidP="00714E55">
            <w:pPr>
              <w:rPr>
                <w:sz w:val="22"/>
                <w:szCs w:val="28"/>
              </w:rPr>
            </w:pPr>
            <w:r w:rsidRPr="00714E55">
              <w:rPr>
                <w:sz w:val="22"/>
                <w:szCs w:val="28"/>
              </w:rPr>
              <w:t>Zmiana kluczowych członków zespołu wymaga zgody Zamawiającego oraz wykazania równoważnych kwalifikacji osoby zastępującej.</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5C49F8DB" w14:textId="57CE5130" w:rsidR="00714E55" w:rsidRPr="00095E6A" w:rsidRDefault="00714E55" w:rsidP="00714E55">
            <w:pPr>
              <w:jc w:val="center"/>
              <w:rPr>
                <w:sz w:val="22"/>
                <w:szCs w:val="22"/>
              </w:rP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1CDCDEAD" w14:textId="210D7FEC" w:rsidR="00714E55" w:rsidRPr="00095E6A" w:rsidRDefault="00714E55" w:rsidP="00714E55">
            <w:pPr>
              <w:jc w:val="center"/>
              <w:rPr>
                <w:sz w:val="22"/>
                <w:szCs w:val="22"/>
              </w:rP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05742A6" w14:textId="77777777" w:rsidR="00714E55" w:rsidRDefault="00714E55" w:rsidP="00714E55">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EA4D62A" w14:textId="77777777" w:rsidR="00714E55" w:rsidRDefault="00714E55" w:rsidP="00714E55">
            <w:pPr>
              <w:pStyle w:val="Standard"/>
              <w:jc w:val="center"/>
              <w:rPr>
                <w:rFonts w:eastAsia="Cambria" w:cs="Cambria"/>
                <w:b/>
                <w:bCs/>
              </w:rPr>
            </w:pPr>
          </w:p>
        </w:tc>
      </w:tr>
      <w:tr w:rsidR="00714E55" w14:paraId="41C3522E" w14:textId="77777777" w:rsidTr="00B66229">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C3BCFE8" w14:textId="63D1B61C" w:rsidR="00714E55" w:rsidRDefault="00714E55" w:rsidP="00714E55">
            <w:pPr>
              <w:jc w:val="center"/>
            </w:pPr>
            <w:r>
              <w:t>3</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5B616E30" w14:textId="77777777" w:rsidR="00714E55" w:rsidRPr="00714E55" w:rsidRDefault="00714E55" w:rsidP="00714E55">
            <w:pPr>
              <w:rPr>
                <w:sz w:val="22"/>
                <w:szCs w:val="28"/>
              </w:rPr>
            </w:pPr>
            <w:r w:rsidRPr="00714E55">
              <w:rPr>
                <w:sz w:val="22"/>
                <w:szCs w:val="28"/>
              </w:rPr>
              <w:t>Członkowie zespołu mający dostęp do systemów Zamawiającego powinni:</w:t>
            </w:r>
          </w:p>
          <w:p w14:paraId="43CD0E17" w14:textId="77777777" w:rsidR="00714E55" w:rsidRPr="00714E55" w:rsidRDefault="00714E55" w:rsidP="00714E55">
            <w:pPr>
              <w:numPr>
                <w:ilvl w:val="0"/>
                <w:numId w:val="135"/>
              </w:numPr>
              <w:ind w:left="639" w:hanging="283"/>
              <w:rPr>
                <w:sz w:val="22"/>
                <w:szCs w:val="28"/>
              </w:rPr>
            </w:pPr>
            <w:r w:rsidRPr="00714E55">
              <w:rPr>
                <w:sz w:val="22"/>
                <w:szCs w:val="28"/>
              </w:rPr>
              <w:t>zachować poufność,</w:t>
            </w:r>
          </w:p>
          <w:p w14:paraId="2CA25C5A" w14:textId="77777777" w:rsidR="00714E55" w:rsidRPr="00714E55" w:rsidRDefault="00714E55" w:rsidP="00714E55">
            <w:pPr>
              <w:numPr>
                <w:ilvl w:val="0"/>
                <w:numId w:val="135"/>
              </w:numPr>
              <w:ind w:left="639" w:hanging="283"/>
              <w:rPr>
                <w:sz w:val="22"/>
                <w:szCs w:val="28"/>
              </w:rPr>
            </w:pPr>
            <w:r w:rsidRPr="00714E55">
              <w:rPr>
                <w:sz w:val="22"/>
                <w:szCs w:val="28"/>
              </w:rPr>
              <w:t>działać zgodnie z polityką bezpieczeństwa Zamawiającego,</w:t>
            </w:r>
          </w:p>
          <w:p w14:paraId="4DA3E2A7" w14:textId="6BBDB3EC" w:rsidR="00714E55" w:rsidRPr="00714E55" w:rsidRDefault="00714E55" w:rsidP="00714E55">
            <w:pPr>
              <w:rPr>
                <w:sz w:val="22"/>
                <w:szCs w:val="28"/>
              </w:rPr>
            </w:pPr>
            <w:r w:rsidRPr="00714E55">
              <w:rPr>
                <w:sz w:val="22"/>
                <w:szCs w:val="28"/>
              </w:rPr>
              <w:t>posiadać upoważnienia do przetwarzania danych (jeżeli wymagane).</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233B05C0" w14:textId="1DF14047" w:rsidR="00714E55" w:rsidRPr="00095E6A" w:rsidRDefault="00714E55" w:rsidP="00714E55">
            <w:pPr>
              <w:jc w:val="center"/>
              <w:rPr>
                <w:sz w:val="22"/>
                <w:szCs w:val="22"/>
              </w:rP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2A584B80" w14:textId="4B3B9878" w:rsidR="00714E55" w:rsidRPr="00095E6A" w:rsidRDefault="00714E55" w:rsidP="00714E55">
            <w:pPr>
              <w:jc w:val="center"/>
              <w:rPr>
                <w:sz w:val="22"/>
                <w:szCs w:val="22"/>
              </w:rP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855428C" w14:textId="77777777" w:rsidR="00714E55" w:rsidRDefault="00714E55" w:rsidP="00714E55">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9E6AE8F" w14:textId="77777777" w:rsidR="00714E55" w:rsidRDefault="00714E55" w:rsidP="00714E55">
            <w:pPr>
              <w:pStyle w:val="Standard"/>
              <w:jc w:val="center"/>
              <w:rPr>
                <w:rFonts w:eastAsia="Cambria" w:cs="Cambria"/>
                <w:b/>
                <w:bCs/>
              </w:rPr>
            </w:pPr>
          </w:p>
        </w:tc>
      </w:tr>
      <w:tr w:rsidR="00714E55" w14:paraId="4AABED1E" w14:textId="77777777" w:rsidTr="001E070A">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F45FA9B" w14:textId="0EB08D60" w:rsidR="00714E55" w:rsidRDefault="00714E55" w:rsidP="00714E55">
            <w:pPr>
              <w:pStyle w:val="Standard"/>
              <w:numPr>
                <w:ilvl w:val="0"/>
                <w:numId w:val="118"/>
              </w:numPr>
              <w:rPr>
                <w:rFonts w:eastAsia="Cambria" w:cs="Cambria"/>
                <w:b/>
                <w:bCs/>
              </w:rPr>
            </w:pPr>
            <w:r w:rsidRPr="00714E55">
              <w:rPr>
                <w:rFonts w:cs="Times New Roman"/>
                <w:b/>
                <w:sz w:val="22"/>
                <w:szCs w:val="28"/>
              </w:rPr>
              <w:t>Odpowiedzialność zespołu</w:t>
            </w:r>
          </w:p>
        </w:tc>
      </w:tr>
      <w:tr w:rsidR="00714E55" w14:paraId="73C19A5E" w14:textId="77777777" w:rsidTr="006665A1">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40B46573" w14:textId="2C300457" w:rsidR="00714E55" w:rsidRPr="5FFE66E2" w:rsidRDefault="00714E55" w:rsidP="00714E55">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3A4C68A" w14:textId="3473F41A" w:rsidR="00714E55" w:rsidRPr="5FFE66E2" w:rsidRDefault="00714E55" w:rsidP="00714E55">
            <w:r w:rsidRPr="00714E55">
              <w:rPr>
                <w:rFonts w:cs="Times New Roman"/>
                <w:sz w:val="22"/>
                <w:szCs w:val="28"/>
              </w:rPr>
              <w:t>Wykonawca ponosi pełną odpowiedzialność za działania członków zespołu realizujących zamówienie oraz za osiągnięcie efektu funkcjonalnego określonego w OPZ</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43618D33" w14:textId="1D22E922" w:rsidR="00714E55" w:rsidRPr="5FFE66E2" w:rsidRDefault="00714E55" w:rsidP="00714E55">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1072BB0B" w14:textId="5F5688CE" w:rsidR="00714E55" w:rsidRPr="5FFE66E2" w:rsidRDefault="00714E55" w:rsidP="00714E55">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C7E3C7C" w14:textId="77777777" w:rsidR="00714E55" w:rsidRDefault="00714E55" w:rsidP="00714E55">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1E33052" w14:textId="77777777" w:rsidR="00714E55" w:rsidRDefault="00714E55" w:rsidP="00714E55">
            <w:pPr>
              <w:pStyle w:val="Standard"/>
              <w:jc w:val="center"/>
              <w:rPr>
                <w:rFonts w:eastAsia="Cambria" w:cs="Cambria"/>
                <w:b/>
                <w:bCs/>
              </w:rPr>
            </w:pPr>
          </w:p>
        </w:tc>
      </w:tr>
      <w:tr w:rsidR="00714E55" w14:paraId="1262C3B2" w14:textId="77777777" w:rsidTr="00FB42DD">
        <w:trPr>
          <w:trHeight w:val="455"/>
        </w:trPr>
        <w:tc>
          <w:tcPr>
            <w:tcW w:w="15159" w:type="dxa"/>
            <w:gridSpan w:val="6"/>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059DD0E0" w14:textId="09F6D000" w:rsidR="00714E55" w:rsidRDefault="00714E55" w:rsidP="00714E55">
            <w:pPr>
              <w:pStyle w:val="Standard"/>
              <w:numPr>
                <w:ilvl w:val="0"/>
                <w:numId w:val="118"/>
              </w:numPr>
              <w:rPr>
                <w:rFonts w:eastAsia="Cambria" w:cs="Cambria"/>
                <w:b/>
                <w:bCs/>
              </w:rPr>
            </w:pPr>
            <w:r w:rsidRPr="00714E55">
              <w:rPr>
                <w:rFonts w:cs="Times New Roman"/>
                <w:b/>
                <w:sz w:val="22"/>
                <w:szCs w:val="28"/>
              </w:rPr>
              <w:t>Kryteria odbioru końcowego</w:t>
            </w:r>
          </w:p>
        </w:tc>
      </w:tr>
      <w:tr w:rsidR="00714E55" w14:paraId="0DB819C6" w14:textId="77777777" w:rsidTr="00C07BA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71FA3E7B" w14:textId="69E40CC9" w:rsidR="00714E55" w:rsidRPr="5FFE66E2" w:rsidRDefault="00714E55" w:rsidP="00714E55">
            <w:pPr>
              <w:jc w:val="center"/>
            </w:pPr>
            <w:r>
              <w:t>1</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5B1FEE94" w14:textId="77777777" w:rsidR="00714E55" w:rsidRPr="00714E55" w:rsidRDefault="00714E55" w:rsidP="00714E55">
            <w:pPr>
              <w:rPr>
                <w:sz w:val="22"/>
                <w:szCs w:val="28"/>
              </w:rPr>
            </w:pPr>
            <w:r w:rsidRPr="00714E55">
              <w:rPr>
                <w:sz w:val="22"/>
                <w:szCs w:val="28"/>
              </w:rPr>
              <w:t>Odbiór końcowy nastąpi po spełnieniu łącznie następujących warunków:</w:t>
            </w:r>
          </w:p>
          <w:p w14:paraId="731097FA" w14:textId="77777777" w:rsidR="00714E55" w:rsidRPr="00714E55" w:rsidRDefault="00714E55" w:rsidP="00714E55">
            <w:pPr>
              <w:numPr>
                <w:ilvl w:val="0"/>
                <w:numId w:val="136"/>
              </w:numPr>
              <w:ind w:left="356" w:hanging="142"/>
              <w:rPr>
                <w:sz w:val="22"/>
                <w:szCs w:val="28"/>
              </w:rPr>
            </w:pPr>
            <w:r w:rsidRPr="00714E55">
              <w:rPr>
                <w:sz w:val="22"/>
                <w:szCs w:val="28"/>
              </w:rPr>
              <w:t>uruchomienie wszystkich elementów infrastruktury objętych zamówieniem,</w:t>
            </w:r>
          </w:p>
          <w:p w14:paraId="5EA34775" w14:textId="77777777" w:rsidR="00714E55" w:rsidRPr="00714E55" w:rsidRDefault="00714E55" w:rsidP="00714E55">
            <w:pPr>
              <w:numPr>
                <w:ilvl w:val="0"/>
                <w:numId w:val="136"/>
              </w:numPr>
              <w:ind w:left="356" w:hanging="142"/>
              <w:rPr>
                <w:sz w:val="22"/>
                <w:szCs w:val="28"/>
              </w:rPr>
            </w:pPr>
            <w:r w:rsidRPr="00714E55">
              <w:rPr>
                <w:sz w:val="22"/>
                <w:szCs w:val="28"/>
              </w:rPr>
              <w:t>potwierdzenie działania mechanizmów wysokiej dostępności (jeżeli dotyczy),</w:t>
            </w:r>
          </w:p>
          <w:p w14:paraId="38F9343D" w14:textId="77777777" w:rsidR="00714E55" w:rsidRPr="00714E55" w:rsidRDefault="00714E55" w:rsidP="00714E55">
            <w:pPr>
              <w:numPr>
                <w:ilvl w:val="0"/>
                <w:numId w:val="136"/>
              </w:numPr>
              <w:ind w:left="356" w:hanging="142"/>
              <w:rPr>
                <w:sz w:val="22"/>
                <w:szCs w:val="28"/>
              </w:rPr>
            </w:pPr>
            <w:r w:rsidRPr="00714E55">
              <w:rPr>
                <w:sz w:val="22"/>
                <w:szCs w:val="28"/>
              </w:rPr>
              <w:t>przeprowadzenie testów odtworzeniowych systemu backup,</w:t>
            </w:r>
          </w:p>
          <w:p w14:paraId="4B55CEBE" w14:textId="77777777" w:rsidR="00714E55" w:rsidRPr="00714E55" w:rsidRDefault="00714E55" w:rsidP="00714E55">
            <w:pPr>
              <w:numPr>
                <w:ilvl w:val="0"/>
                <w:numId w:val="136"/>
              </w:numPr>
              <w:ind w:left="356" w:hanging="142"/>
              <w:rPr>
                <w:sz w:val="22"/>
                <w:szCs w:val="28"/>
              </w:rPr>
            </w:pPr>
            <w:r w:rsidRPr="00714E55">
              <w:rPr>
                <w:sz w:val="22"/>
                <w:szCs w:val="28"/>
              </w:rPr>
              <w:t>potwierdzenie poprawności segmentacji sieci i polityk bezpieczeństwa,</w:t>
            </w:r>
          </w:p>
          <w:p w14:paraId="35E92CE9" w14:textId="77777777" w:rsidR="00714E55" w:rsidRPr="00714E55" w:rsidRDefault="00714E55" w:rsidP="00714E55">
            <w:pPr>
              <w:numPr>
                <w:ilvl w:val="0"/>
                <w:numId w:val="136"/>
              </w:numPr>
              <w:ind w:left="356" w:hanging="142"/>
              <w:rPr>
                <w:sz w:val="22"/>
                <w:szCs w:val="28"/>
              </w:rPr>
            </w:pPr>
            <w:r w:rsidRPr="00714E55">
              <w:rPr>
                <w:sz w:val="22"/>
                <w:szCs w:val="28"/>
              </w:rPr>
              <w:t>potwierdzenie poprawności logowania zdarzeń do systemu centralnego,</w:t>
            </w:r>
          </w:p>
          <w:p w14:paraId="4D6CB0F9" w14:textId="77777777" w:rsidR="00714E55" w:rsidRPr="00714E55" w:rsidRDefault="00714E55" w:rsidP="00714E55">
            <w:pPr>
              <w:numPr>
                <w:ilvl w:val="0"/>
                <w:numId w:val="136"/>
              </w:numPr>
              <w:ind w:left="356" w:hanging="142"/>
              <w:rPr>
                <w:sz w:val="22"/>
                <w:szCs w:val="28"/>
              </w:rPr>
            </w:pPr>
            <w:r w:rsidRPr="00714E55">
              <w:rPr>
                <w:sz w:val="22"/>
                <w:szCs w:val="28"/>
              </w:rPr>
              <w:lastRenderedPageBreak/>
              <w:t>przekazanie kompletnej dokumentacji technicznej,</w:t>
            </w:r>
          </w:p>
          <w:p w14:paraId="283BE514" w14:textId="5DCE217D" w:rsidR="00714E55" w:rsidRPr="00714E55" w:rsidRDefault="00714E55" w:rsidP="00714E55">
            <w:pPr>
              <w:rPr>
                <w:sz w:val="22"/>
                <w:szCs w:val="28"/>
              </w:rPr>
            </w:pPr>
            <w:r w:rsidRPr="00714E55">
              <w:rPr>
                <w:sz w:val="22"/>
                <w:szCs w:val="28"/>
              </w:rPr>
              <w:t>przeprowadzenie szkolenia administratorów.</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1CCFF56D" w14:textId="1C54D822" w:rsidR="00714E55" w:rsidRPr="5FFE66E2" w:rsidRDefault="00714E55" w:rsidP="00714E55">
            <w:pPr>
              <w:jc w:val="center"/>
            </w:pPr>
            <w:r w:rsidRPr="00095E6A">
              <w:rPr>
                <w:sz w:val="22"/>
                <w:szCs w:val="22"/>
              </w:rPr>
              <w:lastRenderedPageBreak/>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7107232C" w14:textId="7DF45AC0" w:rsidR="00714E55" w:rsidRPr="5FFE66E2" w:rsidRDefault="00714E55" w:rsidP="00714E55">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39DD4140" w14:textId="77777777" w:rsidR="00714E55" w:rsidRDefault="00714E55" w:rsidP="00714E55">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81D0E3C" w14:textId="77777777" w:rsidR="00714E55" w:rsidRDefault="00714E55" w:rsidP="00714E55">
            <w:pPr>
              <w:pStyle w:val="Standard"/>
              <w:jc w:val="center"/>
              <w:rPr>
                <w:rFonts w:eastAsia="Cambria" w:cs="Cambria"/>
                <w:b/>
                <w:bCs/>
              </w:rPr>
            </w:pPr>
          </w:p>
        </w:tc>
      </w:tr>
      <w:tr w:rsidR="00714E55" w14:paraId="5BECD47C" w14:textId="77777777" w:rsidTr="00C07BA2">
        <w:trPr>
          <w:trHeight w:val="455"/>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6AC16BB6" w14:textId="6CCB69B0" w:rsidR="00714E55" w:rsidRPr="5FFE66E2" w:rsidRDefault="00714E55" w:rsidP="00714E55">
            <w:pPr>
              <w:jc w:val="center"/>
            </w:pPr>
            <w:r>
              <w:t>2</w:t>
            </w:r>
          </w:p>
        </w:tc>
        <w:tc>
          <w:tcPr>
            <w:tcW w:w="5322"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194E1A75" w14:textId="47E79ADE" w:rsidR="00714E55" w:rsidRPr="00714E55" w:rsidRDefault="00714E55" w:rsidP="00714E55">
            <w:pPr>
              <w:rPr>
                <w:sz w:val="22"/>
                <w:szCs w:val="28"/>
              </w:rPr>
            </w:pPr>
            <w:r w:rsidRPr="00714E55">
              <w:rPr>
                <w:sz w:val="22"/>
                <w:szCs w:val="28"/>
              </w:rPr>
              <w:t>Odbiór końcowy zostanie potwierdzony protokołem odbioru podpisanym przez upoważnionych przedstawicieli Stron</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6459BF36" w14:textId="224A861E" w:rsidR="00714E55" w:rsidRPr="5FFE66E2" w:rsidRDefault="00714E55" w:rsidP="00714E55">
            <w:pPr>
              <w:jc w:val="center"/>
            </w:pPr>
            <w:r w:rsidRPr="00095E6A">
              <w:rPr>
                <w:sz w:val="22"/>
                <w:szCs w:val="22"/>
              </w:rPr>
              <w:t>Tak</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70" w:type="dxa"/>
              <w:left w:w="70" w:type="dxa"/>
              <w:bottom w:w="70" w:type="dxa"/>
              <w:right w:w="70" w:type="dxa"/>
            </w:tcMar>
            <w:vAlign w:val="center"/>
          </w:tcPr>
          <w:p w14:paraId="62096A1C" w14:textId="2007E4DF" w:rsidR="00714E55" w:rsidRPr="5FFE66E2" w:rsidRDefault="00714E55" w:rsidP="00714E55">
            <w:pPr>
              <w:jc w:val="center"/>
            </w:pPr>
            <w:r w:rsidRPr="00095E6A">
              <w:rPr>
                <w:sz w:val="22"/>
                <w:szCs w:val="22"/>
              </w:rPr>
              <w:t>X</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70" w:type="dxa"/>
              <w:left w:w="70" w:type="dxa"/>
              <w:bottom w:w="70" w:type="dxa"/>
              <w:right w:w="70" w:type="dxa"/>
            </w:tcMar>
            <w:vAlign w:val="center"/>
          </w:tcPr>
          <w:p w14:paraId="1E3898CE" w14:textId="77777777" w:rsidR="00714E55" w:rsidRDefault="00714E55" w:rsidP="00714E55">
            <w:pPr>
              <w:pStyle w:val="Standard"/>
              <w:jc w:val="center"/>
              <w:rPr>
                <w:rFonts w:eastAsia="Cambria" w:cs="Cambria"/>
                <w:b/>
                <w:bC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C4AC823" w14:textId="77777777" w:rsidR="00714E55" w:rsidRDefault="00714E55" w:rsidP="00714E55">
            <w:pPr>
              <w:pStyle w:val="Standard"/>
              <w:jc w:val="center"/>
              <w:rPr>
                <w:rFonts w:eastAsia="Cambria" w:cs="Cambria"/>
                <w:b/>
                <w:bCs/>
              </w:rPr>
            </w:pPr>
          </w:p>
        </w:tc>
      </w:tr>
    </w:tbl>
    <w:p w14:paraId="56DB9D22" w14:textId="1F17E58F" w:rsidR="4AB98414" w:rsidRDefault="4AB98414" w:rsidP="5FFE66E2"/>
    <w:p w14:paraId="55953B1B" w14:textId="77777777" w:rsidR="007A0FF7" w:rsidRDefault="007A0FF7">
      <w:pPr>
        <w:pStyle w:val="Standard"/>
        <w:rPr>
          <w:rFonts w:eastAsia="Calibri" w:cs="Calibri"/>
        </w:rPr>
      </w:pPr>
    </w:p>
    <w:p w14:paraId="4567C224" w14:textId="77777777" w:rsidR="007A0FF7" w:rsidRDefault="0002320B">
      <w:pPr>
        <w:pStyle w:val="Standard"/>
        <w:numPr>
          <w:ilvl w:val="0"/>
          <w:numId w:val="60"/>
        </w:numPr>
      </w:pPr>
      <w:r>
        <w:t>Wymienione parametry i opisy są warunkami minimalnymi, w przypadku zaoferowania przez Wykonawcę wyższych parametrów należy wpisać ich wartości.</w:t>
      </w:r>
    </w:p>
    <w:p w14:paraId="4495A7B5" w14:textId="77777777" w:rsidR="007A0FF7" w:rsidRDefault="0002320B">
      <w:pPr>
        <w:pStyle w:val="Standard"/>
        <w:numPr>
          <w:ilvl w:val="0"/>
          <w:numId w:val="60"/>
        </w:numPr>
      </w:pPr>
      <w:r>
        <w:t>Wykonawca oświadcza, że oferowany sprzęt jest urządzeniem nowym, nie używanym, nie był przedmiotem wystaw i prezentacji, a po dostarczeniu i zamontowaniu przez Wykonawcę będzie służył zgodnie z przeznaczeniem bez dodatkowych nakładów ze strony Zamawiającego.</w:t>
      </w:r>
    </w:p>
    <w:p w14:paraId="0567EF7E" w14:textId="77777777" w:rsidR="007A0FF7" w:rsidRDefault="0002320B">
      <w:pPr>
        <w:pStyle w:val="Standard"/>
        <w:numPr>
          <w:ilvl w:val="0"/>
          <w:numId w:val="60"/>
        </w:numPr>
      </w:pPr>
      <w:r>
        <w:t>Oferowane wyposażenie jest w pełni kompatybilne ze sprzętem.</w:t>
      </w:r>
    </w:p>
    <w:p w14:paraId="73B49C10" w14:textId="77777777" w:rsidR="007A0FF7" w:rsidRDefault="0002320B">
      <w:pPr>
        <w:pStyle w:val="Standard"/>
        <w:ind w:left="16"/>
        <w:rPr>
          <w:rFonts w:eastAsia="Calibri" w:cs="Calibri"/>
        </w:rPr>
      </w:pPr>
      <w:r>
        <w:rPr>
          <w:rFonts w:eastAsia="Calibri" w:cs="Calibri"/>
        </w:rPr>
        <w:t xml:space="preserve">      4.   Nie spełnienie wymaganych powyżej parametrów minimalnych spowoduje odrzucenie oferty.</w:t>
      </w:r>
    </w:p>
    <w:tbl>
      <w:tblPr>
        <w:tblW w:w="9105" w:type="dxa"/>
        <w:tblInd w:w="-108" w:type="dxa"/>
        <w:tblLayout w:type="fixed"/>
        <w:tblCellMar>
          <w:left w:w="10" w:type="dxa"/>
          <w:right w:w="10" w:type="dxa"/>
        </w:tblCellMar>
        <w:tblLook w:val="0000" w:firstRow="0" w:lastRow="0" w:firstColumn="0" w:lastColumn="0" w:noHBand="0" w:noVBand="0"/>
      </w:tblPr>
      <w:tblGrid>
        <w:gridCol w:w="2735"/>
        <w:gridCol w:w="1896"/>
        <w:gridCol w:w="4474"/>
      </w:tblGrid>
      <w:tr w:rsidR="007A0FF7" w14:paraId="24471F38" w14:textId="77777777">
        <w:trPr>
          <w:cantSplit/>
          <w:trHeight w:val="500"/>
        </w:trPr>
        <w:tc>
          <w:tcPr>
            <w:tcW w:w="2735" w:type="dxa"/>
            <w:tcMar>
              <w:top w:w="0" w:type="dxa"/>
              <w:left w:w="108" w:type="dxa"/>
              <w:bottom w:w="0" w:type="dxa"/>
              <w:right w:w="108" w:type="dxa"/>
            </w:tcMar>
          </w:tcPr>
          <w:p w14:paraId="46929140" w14:textId="77777777" w:rsidR="007A0FF7" w:rsidRDefault="0002320B">
            <w:pPr>
              <w:pStyle w:val="Textbody"/>
              <w:snapToGrid w:val="0"/>
              <w:spacing w:before="600" w:after="0"/>
              <w:jc w:val="both"/>
            </w:pPr>
            <w:r>
              <w:t xml:space="preserve">       .............................</w:t>
            </w:r>
          </w:p>
        </w:tc>
        <w:tc>
          <w:tcPr>
            <w:tcW w:w="1896" w:type="dxa"/>
            <w:tcMar>
              <w:top w:w="0" w:type="dxa"/>
              <w:left w:w="108" w:type="dxa"/>
              <w:bottom w:w="0" w:type="dxa"/>
              <w:right w:w="108" w:type="dxa"/>
            </w:tcMar>
          </w:tcPr>
          <w:p w14:paraId="438A02AF" w14:textId="77777777" w:rsidR="007A0FF7" w:rsidRDefault="0002320B">
            <w:pPr>
              <w:pStyle w:val="Textbody"/>
              <w:snapToGrid w:val="0"/>
              <w:spacing w:before="600" w:after="0"/>
              <w:jc w:val="both"/>
            </w:pPr>
            <w:r>
              <w:t xml:space="preserve">    ....................</w:t>
            </w:r>
          </w:p>
        </w:tc>
        <w:tc>
          <w:tcPr>
            <w:tcW w:w="4474" w:type="dxa"/>
            <w:tcMar>
              <w:top w:w="0" w:type="dxa"/>
              <w:left w:w="108" w:type="dxa"/>
              <w:bottom w:w="0" w:type="dxa"/>
              <w:right w:w="108" w:type="dxa"/>
            </w:tcMar>
          </w:tcPr>
          <w:p w14:paraId="20D88ABA" w14:textId="77777777" w:rsidR="007A0FF7" w:rsidRDefault="0002320B">
            <w:pPr>
              <w:pStyle w:val="Textbody"/>
              <w:snapToGrid w:val="0"/>
              <w:spacing w:before="600" w:after="0"/>
              <w:jc w:val="both"/>
            </w:pPr>
            <w:r>
              <w:t xml:space="preserve">           ............................................</w:t>
            </w:r>
          </w:p>
        </w:tc>
      </w:tr>
      <w:tr w:rsidR="007A0FF7" w14:paraId="50DA967E" w14:textId="77777777">
        <w:trPr>
          <w:cantSplit/>
          <w:trHeight w:val="500"/>
        </w:trPr>
        <w:tc>
          <w:tcPr>
            <w:tcW w:w="2735" w:type="dxa"/>
            <w:tcMar>
              <w:top w:w="0" w:type="dxa"/>
              <w:left w:w="108" w:type="dxa"/>
              <w:bottom w:w="0" w:type="dxa"/>
              <w:right w:w="108" w:type="dxa"/>
            </w:tcMar>
          </w:tcPr>
          <w:p w14:paraId="21102756" w14:textId="77777777" w:rsidR="007A0FF7" w:rsidRDefault="0002320B">
            <w:pPr>
              <w:pStyle w:val="Textbody"/>
              <w:snapToGrid w:val="0"/>
              <w:jc w:val="center"/>
            </w:pPr>
            <w:r>
              <w:t>Miejscowość</w:t>
            </w:r>
          </w:p>
        </w:tc>
        <w:tc>
          <w:tcPr>
            <w:tcW w:w="1896" w:type="dxa"/>
            <w:tcMar>
              <w:top w:w="0" w:type="dxa"/>
              <w:left w:w="108" w:type="dxa"/>
              <w:bottom w:w="0" w:type="dxa"/>
              <w:right w:w="108" w:type="dxa"/>
            </w:tcMar>
          </w:tcPr>
          <w:p w14:paraId="51A59785" w14:textId="77777777" w:rsidR="007A0FF7" w:rsidRDefault="0002320B">
            <w:pPr>
              <w:pStyle w:val="Textbody"/>
              <w:snapToGrid w:val="0"/>
              <w:jc w:val="center"/>
            </w:pPr>
            <w:r>
              <w:t>Data</w:t>
            </w:r>
          </w:p>
        </w:tc>
        <w:tc>
          <w:tcPr>
            <w:tcW w:w="4474" w:type="dxa"/>
            <w:tcMar>
              <w:top w:w="0" w:type="dxa"/>
              <w:left w:w="108" w:type="dxa"/>
              <w:bottom w:w="0" w:type="dxa"/>
              <w:right w:w="108" w:type="dxa"/>
            </w:tcMar>
          </w:tcPr>
          <w:p w14:paraId="3CB09956" w14:textId="77777777" w:rsidR="007A0FF7" w:rsidRDefault="0002320B">
            <w:pPr>
              <w:pStyle w:val="Textbody"/>
              <w:snapToGrid w:val="0"/>
              <w:jc w:val="center"/>
            </w:pPr>
            <w:r>
              <w:t>Podpis i pieczęć Wykonawcy</w:t>
            </w:r>
          </w:p>
        </w:tc>
      </w:tr>
    </w:tbl>
    <w:p w14:paraId="48D333DC" w14:textId="77777777" w:rsidR="007A0FF7" w:rsidRDefault="007A0FF7" w:rsidP="00E164AC">
      <w:pPr>
        <w:pStyle w:val="Standard"/>
        <w:rPr>
          <w:rFonts w:ascii="Calibri" w:eastAsia="Calibri" w:hAnsi="Calibri" w:cs="Calibri"/>
        </w:rPr>
      </w:pPr>
    </w:p>
    <w:sectPr w:rsidR="007A0FF7" w:rsidSect="00E974E4">
      <w:headerReference w:type="default" r:id="rId7"/>
      <w:pgSz w:w="16838" w:h="11906" w:orient="landscape"/>
      <w:pgMar w:top="857" w:right="1134" w:bottom="567" w:left="1134" w:header="426"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062A4" w14:textId="77777777" w:rsidR="008565D6" w:rsidRDefault="008565D6">
      <w:r>
        <w:separator/>
      </w:r>
    </w:p>
  </w:endnote>
  <w:endnote w:type="continuationSeparator" w:id="0">
    <w:p w14:paraId="746568A5" w14:textId="77777777" w:rsidR="008565D6" w:rsidRDefault="00856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F0C62" w14:textId="77777777" w:rsidR="008565D6" w:rsidRDefault="008565D6">
      <w:r>
        <w:rPr>
          <w:color w:val="000000"/>
        </w:rPr>
        <w:separator/>
      </w:r>
    </w:p>
  </w:footnote>
  <w:footnote w:type="continuationSeparator" w:id="0">
    <w:p w14:paraId="61FB0238" w14:textId="77777777" w:rsidR="008565D6" w:rsidRDefault="00856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C5866" w14:textId="77777777" w:rsidR="00FB5A20" w:rsidRDefault="00024387" w:rsidP="007D5A9D">
    <w:pPr>
      <w:pStyle w:val="Nagwek"/>
      <w:jc w:val="center"/>
    </w:pPr>
    <w:r w:rsidRPr="00ED17EA">
      <w:rPr>
        <w:noProof/>
      </w:rPr>
      <w:drawing>
        <wp:inline distT="0" distB="0" distL="0" distR="0" wp14:anchorId="5ED9ACD3" wp14:editId="07777777">
          <wp:extent cx="5762625" cy="742950"/>
          <wp:effectExtent l="0" t="0" r="0" b="0"/>
          <wp:docPr id="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742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B16"/>
    <w:multiLevelType w:val="hybridMultilevel"/>
    <w:tmpl w:val="4CE20B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081128D"/>
    <w:multiLevelType w:val="hybridMultilevel"/>
    <w:tmpl w:val="CB8EA40E"/>
    <w:lvl w:ilvl="0" w:tplc="4DAAC1AE">
      <w:start w:val="1"/>
      <w:numFmt w:val="upperLetter"/>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3A2C25"/>
    <w:multiLevelType w:val="hybridMultilevel"/>
    <w:tmpl w:val="E59661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1565DCF"/>
    <w:multiLevelType w:val="multilevel"/>
    <w:tmpl w:val="7068C8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1F45A00"/>
    <w:multiLevelType w:val="hybridMultilevel"/>
    <w:tmpl w:val="89144680"/>
    <w:lvl w:ilvl="0" w:tplc="EC561EF4">
      <w:start w:val="1"/>
      <w:numFmt w:val="decimal"/>
      <w:lvlText w:val="%1."/>
      <w:lvlJc w:val="left"/>
      <w:pPr>
        <w:ind w:left="720" w:hanging="360"/>
      </w:pPr>
    </w:lvl>
    <w:lvl w:ilvl="1" w:tplc="F20AFDCE">
      <w:start w:val="1"/>
      <w:numFmt w:val="lowerLetter"/>
      <w:lvlText w:val="%2."/>
      <w:lvlJc w:val="left"/>
      <w:pPr>
        <w:ind w:left="1440" w:hanging="360"/>
      </w:pPr>
    </w:lvl>
    <w:lvl w:ilvl="2" w:tplc="91168C94">
      <w:start w:val="1"/>
      <w:numFmt w:val="lowerRoman"/>
      <w:lvlText w:val="%3."/>
      <w:lvlJc w:val="right"/>
      <w:pPr>
        <w:ind w:left="2160" w:hanging="180"/>
      </w:pPr>
    </w:lvl>
    <w:lvl w:ilvl="3" w:tplc="84040272">
      <w:start w:val="1"/>
      <w:numFmt w:val="decimal"/>
      <w:lvlText w:val="%4."/>
      <w:lvlJc w:val="left"/>
      <w:pPr>
        <w:ind w:left="2880" w:hanging="360"/>
      </w:pPr>
    </w:lvl>
    <w:lvl w:ilvl="4" w:tplc="4F9EB7C2">
      <w:start w:val="1"/>
      <w:numFmt w:val="lowerLetter"/>
      <w:lvlText w:val="%5."/>
      <w:lvlJc w:val="left"/>
      <w:pPr>
        <w:ind w:left="3600" w:hanging="360"/>
      </w:pPr>
    </w:lvl>
    <w:lvl w:ilvl="5" w:tplc="1DA6CB18">
      <w:start w:val="1"/>
      <w:numFmt w:val="lowerRoman"/>
      <w:lvlText w:val="%6."/>
      <w:lvlJc w:val="right"/>
      <w:pPr>
        <w:ind w:left="4320" w:hanging="180"/>
      </w:pPr>
    </w:lvl>
    <w:lvl w:ilvl="6" w:tplc="DFB47600">
      <w:start w:val="1"/>
      <w:numFmt w:val="decimal"/>
      <w:lvlText w:val="%7."/>
      <w:lvlJc w:val="left"/>
      <w:pPr>
        <w:ind w:left="5040" w:hanging="360"/>
      </w:pPr>
    </w:lvl>
    <w:lvl w:ilvl="7" w:tplc="5C00057C">
      <w:start w:val="1"/>
      <w:numFmt w:val="lowerLetter"/>
      <w:lvlText w:val="%8."/>
      <w:lvlJc w:val="left"/>
      <w:pPr>
        <w:ind w:left="5760" w:hanging="360"/>
      </w:pPr>
    </w:lvl>
    <w:lvl w:ilvl="8" w:tplc="C5BEACBA">
      <w:start w:val="1"/>
      <w:numFmt w:val="lowerRoman"/>
      <w:lvlText w:val="%9."/>
      <w:lvlJc w:val="right"/>
      <w:pPr>
        <w:ind w:left="6480" w:hanging="180"/>
      </w:pPr>
    </w:lvl>
  </w:abstractNum>
  <w:abstractNum w:abstractNumId="5" w15:restartNumberingAfterBreak="0">
    <w:nsid w:val="022A2D51"/>
    <w:multiLevelType w:val="multilevel"/>
    <w:tmpl w:val="682A96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3ECBF88"/>
    <w:multiLevelType w:val="hybridMultilevel"/>
    <w:tmpl w:val="EFA2A9CA"/>
    <w:lvl w:ilvl="0" w:tplc="25C41790">
      <w:start w:val="1"/>
      <w:numFmt w:val="decimal"/>
      <w:lvlText w:val="%1."/>
      <w:lvlJc w:val="left"/>
      <w:pPr>
        <w:ind w:left="720" w:hanging="360"/>
      </w:pPr>
    </w:lvl>
    <w:lvl w:ilvl="1" w:tplc="667AC9D4">
      <w:start w:val="1"/>
      <w:numFmt w:val="lowerLetter"/>
      <w:lvlText w:val="%2."/>
      <w:lvlJc w:val="left"/>
      <w:pPr>
        <w:ind w:left="1440" w:hanging="360"/>
      </w:pPr>
    </w:lvl>
    <w:lvl w:ilvl="2" w:tplc="7E1EA782">
      <w:start w:val="1"/>
      <w:numFmt w:val="lowerRoman"/>
      <w:lvlText w:val="%3."/>
      <w:lvlJc w:val="right"/>
      <w:pPr>
        <w:ind w:left="2160" w:hanging="180"/>
      </w:pPr>
    </w:lvl>
    <w:lvl w:ilvl="3" w:tplc="A9BE4DBE">
      <w:start w:val="1"/>
      <w:numFmt w:val="decimal"/>
      <w:lvlText w:val="%4."/>
      <w:lvlJc w:val="left"/>
      <w:pPr>
        <w:ind w:left="2880" w:hanging="360"/>
      </w:pPr>
    </w:lvl>
    <w:lvl w:ilvl="4" w:tplc="C90A1D14">
      <w:start w:val="1"/>
      <w:numFmt w:val="lowerLetter"/>
      <w:lvlText w:val="%5."/>
      <w:lvlJc w:val="left"/>
      <w:pPr>
        <w:ind w:left="3600" w:hanging="360"/>
      </w:pPr>
    </w:lvl>
    <w:lvl w:ilvl="5" w:tplc="E732FE68">
      <w:start w:val="1"/>
      <w:numFmt w:val="lowerRoman"/>
      <w:lvlText w:val="%6."/>
      <w:lvlJc w:val="right"/>
      <w:pPr>
        <w:ind w:left="4320" w:hanging="180"/>
      </w:pPr>
    </w:lvl>
    <w:lvl w:ilvl="6" w:tplc="A5401E6C">
      <w:start w:val="1"/>
      <w:numFmt w:val="decimal"/>
      <w:lvlText w:val="%7."/>
      <w:lvlJc w:val="left"/>
      <w:pPr>
        <w:ind w:left="5040" w:hanging="360"/>
      </w:pPr>
    </w:lvl>
    <w:lvl w:ilvl="7" w:tplc="983A5DFA">
      <w:start w:val="1"/>
      <w:numFmt w:val="lowerLetter"/>
      <w:lvlText w:val="%8."/>
      <w:lvlJc w:val="left"/>
      <w:pPr>
        <w:ind w:left="5760" w:hanging="360"/>
      </w:pPr>
    </w:lvl>
    <w:lvl w:ilvl="8" w:tplc="C8B20F0E">
      <w:start w:val="1"/>
      <w:numFmt w:val="lowerRoman"/>
      <w:lvlText w:val="%9."/>
      <w:lvlJc w:val="right"/>
      <w:pPr>
        <w:ind w:left="6480" w:hanging="180"/>
      </w:pPr>
    </w:lvl>
  </w:abstractNum>
  <w:abstractNum w:abstractNumId="7" w15:restartNumberingAfterBreak="0">
    <w:nsid w:val="04BE2427"/>
    <w:multiLevelType w:val="hybridMultilevel"/>
    <w:tmpl w:val="4290FC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55D76ED"/>
    <w:multiLevelType w:val="multilevel"/>
    <w:tmpl w:val="7068C8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5856BDB"/>
    <w:multiLevelType w:val="hybridMultilevel"/>
    <w:tmpl w:val="1D64F9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5EBCA5B"/>
    <w:multiLevelType w:val="hybridMultilevel"/>
    <w:tmpl w:val="94D083F8"/>
    <w:lvl w:ilvl="0" w:tplc="38A6A9EE">
      <w:start w:val="1"/>
      <w:numFmt w:val="decimal"/>
      <w:lvlText w:val="%1."/>
      <w:lvlJc w:val="left"/>
      <w:pPr>
        <w:ind w:left="720" w:hanging="360"/>
      </w:pPr>
    </w:lvl>
    <w:lvl w:ilvl="1" w:tplc="9CA282C4">
      <w:start w:val="1"/>
      <w:numFmt w:val="lowerLetter"/>
      <w:lvlText w:val="%2."/>
      <w:lvlJc w:val="left"/>
      <w:pPr>
        <w:ind w:left="1440" w:hanging="360"/>
      </w:pPr>
    </w:lvl>
    <w:lvl w:ilvl="2" w:tplc="38C2DFBE">
      <w:start w:val="1"/>
      <w:numFmt w:val="lowerRoman"/>
      <w:lvlText w:val="%3."/>
      <w:lvlJc w:val="right"/>
      <w:pPr>
        <w:ind w:left="2160" w:hanging="180"/>
      </w:pPr>
    </w:lvl>
    <w:lvl w:ilvl="3" w:tplc="21E834D6">
      <w:start w:val="1"/>
      <w:numFmt w:val="decimal"/>
      <w:lvlText w:val="%4."/>
      <w:lvlJc w:val="left"/>
      <w:pPr>
        <w:ind w:left="2880" w:hanging="360"/>
      </w:pPr>
    </w:lvl>
    <w:lvl w:ilvl="4" w:tplc="871CB6D2">
      <w:start w:val="1"/>
      <w:numFmt w:val="lowerLetter"/>
      <w:lvlText w:val="%5."/>
      <w:lvlJc w:val="left"/>
      <w:pPr>
        <w:ind w:left="3600" w:hanging="360"/>
      </w:pPr>
    </w:lvl>
    <w:lvl w:ilvl="5" w:tplc="4A480E66">
      <w:start w:val="1"/>
      <w:numFmt w:val="lowerRoman"/>
      <w:lvlText w:val="%6."/>
      <w:lvlJc w:val="right"/>
      <w:pPr>
        <w:ind w:left="4320" w:hanging="180"/>
      </w:pPr>
    </w:lvl>
    <w:lvl w:ilvl="6" w:tplc="ACA815A6">
      <w:start w:val="1"/>
      <w:numFmt w:val="decimal"/>
      <w:lvlText w:val="%7."/>
      <w:lvlJc w:val="left"/>
      <w:pPr>
        <w:ind w:left="5040" w:hanging="360"/>
      </w:pPr>
    </w:lvl>
    <w:lvl w:ilvl="7" w:tplc="EE723E82">
      <w:start w:val="1"/>
      <w:numFmt w:val="lowerLetter"/>
      <w:lvlText w:val="%8."/>
      <w:lvlJc w:val="left"/>
      <w:pPr>
        <w:ind w:left="5760" w:hanging="360"/>
      </w:pPr>
    </w:lvl>
    <w:lvl w:ilvl="8" w:tplc="870AF05C">
      <w:start w:val="1"/>
      <w:numFmt w:val="lowerRoman"/>
      <w:lvlText w:val="%9."/>
      <w:lvlJc w:val="right"/>
      <w:pPr>
        <w:ind w:left="6480" w:hanging="180"/>
      </w:pPr>
    </w:lvl>
  </w:abstractNum>
  <w:abstractNum w:abstractNumId="11" w15:restartNumberingAfterBreak="0">
    <w:nsid w:val="075D3215"/>
    <w:multiLevelType w:val="hybridMultilevel"/>
    <w:tmpl w:val="0DC221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7CB3411"/>
    <w:multiLevelType w:val="hybridMultilevel"/>
    <w:tmpl w:val="9EB62B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ED4215"/>
    <w:multiLevelType w:val="multilevel"/>
    <w:tmpl w:val="8A9876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8B775B9"/>
    <w:multiLevelType w:val="multilevel"/>
    <w:tmpl w:val="F208CA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9123208"/>
    <w:multiLevelType w:val="hybridMultilevel"/>
    <w:tmpl w:val="A4DE8A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98FA7A3"/>
    <w:multiLevelType w:val="hybridMultilevel"/>
    <w:tmpl w:val="60E487F2"/>
    <w:lvl w:ilvl="0" w:tplc="F9F28374">
      <w:start w:val="1"/>
      <w:numFmt w:val="decimal"/>
      <w:lvlText w:val="%1."/>
      <w:lvlJc w:val="left"/>
      <w:pPr>
        <w:ind w:left="720" w:hanging="360"/>
      </w:pPr>
    </w:lvl>
    <w:lvl w:ilvl="1" w:tplc="8984F68E">
      <w:start w:val="1"/>
      <w:numFmt w:val="lowerLetter"/>
      <w:lvlText w:val="%2."/>
      <w:lvlJc w:val="left"/>
      <w:pPr>
        <w:ind w:left="1440" w:hanging="360"/>
      </w:pPr>
    </w:lvl>
    <w:lvl w:ilvl="2" w:tplc="2E6A2434">
      <w:start w:val="1"/>
      <w:numFmt w:val="lowerRoman"/>
      <w:lvlText w:val="%3."/>
      <w:lvlJc w:val="right"/>
      <w:pPr>
        <w:ind w:left="2160" w:hanging="180"/>
      </w:pPr>
    </w:lvl>
    <w:lvl w:ilvl="3" w:tplc="31A03400">
      <w:start w:val="1"/>
      <w:numFmt w:val="decimal"/>
      <w:lvlText w:val="%4."/>
      <w:lvlJc w:val="left"/>
      <w:pPr>
        <w:ind w:left="2880" w:hanging="360"/>
      </w:pPr>
    </w:lvl>
    <w:lvl w:ilvl="4" w:tplc="6580392A">
      <w:start w:val="1"/>
      <w:numFmt w:val="lowerLetter"/>
      <w:lvlText w:val="%5."/>
      <w:lvlJc w:val="left"/>
      <w:pPr>
        <w:ind w:left="3600" w:hanging="360"/>
      </w:pPr>
    </w:lvl>
    <w:lvl w:ilvl="5" w:tplc="51C0906E">
      <w:start w:val="1"/>
      <w:numFmt w:val="lowerRoman"/>
      <w:lvlText w:val="%6."/>
      <w:lvlJc w:val="right"/>
      <w:pPr>
        <w:ind w:left="4320" w:hanging="180"/>
      </w:pPr>
    </w:lvl>
    <w:lvl w:ilvl="6" w:tplc="62908E96">
      <w:start w:val="1"/>
      <w:numFmt w:val="decimal"/>
      <w:lvlText w:val="%7."/>
      <w:lvlJc w:val="left"/>
      <w:pPr>
        <w:ind w:left="5040" w:hanging="360"/>
      </w:pPr>
    </w:lvl>
    <w:lvl w:ilvl="7" w:tplc="83944CD0">
      <w:start w:val="1"/>
      <w:numFmt w:val="lowerLetter"/>
      <w:lvlText w:val="%8."/>
      <w:lvlJc w:val="left"/>
      <w:pPr>
        <w:ind w:left="5760" w:hanging="360"/>
      </w:pPr>
    </w:lvl>
    <w:lvl w:ilvl="8" w:tplc="4C4C52CA">
      <w:start w:val="1"/>
      <w:numFmt w:val="lowerRoman"/>
      <w:lvlText w:val="%9."/>
      <w:lvlJc w:val="right"/>
      <w:pPr>
        <w:ind w:left="6480" w:hanging="180"/>
      </w:pPr>
    </w:lvl>
  </w:abstractNum>
  <w:abstractNum w:abstractNumId="17" w15:restartNumberingAfterBreak="0">
    <w:nsid w:val="0A18618C"/>
    <w:multiLevelType w:val="multilevel"/>
    <w:tmpl w:val="F208CA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A260F6C"/>
    <w:multiLevelType w:val="hybridMultilevel"/>
    <w:tmpl w:val="BF56E1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A72210B"/>
    <w:multiLevelType w:val="hybridMultilevel"/>
    <w:tmpl w:val="C51E9330"/>
    <w:lvl w:ilvl="0" w:tplc="2AE85F00">
      <w:start w:val="1"/>
      <w:numFmt w:val="lowerLetter"/>
      <w:lvlText w:val="i)"/>
      <w:lvlJc w:val="left"/>
      <w:pPr>
        <w:ind w:left="720" w:hanging="360"/>
      </w:pPr>
    </w:lvl>
    <w:lvl w:ilvl="1" w:tplc="F3E43A14">
      <w:start w:val="1"/>
      <w:numFmt w:val="lowerLetter"/>
      <w:lvlText w:val="%2."/>
      <w:lvlJc w:val="left"/>
      <w:pPr>
        <w:ind w:left="1440" w:hanging="360"/>
      </w:pPr>
    </w:lvl>
    <w:lvl w:ilvl="2" w:tplc="61185F70">
      <w:start w:val="1"/>
      <w:numFmt w:val="lowerRoman"/>
      <w:lvlText w:val="%3."/>
      <w:lvlJc w:val="right"/>
      <w:pPr>
        <w:ind w:left="2160" w:hanging="180"/>
      </w:pPr>
    </w:lvl>
    <w:lvl w:ilvl="3" w:tplc="BD90D850">
      <w:start w:val="1"/>
      <w:numFmt w:val="decimal"/>
      <w:lvlText w:val="%4."/>
      <w:lvlJc w:val="left"/>
      <w:pPr>
        <w:ind w:left="2880" w:hanging="360"/>
      </w:pPr>
    </w:lvl>
    <w:lvl w:ilvl="4" w:tplc="0B4819D0">
      <w:start w:val="1"/>
      <w:numFmt w:val="lowerLetter"/>
      <w:lvlText w:val="%5."/>
      <w:lvlJc w:val="left"/>
      <w:pPr>
        <w:ind w:left="3600" w:hanging="360"/>
      </w:pPr>
    </w:lvl>
    <w:lvl w:ilvl="5" w:tplc="912836B2">
      <w:start w:val="1"/>
      <w:numFmt w:val="lowerRoman"/>
      <w:lvlText w:val="%6."/>
      <w:lvlJc w:val="right"/>
      <w:pPr>
        <w:ind w:left="4320" w:hanging="180"/>
      </w:pPr>
    </w:lvl>
    <w:lvl w:ilvl="6" w:tplc="91F61402">
      <w:start w:val="1"/>
      <w:numFmt w:val="decimal"/>
      <w:lvlText w:val="%7."/>
      <w:lvlJc w:val="left"/>
      <w:pPr>
        <w:ind w:left="5040" w:hanging="360"/>
      </w:pPr>
    </w:lvl>
    <w:lvl w:ilvl="7" w:tplc="0F2A013A">
      <w:start w:val="1"/>
      <w:numFmt w:val="lowerLetter"/>
      <w:lvlText w:val="%8."/>
      <w:lvlJc w:val="left"/>
      <w:pPr>
        <w:ind w:left="5760" w:hanging="360"/>
      </w:pPr>
    </w:lvl>
    <w:lvl w:ilvl="8" w:tplc="541C15B4">
      <w:start w:val="1"/>
      <w:numFmt w:val="lowerRoman"/>
      <w:lvlText w:val="%9."/>
      <w:lvlJc w:val="right"/>
      <w:pPr>
        <w:ind w:left="6480" w:hanging="180"/>
      </w:pPr>
    </w:lvl>
  </w:abstractNum>
  <w:abstractNum w:abstractNumId="20" w15:restartNumberingAfterBreak="0">
    <w:nsid w:val="0ABE5BA9"/>
    <w:multiLevelType w:val="hybridMultilevel"/>
    <w:tmpl w:val="CEE27404"/>
    <w:lvl w:ilvl="0" w:tplc="1B6EB05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AE06136"/>
    <w:multiLevelType w:val="hybridMultilevel"/>
    <w:tmpl w:val="ACA48E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AF626BF"/>
    <w:multiLevelType w:val="multilevel"/>
    <w:tmpl w:val="68A034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B2F4660"/>
    <w:multiLevelType w:val="hybridMultilevel"/>
    <w:tmpl w:val="13B46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0BE34379"/>
    <w:multiLevelType w:val="hybridMultilevel"/>
    <w:tmpl w:val="849E2450"/>
    <w:lvl w:ilvl="0" w:tplc="7600799C">
      <w:start w:val="1"/>
      <w:numFmt w:val="decimal"/>
      <w:lvlText w:val="%1."/>
      <w:lvlJc w:val="left"/>
      <w:pPr>
        <w:ind w:left="720" w:hanging="360"/>
      </w:pPr>
    </w:lvl>
    <w:lvl w:ilvl="1" w:tplc="F4483660">
      <w:start w:val="1"/>
      <w:numFmt w:val="lowerLetter"/>
      <w:lvlText w:val="%2."/>
      <w:lvlJc w:val="left"/>
      <w:pPr>
        <w:ind w:left="1440" w:hanging="360"/>
      </w:pPr>
    </w:lvl>
    <w:lvl w:ilvl="2" w:tplc="753AC21A">
      <w:start w:val="1"/>
      <w:numFmt w:val="lowerRoman"/>
      <w:lvlText w:val="%3."/>
      <w:lvlJc w:val="right"/>
      <w:pPr>
        <w:ind w:left="2160" w:hanging="180"/>
      </w:pPr>
    </w:lvl>
    <w:lvl w:ilvl="3" w:tplc="10FE2BC4">
      <w:start w:val="1"/>
      <w:numFmt w:val="decimal"/>
      <w:lvlText w:val="%4."/>
      <w:lvlJc w:val="left"/>
      <w:pPr>
        <w:ind w:left="2880" w:hanging="360"/>
      </w:pPr>
    </w:lvl>
    <w:lvl w:ilvl="4" w:tplc="4216AE28">
      <w:start w:val="1"/>
      <w:numFmt w:val="lowerLetter"/>
      <w:lvlText w:val="%5."/>
      <w:lvlJc w:val="left"/>
      <w:pPr>
        <w:ind w:left="3600" w:hanging="360"/>
      </w:pPr>
    </w:lvl>
    <w:lvl w:ilvl="5" w:tplc="BD8C48C8">
      <w:start w:val="1"/>
      <w:numFmt w:val="lowerRoman"/>
      <w:lvlText w:val="%6."/>
      <w:lvlJc w:val="right"/>
      <w:pPr>
        <w:ind w:left="4320" w:hanging="180"/>
      </w:pPr>
    </w:lvl>
    <w:lvl w:ilvl="6" w:tplc="AD90F350">
      <w:start w:val="1"/>
      <w:numFmt w:val="decimal"/>
      <w:lvlText w:val="%7."/>
      <w:lvlJc w:val="left"/>
      <w:pPr>
        <w:ind w:left="5040" w:hanging="360"/>
      </w:pPr>
    </w:lvl>
    <w:lvl w:ilvl="7" w:tplc="C94AC180">
      <w:start w:val="1"/>
      <w:numFmt w:val="lowerLetter"/>
      <w:lvlText w:val="%8."/>
      <w:lvlJc w:val="left"/>
      <w:pPr>
        <w:ind w:left="5760" w:hanging="360"/>
      </w:pPr>
    </w:lvl>
    <w:lvl w:ilvl="8" w:tplc="05DAEE2E">
      <w:start w:val="1"/>
      <w:numFmt w:val="lowerRoman"/>
      <w:lvlText w:val="%9."/>
      <w:lvlJc w:val="right"/>
      <w:pPr>
        <w:ind w:left="6480" w:hanging="180"/>
      </w:pPr>
    </w:lvl>
  </w:abstractNum>
  <w:abstractNum w:abstractNumId="25" w15:restartNumberingAfterBreak="0">
    <w:nsid w:val="0D4CB5C9"/>
    <w:multiLevelType w:val="hybridMultilevel"/>
    <w:tmpl w:val="799CE0E4"/>
    <w:lvl w:ilvl="0" w:tplc="2202EA3E">
      <w:start w:val="1"/>
      <w:numFmt w:val="decimal"/>
      <w:lvlText w:val="%1."/>
      <w:lvlJc w:val="left"/>
      <w:pPr>
        <w:ind w:left="720" w:hanging="360"/>
      </w:pPr>
    </w:lvl>
    <w:lvl w:ilvl="1" w:tplc="E020AC90">
      <w:start w:val="1"/>
      <w:numFmt w:val="lowerLetter"/>
      <w:lvlText w:val="%2."/>
      <w:lvlJc w:val="left"/>
      <w:pPr>
        <w:ind w:left="1440" w:hanging="360"/>
      </w:pPr>
    </w:lvl>
    <w:lvl w:ilvl="2" w:tplc="8714A7E0">
      <w:start w:val="1"/>
      <w:numFmt w:val="lowerRoman"/>
      <w:lvlText w:val="%3."/>
      <w:lvlJc w:val="right"/>
      <w:pPr>
        <w:ind w:left="2160" w:hanging="180"/>
      </w:pPr>
    </w:lvl>
    <w:lvl w:ilvl="3" w:tplc="D026E4BC">
      <w:start w:val="1"/>
      <w:numFmt w:val="decimal"/>
      <w:lvlText w:val="%4."/>
      <w:lvlJc w:val="left"/>
      <w:pPr>
        <w:ind w:left="2880" w:hanging="360"/>
      </w:pPr>
    </w:lvl>
    <w:lvl w:ilvl="4" w:tplc="94D2ABD8">
      <w:start w:val="1"/>
      <w:numFmt w:val="lowerLetter"/>
      <w:lvlText w:val="%5."/>
      <w:lvlJc w:val="left"/>
      <w:pPr>
        <w:ind w:left="3600" w:hanging="360"/>
      </w:pPr>
    </w:lvl>
    <w:lvl w:ilvl="5" w:tplc="22240124">
      <w:start w:val="1"/>
      <w:numFmt w:val="lowerRoman"/>
      <w:lvlText w:val="%6."/>
      <w:lvlJc w:val="right"/>
      <w:pPr>
        <w:ind w:left="4320" w:hanging="180"/>
      </w:pPr>
    </w:lvl>
    <w:lvl w:ilvl="6" w:tplc="4198F754">
      <w:start w:val="1"/>
      <w:numFmt w:val="decimal"/>
      <w:lvlText w:val="%7."/>
      <w:lvlJc w:val="left"/>
      <w:pPr>
        <w:ind w:left="5040" w:hanging="360"/>
      </w:pPr>
    </w:lvl>
    <w:lvl w:ilvl="7" w:tplc="0B62F588">
      <w:start w:val="1"/>
      <w:numFmt w:val="lowerLetter"/>
      <w:lvlText w:val="%8."/>
      <w:lvlJc w:val="left"/>
      <w:pPr>
        <w:ind w:left="5760" w:hanging="360"/>
      </w:pPr>
    </w:lvl>
    <w:lvl w:ilvl="8" w:tplc="E7E4D4B8">
      <w:start w:val="1"/>
      <w:numFmt w:val="lowerRoman"/>
      <w:lvlText w:val="%9."/>
      <w:lvlJc w:val="right"/>
      <w:pPr>
        <w:ind w:left="6480" w:hanging="180"/>
      </w:pPr>
    </w:lvl>
  </w:abstractNum>
  <w:abstractNum w:abstractNumId="26" w15:restartNumberingAfterBreak="0">
    <w:nsid w:val="0D5062FC"/>
    <w:multiLevelType w:val="multilevel"/>
    <w:tmpl w:val="7068C8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0DA055A5"/>
    <w:multiLevelType w:val="multilevel"/>
    <w:tmpl w:val="4D563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0E37C689"/>
    <w:multiLevelType w:val="hybridMultilevel"/>
    <w:tmpl w:val="CF101C22"/>
    <w:lvl w:ilvl="0" w:tplc="C94A9350">
      <w:start w:val="1"/>
      <w:numFmt w:val="decimal"/>
      <w:lvlText w:val="%1."/>
      <w:lvlJc w:val="left"/>
      <w:pPr>
        <w:ind w:left="720" w:hanging="360"/>
      </w:pPr>
    </w:lvl>
    <w:lvl w:ilvl="1" w:tplc="0D32A6FA">
      <w:start w:val="1"/>
      <w:numFmt w:val="lowerLetter"/>
      <w:lvlText w:val="%2."/>
      <w:lvlJc w:val="left"/>
      <w:pPr>
        <w:ind w:left="1440" w:hanging="360"/>
      </w:pPr>
    </w:lvl>
    <w:lvl w:ilvl="2" w:tplc="3EC8D41E">
      <w:start w:val="1"/>
      <w:numFmt w:val="lowerRoman"/>
      <w:lvlText w:val="%3."/>
      <w:lvlJc w:val="right"/>
      <w:pPr>
        <w:ind w:left="2160" w:hanging="180"/>
      </w:pPr>
    </w:lvl>
    <w:lvl w:ilvl="3" w:tplc="4218E63E">
      <w:start w:val="1"/>
      <w:numFmt w:val="decimal"/>
      <w:lvlText w:val="%4."/>
      <w:lvlJc w:val="left"/>
      <w:pPr>
        <w:ind w:left="2880" w:hanging="360"/>
      </w:pPr>
    </w:lvl>
    <w:lvl w:ilvl="4" w:tplc="997CB7A8">
      <w:start w:val="1"/>
      <w:numFmt w:val="lowerLetter"/>
      <w:lvlText w:val="%5."/>
      <w:lvlJc w:val="left"/>
      <w:pPr>
        <w:ind w:left="3600" w:hanging="360"/>
      </w:pPr>
    </w:lvl>
    <w:lvl w:ilvl="5" w:tplc="388A98B6">
      <w:start w:val="1"/>
      <w:numFmt w:val="lowerRoman"/>
      <w:lvlText w:val="%6."/>
      <w:lvlJc w:val="right"/>
      <w:pPr>
        <w:ind w:left="4320" w:hanging="180"/>
      </w:pPr>
    </w:lvl>
    <w:lvl w:ilvl="6" w:tplc="22AA4510">
      <w:start w:val="1"/>
      <w:numFmt w:val="decimal"/>
      <w:lvlText w:val="%7."/>
      <w:lvlJc w:val="left"/>
      <w:pPr>
        <w:ind w:left="5040" w:hanging="360"/>
      </w:pPr>
    </w:lvl>
    <w:lvl w:ilvl="7" w:tplc="E73A553E">
      <w:start w:val="1"/>
      <w:numFmt w:val="lowerLetter"/>
      <w:lvlText w:val="%8."/>
      <w:lvlJc w:val="left"/>
      <w:pPr>
        <w:ind w:left="5760" w:hanging="360"/>
      </w:pPr>
    </w:lvl>
    <w:lvl w:ilvl="8" w:tplc="84F04B20">
      <w:start w:val="1"/>
      <w:numFmt w:val="lowerRoman"/>
      <w:lvlText w:val="%9."/>
      <w:lvlJc w:val="right"/>
      <w:pPr>
        <w:ind w:left="6480" w:hanging="180"/>
      </w:pPr>
    </w:lvl>
  </w:abstractNum>
  <w:abstractNum w:abstractNumId="29" w15:restartNumberingAfterBreak="0">
    <w:nsid w:val="0E61502A"/>
    <w:multiLevelType w:val="hybridMultilevel"/>
    <w:tmpl w:val="38FC6A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17F81B1"/>
    <w:multiLevelType w:val="hybridMultilevel"/>
    <w:tmpl w:val="96C221C0"/>
    <w:lvl w:ilvl="0" w:tplc="1B1C5244">
      <w:start w:val="1"/>
      <w:numFmt w:val="decimal"/>
      <w:lvlText w:val="%1."/>
      <w:lvlJc w:val="left"/>
      <w:pPr>
        <w:ind w:left="720" w:hanging="360"/>
      </w:pPr>
    </w:lvl>
    <w:lvl w:ilvl="1" w:tplc="5866C66C">
      <w:start w:val="1"/>
      <w:numFmt w:val="lowerLetter"/>
      <w:lvlText w:val="%2."/>
      <w:lvlJc w:val="left"/>
      <w:pPr>
        <w:ind w:left="1440" w:hanging="360"/>
      </w:pPr>
    </w:lvl>
    <w:lvl w:ilvl="2" w:tplc="B21C57E2">
      <w:start w:val="1"/>
      <w:numFmt w:val="lowerRoman"/>
      <w:lvlText w:val="%3."/>
      <w:lvlJc w:val="right"/>
      <w:pPr>
        <w:ind w:left="2160" w:hanging="180"/>
      </w:pPr>
    </w:lvl>
    <w:lvl w:ilvl="3" w:tplc="D562A76A">
      <w:start w:val="1"/>
      <w:numFmt w:val="decimal"/>
      <w:lvlText w:val="%4."/>
      <w:lvlJc w:val="left"/>
      <w:pPr>
        <w:ind w:left="2880" w:hanging="360"/>
      </w:pPr>
    </w:lvl>
    <w:lvl w:ilvl="4" w:tplc="FD00738C">
      <w:start w:val="1"/>
      <w:numFmt w:val="lowerLetter"/>
      <w:lvlText w:val="%5."/>
      <w:lvlJc w:val="left"/>
      <w:pPr>
        <w:ind w:left="3600" w:hanging="360"/>
      </w:pPr>
    </w:lvl>
    <w:lvl w:ilvl="5" w:tplc="22465A7E">
      <w:start w:val="1"/>
      <w:numFmt w:val="lowerRoman"/>
      <w:lvlText w:val="%6."/>
      <w:lvlJc w:val="right"/>
      <w:pPr>
        <w:ind w:left="4320" w:hanging="180"/>
      </w:pPr>
    </w:lvl>
    <w:lvl w:ilvl="6" w:tplc="E7DC7B7A">
      <w:start w:val="1"/>
      <w:numFmt w:val="decimal"/>
      <w:lvlText w:val="%7."/>
      <w:lvlJc w:val="left"/>
      <w:pPr>
        <w:ind w:left="5040" w:hanging="360"/>
      </w:pPr>
    </w:lvl>
    <w:lvl w:ilvl="7" w:tplc="8F763AE2">
      <w:start w:val="1"/>
      <w:numFmt w:val="lowerLetter"/>
      <w:lvlText w:val="%8."/>
      <w:lvlJc w:val="left"/>
      <w:pPr>
        <w:ind w:left="5760" w:hanging="360"/>
      </w:pPr>
    </w:lvl>
    <w:lvl w:ilvl="8" w:tplc="6922B8EA">
      <w:start w:val="1"/>
      <w:numFmt w:val="lowerRoman"/>
      <w:lvlText w:val="%9."/>
      <w:lvlJc w:val="right"/>
      <w:pPr>
        <w:ind w:left="6480" w:hanging="180"/>
      </w:pPr>
    </w:lvl>
  </w:abstractNum>
  <w:abstractNum w:abstractNumId="31" w15:restartNumberingAfterBreak="0">
    <w:nsid w:val="12520F6C"/>
    <w:multiLevelType w:val="multilevel"/>
    <w:tmpl w:val="094CF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2F90FC1"/>
    <w:multiLevelType w:val="multilevel"/>
    <w:tmpl w:val="C15CA0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36E0CC0"/>
    <w:multiLevelType w:val="hybridMultilevel"/>
    <w:tmpl w:val="78327716"/>
    <w:lvl w:ilvl="0" w:tplc="0870029C">
      <w:start w:val="1"/>
      <w:numFmt w:val="upperRoman"/>
      <w:lvlText w:val="%1."/>
      <w:lvlJc w:val="left"/>
      <w:pPr>
        <w:ind w:left="1080" w:hanging="72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3B945CB"/>
    <w:multiLevelType w:val="multilevel"/>
    <w:tmpl w:val="73947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1403604E"/>
    <w:multiLevelType w:val="multilevel"/>
    <w:tmpl w:val="B3765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5175612"/>
    <w:multiLevelType w:val="multilevel"/>
    <w:tmpl w:val="8A9876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15B61676"/>
    <w:multiLevelType w:val="multilevel"/>
    <w:tmpl w:val="B3765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62249C0"/>
    <w:multiLevelType w:val="multilevel"/>
    <w:tmpl w:val="1862A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6CB1421"/>
    <w:multiLevelType w:val="hybridMultilevel"/>
    <w:tmpl w:val="C9D234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176C43B1"/>
    <w:multiLevelType w:val="multilevel"/>
    <w:tmpl w:val="73947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18907C5B"/>
    <w:multiLevelType w:val="hybridMultilevel"/>
    <w:tmpl w:val="EC620B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18C44BAB"/>
    <w:multiLevelType w:val="hybridMultilevel"/>
    <w:tmpl w:val="307429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19A620E9"/>
    <w:multiLevelType w:val="hybridMultilevel"/>
    <w:tmpl w:val="850245C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9D2426F"/>
    <w:multiLevelType w:val="hybridMultilevel"/>
    <w:tmpl w:val="A31ACF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1B501359"/>
    <w:multiLevelType w:val="multilevel"/>
    <w:tmpl w:val="E2E62E24"/>
    <w:lvl w:ilvl="0">
      <w:start w:val="1"/>
      <w:numFmt w:val="upperRoman"/>
      <w:lvlText w:val="%1."/>
      <w:lvlJc w:val="left"/>
      <w:pPr>
        <w:ind w:left="1080" w:hanging="720"/>
      </w:pPr>
      <w:rPr>
        <w:rFonts w:hint="default"/>
      </w:rPr>
    </w:lvl>
    <w:lvl w:ilvl="1">
      <w:start w:val="7"/>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1BD85963"/>
    <w:multiLevelType w:val="hybridMultilevel"/>
    <w:tmpl w:val="D902E0A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1C727B7E"/>
    <w:multiLevelType w:val="hybridMultilevel"/>
    <w:tmpl w:val="D652A2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1C9B0D53"/>
    <w:multiLevelType w:val="hybridMultilevel"/>
    <w:tmpl w:val="4064B212"/>
    <w:lvl w:ilvl="0" w:tplc="E7F676E8">
      <w:start w:val="1"/>
      <w:numFmt w:val="decimal"/>
      <w:lvlText w:val="%1)"/>
      <w:lvlJc w:val="left"/>
      <w:pPr>
        <w:ind w:left="990" w:hanging="360"/>
      </w:pPr>
      <w:rPr>
        <w:rFonts w:hint="default"/>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49" w15:restartNumberingAfterBreak="0">
    <w:nsid w:val="1D63CD69"/>
    <w:multiLevelType w:val="hybridMultilevel"/>
    <w:tmpl w:val="B192C260"/>
    <w:lvl w:ilvl="0" w:tplc="86169EC8">
      <w:start w:val="1"/>
      <w:numFmt w:val="decimal"/>
      <w:lvlText w:val="%1."/>
      <w:lvlJc w:val="left"/>
      <w:pPr>
        <w:ind w:left="720" w:hanging="360"/>
      </w:pPr>
    </w:lvl>
    <w:lvl w:ilvl="1" w:tplc="D2BACE4C">
      <w:start w:val="1"/>
      <w:numFmt w:val="lowerLetter"/>
      <w:lvlText w:val="%2."/>
      <w:lvlJc w:val="left"/>
      <w:pPr>
        <w:ind w:left="1440" w:hanging="360"/>
      </w:pPr>
    </w:lvl>
    <w:lvl w:ilvl="2" w:tplc="F836CB3E">
      <w:start w:val="1"/>
      <w:numFmt w:val="lowerRoman"/>
      <w:lvlText w:val="%3."/>
      <w:lvlJc w:val="right"/>
      <w:pPr>
        <w:ind w:left="2160" w:hanging="180"/>
      </w:pPr>
    </w:lvl>
    <w:lvl w:ilvl="3" w:tplc="C504A7CA">
      <w:start w:val="1"/>
      <w:numFmt w:val="decimal"/>
      <w:lvlText w:val="%4."/>
      <w:lvlJc w:val="left"/>
      <w:pPr>
        <w:ind w:left="2880" w:hanging="360"/>
      </w:pPr>
    </w:lvl>
    <w:lvl w:ilvl="4" w:tplc="68F27162">
      <w:start w:val="1"/>
      <w:numFmt w:val="lowerLetter"/>
      <w:lvlText w:val="%5."/>
      <w:lvlJc w:val="left"/>
      <w:pPr>
        <w:ind w:left="3600" w:hanging="360"/>
      </w:pPr>
    </w:lvl>
    <w:lvl w:ilvl="5" w:tplc="2CA29D64">
      <w:start w:val="1"/>
      <w:numFmt w:val="lowerRoman"/>
      <w:lvlText w:val="%6."/>
      <w:lvlJc w:val="right"/>
      <w:pPr>
        <w:ind w:left="4320" w:hanging="180"/>
      </w:pPr>
    </w:lvl>
    <w:lvl w:ilvl="6" w:tplc="B1664270">
      <w:start w:val="1"/>
      <w:numFmt w:val="decimal"/>
      <w:lvlText w:val="%7."/>
      <w:lvlJc w:val="left"/>
      <w:pPr>
        <w:ind w:left="5040" w:hanging="360"/>
      </w:pPr>
    </w:lvl>
    <w:lvl w:ilvl="7" w:tplc="52C230DE">
      <w:start w:val="1"/>
      <w:numFmt w:val="lowerLetter"/>
      <w:lvlText w:val="%8."/>
      <w:lvlJc w:val="left"/>
      <w:pPr>
        <w:ind w:left="5760" w:hanging="360"/>
      </w:pPr>
    </w:lvl>
    <w:lvl w:ilvl="8" w:tplc="2D72CEFC">
      <w:start w:val="1"/>
      <w:numFmt w:val="lowerRoman"/>
      <w:lvlText w:val="%9."/>
      <w:lvlJc w:val="right"/>
      <w:pPr>
        <w:ind w:left="6480" w:hanging="180"/>
      </w:pPr>
    </w:lvl>
  </w:abstractNum>
  <w:abstractNum w:abstractNumId="50" w15:restartNumberingAfterBreak="0">
    <w:nsid w:val="1E6A6E93"/>
    <w:multiLevelType w:val="hybridMultilevel"/>
    <w:tmpl w:val="8014DD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1F007D09"/>
    <w:multiLevelType w:val="multilevel"/>
    <w:tmpl w:val="B0C06850"/>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080" w:hanging="72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440" w:hanging="108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1800" w:hanging="1440"/>
      </w:pPr>
      <w:rPr>
        <w:rFonts w:hint="default"/>
        <w:sz w:val="24"/>
      </w:rPr>
    </w:lvl>
  </w:abstractNum>
  <w:abstractNum w:abstractNumId="52" w15:restartNumberingAfterBreak="0">
    <w:nsid w:val="1F9118A4"/>
    <w:multiLevelType w:val="hybridMultilevel"/>
    <w:tmpl w:val="BB3A41A4"/>
    <w:lvl w:ilvl="0" w:tplc="C110387E">
      <w:start w:val="1"/>
      <w:numFmt w:val="decimal"/>
      <w:lvlText w:val="%1."/>
      <w:lvlJc w:val="left"/>
      <w:pPr>
        <w:ind w:left="720" w:hanging="360"/>
      </w:pPr>
    </w:lvl>
    <w:lvl w:ilvl="1" w:tplc="A5CE7AA0">
      <w:start w:val="1"/>
      <w:numFmt w:val="lowerLetter"/>
      <w:lvlText w:val="%2."/>
      <w:lvlJc w:val="left"/>
      <w:pPr>
        <w:ind w:left="1440" w:hanging="360"/>
      </w:pPr>
    </w:lvl>
    <w:lvl w:ilvl="2" w:tplc="DDAE02AA">
      <w:start w:val="1"/>
      <w:numFmt w:val="lowerRoman"/>
      <w:lvlText w:val="%3."/>
      <w:lvlJc w:val="right"/>
      <w:pPr>
        <w:ind w:left="2160" w:hanging="180"/>
      </w:pPr>
    </w:lvl>
    <w:lvl w:ilvl="3" w:tplc="705280C6">
      <w:start w:val="1"/>
      <w:numFmt w:val="decimal"/>
      <w:lvlText w:val="%4."/>
      <w:lvlJc w:val="left"/>
      <w:pPr>
        <w:ind w:left="2880" w:hanging="360"/>
      </w:pPr>
    </w:lvl>
    <w:lvl w:ilvl="4" w:tplc="CD0E466C">
      <w:start w:val="1"/>
      <w:numFmt w:val="lowerLetter"/>
      <w:lvlText w:val="%5."/>
      <w:lvlJc w:val="left"/>
      <w:pPr>
        <w:ind w:left="3600" w:hanging="360"/>
      </w:pPr>
    </w:lvl>
    <w:lvl w:ilvl="5" w:tplc="1F26798A">
      <w:start w:val="1"/>
      <w:numFmt w:val="lowerRoman"/>
      <w:lvlText w:val="%6."/>
      <w:lvlJc w:val="right"/>
      <w:pPr>
        <w:ind w:left="4320" w:hanging="180"/>
      </w:pPr>
    </w:lvl>
    <w:lvl w:ilvl="6" w:tplc="32404192">
      <w:start w:val="1"/>
      <w:numFmt w:val="decimal"/>
      <w:lvlText w:val="%7."/>
      <w:lvlJc w:val="left"/>
      <w:pPr>
        <w:ind w:left="5040" w:hanging="360"/>
      </w:pPr>
    </w:lvl>
    <w:lvl w:ilvl="7" w:tplc="06D09350">
      <w:start w:val="1"/>
      <w:numFmt w:val="lowerLetter"/>
      <w:lvlText w:val="%8."/>
      <w:lvlJc w:val="left"/>
      <w:pPr>
        <w:ind w:left="5760" w:hanging="360"/>
      </w:pPr>
    </w:lvl>
    <w:lvl w:ilvl="8" w:tplc="E0FEF186">
      <w:start w:val="1"/>
      <w:numFmt w:val="lowerRoman"/>
      <w:lvlText w:val="%9."/>
      <w:lvlJc w:val="right"/>
      <w:pPr>
        <w:ind w:left="6480" w:hanging="180"/>
      </w:pPr>
    </w:lvl>
  </w:abstractNum>
  <w:abstractNum w:abstractNumId="53" w15:restartNumberingAfterBreak="0">
    <w:nsid w:val="1FD60500"/>
    <w:multiLevelType w:val="hybridMultilevel"/>
    <w:tmpl w:val="0032B6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20993AA9"/>
    <w:multiLevelType w:val="hybridMultilevel"/>
    <w:tmpl w:val="2A2AE7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20A225FD"/>
    <w:multiLevelType w:val="multilevel"/>
    <w:tmpl w:val="7068C8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21BA901A"/>
    <w:multiLevelType w:val="hybridMultilevel"/>
    <w:tmpl w:val="E428772A"/>
    <w:lvl w:ilvl="0" w:tplc="F404F836">
      <w:start w:val="1"/>
      <w:numFmt w:val="decimal"/>
      <w:lvlText w:val="%1."/>
      <w:lvlJc w:val="left"/>
      <w:pPr>
        <w:ind w:left="720" w:hanging="360"/>
      </w:pPr>
    </w:lvl>
    <w:lvl w:ilvl="1" w:tplc="F68C1B4C">
      <w:start w:val="1"/>
      <w:numFmt w:val="lowerLetter"/>
      <w:lvlText w:val="%2."/>
      <w:lvlJc w:val="left"/>
      <w:pPr>
        <w:ind w:left="1440" w:hanging="360"/>
      </w:pPr>
    </w:lvl>
    <w:lvl w:ilvl="2" w:tplc="B1F81976">
      <w:start w:val="1"/>
      <w:numFmt w:val="lowerRoman"/>
      <w:lvlText w:val="%3."/>
      <w:lvlJc w:val="right"/>
      <w:pPr>
        <w:ind w:left="2160" w:hanging="180"/>
      </w:pPr>
    </w:lvl>
    <w:lvl w:ilvl="3" w:tplc="21CE3830">
      <w:start w:val="1"/>
      <w:numFmt w:val="decimal"/>
      <w:lvlText w:val="%4."/>
      <w:lvlJc w:val="left"/>
      <w:pPr>
        <w:ind w:left="2880" w:hanging="360"/>
      </w:pPr>
    </w:lvl>
    <w:lvl w:ilvl="4" w:tplc="F1920EB8">
      <w:start w:val="1"/>
      <w:numFmt w:val="lowerLetter"/>
      <w:lvlText w:val="%5."/>
      <w:lvlJc w:val="left"/>
      <w:pPr>
        <w:ind w:left="3600" w:hanging="360"/>
      </w:pPr>
    </w:lvl>
    <w:lvl w:ilvl="5" w:tplc="00CC1100">
      <w:start w:val="1"/>
      <w:numFmt w:val="lowerRoman"/>
      <w:lvlText w:val="%6."/>
      <w:lvlJc w:val="right"/>
      <w:pPr>
        <w:ind w:left="4320" w:hanging="180"/>
      </w:pPr>
    </w:lvl>
    <w:lvl w:ilvl="6" w:tplc="7556D248">
      <w:start w:val="1"/>
      <w:numFmt w:val="decimal"/>
      <w:lvlText w:val="%7."/>
      <w:lvlJc w:val="left"/>
      <w:pPr>
        <w:ind w:left="5040" w:hanging="360"/>
      </w:pPr>
    </w:lvl>
    <w:lvl w:ilvl="7" w:tplc="CBB6B52C">
      <w:start w:val="1"/>
      <w:numFmt w:val="lowerLetter"/>
      <w:lvlText w:val="%8."/>
      <w:lvlJc w:val="left"/>
      <w:pPr>
        <w:ind w:left="5760" w:hanging="360"/>
      </w:pPr>
    </w:lvl>
    <w:lvl w:ilvl="8" w:tplc="E58A88C6">
      <w:start w:val="1"/>
      <w:numFmt w:val="lowerRoman"/>
      <w:lvlText w:val="%9."/>
      <w:lvlJc w:val="right"/>
      <w:pPr>
        <w:ind w:left="6480" w:hanging="180"/>
      </w:pPr>
    </w:lvl>
  </w:abstractNum>
  <w:abstractNum w:abstractNumId="57" w15:restartNumberingAfterBreak="0">
    <w:nsid w:val="21D82438"/>
    <w:multiLevelType w:val="multilevel"/>
    <w:tmpl w:val="094CF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220A0E86"/>
    <w:multiLevelType w:val="hybridMultilevel"/>
    <w:tmpl w:val="AC688D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23FE12EE"/>
    <w:multiLevelType w:val="multilevel"/>
    <w:tmpl w:val="B3765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24020C38"/>
    <w:multiLevelType w:val="multilevel"/>
    <w:tmpl w:val="9E20D6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241D3249"/>
    <w:multiLevelType w:val="multilevel"/>
    <w:tmpl w:val="094CF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24657523"/>
    <w:multiLevelType w:val="hybridMultilevel"/>
    <w:tmpl w:val="03A2AD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263D2CB2"/>
    <w:multiLevelType w:val="hybridMultilevel"/>
    <w:tmpl w:val="C7B4E670"/>
    <w:lvl w:ilvl="0" w:tplc="320E91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6AC414D"/>
    <w:multiLevelType w:val="multilevel"/>
    <w:tmpl w:val="CDA84604"/>
    <w:styleLink w:val="WWNum3"/>
    <w:lvl w:ilvl="0">
      <w:numFmt w:val="bullet"/>
      <w:lvlText w:val=""/>
      <w:lvlJc w:val="left"/>
      <w:pPr>
        <w:ind w:left="735" w:hanging="360"/>
      </w:pPr>
    </w:lvl>
    <w:lvl w:ilvl="1">
      <w:numFmt w:val="bullet"/>
      <w:lvlText w:val="o"/>
      <w:lvlJc w:val="left"/>
      <w:pPr>
        <w:ind w:left="1455" w:hanging="360"/>
      </w:pPr>
      <w:rPr>
        <w:rFonts w:ascii="Times New Roman" w:hAnsi="Times New Roman" w:cs="Courier New"/>
      </w:rPr>
    </w:lvl>
    <w:lvl w:ilvl="2">
      <w:numFmt w:val="bullet"/>
      <w:lvlText w:val=""/>
      <w:lvlJc w:val="left"/>
      <w:pPr>
        <w:ind w:left="2175" w:hanging="360"/>
      </w:pPr>
    </w:lvl>
    <w:lvl w:ilvl="3">
      <w:numFmt w:val="bullet"/>
      <w:lvlText w:val=""/>
      <w:lvlJc w:val="left"/>
      <w:pPr>
        <w:ind w:left="2895" w:hanging="360"/>
      </w:pPr>
    </w:lvl>
    <w:lvl w:ilvl="4">
      <w:numFmt w:val="bullet"/>
      <w:lvlText w:val="o"/>
      <w:lvlJc w:val="left"/>
      <w:pPr>
        <w:ind w:left="3615" w:hanging="360"/>
      </w:pPr>
      <w:rPr>
        <w:rFonts w:ascii="Times New Roman" w:hAnsi="Times New Roman" w:cs="Courier New"/>
      </w:rPr>
    </w:lvl>
    <w:lvl w:ilvl="5">
      <w:numFmt w:val="bullet"/>
      <w:lvlText w:val=""/>
      <w:lvlJc w:val="left"/>
      <w:pPr>
        <w:ind w:left="4335" w:hanging="360"/>
      </w:pPr>
    </w:lvl>
    <w:lvl w:ilvl="6">
      <w:numFmt w:val="bullet"/>
      <w:lvlText w:val=""/>
      <w:lvlJc w:val="left"/>
      <w:pPr>
        <w:ind w:left="5055" w:hanging="360"/>
      </w:pPr>
    </w:lvl>
    <w:lvl w:ilvl="7">
      <w:numFmt w:val="bullet"/>
      <w:lvlText w:val="o"/>
      <w:lvlJc w:val="left"/>
      <w:pPr>
        <w:ind w:left="5775" w:hanging="360"/>
      </w:pPr>
      <w:rPr>
        <w:rFonts w:ascii="Times New Roman" w:hAnsi="Times New Roman" w:cs="Courier New"/>
      </w:rPr>
    </w:lvl>
    <w:lvl w:ilvl="8">
      <w:numFmt w:val="bullet"/>
      <w:lvlText w:val=""/>
      <w:lvlJc w:val="left"/>
      <w:pPr>
        <w:ind w:left="6495" w:hanging="360"/>
      </w:pPr>
    </w:lvl>
  </w:abstractNum>
  <w:abstractNum w:abstractNumId="65" w15:restartNumberingAfterBreak="0">
    <w:nsid w:val="27133DE7"/>
    <w:multiLevelType w:val="multilevel"/>
    <w:tmpl w:val="1F1CE1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3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6" w15:restartNumberingAfterBreak="0">
    <w:nsid w:val="279B1A38"/>
    <w:multiLevelType w:val="multilevel"/>
    <w:tmpl w:val="46129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27A84A18"/>
    <w:multiLevelType w:val="hybridMultilevel"/>
    <w:tmpl w:val="ECBEBB08"/>
    <w:lvl w:ilvl="0" w:tplc="979A9478">
      <w:start w:val="1"/>
      <w:numFmt w:val="decimal"/>
      <w:lvlText w:val="%1."/>
      <w:lvlJc w:val="left"/>
      <w:pPr>
        <w:ind w:left="720" w:hanging="360"/>
      </w:pPr>
    </w:lvl>
    <w:lvl w:ilvl="1" w:tplc="2F9279FA">
      <w:start w:val="1"/>
      <w:numFmt w:val="lowerLetter"/>
      <w:lvlText w:val="%2."/>
      <w:lvlJc w:val="left"/>
      <w:pPr>
        <w:ind w:left="1440" w:hanging="360"/>
      </w:pPr>
    </w:lvl>
    <w:lvl w:ilvl="2" w:tplc="D34A4E98">
      <w:start w:val="1"/>
      <w:numFmt w:val="lowerRoman"/>
      <w:lvlText w:val="%3."/>
      <w:lvlJc w:val="right"/>
      <w:pPr>
        <w:ind w:left="2160" w:hanging="180"/>
      </w:pPr>
    </w:lvl>
    <w:lvl w:ilvl="3" w:tplc="8DA2E2A0">
      <w:start w:val="1"/>
      <w:numFmt w:val="decimal"/>
      <w:lvlText w:val="%4."/>
      <w:lvlJc w:val="left"/>
      <w:pPr>
        <w:ind w:left="2880" w:hanging="360"/>
      </w:pPr>
    </w:lvl>
    <w:lvl w:ilvl="4" w:tplc="AC54AB8E">
      <w:start w:val="1"/>
      <w:numFmt w:val="lowerLetter"/>
      <w:lvlText w:val="%5."/>
      <w:lvlJc w:val="left"/>
      <w:pPr>
        <w:ind w:left="3600" w:hanging="360"/>
      </w:pPr>
    </w:lvl>
    <w:lvl w:ilvl="5" w:tplc="018461F4">
      <w:start w:val="1"/>
      <w:numFmt w:val="lowerRoman"/>
      <w:lvlText w:val="%6."/>
      <w:lvlJc w:val="right"/>
      <w:pPr>
        <w:ind w:left="4320" w:hanging="180"/>
      </w:pPr>
    </w:lvl>
    <w:lvl w:ilvl="6" w:tplc="5AF86654">
      <w:start w:val="1"/>
      <w:numFmt w:val="decimal"/>
      <w:lvlText w:val="%7."/>
      <w:lvlJc w:val="left"/>
      <w:pPr>
        <w:ind w:left="5040" w:hanging="360"/>
      </w:pPr>
    </w:lvl>
    <w:lvl w:ilvl="7" w:tplc="3306EB9E">
      <w:start w:val="1"/>
      <w:numFmt w:val="lowerLetter"/>
      <w:lvlText w:val="%8."/>
      <w:lvlJc w:val="left"/>
      <w:pPr>
        <w:ind w:left="5760" w:hanging="360"/>
      </w:pPr>
    </w:lvl>
    <w:lvl w:ilvl="8" w:tplc="BA2EE5C4">
      <w:start w:val="1"/>
      <w:numFmt w:val="lowerRoman"/>
      <w:lvlText w:val="%9."/>
      <w:lvlJc w:val="right"/>
      <w:pPr>
        <w:ind w:left="6480" w:hanging="180"/>
      </w:pPr>
    </w:lvl>
  </w:abstractNum>
  <w:abstractNum w:abstractNumId="68" w15:restartNumberingAfterBreak="0">
    <w:nsid w:val="290E2DEF"/>
    <w:multiLevelType w:val="multilevel"/>
    <w:tmpl w:val="BC6C0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298D4A91"/>
    <w:multiLevelType w:val="multilevel"/>
    <w:tmpl w:val="C15CA0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2A007028"/>
    <w:multiLevelType w:val="multilevel"/>
    <w:tmpl w:val="FF10D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2A7C071C"/>
    <w:multiLevelType w:val="multilevel"/>
    <w:tmpl w:val="B3765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2B4D6A2D"/>
    <w:multiLevelType w:val="multilevel"/>
    <w:tmpl w:val="9E20D6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2B796ABC"/>
    <w:multiLevelType w:val="hybridMultilevel"/>
    <w:tmpl w:val="7BE8D248"/>
    <w:lvl w:ilvl="0" w:tplc="B7D61458">
      <w:start w:val="1"/>
      <w:numFmt w:val="decimal"/>
      <w:lvlText w:val="%1."/>
      <w:lvlJc w:val="left"/>
      <w:pPr>
        <w:ind w:left="720" w:hanging="360"/>
      </w:pPr>
    </w:lvl>
    <w:lvl w:ilvl="1" w:tplc="B14AEFB0">
      <w:start w:val="1"/>
      <w:numFmt w:val="lowerLetter"/>
      <w:lvlText w:val="%2."/>
      <w:lvlJc w:val="left"/>
      <w:pPr>
        <w:ind w:left="1440" w:hanging="360"/>
      </w:pPr>
    </w:lvl>
    <w:lvl w:ilvl="2" w:tplc="EE887C12">
      <w:start w:val="1"/>
      <w:numFmt w:val="lowerRoman"/>
      <w:lvlText w:val="%3."/>
      <w:lvlJc w:val="right"/>
      <w:pPr>
        <w:ind w:left="2160" w:hanging="180"/>
      </w:pPr>
    </w:lvl>
    <w:lvl w:ilvl="3" w:tplc="27FC583A">
      <w:start w:val="1"/>
      <w:numFmt w:val="decimal"/>
      <w:lvlText w:val="%4."/>
      <w:lvlJc w:val="left"/>
      <w:pPr>
        <w:ind w:left="2880" w:hanging="360"/>
      </w:pPr>
    </w:lvl>
    <w:lvl w:ilvl="4" w:tplc="3C18F13A">
      <w:start w:val="1"/>
      <w:numFmt w:val="lowerLetter"/>
      <w:lvlText w:val="%5."/>
      <w:lvlJc w:val="left"/>
      <w:pPr>
        <w:ind w:left="3600" w:hanging="360"/>
      </w:pPr>
    </w:lvl>
    <w:lvl w:ilvl="5" w:tplc="E1EEEB14">
      <w:start w:val="1"/>
      <w:numFmt w:val="lowerRoman"/>
      <w:lvlText w:val="%6."/>
      <w:lvlJc w:val="right"/>
      <w:pPr>
        <w:ind w:left="4320" w:hanging="180"/>
      </w:pPr>
    </w:lvl>
    <w:lvl w:ilvl="6" w:tplc="2324A4B6">
      <w:start w:val="1"/>
      <w:numFmt w:val="decimal"/>
      <w:lvlText w:val="%7."/>
      <w:lvlJc w:val="left"/>
      <w:pPr>
        <w:ind w:left="5040" w:hanging="360"/>
      </w:pPr>
    </w:lvl>
    <w:lvl w:ilvl="7" w:tplc="4550912E">
      <w:start w:val="1"/>
      <w:numFmt w:val="lowerLetter"/>
      <w:lvlText w:val="%8."/>
      <w:lvlJc w:val="left"/>
      <w:pPr>
        <w:ind w:left="5760" w:hanging="360"/>
      </w:pPr>
    </w:lvl>
    <w:lvl w:ilvl="8" w:tplc="F8FEC95C">
      <w:start w:val="1"/>
      <w:numFmt w:val="lowerRoman"/>
      <w:lvlText w:val="%9."/>
      <w:lvlJc w:val="right"/>
      <w:pPr>
        <w:ind w:left="6480" w:hanging="180"/>
      </w:pPr>
    </w:lvl>
  </w:abstractNum>
  <w:abstractNum w:abstractNumId="74" w15:restartNumberingAfterBreak="0">
    <w:nsid w:val="2C266EDA"/>
    <w:multiLevelType w:val="hybridMultilevel"/>
    <w:tmpl w:val="24289BA0"/>
    <w:lvl w:ilvl="0" w:tplc="8EDE46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2D0B4993"/>
    <w:multiLevelType w:val="hybridMultilevel"/>
    <w:tmpl w:val="8752B8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2D597359"/>
    <w:multiLevelType w:val="hybridMultilevel"/>
    <w:tmpl w:val="1270AF66"/>
    <w:lvl w:ilvl="0" w:tplc="0134A44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2D915B6B"/>
    <w:multiLevelType w:val="multilevel"/>
    <w:tmpl w:val="9892B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2DCD3FCF"/>
    <w:multiLevelType w:val="multilevel"/>
    <w:tmpl w:val="68A034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2E555AB3"/>
    <w:multiLevelType w:val="hybridMultilevel"/>
    <w:tmpl w:val="DB6EB0AC"/>
    <w:lvl w:ilvl="0" w:tplc="23FCE43C">
      <w:start w:val="1"/>
      <w:numFmt w:val="decimal"/>
      <w:lvlText w:val="%1."/>
      <w:lvlJc w:val="left"/>
      <w:pPr>
        <w:ind w:left="720" w:hanging="360"/>
      </w:pPr>
    </w:lvl>
    <w:lvl w:ilvl="1" w:tplc="74CC3C12">
      <w:start w:val="1"/>
      <w:numFmt w:val="lowerLetter"/>
      <w:lvlText w:val="%2."/>
      <w:lvlJc w:val="left"/>
      <w:pPr>
        <w:ind w:left="1440" w:hanging="360"/>
      </w:pPr>
    </w:lvl>
    <w:lvl w:ilvl="2" w:tplc="FB0ED6C4">
      <w:start w:val="1"/>
      <w:numFmt w:val="lowerRoman"/>
      <w:lvlText w:val="%3."/>
      <w:lvlJc w:val="right"/>
      <w:pPr>
        <w:ind w:left="2160" w:hanging="180"/>
      </w:pPr>
    </w:lvl>
    <w:lvl w:ilvl="3" w:tplc="A7A4DE9E">
      <w:start w:val="1"/>
      <w:numFmt w:val="decimal"/>
      <w:lvlText w:val="%4."/>
      <w:lvlJc w:val="left"/>
      <w:pPr>
        <w:ind w:left="2880" w:hanging="360"/>
      </w:pPr>
    </w:lvl>
    <w:lvl w:ilvl="4" w:tplc="050E3A08">
      <w:start w:val="1"/>
      <w:numFmt w:val="lowerLetter"/>
      <w:lvlText w:val="%5."/>
      <w:lvlJc w:val="left"/>
      <w:pPr>
        <w:ind w:left="3600" w:hanging="360"/>
      </w:pPr>
    </w:lvl>
    <w:lvl w:ilvl="5" w:tplc="CADE60FE">
      <w:start w:val="1"/>
      <w:numFmt w:val="lowerRoman"/>
      <w:lvlText w:val="%6."/>
      <w:lvlJc w:val="right"/>
      <w:pPr>
        <w:ind w:left="4320" w:hanging="180"/>
      </w:pPr>
    </w:lvl>
    <w:lvl w:ilvl="6" w:tplc="5E463DD8">
      <w:start w:val="1"/>
      <w:numFmt w:val="decimal"/>
      <w:lvlText w:val="%7."/>
      <w:lvlJc w:val="left"/>
      <w:pPr>
        <w:ind w:left="5040" w:hanging="360"/>
      </w:pPr>
    </w:lvl>
    <w:lvl w:ilvl="7" w:tplc="FF843886">
      <w:start w:val="1"/>
      <w:numFmt w:val="lowerLetter"/>
      <w:lvlText w:val="%8."/>
      <w:lvlJc w:val="left"/>
      <w:pPr>
        <w:ind w:left="5760" w:hanging="360"/>
      </w:pPr>
    </w:lvl>
    <w:lvl w:ilvl="8" w:tplc="E260FC9E">
      <w:start w:val="1"/>
      <w:numFmt w:val="lowerRoman"/>
      <w:lvlText w:val="%9."/>
      <w:lvlJc w:val="right"/>
      <w:pPr>
        <w:ind w:left="6480" w:hanging="180"/>
      </w:pPr>
    </w:lvl>
  </w:abstractNum>
  <w:abstractNum w:abstractNumId="80" w15:restartNumberingAfterBreak="0">
    <w:nsid w:val="2FD00BDF"/>
    <w:multiLevelType w:val="multilevel"/>
    <w:tmpl w:val="68A034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2FD07AA4"/>
    <w:multiLevelType w:val="multilevel"/>
    <w:tmpl w:val="682A96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2FE35D14"/>
    <w:multiLevelType w:val="multilevel"/>
    <w:tmpl w:val="73947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30684B83"/>
    <w:multiLevelType w:val="multilevel"/>
    <w:tmpl w:val="F208CA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314D0354"/>
    <w:multiLevelType w:val="multilevel"/>
    <w:tmpl w:val="5198A7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314D199F"/>
    <w:multiLevelType w:val="hybridMultilevel"/>
    <w:tmpl w:val="5C92D2B8"/>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86" w15:restartNumberingAfterBreak="0">
    <w:nsid w:val="31F37DC4"/>
    <w:multiLevelType w:val="multilevel"/>
    <w:tmpl w:val="20141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32A47D17"/>
    <w:multiLevelType w:val="hybridMultilevel"/>
    <w:tmpl w:val="78327716"/>
    <w:lvl w:ilvl="0" w:tplc="FFFFFFFF">
      <w:start w:val="1"/>
      <w:numFmt w:val="upperRoman"/>
      <w:lvlText w:val="%1."/>
      <w:lvlJc w:val="left"/>
      <w:pPr>
        <w:ind w:left="1080" w:hanging="720"/>
      </w:pPr>
      <w:rPr>
        <w:rFonts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33C8ABC1"/>
    <w:multiLevelType w:val="hybridMultilevel"/>
    <w:tmpl w:val="76DAE4D4"/>
    <w:lvl w:ilvl="0" w:tplc="1434751A">
      <w:start w:val="1"/>
      <w:numFmt w:val="decimal"/>
      <w:lvlText w:val="%1."/>
      <w:lvlJc w:val="left"/>
      <w:pPr>
        <w:ind w:left="720" w:hanging="360"/>
      </w:pPr>
    </w:lvl>
    <w:lvl w:ilvl="1" w:tplc="0A2C93F4">
      <w:start w:val="1"/>
      <w:numFmt w:val="lowerLetter"/>
      <w:lvlText w:val="%2."/>
      <w:lvlJc w:val="left"/>
      <w:pPr>
        <w:ind w:left="1440" w:hanging="360"/>
      </w:pPr>
    </w:lvl>
    <w:lvl w:ilvl="2" w:tplc="8EC235B8">
      <w:start w:val="1"/>
      <w:numFmt w:val="lowerRoman"/>
      <w:lvlText w:val="%3."/>
      <w:lvlJc w:val="right"/>
      <w:pPr>
        <w:ind w:left="2160" w:hanging="180"/>
      </w:pPr>
    </w:lvl>
    <w:lvl w:ilvl="3" w:tplc="3956E4F8">
      <w:start w:val="1"/>
      <w:numFmt w:val="decimal"/>
      <w:lvlText w:val="%4."/>
      <w:lvlJc w:val="left"/>
      <w:pPr>
        <w:ind w:left="2880" w:hanging="360"/>
      </w:pPr>
    </w:lvl>
    <w:lvl w:ilvl="4" w:tplc="9B1622DC">
      <w:start w:val="1"/>
      <w:numFmt w:val="lowerLetter"/>
      <w:lvlText w:val="%5."/>
      <w:lvlJc w:val="left"/>
      <w:pPr>
        <w:ind w:left="3600" w:hanging="360"/>
      </w:pPr>
    </w:lvl>
    <w:lvl w:ilvl="5" w:tplc="9E48A716">
      <w:start w:val="1"/>
      <w:numFmt w:val="lowerRoman"/>
      <w:lvlText w:val="%6."/>
      <w:lvlJc w:val="right"/>
      <w:pPr>
        <w:ind w:left="4320" w:hanging="180"/>
      </w:pPr>
    </w:lvl>
    <w:lvl w:ilvl="6" w:tplc="99F0F0B6">
      <w:start w:val="1"/>
      <w:numFmt w:val="decimal"/>
      <w:lvlText w:val="%7."/>
      <w:lvlJc w:val="left"/>
      <w:pPr>
        <w:ind w:left="5040" w:hanging="360"/>
      </w:pPr>
    </w:lvl>
    <w:lvl w:ilvl="7" w:tplc="15D62BCC">
      <w:start w:val="1"/>
      <w:numFmt w:val="lowerLetter"/>
      <w:lvlText w:val="%8."/>
      <w:lvlJc w:val="left"/>
      <w:pPr>
        <w:ind w:left="5760" w:hanging="360"/>
      </w:pPr>
    </w:lvl>
    <w:lvl w:ilvl="8" w:tplc="8DB01940">
      <w:start w:val="1"/>
      <w:numFmt w:val="lowerRoman"/>
      <w:lvlText w:val="%9."/>
      <w:lvlJc w:val="right"/>
      <w:pPr>
        <w:ind w:left="6480" w:hanging="180"/>
      </w:pPr>
    </w:lvl>
  </w:abstractNum>
  <w:abstractNum w:abstractNumId="89" w15:restartNumberingAfterBreak="0">
    <w:nsid w:val="34052ABF"/>
    <w:multiLevelType w:val="hybridMultilevel"/>
    <w:tmpl w:val="668A3486"/>
    <w:lvl w:ilvl="0" w:tplc="5606967C">
      <w:start w:val="1"/>
      <w:numFmt w:val="upperRoman"/>
      <w:lvlText w:val="%1."/>
      <w:lvlJc w:val="left"/>
      <w:pPr>
        <w:ind w:left="720" w:hanging="360"/>
      </w:pPr>
    </w:lvl>
    <w:lvl w:ilvl="1" w:tplc="89203C00">
      <w:start w:val="1"/>
      <w:numFmt w:val="lowerLetter"/>
      <w:lvlText w:val="%2."/>
      <w:lvlJc w:val="left"/>
      <w:pPr>
        <w:ind w:left="1440" w:hanging="360"/>
      </w:pPr>
    </w:lvl>
    <w:lvl w:ilvl="2" w:tplc="3F66AA82">
      <w:start w:val="1"/>
      <w:numFmt w:val="lowerRoman"/>
      <w:lvlText w:val="%3."/>
      <w:lvlJc w:val="right"/>
      <w:pPr>
        <w:ind w:left="2160" w:hanging="180"/>
      </w:pPr>
    </w:lvl>
    <w:lvl w:ilvl="3" w:tplc="EC38E280">
      <w:start w:val="1"/>
      <w:numFmt w:val="decimal"/>
      <w:lvlText w:val="%4."/>
      <w:lvlJc w:val="left"/>
      <w:pPr>
        <w:ind w:left="2880" w:hanging="360"/>
      </w:pPr>
    </w:lvl>
    <w:lvl w:ilvl="4" w:tplc="C47678C6">
      <w:start w:val="1"/>
      <w:numFmt w:val="lowerLetter"/>
      <w:lvlText w:val="%5."/>
      <w:lvlJc w:val="left"/>
      <w:pPr>
        <w:ind w:left="3600" w:hanging="360"/>
      </w:pPr>
    </w:lvl>
    <w:lvl w:ilvl="5" w:tplc="A8A8C5EA">
      <w:start w:val="1"/>
      <w:numFmt w:val="lowerRoman"/>
      <w:lvlText w:val="%6."/>
      <w:lvlJc w:val="right"/>
      <w:pPr>
        <w:ind w:left="4320" w:hanging="180"/>
      </w:pPr>
    </w:lvl>
    <w:lvl w:ilvl="6" w:tplc="216C6DB2">
      <w:start w:val="1"/>
      <w:numFmt w:val="decimal"/>
      <w:lvlText w:val="%7."/>
      <w:lvlJc w:val="left"/>
      <w:pPr>
        <w:ind w:left="5040" w:hanging="360"/>
      </w:pPr>
    </w:lvl>
    <w:lvl w:ilvl="7" w:tplc="A1862140">
      <w:start w:val="1"/>
      <w:numFmt w:val="lowerLetter"/>
      <w:lvlText w:val="%8."/>
      <w:lvlJc w:val="left"/>
      <w:pPr>
        <w:ind w:left="5760" w:hanging="360"/>
      </w:pPr>
    </w:lvl>
    <w:lvl w:ilvl="8" w:tplc="EFECD3B6">
      <w:start w:val="1"/>
      <w:numFmt w:val="lowerRoman"/>
      <w:lvlText w:val="%9."/>
      <w:lvlJc w:val="right"/>
      <w:pPr>
        <w:ind w:left="6480" w:hanging="180"/>
      </w:pPr>
    </w:lvl>
  </w:abstractNum>
  <w:abstractNum w:abstractNumId="90" w15:restartNumberingAfterBreak="0">
    <w:nsid w:val="340A246C"/>
    <w:multiLevelType w:val="hybridMultilevel"/>
    <w:tmpl w:val="2D5A1C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34545276"/>
    <w:multiLevelType w:val="hybridMultilevel"/>
    <w:tmpl w:val="803A9238"/>
    <w:lvl w:ilvl="0" w:tplc="05969A04">
      <w:start w:val="1"/>
      <w:numFmt w:val="decimal"/>
      <w:lvlText w:val="%1."/>
      <w:lvlJc w:val="left"/>
      <w:pPr>
        <w:ind w:left="720" w:hanging="360"/>
      </w:pPr>
    </w:lvl>
    <w:lvl w:ilvl="1" w:tplc="24566B0C">
      <w:start w:val="1"/>
      <w:numFmt w:val="lowerLetter"/>
      <w:lvlText w:val="%2."/>
      <w:lvlJc w:val="left"/>
      <w:pPr>
        <w:ind w:left="1440" w:hanging="360"/>
      </w:pPr>
    </w:lvl>
    <w:lvl w:ilvl="2" w:tplc="21202698">
      <w:start w:val="1"/>
      <w:numFmt w:val="lowerRoman"/>
      <w:lvlText w:val="%3."/>
      <w:lvlJc w:val="right"/>
      <w:pPr>
        <w:ind w:left="2160" w:hanging="180"/>
      </w:pPr>
    </w:lvl>
    <w:lvl w:ilvl="3" w:tplc="EE3CFC3A">
      <w:start w:val="1"/>
      <w:numFmt w:val="decimal"/>
      <w:lvlText w:val="%4."/>
      <w:lvlJc w:val="left"/>
      <w:pPr>
        <w:ind w:left="2880" w:hanging="360"/>
      </w:pPr>
    </w:lvl>
    <w:lvl w:ilvl="4" w:tplc="05E8F38C">
      <w:start w:val="1"/>
      <w:numFmt w:val="lowerLetter"/>
      <w:lvlText w:val="%5."/>
      <w:lvlJc w:val="left"/>
      <w:pPr>
        <w:ind w:left="3600" w:hanging="360"/>
      </w:pPr>
    </w:lvl>
    <w:lvl w:ilvl="5" w:tplc="DCE039CA">
      <w:start w:val="1"/>
      <w:numFmt w:val="lowerRoman"/>
      <w:lvlText w:val="%6."/>
      <w:lvlJc w:val="right"/>
      <w:pPr>
        <w:ind w:left="4320" w:hanging="180"/>
      </w:pPr>
    </w:lvl>
    <w:lvl w:ilvl="6" w:tplc="4D424546">
      <w:start w:val="1"/>
      <w:numFmt w:val="decimal"/>
      <w:lvlText w:val="%7."/>
      <w:lvlJc w:val="left"/>
      <w:pPr>
        <w:ind w:left="5040" w:hanging="360"/>
      </w:pPr>
    </w:lvl>
    <w:lvl w:ilvl="7" w:tplc="1C368C8E">
      <w:start w:val="1"/>
      <w:numFmt w:val="lowerLetter"/>
      <w:lvlText w:val="%8."/>
      <w:lvlJc w:val="left"/>
      <w:pPr>
        <w:ind w:left="5760" w:hanging="360"/>
      </w:pPr>
    </w:lvl>
    <w:lvl w:ilvl="8" w:tplc="873A45B0">
      <w:start w:val="1"/>
      <w:numFmt w:val="lowerRoman"/>
      <w:lvlText w:val="%9."/>
      <w:lvlJc w:val="right"/>
      <w:pPr>
        <w:ind w:left="6480" w:hanging="180"/>
      </w:pPr>
    </w:lvl>
  </w:abstractNum>
  <w:abstractNum w:abstractNumId="92" w15:restartNumberingAfterBreak="0">
    <w:nsid w:val="34FF580B"/>
    <w:multiLevelType w:val="hybridMultilevel"/>
    <w:tmpl w:val="70A25720"/>
    <w:lvl w:ilvl="0" w:tplc="03A2BAC0">
      <w:start w:val="1"/>
      <w:numFmt w:val="upperRoman"/>
      <w:lvlText w:val="%1."/>
      <w:lvlJc w:val="left"/>
      <w:pPr>
        <w:ind w:left="1080" w:hanging="720"/>
      </w:pPr>
      <w:rPr>
        <w:rFonts w:hint="default"/>
        <w:b/>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358B40A6"/>
    <w:multiLevelType w:val="hybridMultilevel"/>
    <w:tmpl w:val="6B5E78EC"/>
    <w:lvl w:ilvl="0" w:tplc="67B89750">
      <w:start w:val="1"/>
      <w:numFmt w:val="decimal"/>
      <w:lvlText w:val="%1."/>
      <w:lvlJc w:val="left"/>
      <w:pPr>
        <w:ind w:left="720" w:hanging="360"/>
      </w:pPr>
    </w:lvl>
    <w:lvl w:ilvl="1" w:tplc="3DFC80D2">
      <w:start w:val="1"/>
      <w:numFmt w:val="lowerLetter"/>
      <w:lvlText w:val="%2."/>
      <w:lvlJc w:val="left"/>
      <w:pPr>
        <w:ind w:left="1440" w:hanging="360"/>
      </w:pPr>
    </w:lvl>
    <w:lvl w:ilvl="2" w:tplc="9BDCE6B6">
      <w:start w:val="1"/>
      <w:numFmt w:val="lowerRoman"/>
      <w:lvlText w:val="%3."/>
      <w:lvlJc w:val="right"/>
      <w:pPr>
        <w:ind w:left="2160" w:hanging="180"/>
      </w:pPr>
    </w:lvl>
    <w:lvl w:ilvl="3" w:tplc="5DC23F24">
      <w:start w:val="1"/>
      <w:numFmt w:val="decimal"/>
      <w:lvlText w:val="%4."/>
      <w:lvlJc w:val="left"/>
      <w:pPr>
        <w:ind w:left="2880" w:hanging="360"/>
      </w:pPr>
    </w:lvl>
    <w:lvl w:ilvl="4" w:tplc="B944EABC">
      <w:start w:val="1"/>
      <w:numFmt w:val="lowerLetter"/>
      <w:lvlText w:val="%5."/>
      <w:lvlJc w:val="left"/>
      <w:pPr>
        <w:ind w:left="3600" w:hanging="360"/>
      </w:pPr>
    </w:lvl>
    <w:lvl w:ilvl="5" w:tplc="D8340152">
      <w:start w:val="1"/>
      <w:numFmt w:val="lowerRoman"/>
      <w:lvlText w:val="%6."/>
      <w:lvlJc w:val="right"/>
      <w:pPr>
        <w:ind w:left="4320" w:hanging="180"/>
      </w:pPr>
    </w:lvl>
    <w:lvl w:ilvl="6" w:tplc="EF88E35E">
      <w:start w:val="1"/>
      <w:numFmt w:val="decimal"/>
      <w:lvlText w:val="%7."/>
      <w:lvlJc w:val="left"/>
      <w:pPr>
        <w:ind w:left="5040" w:hanging="360"/>
      </w:pPr>
    </w:lvl>
    <w:lvl w:ilvl="7" w:tplc="1CF2D564">
      <w:start w:val="1"/>
      <w:numFmt w:val="lowerLetter"/>
      <w:lvlText w:val="%8."/>
      <w:lvlJc w:val="left"/>
      <w:pPr>
        <w:ind w:left="5760" w:hanging="360"/>
      </w:pPr>
    </w:lvl>
    <w:lvl w:ilvl="8" w:tplc="FE743FA4">
      <w:start w:val="1"/>
      <w:numFmt w:val="lowerRoman"/>
      <w:lvlText w:val="%9."/>
      <w:lvlJc w:val="right"/>
      <w:pPr>
        <w:ind w:left="6480" w:hanging="180"/>
      </w:pPr>
    </w:lvl>
  </w:abstractNum>
  <w:abstractNum w:abstractNumId="94" w15:restartNumberingAfterBreak="0">
    <w:nsid w:val="363C6878"/>
    <w:multiLevelType w:val="hybridMultilevel"/>
    <w:tmpl w:val="297E2B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36661A94"/>
    <w:multiLevelType w:val="hybridMultilevel"/>
    <w:tmpl w:val="95D0F7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36673C11"/>
    <w:multiLevelType w:val="hybridMultilevel"/>
    <w:tmpl w:val="DF685620"/>
    <w:lvl w:ilvl="0" w:tplc="E94EE65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36ED507C"/>
    <w:multiLevelType w:val="hybridMultilevel"/>
    <w:tmpl w:val="5C6E4190"/>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98" w15:restartNumberingAfterBreak="0">
    <w:nsid w:val="37C532D4"/>
    <w:multiLevelType w:val="hybridMultilevel"/>
    <w:tmpl w:val="78327716"/>
    <w:lvl w:ilvl="0" w:tplc="FFFFFFFF">
      <w:start w:val="1"/>
      <w:numFmt w:val="upperRoman"/>
      <w:lvlText w:val="%1."/>
      <w:lvlJc w:val="left"/>
      <w:pPr>
        <w:ind w:left="1080" w:hanging="720"/>
      </w:pPr>
      <w:rPr>
        <w:rFonts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383F001B"/>
    <w:multiLevelType w:val="hybridMultilevel"/>
    <w:tmpl w:val="BF4EB3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386668B2"/>
    <w:multiLevelType w:val="hybridMultilevel"/>
    <w:tmpl w:val="91E0E1E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1" w15:restartNumberingAfterBreak="0">
    <w:nsid w:val="38735637"/>
    <w:multiLevelType w:val="multilevel"/>
    <w:tmpl w:val="F208CA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38A015AE"/>
    <w:multiLevelType w:val="hybridMultilevel"/>
    <w:tmpl w:val="B8F885A6"/>
    <w:lvl w:ilvl="0" w:tplc="D8F0EB94">
      <w:start w:val="1"/>
      <w:numFmt w:val="upperRoman"/>
      <w:lvlText w:val="%1."/>
      <w:lvlJc w:val="left"/>
      <w:pPr>
        <w:ind w:left="1080" w:hanging="720"/>
      </w:pPr>
      <w:rPr>
        <w:rFonts w:eastAsia="Lucida Sans Unicode" w:cs="Mangal" w:hint="default"/>
        <w:b/>
        <w:bCs/>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38FA2B04"/>
    <w:multiLevelType w:val="hybridMultilevel"/>
    <w:tmpl w:val="3D58DCF6"/>
    <w:lvl w:ilvl="0" w:tplc="6FCC57A2">
      <w:start w:val="1"/>
      <w:numFmt w:val="decimal"/>
      <w:lvlText w:val="%1."/>
      <w:lvlJc w:val="left"/>
      <w:pPr>
        <w:ind w:left="720" w:hanging="360"/>
      </w:pPr>
    </w:lvl>
    <w:lvl w:ilvl="1" w:tplc="5C7A21EE">
      <w:start w:val="1"/>
      <w:numFmt w:val="lowerLetter"/>
      <w:lvlText w:val="%2."/>
      <w:lvlJc w:val="left"/>
      <w:pPr>
        <w:ind w:left="1440" w:hanging="360"/>
      </w:pPr>
    </w:lvl>
    <w:lvl w:ilvl="2" w:tplc="19BA42A8">
      <w:start w:val="1"/>
      <w:numFmt w:val="lowerRoman"/>
      <w:lvlText w:val="%3."/>
      <w:lvlJc w:val="right"/>
      <w:pPr>
        <w:ind w:left="2160" w:hanging="180"/>
      </w:pPr>
    </w:lvl>
    <w:lvl w:ilvl="3" w:tplc="AE520122">
      <w:start w:val="1"/>
      <w:numFmt w:val="decimal"/>
      <w:lvlText w:val="%4."/>
      <w:lvlJc w:val="left"/>
      <w:pPr>
        <w:ind w:left="2880" w:hanging="360"/>
      </w:pPr>
    </w:lvl>
    <w:lvl w:ilvl="4" w:tplc="F84E771E">
      <w:start w:val="1"/>
      <w:numFmt w:val="lowerLetter"/>
      <w:lvlText w:val="%5."/>
      <w:lvlJc w:val="left"/>
      <w:pPr>
        <w:ind w:left="3600" w:hanging="360"/>
      </w:pPr>
    </w:lvl>
    <w:lvl w:ilvl="5" w:tplc="226A9EAC">
      <w:start w:val="1"/>
      <w:numFmt w:val="lowerRoman"/>
      <w:lvlText w:val="%6."/>
      <w:lvlJc w:val="right"/>
      <w:pPr>
        <w:ind w:left="4320" w:hanging="180"/>
      </w:pPr>
    </w:lvl>
    <w:lvl w:ilvl="6" w:tplc="D77A1F44">
      <w:start w:val="1"/>
      <w:numFmt w:val="decimal"/>
      <w:lvlText w:val="%7."/>
      <w:lvlJc w:val="left"/>
      <w:pPr>
        <w:ind w:left="5040" w:hanging="360"/>
      </w:pPr>
    </w:lvl>
    <w:lvl w:ilvl="7" w:tplc="E41A700E">
      <w:start w:val="1"/>
      <w:numFmt w:val="lowerLetter"/>
      <w:lvlText w:val="%8."/>
      <w:lvlJc w:val="left"/>
      <w:pPr>
        <w:ind w:left="5760" w:hanging="360"/>
      </w:pPr>
    </w:lvl>
    <w:lvl w:ilvl="8" w:tplc="665C5BD0">
      <w:start w:val="1"/>
      <w:numFmt w:val="lowerRoman"/>
      <w:lvlText w:val="%9."/>
      <w:lvlJc w:val="right"/>
      <w:pPr>
        <w:ind w:left="6480" w:hanging="180"/>
      </w:pPr>
    </w:lvl>
  </w:abstractNum>
  <w:abstractNum w:abstractNumId="104" w15:restartNumberingAfterBreak="0">
    <w:nsid w:val="393319AD"/>
    <w:multiLevelType w:val="hybridMultilevel"/>
    <w:tmpl w:val="C40C94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395666C7"/>
    <w:multiLevelType w:val="hybridMultilevel"/>
    <w:tmpl w:val="78327716"/>
    <w:lvl w:ilvl="0" w:tplc="FFFFFFFF">
      <w:start w:val="1"/>
      <w:numFmt w:val="upperRoman"/>
      <w:lvlText w:val="%1."/>
      <w:lvlJc w:val="left"/>
      <w:pPr>
        <w:ind w:left="1080" w:hanging="720"/>
      </w:pPr>
      <w:rPr>
        <w:rFonts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39A2422B"/>
    <w:multiLevelType w:val="hybridMultilevel"/>
    <w:tmpl w:val="74F660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15:restartNumberingAfterBreak="0">
    <w:nsid w:val="3AD19861"/>
    <w:multiLevelType w:val="hybridMultilevel"/>
    <w:tmpl w:val="44F6FAB0"/>
    <w:lvl w:ilvl="0" w:tplc="EBE42B0E">
      <w:start w:val="1"/>
      <w:numFmt w:val="decimal"/>
      <w:lvlText w:val="%1."/>
      <w:lvlJc w:val="left"/>
      <w:pPr>
        <w:ind w:left="720" w:hanging="360"/>
      </w:pPr>
    </w:lvl>
    <w:lvl w:ilvl="1" w:tplc="41107E08">
      <w:start w:val="1"/>
      <w:numFmt w:val="lowerLetter"/>
      <w:lvlText w:val="%2."/>
      <w:lvlJc w:val="left"/>
      <w:pPr>
        <w:ind w:left="1440" w:hanging="360"/>
      </w:pPr>
    </w:lvl>
    <w:lvl w:ilvl="2" w:tplc="8B0A711A">
      <w:start w:val="1"/>
      <w:numFmt w:val="lowerRoman"/>
      <w:lvlText w:val="%3."/>
      <w:lvlJc w:val="right"/>
      <w:pPr>
        <w:ind w:left="2160" w:hanging="180"/>
      </w:pPr>
    </w:lvl>
    <w:lvl w:ilvl="3" w:tplc="8ABCF87A">
      <w:start w:val="1"/>
      <w:numFmt w:val="decimal"/>
      <w:lvlText w:val="%4."/>
      <w:lvlJc w:val="left"/>
      <w:pPr>
        <w:ind w:left="2880" w:hanging="360"/>
      </w:pPr>
    </w:lvl>
    <w:lvl w:ilvl="4" w:tplc="1842F6CC">
      <w:start w:val="1"/>
      <w:numFmt w:val="lowerLetter"/>
      <w:lvlText w:val="%5."/>
      <w:lvlJc w:val="left"/>
      <w:pPr>
        <w:ind w:left="3600" w:hanging="360"/>
      </w:pPr>
    </w:lvl>
    <w:lvl w:ilvl="5" w:tplc="83E08ACC">
      <w:start w:val="1"/>
      <w:numFmt w:val="lowerRoman"/>
      <w:lvlText w:val="%6."/>
      <w:lvlJc w:val="right"/>
      <w:pPr>
        <w:ind w:left="4320" w:hanging="180"/>
      </w:pPr>
    </w:lvl>
    <w:lvl w:ilvl="6" w:tplc="5FD0030A">
      <w:start w:val="1"/>
      <w:numFmt w:val="decimal"/>
      <w:lvlText w:val="%7."/>
      <w:lvlJc w:val="left"/>
      <w:pPr>
        <w:ind w:left="5040" w:hanging="360"/>
      </w:pPr>
    </w:lvl>
    <w:lvl w:ilvl="7" w:tplc="D8026940">
      <w:start w:val="1"/>
      <w:numFmt w:val="lowerLetter"/>
      <w:lvlText w:val="%8."/>
      <w:lvlJc w:val="left"/>
      <w:pPr>
        <w:ind w:left="5760" w:hanging="360"/>
      </w:pPr>
    </w:lvl>
    <w:lvl w:ilvl="8" w:tplc="36D4B7CC">
      <w:start w:val="1"/>
      <w:numFmt w:val="lowerRoman"/>
      <w:lvlText w:val="%9."/>
      <w:lvlJc w:val="right"/>
      <w:pPr>
        <w:ind w:left="6480" w:hanging="180"/>
      </w:pPr>
    </w:lvl>
  </w:abstractNum>
  <w:abstractNum w:abstractNumId="108" w15:restartNumberingAfterBreak="0">
    <w:nsid w:val="3AEA6B4F"/>
    <w:multiLevelType w:val="hybridMultilevel"/>
    <w:tmpl w:val="063228A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3B8A793C"/>
    <w:multiLevelType w:val="hybridMultilevel"/>
    <w:tmpl w:val="A78AC8F4"/>
    <w:lvl w:ilvl="0" w:tplc="E4BA5766">
      <w:start w:val="1"/>
      <w:numFmt w:val="decimal"/>
      <w:lvlText w:val="%1."/>
      <w:lvlJc w:val="left"/>
      <w:pPr>
        <w:ind w:left="720" w:hanging="360"/>
      </w:pPr>
    </w:lvl>
    <w:lvl w:ilvl="1" w:tplc="39DAF018">
      <w:start w:val="1"/>
      <w:numFmt w:val="lowerLetter"/>
      <w:lvlText w:val="%2."/>
      <w:lvlJc w:val="left"/>
      <w:pPr>
        <w:ind w:left="1440" w:hanging="360"/>
      </w:pPr>
    </w:lvl>
    <w:lvl w:ilvl="2" w:tplc="5D2A72A8">
      <w:start w:val="1"/>
      <w:numFmt w:val="lowerRoman"/>
      <w:lvlText w:val="%3."/>
      <w:lvlJc w:val="right"/>
      <w:pPr>
        <w:ind w:left="2160" w:hanging="180"/>
      </w:pPr>
    </w:lvl>
    <w:lvl w:ilvl="3" w:tplc="33B64612">
      <w:start w:val="1"/>
      <w:numFmt w:val="decimal"/>
      <w:lvlText w:val="%4."/>
      <w:lvlJc w:val="left"/>
      <w:pPr>
        <w:ind w:left="2880" w:hanging="360"/>
      </w:pPr>
    </w:lvl>
    <w:lvl w:ilvl="4" w:tplc="89B0B126">
      <w:start w:val="1"/>
      <w:numFmt w:val="lowerLetter"/>
      <w:lvlText w:val="%5."/>
      <w:lvlJc w:val="left"/>
      <w:pPr>
        <w:ind w:left="3600" w:hanging="360"/>
      </w:pPr>
    </w:lvl>
    <w:lvl w:ilvl="5" w:tplc="B3463542">
      <w:start w:val="1"/>
      <w:numFmt w:val="lowerRoman"/>
      <w:lvlText w:val="%6."/>
      <w:lvlJc w:val="right"/>
      <w:pPr>
        <w:ind w:left="4320" w:hanging="180"/>
      </w:pPr>
    </w:lvl>
    <w:lvl w:ilvl="6" w:tplc="6E7875A6">
      <w:start w:val="1"/>
      <w:numFmt w:val="decimal"/>
      <w:lvlText w:val="%7."/>
      <w:lvlJc w:val="left"/>
      <w:pPr>
        <w:ind w:left="5040" w:hanging="360"/>
      </w:pPr>
    </w:lvl>
    <w:lvl w:ilvl="7" w:tplc="E904C4C6">
      <w:start w:val="1"/>
      <w:numFmt w:val="lowerLetter"/>
      <w:lvlText w:val="%8."/>
      <w:lvlJc w:val="left"/>
      <w:pPr>
        <w:ind w:left="5760" w:hanging="360"/>
      </w:pPr>
    </w:lvl>
    <w:lvl w:ilvl="8" w:tplc="5DDACEEE">
      <w:start w:val="1"/>
      <w:numFmt w:val="lowerRoman"/>
      <w:lvlText w:val="%9."/>
      <w:lvlJc w:val="right"/>
      <w:pPr>
        <w:ind w:left="6480" w:hanging="180"/>
      </w:pPr>
    </w:lvl>
  </w:abstractNum>
  <w:abstractNum w:abstractNumId="110" w15:restartNumberingAfterBreak="0">
    <w:nsid w:val="3B9506D1"/>
    <w:multiLevelType w:val="hybridMultilevel"/>
    <w:tmpl w:val="2E4A3738"/>
    <w:lvl w:ilvl="0" w:tplc="B73AC998">
      <w:start w:val="1"/>
      <w:numFmt w:val="decimal"/>
      <w:lvlText w:val="%1."/>
      <w:lvlJc w:val="left"/>
      <w:pPr>
        <w:ind w:left="720" w:hanging="360"/>
      </w:pPr>
    </w:lvl>
    <w:lvl w:ilvl="1" w:tplc="5EF43D86">
      <w:start w:val="1"/>
      <w:numFmt w:val="lowerLetter"/>
      <w:lvlText w:val="%2."/>
      <w:lvlJc w:val="left"/>
      <w:pPr>
        <w:ind w:left="1440" w:hanging="360"/>
      </w:pPr>
    </w:lvl>
    <w:lvl w:ilvl="2" w:tplc="9D869776">
      <w:start w:val="1"/>
      <w:numFmt w:val="lowerRoman"/>
      <w:lvlText w:val="%3."/>
      <w:lvlJc w:val="right"/>
      <w:pPr>
        <w:ind w:left="2160" w:hanging="180"/>
      </w:pPr>
    </w:lvl>
    <w:lvl w:ilvl="3" w:tplc="F760DF84">
      <w:start w:val="1"/>
      <w:numFmt w:val="decimal"/>
      <w:lvlText w:val="%4."/>
      <w:lvlJc w:val="left"/>
      <w:pPr>
        <w:ind w:left="2880" w:hanging="360"/>
      </w:pPr>
    </w:lvl>
    <w:lvl w:ilvl="4" w:tplc="54ACDEEC">
      <w:start w:val="1"/>
      <w:numFmt w:val="lowerLetter"/>
      <w:lvlText w:val="%5."/>
      <w:lvlJc w:val="left"/>
      <w:pPr>
        <w:ind w:left="3600" w:hanging="360"/>
      </w:pPr>
    </w:lvl>
    <w:lvl w:ilvl="5" w:tplc="9310398C">
      <w:start w:val="1"/>
      <w:numFmt w:val="lowerRoman"/>
      <w:lvlText w:val="%6."/>
      <w:lvlJc w:val="right"/>
      <w:pPr>
        <w:ind w:left="4320" w:hanging="180"/>
      </w:pPr>
    </w:lvl>
    <w:lvl w:ilvl="6" w:tplc="2C4CED92">
      <w:start w:val="1"/>
      <w:numFmt w:val="decimal"/>
      <w:lvlText w:val="%7."/>
      <w:lvlJc w:val="left"/>
      <w:pPr>
        <w:ind w:left="5040" w:hanging="360"/>
      </w:pPr>
    </w:lvl>
    <w:lvl w:ilvl="7" w:tplc="867CBC70">
      <w:start w:val="1"/>
      <w:numFmt w:val="lowerLetter"/>
      <w:lvlText w:val="%8."/>
      <w:lvlJc w:val="left"/>
      <w:pPr>
        <w:ind w:left="5760" w:hanging="360"/>
      </w:pPr>
    </w:lvl>
    <w:lvl w:ilvl="8" w:tplc="86281E72">
      <w:start w:val="1"/>
      <w:numFmt w:val="lowerRoman"/>
      <w:lvlText w:val="%9."/>
      <w:lvlJc w:val="right"/>
      <w:pPr>
        <w:ind w:left="6480" w:hanging="180"/>
      </w:pPr>
    </w:lvl>
  </w:abstractNum>
  <w:abstractNum w:abstractNumId="111" w15:restartNumberingAfterBreak="0">
    <w:nsid w:val="3BB866E8"/>
    <w:multiLevelType w:val="hybridMultilevel"/>
    <w:tmpl w:val="695AFA0E"/>
    <w:lvl w:ilvl="0" w:tplc="9D762D78">
      <w:start w:val="1"/>
      <w:numFmt w:val="decimal"/>
      <w:lvlText w:val="%1."/>
      <w:lvlJc w:val="left"/>
      <w:pPr>
        <w:ind w:left="720" w:hanging="360"/>
      </w:pPr>
    </w:lvl>
    <w:lvl w:ilvl="1" w:tplc="CFEC2042">
      <w:start w:val="1"/>
      <w:numFmt w:val="lowerLetter"/>
      <w:lvlText w:val="%2."/>
      <w:lvlJc w:val="left"/>
      <w:pPr>
        <w:ind w:left="1440" w:hanging="360"/>
      </w:pPr>
    </w:lvl>
    <w:lvl w:ilvl="2" w:tplc="C804DBCE">
      <w:start w:val="1"/>
      <w:numFmt w:val="lowerRoman"/>
      <w:lvlText w:val="%3."/>
      <w:lvlJc w:val="right"/>
      <w:pPr>
        <w:ind w:left="2160" w:hanging="180"/>
      </w:pPr>
    </w:lvl>
    <w:lvl w:ilvl="3" w:tplc="1B62D786">
      <w:start w:val="1"/>
      <w:numFmt w:val="decimal"/>
      <w:lvlText w:val="%4."/>
      <w:lvlJc w:val="left"/>
      <w:pPr>
        <w:ind w:left="2880" w:hanging="360"/>
      </w:pPr>
    </w:lvl>
    <w:lvl w:ilvl="4" w:tplc="C2CE15E2">
      <w:start w:val="1"/>
      <w:numFmt w:val="lowerLetter"/>
      <w:lvlText w:val="%5."/>
      <w:lvlJc w:val="left"/>
      <w:pPr>
        <w:ind w:left="3600" w:hanging="360"/>
      </w:pPr>
    </w:lvl>
    <w:lvl w:ilvl="5" w:tplc="F0C44454">
      <w:start w:val="1"/>
      <w:numFmt w:val="lowerRoman"/>
      <w:lvlText w:val="%6."/>
      <w:lvlJc w:val="right"/>
      <w:pPr>
        <w:ind w:left="4320" w:hanging="180"/>
      </w:pPr>
    </w:lvl>
    <w:lvl w:ilvl="6" w:tplc="C50CFC3E">
      <w:start w:val="1"/>
      <w:numFmt w:val="decimal"/>
      <w:lvlText w:val="%7."/>
      <w:lvlJc w:val="left"/>
      <w:pPr>
        <w:ind w:left="5040" w:hanging="360"/>
      </w:pPr>
    </w:lvl>
    <w:lvl w:ilvl="7" w:tplc="5A504088">
      <w:start w:val="1"/>
      <w:numFmt w:val="lowerLetter"/>
      <w:lvlText w:val="%8."/>
      <w:lvlJc w:val="left"/>
      <w:pPr>
        <w:ind w:left="5760" w:hanging="360"/>
      </w:pPr>
    </w:lvl>
    <w:lvl w:ilvl="8" w:tplc="11D6B118">
      <w:start w:val="1"/>
      <w:numFmt w:val="lowerRoman"/>
      <w:lvlText w:val="%9."/>
      <w:lvlJc w:val="right"/>
      <w:pPr>
        <w:ind w:left="6480" w:hanging="180"/>
      </w:pPr>
    </w:lvl>
  </w:abstractNum>
  <w:abstractNum w:abstractNumId="112" w15:restartNumberingAfterBreak="0">
    <w:nsid w:val="3CAF56DB"/>
    <w:multiLevelType w:val="multilevel"/>
    <w:tmpl w:val="B3765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3CF65E23"/>
    <w:multiLevelType w:val="multilevel"/>
    <w:tmpl w:val="7AD0E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3CF959EE"/>
    <w:multiLevelType w:val="hybridMultilevel"/>
    <w:tmpl w:val="8D42A2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3CFD894C"/>
    <w:multiLevelType w:val="hybridMultilevel"/>
    <w:tmpl w:val="A2E46F38"/>
    <w:lvl w:ilvl="0" w:tplc="376CB5A4">
      <w:start w:val="1"/>
      <w:numFmt w:val="decimal"/>
      <w:lvlText w:val="%1."/>
      <w:lvlJc w:val="left"/>
      <w:pPr>
        <w:ind w:left="720" w:hanging="360"/>
      </w:pPr>
    </w:lvl>
    <w:lvl w:ilvl="1" w:tplc="E0886D8C">
      <w:start w:val="1"/>
      <w:numFmt w:val="lowerLetter"/>
      <w:lvlText w:val="%2."/>
      <w:lvlJc w:val="left"/>
      <w:pPr>
        <w:ind w:left="1440" w:hanging="360"/>
      </w:pPr>
    </w:lvl>
    <w:lvl w:ilvl="2" w:tplc="F984D16A">
      <w:start w:val="1"/>
      <w:numFmt w:val="lowerRoman"/>
      <w:lvlText w:val="%3."/>
      <w:lvlJc w:val="right"/>
      <w:pPr>
        <w:ind w:left="2160" w:hanging="180"/>
      </w:pPr>
    </w:lvl>
    <w:lvl w:ilvl="3" w:tplc="80DC05C6">
      <w:start w:val="1"/>
      <w:numFmt w:val="decimal"/>
      <w:lvlText w:val="%4."/>
      <w:lvlJc w:val="left"/>
      <w:pPr>
        <w:ind w:left="2880" w:hanging="360"/>
      </w:pPr>
    </w:lvl>
    <w:lvl w:ilvl="4" w:tplc="CCDCAC04">
      <w:start w:val="1"/>
      <w:numFmt w:val="lowerLetter"/>
      <w:lvlText w:val="%5."/>
      <w:lvlJc w:val="left"/>
      <w:pPr>
        <w:ind w:left="3600" w:hanging="360"/>
      </w:pPr>
    </w:lvl>
    <w:lvl w:ilvl="5" w:tplc="99A4B7CE">
      <w:start w:val="1"/>
      <w:numFmt w:val="lowerRoman"/>
      <w:lvlText w:val="%6."/>
      <w:lvlJc w:val="right"/>
      <w:pPr>
        <w:ind w:left="4320" w:hanging="180"/>
      </w:pPr>
    </w:lvl>
    <w:lvl w:ilvl="6" w:tplc="FC142338">
      <w:start w:val="1"/>
      <w:numFmt w:val="decimal"/>
      <w:lvlText w:val="%7."/>
      <w:lvlJc w:val="left"/>
      <w:pPr>
        <w:ind w:left="5040" w:hanging="360"/>
      </w:pPr>
    </w:lvl>
    <w:lvl w:ilvl="7" w:tplc="A2B8D824">
      <w:start w:val="1"/>
      <w:numFmt w:val="lowerLetter"/>
      <w:lvlText w:val="%8."/>
      <w:lvlJc w:val="left"/>
      <w:pPr>
        <w:ind w:left="5760" w:hanging="360"/>
      </w:pPr>
    </w:lvl>
    <w:lvl w:ilvl="8" w:tplc="7D92D01A">
      <w:start w:val="1"/>
      <w:numFmt w:val="lowerRoman"/>
      <w:lvlText w:val="%9."/>
      <w:lvlJc w:val="right"/>
      <w:pPr>
        <w:ind w:left="6480" w:hanging="180"/>
      </w:pPr>
    </w:lvl>
  </w:abstractNum>
  <w:abstractNum w:abstractNumId="116" w15:restartNumberingAfterBreak="0">
    <w:nsid w:val="3D3F6D82"/>
    <w:multiLevelType w:val="hybridMultilevel"/>
    <w:tmpl w:val="3B06E5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7" w15:restartNumberingAfterBreak="0">
    <w:nsid w:val="3D4F3BC2"/>
    <w:multiLevelType w:val="multilevel"/>
    <w:tmpl w:val="9892B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3EE64219"/>
    <w:multiLevelType w:val="hybridMultilevel"/>
    <w:tmpl w:val="E6C0DB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15:restartNumberingAfterBreak="0">
    <w:nsid w:val="40FB9DB9"/>
    <w:multiLevelType w:val="hybridMultilevel"/>
    <w:tmpl w:val="EDD47F76"/>
    <w:lvl w:ilvl="0" w:tplc="4D8EAFFA">
      <w:start w:val="1"/>
      <w:numFmt w:val="decimal"/>
      <w:lvlText w:val="%1."/>
      <w:lvlJc w:val="left"/>
      <w:pPr>
        <w:ind w:left="720" w:hanging="360"/>
      </w:pPr>
    </w:lvl>
    <w:lvl w:ilvl="1" w:tplc="83B8ABD0">
      <w:start w:val="1"/>
      <w:numFmt w:val="lowerLetter"/>
      <w:lvlText w:val="%2."/>
      <w:lvlJc w:val="left"/>
      <w:pPr>
        <w:ind w:left="1440" w:hanging="360"/>
      </w:pPr>
    </w:lvl>
    <w:lvl w:ilvl="2" w:tplc="F1560B0C">
      <w:start w:val="1"/>
      <w:numFmt w:val="lowerRoman"/>
      <w:lvlText w:val="%3."/>
      <w:lvlJc w:val="right"/>
      <w:pPr>
        <w:ind w:left="2160" w:hanging="180"/>
      </w:pPr>
    </w:lvl>
    <w:lvl w:ilvl="3" w:tplc="2B1E8B5C">
      <w:start w:val="1"/>
      <w:numFmt w:val="decimal"/>
      <w:lvlText w:val="%4."/>
      <w:lvlJc w:val="left"/>
      <w:pPr>
        <w:ind w:left="2880" w:hanging="360"/>
      </w:pPr>
    </w:lvl>
    <w:lvl w:ilvl="4" w:tplc="E6E2144E">
      <w:start w:val="1"/>
      <w:numFmt w:val="lowerLetter"/>
      <w:lvlText w:val="%5."/>
      <w:lvlJc w:val="left"/>
      <w:pPr>
        <w:ind w:left="3600" w:hanging="360"/>
      </w:pPr>
    </w:lvl>
    <w:lvl w:ilvl="5" w:tplc="735C217E">
      <w:start w:val="1"/>
      <w:numFmt w:val="lowerRoman"/>
      <w:lvlText w:val="%6."/>
      <w:lvlJc w:val="right"/>
      <w:pPr>
        <w:ind w:left="4320" w:hanging="180"/>
      </w:pPr>
    </w:lvl>
    <w:lvl w:ilvl="6" w:tplc="44E807FA">
      <w:start w:val="1"/>
      <w:numFmt w:val="decimal"/>
      <w:lvlText w:val="%7."/>
      <w:lvlJc w:val="left"/>
      <w:pPr>
        <w:ind w:left="5040" w:hanging="360"/>
      </w:pPr>
    </w:lvl>
    <w:lvl w:ilvl="7" w:tplc="58C4DCAC">
      <w:start w:val="1"/>
      <w:numFmt w:val="lowerLetter"/>
      <w:lvlText w:val="%8."/>
      <w:lvlJc w:val="left"/>
      <w:pPr>
        <w:ind w:left="5760" w:hanging="360"/>
      </w:pPr>
    </w:lvl>
    <w:lvl w:ilvl="8" w:tplc="6E4E1D22">
      <w:start w:val="1"/>
      <w:numFmt w:val="lowerRoman"/>
      <w:lvlText w:val="%9."/>
      <w:lvlJc w:val="right"/>
      <w:pPr>
        <w:ind w:left="6480" w:hanging="180"/>
      </w:pPr>
    </w:lvl>
  </w:abstractNum>
  <w:abstractNum w:abstractNumId="120" w15:restartNumberingAfterBreak="0">
    <w:nsid w:val="411D286A"/>
    <w:multiLevelType w:val="hybridMultilevel"/>
    <w:tmpl w:val="3844D3F4"/>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1" w15:restartNumberingAfterBreak="0">
    <w:nsid w:val="417D29DF"/>
    <w:multiLevelType w:val="multilevel"/>
    <w:tmpl w:val="BC6C0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43887DC4"/>
    <w:multiLevelType w:val="hybridMultilevel"/>
    <w:tmpl w:val="5C4661C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3" w15:restartNumberingAfterBreak="0">
    <w:nsid w:val="43C34A04"/>
    <w:multiLevelType w:val="multilevel"/>
    <w:tmpl w:val="682A96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453E7C33"/>
    <w:multiLevelType w:val="hybridMultilevel"/>
    <w:tmpl w:val="7CEE4364"/>
    <w:lvl w:ilvl="0" w:tplc="CF1841C8">
      <w:start w:val="1"/>
      <w:numFmt w:val="decimal"/>
      <w:lvlText w:val="%1."/>
      <w:lvlJc w:val="left"/>
      <w:pPr>
        <w:ind w:left="720" w:hanging="360"/>
      </w:pPr>
    </w:lvl>
    <w:lvl w:ilvl="1" w:tplc="F9B05FE2">
      <w:start w:val="1"/>
      <w:numFmt w:val="lowerLetter"/>
      <w:lvlText w:val="%2."/>
      <w:lvlJc w:val="left"/>
      <w:pPr>
        <w:ind w:left="1440" w:hanging="360"/>
      </w:pPr>
    </w:lvl>
    <w:lvl w:ilvl="2" w:tplc="B9EE8A60">
      <w:start w:val="1"/>
      <w:numFmt w:val="lowerRoman"/>
      <w:lvlText w:val="%3."/>
      <w:lvlJc w:val="right"/>
      <w:pPr>
        <w:ind w:left="2160" w:hanging="180"/>
      </w:pPr>
    </w:lvl>
    <w:lvl w:ilvl="3" w:tplc="29224118">
      <w:start w:val="1"/>
      <w:numFmt w:val="decimal"/>
      <w:lvlText w:val="%4."/>
      <w:lvlJc w:val="left"/>
      <w:pPr>
        <w:ind w:left="2880" w:hanging="360"/>
      </w:pPr>
    </w:lvl>
    <w:lvl w:ilvl="4" w:tplc="BA38839E">
      <w:start w:val="1"/>
      <w:numFmt w:val="lowerLetter"/>
      <w:lvlText w:val="%5."/>
      <w:lvlJc w:val="left"/>
      <w:pPr>
        <w:ind w:left="3600" w:hanging="360"/>
      </w:pPr>
    </w:lvl>
    <w:lvl w:ilvl="5" w:tplc="DD5EFD6C">
      <w:start w:val="1"/>
      <w:numFmt w:val="lowerRoman"/>
      <w:lvlText w:val="%6."/>
      <w:lvlJc w:val="right"/>
      <w:pPr>
        <w:ind w:left="4320" w:hanging="180"/>
      </w:pPr>
    </w:lvl>
    <w:lvl w:ilvl="6" w:tplc="C52470BC">
      <w:start w:val="1"/>
      <w:numFmt w:val="decimal"/>
      <w:lvlText w:val="%7."/>
      <w:lvlJc w:val="left"/>
      <w:pPr>
        <w:ind w:left="5040" w:hanging="360"/>
      </w:pPr>
    </w:lvl>
    <w:lvl w:ilvl="7" w:tplc="7ABE3380">
      <w:start w:val="1"/>
      <w:numFmt w:val="lowerLetter"/>
      <w:lvlText w:val="%8."/>
      <w:lvlJc w:val="left"/>
      <w:pPr>
        <w:ind w:left="5760" w:hanging="360"/>
      </w:pPr>
    </w:lvl>
    <w:lvl w:ilvl="8" w:tplc="2228D508">
      <w:start w:val="1"/>
      <w:numFmt w:val="lowerRoman"/>
      <w:lvlText w:val="%9."/>
      <w:lvlJc w:val="right"/>
      <w:pPr>
        <w:ind w:left="6480" w:hanging="180"/>
      </w:pPr>
    </w:lvl>
  </w:abstractNum>
  <w:abstractNum w:abstractNumId="125" w15:restartNumberingAfterBreak="0">
    <w:nsid w:val="45C8C1EE"/>
    <w:multiLevelType w:val="hybridMultilevel"/>
    <w:tmpl w:val="6E540C38"/>
    <w:lvl w:ilvl="0" w:tplc="0E727278">
      <w:start w:val="1"/>
      <w:numFmt w:val="decimal"/>
      <w:lvlText w:val="%1."/>
      <w:lvlJc w:val="left"/>
      <w:pPr>
        <w:ind w:left="720" w:hanging="360"/>
      </w:pPr>
    </w:lvl>
    <w:lvl w:ilvl="1" w:tplc="032C01E0">
      <w:start w:val="1"/>
      <w:numFmt w:val="lowerLetter"/>
      <w:lvlText w:val="%2."/>
      <w:lvlJc w:val="left"/>
      <w:pPr>
        <w:ind w:left="1440" w:hanging="360"/>
      </w:pPr>
    </w:lvl>
    <w:lvl w:ilvl="2" w:tplc="3A2066D0">
      <w:start w:val="1"/>
      <w:numFmt w:val="lowerRoman"/>
      <w:lvlText w:val="%3."/>
      <w:lvlJc w:val="right"/>
      <w:pPr>
        <w:ind w:left="2160" w:hanging="180"/>
      </w:pPr>
    </w:lvl>
    <w:lvl w:ilvl="3" w:tplc="B70E2B90">
      <w:start w:val="1"/>
      <w:numFmt w:val="decimal"/>
      <w:lvlText w:val="%4."/>
      <w:lvlJc w:val="left"/>
      <w:pPr>
        <w:ind w:left="2880" w:hanging="360"/>
      </w:pPr>
    </w:lvl>
    <w:lvl w:ilvl="4" w:tplc="8378FB34">
      <w:start w:val="1"/>
      <w:numFmt w:val="lowerLetter"/>
      <w:lvlText w:val="%5."/>
      <w:lvlJc w:val="left"/>
      <w:pPr>
        <w:ind w:left="3600" w:hanging="360"/>
      </w:pPr>
    </w:lvl>
    <w:lvl w:ilvl="5" w:tplc="88C44E52">
      <w:start w:val="1"/>
      <w:numFmt w:val="lowerRoman"/>
      <w:lvlText w:val="%6."/>
      <w:lvlJc w:val="right"/>
      <w:pPr>
        <w:ind w:left="4320" w:hanging="180"/>
      </w:pPr>
    </w:lvl>
    <w:lvl w:ilvl="6" w:tplc="1D525096">
      <w:start w:val="1"/>
      <w:numFmt w:val="decimal"/>
      <w:lvlText w:val="%7."/>
      <w:lvlJc w:val="left"/>
      <w:pPr>
        <w:ind w:left="5040" w:hanging="360"/>
      </w:pPr>
    </w:lvl>
    <w:lvl w:ilvl="7" w:tplc="DB6C7E70">
      <w:start w:val="1"/>
      <w:numFmt w:val="lowerLetter"/>
      <w:lvlText w:val="%8."/>
      <w:lvlJc w:val="left"/>
      <w:pPr>
        <w:ind w:left="5760" w:hanging="360"/>
      </w:pPr>
    </w:lvl>
    <w:lvl w:ilvl="8" w:tplc="2988C3AC">
      <w:start w:val="1"/>
      <w:numFmt w:val="lowerRoman"/>
      <w:lvlText w:val="%9."/>
      <w:lvlJc w:val="right"/>
      <w:pPr>
        <w:ind w:left="6480" w:hanging="180"/>
      </w:pPr>
    </w:lvl>
  </w:abstractNum>
  <w:abstractNum w:abstractNumId="126" w15:restartNumberingAfterBreak="0">
    <w:nsid w:val="46237D75"/>
    <w:multiLevelType w:val="hybridMultilevel"/>
    <w:tmpl w:val="8708C7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47383577"/>
    <w:multiLevelType w:val="hybridMultilevel"/>
    <w:tmpl w:val="D2CA0814"/>
    <w:lvl w:ilvl="0" w:tplc="55F04476">
      <w:start w:val="1"/>
      <w:numFmt w:val="decimal"/>
      <w:lvlText w:val="%1."/>
      <w:lvlJc w:val="left"/>
      <w:pPr>
        <w:ind w:left="720" w:hanging="360"/>
      </w:pPr>
    </w:lvl>
    <w:lvl w:ilvl="1" w:tplc="D92E6BD8">
      <w:start w:val="1"/>
      <w:numFmt w:val="lowerLetter"/>
      <w:lvlText w:val="%2."/>
      <w:lvlJc w:val="left"/>
      <w:pPr>
        <w:ind w:left="1440" w:hanging="360"/>
      </w:pPr>
    </w:lvl>
    <w:lvl w:ilvl="2" w:tplc="BFAE0C28">
      <w:start w:val="1"/>
      <w:numFmt w:val="lowerRoman"/>
      <w:lvlText w:val="%3."/>
      <w:lvlJc w:val="right"/>
      <w:pPr>
        <w:ind w:left="2160" w:hanging="180"/>
      </w:pPr>
    </w:lvl>
    <w:lvl w:ilvl="3" w:tplc="BB9E465C">
      <w:start w:val="1"/>
      <w:numFmt w:val="decimal"/>
      <w:lvlText w:val="%4."/>
      <w:lvlJc w:val="left"/>
      <w:pPr>
        <w:ind w:left="2880" w:hanging="360"/>
      </w:pPr>
    </w:lvl>
    <w:lvl w:ilvl="4" w:tplc="C0645B00">
      <w:start w:val="1"/>
      <w:numFmt w:val="lowerLetter"/>
      <w:lvlText w:val="%5."/>
      <w:lvlJc w:val="left"/>
      <w:pPr>
        <w:ind w:left="3600" w:hanging="360"/>
      </w:pPr>
    </w:lvl>
    <w:lvl w:ilvl="5" w:tplc="8876C1F8">
      <w:start w:val="1"/>
      <w:numFmt w:val="lowerRoman"/>
      <w:lvlText w:val="%6."/>
      <w:lvlJc w:val="right"/>
      <w:pPr>
        <w:ind w:left="4320" w:hanging="180"/>
      </w:pPr>
    </w:lvl>
    <w:lvl w:ilvl="6" w:tplc="EC5E66B0">
      <w:start w:val="1"/>
      <w:numFmt w:val="decimal"/>
      <w:lvlText w:val="%7."/>
      <w:lvlJc w:val="left"/>
      <w:pPr>
        <w:ind w:left="5040" w:hanging="360"/>
      </w:pPr>
    </w:lvl>
    <w:lvl w:ilvl="7" w:tplc="09B01DC4">
      <w:start w:val="1"/>
      <w:numFmt w:val="lowerLetter"/>
      <w:lvlText w:val="%8."/>
      <w:lvlJc w:val="left"/>
      <w:pPr>
        <w:ind w:left="5760" w:hanging="360"/>
      </w:pPr>
    </w:lvl>
    <w:lvl w:ilvl="8" w:tplc="52FC0314">
      <w:start w:val="1"/>
      <w:numFmt w:val="lowerRoman"/>
      <w:lvlText w:val="%9."/>
      <w:lvlJc w:val="right"/>
      <w:pPr>
        <w:ind w:left="6480" w:hanging="180"/>
      </w:pPr>
    </w:lvl>
  </w:abstractNum>
  <w:abstractNum w:abstractNumId="128" w15:restartNumberingAfterBreak="0">
    <w:nsid w:val="475714E8"/>
    <w:multiLevelType w:val="multilevel"/>
    <w:tmpl w:val="9892BC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47793ACF"/>
    <w:multiLevelType w:val="hybridMultilevel"/>
    <w:tmpl w:val="B5B8FA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15:restartNumberingAfterBreak="0">
    <w:nsid w:val="47B240D7"/>
    <w:multiLevelType w:val="multilevel"/>
    <w:tmpl w:val="FF10D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47C0610E"/>
    <w:multiLevelType w:val="hybridMultilevel"/>
    <w:tmpl w:val="214A59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2" w15:restartNumberingAfterBreak="0">
    <w:nsid w:val="482D68D7"/>
    <w:multiLevelType w:val="hybridMultilevel"/>
    <w:tmpl w:val="4E2C7D32"/>
    <w:lvl w:ilvl="0" w:tplc="4B98588E">
      <w:start w:val="1"/>
      <w:numFmt w:val="decimal"/>
      <w:lvlText w:val="%1."/>
      <w:lvlJc w:val="left"/>
      <w:pPr>
        <w:ind w:left="720" w:hanging="360"/>
      </w:pPr>
    </w:lvl>
    <w:lvl w:ilvl="1" w:tplc="BE987486">
      <w:start w:val="1"/>
      <w:numFmt w:val="lowerLetter"/>
      <w:lvlText w:val="%2."/>
      <w:lvlJc w:val="left"/>
      <w:pPr>
        <w:ind w:left="1440" w:hanging="360"/>
      </w:pPr>
    </w:lvl>
    <w:lvl w:ilvl="2" w:tplc="B7E2F2A2">
      <w:start w:val="1"/>
      <w:numFmt w:val="lowerRoman"/>
      <w:lvlText w:val="%3."/>
      <w:lvlJc w:val="right"/>
      <w:pPr>
        <w:ind w:left="2160" w:hanging="180"/>
      </w:pPr>
    </w:lvl>
    <w:lvl w:ilvl="3" w:tplc="F5DC9ADC">
      <w:start w:val="1"/>
      <w:numFmt w:val="decimal"/>
      <w:lvlText w:val="%4."/>
      <w:lvlJc w:val="left"/>
      <w:pPr>
        <w:ind w:left="2880" w:hanging="360"/>
      </w:pPr>
    </w:lvl>
    <w:lvl w:ilvl="4" w:tplc="52529BD8">
      <w:start w:val="1"/>
      <w:numFmt w:val="lowerLetter"/>
      <w:lvlText w:val="%5."/>
      <w:lvlJc w:val="left"/>
      <w:pPr>
        <w:ind w:left="3600" w:hanging="360"/>
      </w:pPr>
    </w:lvl>
    <w:lvl w:ilvl="5" w:tplc="21D2B6A2">
      <w:start w:val="1"/>
      <w:numFmt w:val="lowerRoman"/>
      <w:lvlText w:val="%6."/>
      <w:lvlJc w:val="right"/>
      <w:pPr>
        <w:ind w:left="4320" w:hanging="180"/>
      </w:pPr>
    </w:lvl>
    <w:lvl w:ilvl="6" w:tplc="04C201A8">
      <w:start w:val="1"/>
      <w:numFmt w:val="decimal"/>
      <w:lvlText w:val="%7."/>
      <w:lvlJc w:val="left"/>
      <w:pPr>
        <w:ind w:left="5040" w:hanging="360"/>
      </w:pPr>
    </w:lvl>
    <w:lvl w:ilvl="7" w:tplc="DF24277A">
      <w:start w:val="1"/>
      <w:numFmt w:val="lowerLetter"/>
      <w:lvlText w:val="%8."/>
      <w:lvlJc w:val="left"/>
      <w:pPr>
        <w:ind w:left="5760" w:hanging="360"/>
      </w:pPr>
    </w:lvl>
    <w:lvl w:ilvl="8" w:tplc="C73CF7CA">
      <w:start w:val="1"/>
      <w:numFmt w:val="lowerRoman"/>
      <w:lvlText w:val="%9."/>
      <w:lvlJc w:val="right"/>
      <w:pPr>
        <w:ind w:left="6480" w:hanging="180"/>
      </w:pPr>
    </w:lvl>
  </w:abstractNum>
  <w:abstractNum w:abstractNumId="133" w15:restartNumberingAfterBreak="0">
    <w:nsid w:val="4855260F"/>
    <w:multiLevelType w:val="hybridMultilevel"/>
    <w:tmpl w:val="80748A70"/>
    <w:lvl w:ilvl="0" w:tplc="E7D6AEF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492237E3"/>
    <w:multiLevelType w:val="hybridMultilevel"/>
    <w:tmpl w:val="8D3CA9AC"/>
    <w:lvl w:ilvl="0" w:tplc="BF7C6FF6">
      <w:start w:val="1"/>
      <w:numFmt w:val="decimal"/>
      <w:lvlText w:val="%1."/>
      <w:lvlJc w:val="left"/>
      <w:pPr>
        <w:ind w:left="720" w:hanging="360"/>
      </w:pPr>
    </w:lvl>
    <w:lvl w:ilvl="1" w:tplc="D174D586">
      <w:start w:val="1"/>
      <w:numFmt w:val="lowerLetter"/>
      <w:lvlText w:val="%2."/>
      <w:lvlJc w:val="left"/>
      <w:pPr>
        <w:ind w:left="1440" w:hanging="360"/>
      </w:pPr>
    </w:lvl>
    <w:lvl w:ilvl="2" w:tplc="341A2D12">
      <w:start w:val="1"/>
      <w:numFmt w:val="lowerRoman"/>
      <w:lvlText w:val="%3."/>
      <w:lvlJc w:val="right"/>
      <w:pPr>
        <w:ind w:left="2160" w:hanging="180"/>
      </w:pPr>
    </w:lvl>
    <w:lvl w:ilvl="3" w:tplc="50BCB754">
      <w:start w:val="1"/>
      <w:numFmt w:val="decimal"/>
      <w:lvlText w:val="%4."/>
      <w:lvlJc w:val="left"/>
      <w:pPr>
        <w:ind w:left="2880" w:hanging="360"/>
      </w:pPr>
    </w:lvl>
    <w:lvl w:ilvl="4" w:tplc="99420122">
      <w:start w:val="1"/>
      <w:numFmt w:val="lowerLetter"/>
      <w:lvlText w:val="%5."/>
      <w:lvlJc w:val="left"/>
      <w:pPr>
        <w:ind w:left="3600" w:hanging="360"/>
      </w:pPr>
    </w:lvl>
    <w:lvl w:ilvl="5" w:tplc="D11CAC7C">
      <w:start w:val="1"/>
      <w:numFmt w:val="lowerRoman"/>
      <w:lvlText w:val="%6."/>
      <w:lvlJc w:val="right"/>
      <w:pPr>
        <w:ind w:left="4320" w:hanging="180"/>
      </w:pPr>
    </w:lvl>
    <w:lvl w:ilvl="6" w:tplc="B8924142">
      <w:start w:val="1"/>
      <w:numFmt w:val="decimal"/>
      <w:lvlText w:val="%7."/>
      <w:lvlJc w:val="left"/>
      <w:pPr>
        <w:ind w:left="5040" w:hanging="360"/>
      </w:pPr>
    </w:lvl>
    <w:lvl w:ilvl="7" w:tplc="DEA02F52">
      <w:start w:val="1"/>
      <w:numFmt w:val="lowerLetter"/>
      <w:lvlText w:val="%8."/>
      <w:lvlJc w:val="left"/>
      <w:pPr>
        <w:ind w:left="5760" w:hanging="360"/>
      </w:pPr>
    </w:lvl>
    <w:lvl w:ilvl="8" w:tplc="E8D4BA60">
      <w:start w:val="1"/>
      <w:numFmt w:val="lowerRoman"/>
      <w:lvlText w:val="%9."/>
      <w:lvlJc w:val="right"/>
      <w:pPr>
        <w:ind w:left="6480" w:hanging="180"/>
      </w:pPr>
    </w:lvl>
  </w:abstractNum>
  <w:abstractNum w:abstractNumId="135" w15:restartNumberingAfterBreak="0">
    <w:nsid w:val="492842EB"/>
    <w:multiLevelType w:val="hybridMultilevel"/>
    <w:tmpl w:val="F9A606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6" w15:restartNumberingAfterBreak="0">
    <w:nsid w:val="49601B6C"/>
    <w:multiLevelType w:val="hybridMultilevel"/>
    <w:tmpl w:val="5B5E89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7" w15:restartNumberingAfterBreak="0">
    <w:nsid w:val="49626B7F"/>
    <w:multiLevelType w:val="hybridMultilevel"/>
    <w:tmpl w:val="6E82F0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8" w15:restartNumberingAfterBreak="0">
    <w:nsid w:val="4A502F61"/>
    <w:multiLevelType w:val="hybridMultilevel"/>
    <w:tmpl w:val="AE269B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9" w15:restartNumberingAfterBreak="0">
    <w:nsid w:val="4ABD9F56"/>
    <w:multiLevelType w:val="hybridMultilevel"/>
    <w:tmpl w:val="B37409BE"/>
    <w:lvl w:ilvl="0" w:tplc="0BB2037A">
      <w:start w:val="1"/>
      <w:numFmt w:val="decimal"/>
      <w:lvlText w:val="%1."/>
      <w:lvlJc w:val="left"/>
      <w:pPr>
        <w:ind w:left="720" w:hanging="360"/>
      </w:pPr>
    </w:lvl>
    <w:lvl w:ilvl="1" w:tplc="D0FE47C2">
      <w:start w:val="1"/>
      <w:numFmt w:val="lowerLetter"/>
      <w:lvlText w:val="%2."/>
      <w:lvlJc w:val="left"/>
      <w:pPr>
        <w:ind w:left="1440" w:hanging="360"/>
      </w:pPr>
    </w:lvl>
    <w:lvl w:ilvl="2" w:tplc="2E4684EE">
      <w:start w:val="1"/>
      <w:numFmt w:val="lowerRoman"/>
      <w:lvlText w:val="%3."/>
      <w:lvlJc w:val="right"/>
      <w:pPr>
        <w:ind w:left="2160" w:hanging="180"/>
      </w:pPr>
    </w:lvl>
    <w:lvl w:ilvl="3" w:tplc="0614AAF8">
      <w:start w:val="1"/>
      <w:numFmt w:val="decimal"/>
      <w:lvlText w:val="%4."/>
      <w:lvlJc w:val="left"/>
      <w:pPr>
        <w:ind w:left="2880" w:hanging="360"/>
      </w:pPr>
    </w:lvl>
    <w:lvl w:ilvl="4" w:tplc="5D2CD39C">
      <w:start w:val="1"/>
      <w:numFmt w:val="lowerLetter"/>
      <w:lvlText w:val="%5."/>
      <w:lvlJc w:val="left"/>
      <w:pPr>
        <w:ind w:left="3600" w:hanging="360"/>
      </w:pPr>
    </w:lvl>
    <w:lvl w:ilvl="5" w:tplc="BE763C12">
      <w:start w:val="1"/>
      <w:numFmt w:val="lowerRoman"/>
      <w:lvlText w:val="%6."/>
      <w:lvlJc w:val="right"/>
      <w:pPr>
        <w:ind w:left="4320" w:hanging="180"/>
      </w:pPr>
    </w:lvl>
    <w:lvl w:ilvl="6" w:tplc="FD0442D2">
      <w:start w:val="1"/>
      <w:numFmt w:val="decimal"/>
      <w:lvlText w:val="%7."/>
      <w:lvlJc w:val="left"/>
      <w:pPr>
        <w:ind w:left="5040" w:hanging="360"/>
      </w:pPr>
    </w:lvl>
    <w:lvl w:ilvl="7" w:tplc="C5AE46D2">
      <w:start w:val="1"/>
      <w:numFmt w:val="lowerLetter"/>
      <w:lvlText w:val="%8."/>
      <w:lvlJc w:val="left"/>
      <w:pPr>
        <w:ind w:left="5760" w:hanging="360"/>
      </w:pPr>
    </w:lvl>
    <w:lvl w:ilvl="8" w:tplc="3C423FFC">
      <w:start w:val="1"/>
      <w:numFmt w:val="lowerRoman"/>
      <w:lvlText w:val="%9."/>
      <w:lvlJc w:val="right"/>
      <w:pPr>
        <w:ind w:left="6480" w:hanging="180"/>
      </w:pPr>
    </w:lvl>
  </w:abstractNum>
  <w:abstractNum w:abstractNumId="140" w15:restartNumberingAfterBreak="0">
    <w:nsid w:val="4BB079F6"/>
    <w:multiLevelType w:val="hybridMultilevel"/>
    <w:tmpl w:val="27C290FC"/>
    <w:lvl w:ilvl="0" w:tplc="A9F0C618">
      <w:start w:val="1"/>
      <w:numFmt w:val="decimal"/>
      <w:lvlText w:val="%1."/>
      <w:lvlJc w:val="left"/>
      <w:pPr>
        <w:ind w:left="720" w:hanging="360"/>
      </w:pPr>
    </w:lvl>
    <w:lvl w:ilvl="1" w:tplc="34200A7A">
      <w:start w:val="1"/>
      <w:numFmt w:val="lowerLetter"/>
      <w:lvlText w:val="%2."/>
      <w:lvlJc w:val="left"/>
      <w:pPr>
        <w:ind w:left="1440" w:hanging="360"/>
      </w:pPr>
    </w:lvl>
    <w:lvl w:ilvl="2" w:tplc="628604EA">
      <w:start w:val="1"/>
      <w:numFmt w:val="lowerRoman"/>
      <w:lvlText w:val="%3."/>
      <w:lvlJc w:val="right"/>
      <w:pPr>
        <w:ind w:left="2160" w:hanging="180"/>
      </w:pPr>
    </w:lvl>
    <w:lvl w:ilvl="3" w:tplc="F426FA0E">
      <w:start w:val="1"/>
      <w:numFmt w:val="decimal"/>
      <w:lvlText w:val="%4."/>
      <w:lvlJc w:val="left"/>
      <w:pPr>
        <w:ind w:left="2880" w:hanging="360"/>
      </w:pPr>
    </w:lvl>
    <w:lvl w:ilvl="4" w:tplc="B26A35EA">
      <w:start w:val="1"/>
      <w:numFmt w:val="lowerLetter"/>
      <w:lvlText w:val="%5."/>
      <w:lvlJc w:val="left"/>
      <w:pPr>
        <w:ind w:left="3600" w:hanging="360"/>
      </w:pPr>
    </w:lvl>
    <w:lvl w:ilvl="5" w:tplc="D43C7FAA">
      <w:start w:val="1"/>
      <w:numFmt w:val="lowerRoman"/>
      <w:lvlText w:val="%6."/>
      <w:lvlJc w:val="right"/>
      <w:pPr>
        <w:ind w:left="4320" w:hanging="180"/>
      </w:pPr>
    </w:lvl>
    <w:lvl w:ilvl="6" w:tplc="FB22EDC0">
      <w:start w:val="1"/>
      <w:numFmt w:val="decimal"/>
      <w:lvlText w:val="%7."/>
      <w:lvlJc w:val="left"/>
      <w:pPr>
        <w:ind w:left="5040" w:hanging="360"/>
      </w:pPr>
    </w:lvl>
    <w:lvl w:ilvl="7" w:tplc="5E2C4158">
      <w:start w:val="1"/>
      <w:numFmt w:val="lowerLetter"/>
      <w:lvlText w:val="%8."/>
      <w:lvlJc w:val="left"/>
      <w:pPr>
        <w:ind w:left="5760" w:hanging="360"/>
      </w:pPr>
    </w:lvl>
    <w:lvl w:ilvl="8" w:tplc="227441F6">
      <w:start w:val="1"/>
      <w:numFmt w:val="lowerRoman"/>
      <w:lvlText w:val="%9."/>
      <w:lvlJc w:val="right"/>
      <w:pPr>
        <w:ind w:left="6480" w:hanging="180"/>
      </w:pPr>
    </w:lvl>
  </w:abstractNum>
  <w:abstractNum w:abstractNumId="141" w15:restartNumberingAfterBreak="0">
    <w:nsid w:val="4BC755A2"/>
    <w:multiLevelType w:val="multilevel"/>
    <w:tmpl w:val="9E20D6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4BEA0935"/>
    <w:multiLevelType w:val="hybridMultilevel"/>
    <w:tmpl w:val="DAD6D9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15:restartNumberingAfterBreak="0">
    <w:nsid w:val="4C0D4654"/>
    <w:multiLevelType w:val="hybridMultilevel"/>
    <w:tmpl w:val="7ED41970"/>
    <w:lvl w:ilvl="0" w:tplc="34F2A05C">
      <w:start w:val="1"/>
      <w:numFmt w:val="decimal"/>
      <w:lvlText w:val="%1."/>
      <w:lvlJc w:val="left"/>
      <w:pPr>
        <w:ind w:left="585" w:hanging="360"/>
      </w:pPr>
      <w:rPr>
        <w:rFonts w:hint="default"/>
        <w:sz w:val="22"/>
        <w:szCs w:val="28"/>
      </w:rPr>
    </w:lvl>
    <w:lvl w:ilvl="1" w:tplc="04150019" w:tentative="1">
      <w:start w:val="1"/>
      <w:numFmt w:val="lowerLetter"/>
      <w:lvlText w:val="%2."/>
      <w:lvlJc w:val="left"/>
      <w:pPr>
        <w:ind w:left="1305" w:hanging="360"/>
      </w:pPr>
    </w:lvl>
    <w:lvl w:ilvl="2" w:tplc="0415001B" w:tentative="1">
      <w:start w:val="1"/>
      <w:numFmt w:val="lowerRoman"/>
      <w:lvlText w:val="%3."/>
      <w:lvlJc w:val="right"/>
      <w:pPr>
        <w:ind w:left="2025" w:hanging="180"/>
      </w:pPr>
    </w:lvl>
    <w:lvl w:ilvl="3" w:tplc="0415000F" w:tentative="1">
      <w:start w:val="1"/>
      <w:numFmt w:val="decimal"/>
      <w:lvlText w:val="%4."/>
      <w:lvlJc w:val="left"/>
      <w:pPr>
        <w:ind w:left="2745" w:hanging="360"/>
      </w:pPr>
    </w:lvl>
    <w:lvl w:ilvl="4" w:tplc="04150019" w:tentative="1">
      <w:start w:val="1"/>
      <w:numFmt w:val="lowerLetter"/>
      <w:lvlText w:val="%5."/>
      <w:lvlJc w:val="left"/>
      <w:pPr>
        <w:ind w:left="3465" w:hanging="360"/>
      </w:pPr>
    </w:lvl>
    <w:lvl w:ilvl="5" w:tplc="0415001B" w:tentative="1">
      <w:start w:val="1"/>
      <w:numFmt w:val="lowerRoman"/>
      <w:lvlText w:val="%6."/>
      <w:lvlJc w:val="right"/>
      <w:pPr>
        <w:ind w:left="4185" w:hanging="180"/>
      </w:pPr>
    </w:lvl>
    <w:lvl w:ilvl="6" w:tplc="0415000F" w:tentative="1">
      <w:start w:val="1"/>
      <w:numFmt w:val="decimal"/>
      <w:lvlText w:val="%7."/>
      <w:lvlJc w:val="left"/>
      <w:pPr>
        <w:ind w:left="4905" w:hanging="360"/>
      </w:pPr>
    </w:lvl>
    <w:lvl w:ilvl="7" w:tplc="04150019" w:tentative="1">
      <w:start w:val="1"/>
      <w:numFmt w:val="lowerLetter"/>
      <w:lvlText w:val="%8."/>
      <w:lvlJc w:val="left"/>
      <w:pPr>
        <w:ind w:left="5625" w:hanging="360"/>
      </w:pPr>
    </w:lvl>
    <w:lvl w:ilvl="8" w:tplc="0415001B" w:tentative="1">
      <w:start w:val="1"/>
      <w:numFmt w:val="lowerRoman"/>
      <w:lvlText w:val="%9."/>
      <w:lvlJc w:val="right"/>
      <w:pPr>
        <w:ind w:left="6345" w:hanging="180"/>
      </w:pPr>
    </w:lvl>
  </w:abstractNum>
  <w:abstractNum w:abstractNumId="144" w15:restartNumberingAfterBreak="0">
    <w:nsid w:val="4C615BC8"/>
    <w:multiLevelType w:val="hybridMultilevel"/>
    <w:tmpl w:val="6CEE596A"/>
    <w:lvl w:ilvl="0" w:tplc="AC84D90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4CEC6515"/>
    <w:multiLevelType w:val="hybridMultilevel"/>
    <w:tmpl w:val="288279E2"/>
    <w:lvl w:ilvl="0" w:tplc="5BF4FA54">
      <w:start w:val="1"/>
      <w:numFmt w:val="decimal"/>
      <w:lvlText w:val="%1."/>
      <w:lvlJc w:val="left"/>
      <w:pPr>
        <w:ind w:left="720" w:hanging="360"/>
      </w:pPr>
    </w:lvl>
    <w:lvl w:ilvl="1" w:tplc="28803D26">
      <w:start w:val="1"/>
      <w:numFmt w:val="lowerLetter"/>
      <w:lvlText w:val="%2."/>
      <w:lvlJc w:val="left"/>
      <w:pPr>
        <w:ind w:left="1440" w:hanging="360"/>
      </w:pPr>
    </w:lvl>
    <w:lvl w:ilvl="2" w:tplc="6DB88950">
      <w:start w:val="1"/>
      <w:numFmt w:val="lowerRoman"/>
      <w:lvlText w:val="%3."/>
      <w:lvlJc w:val="right"/>
      <w:pPr>
        <w:ind w:left="2160" w:hanging="180"/>
      </w:pPr>
    </w:lvl>
    <w:lvl w:ilvl="3" w:tplc="6D605366">
      <w:start w:val="1"/>
      <w:numFmt w:val="decimal"/>
      <w:lvlText w:val="%4."/>
      <w:lvlJc w:val="left"/>
      <w:pPr>
        <w:ind w:left="2880" w:hanging="360"/>
      </w:pPr>
    </w:lvl>
    <w:lvl w:ilvl="4" w:tplc="FCB423AA">
      <w:start w:val="1"/>
      <w:numFmt w:val="lowerLetter"/>
      <w:lvlText w:val="%5."/>
      <w:lvlJc w:val="left"/>
      <w:pPr>
        <w:ind w:left="3600" w:hanging="360"/>
      </w:pPr>
    </w:lvl>
    <w:lvl w:ilvl="5" w:tplc="A5A2BCEC">
      <w:start w:val="1"/>
      <w:numFmt w:val="lowerRoman"/>
      <w:lvlText w:val="%6."/>
      <w:lvlJc w:val="right"/>
      <w:pPr>
        <w:ind w:left="4320" w:hanging="180"/>
      </w:pPr>
    </w:lvl>
    <w:lvl w:ilvl="6" w:tplc="3CF85504">
      <w:start w:val="1"/>
      <w:numFmt w:val="decimal"/>
      <w:lvlText w:val="%7."/>
      <w:lvlJc w:val="left"/>
      <w:pPr>
        <w:ind w:left="5040" w:hanging="360"/>
      </w:pPr>
    </w:lvl>
    <w:lvl w:ilvl="7" w:tplc="DEEA562A">
      <w:start w:val="1"/>
      <w:numFmt w:val="lowerLetter"/>
      <w:lvlText w:val="%8."/>
      <w:lvlJc w:val="left"/>
      <w:pPr>
        <w:ind w:left="5760" w:hanging="360"/>
      </w:pPr>
    </w:lvl>
    <w:lvl w:ilvl="8" w:tplc="E15E6A32">
      <w:start w:val="1"/>
      <w:numFmt w:val="lowerRoman"/>
      <w:lvlText w:val="%9."/>
      <w:lvlJc w:val="right"/>
      <w:pPr>
        <w:ind w:left="6480" w:hanging="180"/>
      </w:pPr>
    </w:lvl>
  </w:abstractNum>
  <w:abstractNum w:abstractNumId="146" w15:restartNumberingAfterBreak="0">
    <w:nsid w:val="4CFA5800"/>
    <w:multiLevelType w:val="multilevel"/>
    <w:tmpl w:val="9892BC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4DB43C82"/>
    <w:multiLevelType w:val="multilevel"/>
    <w:tmpl w:val="B3765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4E03143B"/>
    <w:multiLevelType w:val="multilevel"/>
    <w:tmpl w:val="C15CA0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4EA83B5E"/>
    <w:multiLevelType w:val="hybridMultilevel"/>
    <w:tmpl w:val="A12210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0" w15:restartNumberingAfterBreak="0">
    <w:nsid w:val="50047ABB"/>
    <w:multiLevelType w:val="hybridMultilevel"/>
    <w:tmpl w:val="D384EB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15:restartNumberingAfterBreak="0">
    <w:nsid w:val="50757FDE"/>
    <w:multiLevelType w:val="hybridMultilevel"/>
    <w:tmpl w:val="D4C29652"/>
    <w:lvl w:ilvl="0" w:tplc="3B2C623C">
      <w:start w:val="1"/>
      <w:numFmt w:val="decimal"/>
      <w:lvlText w:val="%1."/>
      <w:lvlJc w:val="left"/>
      <w:pPr>
        <w:ind w:left="720" w:hanging="360"/>
      </w:pPr>
    </w:lvl>
    <w:lvl w:ilvl="1" w:tplc="166226CA">
      <w:start w:val="1"/>
      <w:numFmt w:val="lowerLetter"/>
      <w:lvlText w:val="%2."/>
      <w:lvlJc w:val="left"/>
      <w:pPr>
        <w:ind w:left="1440" w:hanging="360"/>
      </w:pPr>
    </w:lvl>
    <w:lvl w:ilvl="2" w:tplc="91EA230A">
      <w:start w:val="1"/>
      <w:numFmt w:val="lowerRoman"/>
      <w:lvlText w:val="%3."/>
      <w:lvlJc w:val="right"/>
      <w:pPr>
        <w:ind w:left="2160" w:hanging="180"/>
      </w:pPr>
    </w:lvl>
    <w:lvl w:ilvl="3" w:tplc="7E585EEA">
      <w:start w:val="1"/>
      <w:numFmt w:val="decimal"/>
      <w:lvlText w:val="%4."/>
      <w:lvlJc w:val="left"/>
      <w:pPr>
        <w:ind w:left="2880" w:hanging="360"/>
      </w:pPr>
    </w:lvl>
    <w:lvl w:ilvl="4" w:tplc="C936A076">
      <w:start w:val="1"/>
      <w:numFmt w:val="lowerLetter"/>
      <w:lvlText w:val="%5."/>
      <w:lvlJc w:val="left"/>
      <w:pPr>
        <w:ind w:left="3600" w:hanging="360"/>
      </w:pPr>
    </w:lvl>
    <w:lvl w:ilvl="5" w:tplc="502ABAEC">
      <w:start w:val="1"/>
      <w:numFmt w:val="lowerRoman"/>
      <w:lvlText w:val="%6."/>
      <w:lvlJc w:val="right"/>
      <w:pPr>
        <w:ind w:left="4320" w:hanging="180"/>
      </w:pPr>
    </w:lvl>
    <w:lvl w:ilvl="6" w:tplc="A06A9D20">
      <w:start w:val="1"/>
      <w:numFmt w:val="decimal"/>
      <w:lvlText w:val="%7."/>
      <w:lvlJc w:val="left"/>
      <w:pPr>
        <w:ind w:left="5040" w:hanging="360"/>
      </w:pPr>
    </w:lvl>
    <w:lvl w:ilvl="7" w:tplc="4CB662D6">
      <w:start w:val="1"/>
      <w:numFmt w:val="lowerLetter"/>
      <w:lvlText w:val="%8."/>
      <w:lvlJc w:val="left"/>
      <w:pPr>
        <w:ind w:left="5760" w:hanging="360"/>
      </w:pPr>
    </w:lvl>
    <w:lvl w:ilvl="8" w:tplc="45CABD0E">
      <w:start w:val="1"/>
      <w:numFmt w:val="lowerRoman"/>
      <w:lvlText w:val="%9."/>
      <w:lvlJc w:val="right"/>
      <w:pPr>
        <w:ind w:left="6480" w:hanging="180"/>
      </w:pPr>
    </w:lvl>
  </w:abstractNum>
  <w:abstractNum w:abstractNumId="152" w15:restartNumberingAfterBreak="0">
    <w:nsid w:val="50A4725A"/>
    <w:multiLevelType w:val="multilevel"/>
    <w:tmpl w:val="73947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518933D0"/>
    <w:multiLevelType w:val="multilevel"/>
    <w:tmpl w:val="1862A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53B920F5"/>
    <w:multiLevelType w:val="hybridMultilevel"/>
    <w:tmpl w:val="D038AD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5" w15:restartNumberingAfterBreak="0">
    <w:nsid w:val="542735E1"/>
    <w:multiLevelType w:val="hybridMultilevel"/>
    <w:tmpl w:val="8DDA5D22"/>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56" w15:restartNumberingAfterBreak="0">
    <w:nsid w:val="564A2DE7"/>
    <w:multiLevelType w:val="hybridMultilevel"/>
    <w:tmpl w:val="A0E2A0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7" w15:restartNumberingAfterBreak="0">
    <w:nsid w:val="5734DCE1"/>
    <w:multiLevelType w:val="hybridMultilevel"/>
    <w:tmpl w:val="6FD6E3B2"/>
    <w:lvl w:ilvl="0" w:tplc="B35208B0">
      <w:start w:val="1"/>
      <w:numFmt w:val="decimal"/>
      <w:lvlText w:val="%1."/>
      <w:lvlJc w:val="left"/>
      <w:pPr>
        <w:ind w:left="720" w:hanging="360"/>
      </w:pPr>
    </w:lvl>
    <w:lvl w:ilvl="1" w:tplc="90022144">
      <w:start w:val="1"/>
      <w:numFmt w:val="lowerLetter"/>
      <w:lvlText w:val="%2."/>
      <w:lvlJc w:val="left"/>
      <w:pPr>
        <w:ind w:left="1440" w:hanging="360"/>
      </w:pPr>
    </w:lvl>
    <w:lvl w:ilvl="2" w:tplc="71EE17EA">
      <w:start w:val="1"/>
      <w:numFmt w:val="lowerRoman"/>
      <w:lvlText w:val="%3."/>
      <w:lvlJc w:val="right"/>
      <w:pPr>
        <w:ind w:left="2160" w:hanging="180"/>
      </w:pPr>
    </w:lvl>
    <w:lvl w:ilvl="3" w:tplc="E9E0D62C">
      <w:start w:val="1"/>
      <w:numFmt w:val="decimal"/>
      <w:lvlText w:val="%4."/>
      <w:lvlJc w:val="left"/>
      <w:pPr>
        <w:ind w:left="2880" w:hanging="360"/>
      </w:pPr>
    </w:lvl>
    <w:lvl w:ilvl="4" w:tplc="CE9CAFF8">
      <w:start w:val="1"/>
      <w:numFmt w:val="lowerLetter"/>
      <w:lvlText w:val="%5."/>
      <w:lvlJc w:val="left"/>
      <w:pPr>
        <w:ind w:left="3600" w:hanging="360"/>
      </w:pPr>
    </w:lvl>
    <w:lvl w:ilvl="5" w:tplc="6660CC44">
      <w:start w:val="1"/>
      <w:numFmt w:val="lowerRoman"/>
      <w:lvlText w:val="%6."/>
      <w:lvlJc w:val="right"/>
      <w:pPr>
        <w:ind w:left="4320" w:hanging="180"/>
      </w:pPr>
    </w:lvl>
    <w:lvl w:ilvl="6" w:tplc="C02C0582">
      <w:start w:val="1"/>
      <w:numFmt w:val="decimal"/>
      <w:lvlText w:val="%7."/>
      <w:lvlJc w:val="left"/>
      <w:pPr>
        <w:ind w:left="5040" w:hanging="360"/>
      </w:pPr>
    </w:lvl>
    <w:lvl w:ilvl="7" w:tplc="9DCE5220">
      <w:start w:val="1"/>
      <w:numFmt w:val="lowerLetter"/>
      <w:lvlText w:val="%8."/>
      <w:lvlJc w:val="left"/>
      <w:pPr>
        <w:ind w:left="5760" w:hanging="360"/>
      </w:pPr>
    </w:lvl>
    <w:lvl w:ilvl="8" w:tplc="178CA6AE">
      <w:start w:val="1"/>
      <w:numFmt w:val="lowerRoman"/>
      <w:lvlText w:val="%9."/>
      <w:lvlJc w:val="right"/>
      <w:pPr>
        <w:ind w:left="6480" w:hanging="180"/>
      </w:pPr>
    </w:lvl>
  </w:abstractNum>
  <w:abstractNum w:abstractNumId="158" w15:restartNumberingAfterBreak="0">
    <w:nsid w:val="58D82BF1"/>
    <w:multiLevelType w:val="multilevel"/>
    <w:tmpl w:val="E698D87A"/>
    <w:styleLink w:val="WW8Num4"/>
    <w:lvl w:ilvl="0">
      <w:start w:val="1"/>
      <w:numFmt w:val="decimal"/>
      <w:lvlText w:val="%1)"/>
      <w:lvlJc w:val="left"/>
      <w:pPr>
        <w:ind w:left="87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9" w15:restartNumberingAfterBreak="0">
    <w:nsid w:val="59376E55"/>
    <w:multiLevelType w:val="multilevel"/>
    <w:tmpl w:val="9892B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59D505CD"/>
    <w:multiLevelType w:val="multilevel"/>
    <w:tmpl w:val="682A96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5B6C30E1"/>
    <w:multiLevelType w:val="hybridMultilevel"/>
    <w:tmpl w:val="B328969A"/>
    <w:lvl w:ilvl="0" w:tplc="3272C0AE">
      <w:start w:val="1"/>
      <w:numFmt w:val="decimal"/>
      <w:lvlText w:val="%1."/>
      <w:lvlJc w:val="left"/>
      <w:pPr>
        <w:ind w:left="720" w:hanging="360"/>
      </w:pPr>
    </w:lvl>
    <w:lvl w:ilvl="1" w:tplc="79D4525E">
      <w:start w:val="1"/>
      <w:numFmt w:val="lowerLetter"/>
      <w:lvlText w:val="%2."/>
      <w:lvlJc w:val="left"/>
      <w:pPr>
        <w:ind w:left="1440" w:hanging="360"/>
      </w:pPr>
    </w:lvl>
    <w:lvl w:ilvl="2" w:tplc="759C6C34">
      <w:start w:val="1"/>
      <w:numFmt w:val="lowerRoman"/>
      <w:lvlText w:val="%3."/>
      <w:lvlJc w:val="right"/>
      <w:pPr>
        <w:ind w:left="2160" w:hanging="180"/>
      </w:pPr>
    </w:lvl>
    <w:lvl w:ilvl="3" w:tplc="6A3ACA20">
      <w:start w:val="1"/>
      <w:numFmt w:val="decimal"/>
      <w:lvlText w:val="%4."/>
      <w:lvlJc w:val="left"/>
      <w:pPr>
        <w:ind w:left="2880" w:hanging="360"/>
      </w:pPr>
    </w:lvl>
    <w:lvl w:ilvl="4" w:tplc="B3CE8BE6">
      <w:start w:val="1"/>
      <w:numFmt w:val="lowerLetter"/>
      <w:lvlText w:val="%5."/>
      <w:lvlJc w:val="left"/>
      <w:pPr>
        <w:ind w:left="3600" w:hanging="360"/>
      </w:pPr>
    </w:lvl>
    <w:lvl w:ilvl="5" w:tplc="A10CB96E">
      <w:start w:val="1"/>
      <w:numFmt w:val="lowerRoman"/>
      <w:lvlText w:val="%6."/>
      <w:lvlJc w:val="right"/>
      <w:pPr>
        <w:ind w:left="4320" w:hanging="180"/>
      </w:pPr>
    </w:lvl>
    <w:lvl w:ilvl="6" w:tplc="380A400E">
      <w:start w:val="1"/>
      <w:numFmt w:val="decimal"/>
      <w:lvlText w:val="%7."/>
      <w:lvlJc w:val="left"/>
      <w:pPr>
        <w:ind w:left="5040" w:hanging="360"/>
      </w:pPr>
    </w:lvl>
    <w:lvl w:ilvl="7" w:tplc="D55498F2">
      <w:start w:val="1"/>
      <w:numFmt w:val="lowerLetter"/>
      <w:lvlText w:val="%8."/>
      <w:lvlJc w:val="left"/>
      <w:pPr>
        <w:ind w:left="5760" w:hanging="360"/>
      </w:pPr>
    </w:lvl>
    <w:lvl w:ilvl="8" w:tplc="189EDB40">
      <w:start w:val="1"/>
      <w:numFmt w:val="lowerRoman"/>
      <w:lvlText w:val="%9."/>
      <w:lvlJc w:val="right"/>
      <w:pPr>
        <w:ind w:left="6480" w:hanging="180"/>
      </w:pPr>
    </w:lvl>
  </w:abstractNum>
  <w:abstractNum w:abstractNumId="162" w15:restartNumberingAfterBreak="0">
    <w:nsid w:val="5BF81147"/>
    <w:multiLevelType w:val="hybridMultilevel"/>
    <w:tmpl w:val="F0E08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3" w15:restartNumberingAfterBreak="0">
    <w:nsid w:val="5BFF13A4"/>
    <w:multiLevelType w:val="multilevel"/>
    <w:tmpl w:val="1862A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5C1C694E"/>
    <w:multiLevelType w:val="multilevel"/>
    <w:tmpl w:val="306C12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5C585C62"/>
    <w:multiLevelType w:val="multilevel"/>
    <w:tmpl w:val="7AD0E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5C6D0928"/>
    <w:multiLevelType w:val="multilevel"/>
    <w:tmpl w:val="8A9876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5D2578C2"/>
    <w:multiLevelType w:val="hybridMultilevel"/>
    <w:tmpl w:val="61BE548C"/>
    <w:lvl w:ilvl="0" w:tplc="E162EC5A">
      <w:start w:val="1"/>
      <w:numFmt w:val="decimal"/>
      <w:lvlText w:val="%1."/>
      <w:lvlJc w:val="left"/>
      <w:pPr>
        <w:ind w:left="720" w:hanging="360"/>
      </w:pPr>
    </w:lvl>
    <w:lvl w:ilvl="1" w:tplc="E75C6C68">
      <w:start w:val="1"/>
      <w:numFmt w:val="lowerLetter"/>
      <w:lvlText w:val="%2."/>
      <w:lvlJc w:val="left"/>
      <w:pPr>
        <w:ind w:left="1440" w:hanging="360"/>
      </w:pPr>
    </w:lvl>
    <w:lvl w:ilvl="2" w:tplc="71DEEBFE">
      <w:start w:val="1"/>
      <w:numFmt w:val="lowerRoman"/>
      <w:lvlText w:val="%3."/>
      <w:lvlJc w:val="right"/>
      <w:pPr>
        <w:ind w:left="2160" w:hanging="180"/>
      </w:pPr>
    </w:lvl>
    <w:lvl w:ilvl="3" w:tplc="2C0AC20A">
      <w:start w:val="1"/>
      <w:numFmt w:val="decimal"/>
      <w:lvlText w:val="%4."/>
      <w:lvlJc w:val="left"/>
      <w:pPr>
        <w:ind w:left="2880" w:hanging="360"/>
      </w:pPr>
    </w:lvl>
    <w:lvl w:ilvl="4" w:tplc="90C8BA66">
      <w:start w:val="1"/>
      <w:numFmt w:val="lowerLetter"/>
      <w:lvlText w:val="%5."/>
      <w:lvlJc w:val="left"/>
      <w:pPr>
        <w:ind w:left="3600" w:hanging="360"/>
      </w:pPr>
    </w:lvl>
    <w:lvl w:ilvl="5" w:tplc="6430F4D2">
      <w:start w:val="1"/>
      <w:numFmt w:val="lowerRoman"/>
      <w:lvlText w:val="%6."/>
      <w:lvlJc w:val="right"/>
      <w:pPr>
        <w:ind w:left="4320" w:hanging="180"/>
      </w:pPr>
    </w:lvl>
    <w:lvl w:ilvl="6" w:tplc="B7BAF720">
      <w:start w:val="1"/>
      <w:numFmt w:val="decimal"/>
      <w:lvlText w:val="%7."/>
      <w:lvlJc w:val="left"/>
      <w:pPr>
        <w:ind w:left="5040" w:hanging="360"/>
      </w:pPr>
    </w:lvl>
    <w:lvl w:ilvl="7" w:tplc="0D281BBC">
      <w:start w:val="1"/>
      <w:numFmt w:val="lowerLetter"/>
      <w:lvlText w:val="%8."/>
      <w:lvlJc w:val="left"/>
      <w:pPr>
        <w:ind w:left="5760" w:hanging="360"/>
      </w:pPr>
    </w:lvl>
    <w:lvl w:ilvl="8" w:tplc="5DDC1E7A">
      <w:start w:val="1"/>
      <w:numFmt w:val="lowerRoman"/>
      <w:lvlText w:val="%9."/>
      <w:lvlJc w:val="right"/>
      <w:pPr>
        <w:ind w:left="6480" w:hanging="180"/>
      </w:pPr>
    </w:lvl>
  </w:abstractNum>
  <w:abstractNum w:abstractNumId="168" w15:restartNumberingAfterBreak="0">
    <w:nsid w:val="5D8AD38C"/>
    <w:multiLevelType w:val="hybridMultilevel"/>
    <w:tmpl w:val="86F62678"/>
    <w:lvl w:ilvl="0" w:tplc="1D0CDADC">
      <w:start w:val="1"/>
      <w:numFmt w:val="decimal"/>
      <w:lvlText w:val="%1."/>
      <w:lvlJc w:val="left"/>
      <w:pPr>
        <w:ind w:left="720" w:hanging="360"/>
      </w:pPr>
    </w:lvl>
    <w:lvl w:ilvl="1" w:tplc="DDA0C5B4">
      <w:start w:val="1"/>
      <w:numFmt w:val="lowerLetter"/>
      <w:lvlText w:val="%2."/>
      <w:lvlJc w:val="left"/>
      <w:pPr>
        <w:ind w:left="1440" w:hanging="360"/>
      </w:pPr>
    </w:lvl>
    <w:lvl w:ilvl="2" w:tplc="1BE21FBC">
      <w:start w:val="1"/>
      <w:numFmt w:val="lowerRoman"/>
      <w:lvlText w:val="%3."/>
      <w:lvlJc w:val="right"/>
      <w:pPr>
        <w:ind w:left="2160" w:hanging="180"/>
      </w:pPr>
    </w:lvl>
    <w:lvl w:ilvl="3" w:tplc="F68C20C4">
      <w:start w:val="1"/>
      <w:numFmt w:val="decimal"/>
      <w:lvlText w:val="%4."/>
      <w:lvlJc w:val="left"/>
      <w:pPr>
        <w:ind w:left="2880" w:hanging="360"/>
      </w:pPr>
    </w:lvl>
    <w:lvl w:ilvl="4" w:tplc="68AACADA">
      <w:start w:val="1"/>
      <w:numFmt w:val="lowerLetter"/>
      <w:lvlText w:val="%5."/>
      <w:lvlJc w:val="left"/>
      <w:pPr>
        <w:ind w:left="3600" w:hanging="360"/>
      </w:pPr>
    </w:lvl>
    <w:lvl w:ilvl="5" w:tplc="940C2074">
      <w:start w:val="1"/>
      <w:numFmt w:val="lowerRoman"/>
      <w:lvlText w:val="%6."/>
      <w:lvlJc w:val="right"/>
      <w:pPr>
        <w:ind w:left="4320" w:hanging="180"/>
      </w:pPr>
    </w:lvl>
    <w:lvl w:ilvl="6" w:tplc="5AD4D126">
      <w:start w:val="1"/>
      <w:numFmt w:val="decimal"/>
      <w:lvlText w:val="%7."/>
      <w:lvlJc w:val="left"/>
      <w:pPr>
        <w:ind w:left="5040" w:hanging="360"/>
      </w:pPr>
    </w:lvl>
    <w:lvl w:ilvl="7" w:tplc="3A3EEC36">
      <w:start w:val="1"/>
      <w:numFmt w:val="lowerLetter"/>
      <w:lvlText w:val="%8."/>
      <w:lvlJc w:val="left"/>
      <w:pPr>
        <w:ind w:left="5760" w:hanging="360"/>
      </w:pPr>
    </w:lvl>
    <w:lvl w:ilvl="8" w:tplc="538A4B96">
      <w:start w:val="1"/>
      <w:numFmt w:val="lowerRoman"/>
      <w:lvlText w:val="%9."/>
      <w:lvlJc w:val="right"/>
      <w:pPr>
        <w:ind w:left="6480" w:hanging="180"/>
      </w:pPr>
    </w:lvl>
  </w:abstractNum>
  <w:abstractNum w:abstractNumId="169" w15:restartNumberingAfterBreak="0">
    <w:nsid w:val="5D9555FE"/>
    <w:multiLevelType w:val="hybridMultilevel"/>
    <w:tmpl w:val="78BA197A"/>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70" w15:restartNumberingAfterBreak="0">
    <w:nsid w:val="5DBD55E3"/>
    <w:multiLevelType w:val="multilevel"/>
    <w:tmpl w:val="73947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5DD1540C"/>
    <w:multiLevelType w:val="multilevel"/>
    <w:tmpl w:val="BC6C0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5F9108D2"/>
    <w:multiLevelType w:val="multilevel"/>
    <w:tmpl w:val="73947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60072AD7"/>
    <w:multiLevelType w:val="multilevel"/>
    <w:tmpl w:val="4D563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6024173E"/>
    <w:multiLevelType w:val="multilevel"/>
    <w:tmpl w:val="A3823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60591424"/>
    <w:multiLevelType w:val="hybridMultilevel"/>
    <w:tmpl w:val="DE2A77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6" w15:restartNumberingAfterBreak="0">
    <w:nsid w:val="6103410B"/>
    <w:multiLevelType w:val="hybridMultilevel"/>
    <w:tmpl w:val="5ADC309C"/>
    <w:lvl w:ilvl="0" w:tplc="56568206">
      <w:start w:val="1"/>
      <w:numFmt w:val="decimal"/>
      <w:lvlText w:val="%1."/>
      <w:lvlJc w:val="left"/>
      <w:pPr>
        <w:ind w:left="720" w:hanging="360"/>
      </w:pPr>
    </w:lvl>
    <w:lvl w:ilvl="1" w:tplc="85929338">
      <w:start w:val="1"/>
      <w:numFmt w:val="lowerLetter"/>
      <w:lvlText w:val="%2."/>
      <w:lvlJc w:val="left"/>
      <w:pPr>
        <w:ind w:left="1440" w:hanging="360"/>
      </w:pPr>
    </w:lvl>
    <w:lvl w:ilvl="2" w:tplc="703AD8F4">
      <w:start w:val="1"/>
      <w:numFmt w:val="lowerRoman"/>
      <w:lvlText w:val="%3."/>
      <w:lvlJc w:val="right"/>
      <w:pPr>
        <w:ind w:left="2160" w:hanging="180"/>
      </w:pPr>
    </w:lvl>
    <w:lvl w:ilvl="3" w:tplc="B34E25D6">
      <w:start w:val="1"/>
      <w:numFmt w:val="decimal"/>
      <w:lvlText w:val="%4."/>
      <w:lvlJc w:val="left"/>
      <w:pPr>
        <w:ind w:left="2880" w:hanging="360"/>
      </w:pPr>
    </w:lvl>
    <w:lvl w:ilvl="4" w:tplc="CB94947E">
      <w:start w:val="1"/>
      <w:numFmt w:val="lowerLetter"/>
      <w:lvlText w:val="%5."/>
      <w:lvlJc w:val="left"/>
      <w:pPr>
        <w:ind w:left="3600" w:hanging="360"/>
      </w:pPr>
    </w:lvl>
    <w:lvl w:ilvl="5" w:tplc="2834D73A">
      <w:start w:val="1"/>
      <w:numFmt w:val="lowerRoman"/>
      <w:lvlText w:val="%6."/>
      <w:lvlJc w:val="right"/>
      <w:pPr>
        <w:ind w:left="4320" w:hanging="180"/>
      </w:pPr>
    </w:lvl>
    <w:lvl w:ilvl="6" w:tplc="7586FDB4">
      <w:start w:val="1"/>
      <w:numFmt w:val="decimal"/>
      <w:lvlText w:val="%7."/>
      <w:lvlJc w:val="left"/>
      <w:pPr>
        <w:ind w:left="5040" w:hanging="360"/>
      </w:pPr>
    </w:lvl>
    <w:lvl w:ilvl="7" w:tplc="8EEEDD3C">
      <w:start w:val="1"/>
      <w:numFmt w:val="lowerLetter"/>
      <w:lvlText w:val="%8."/>
      <w:lvlJc w:val="left"/>
      <w:pPr>
        <w:ind w:left="5760" w:hanging="360"/>
      </w:pPr>
    </w:lvl>
    <w:lvl w:ilvl="8" w:tplc="E3ACD50A">
      <w:start w:val="1"/>
      <w:numFmt w:val="lowerRoman"/>
      <w:lvlText w:val="%9."/>
      <w:lvlJc w:val="right"/>
      <w:pPr>
        <w:ind w:left="6480" w:hanging="180"/>
      </w:pPr>
    </w:lvl>
  </w:abstractNum>
  <w:abstractNum w:abstractNumId="177" w15:restartNumberingAfterBreak="0">
    <w:nsid w:val="61A00696"/>
    <w:multiLevelType w:val="multilevel"/>
    <w:tmpl w:val="73947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61E3081C"/>
    <w:multiLevelType w:val="multilevel"/>
    <w:tmpl w:val="7068C8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627145F8"/>
    <w:multiLevelType w:val="hybridMultilevel"/>
    <w:tmpl w:val="ED14D6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0" w15:restartNumberingAfterBreak="0">
    <w:nsid w:val="640C7304"/>
    <w:multiLevelType w:val="multilevel"/>
    <w:tmpl w:val="B3765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646828BD"/>
    <w:multiLevelType w:val="multilevel"/>
    <w:tmpl w:val="41D62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64A56856"/>
    <w:multiLevelType w:val="multilevel"/>
    <w:tmpl w:val="094CF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65234B98"/>
    <w:multiLevelType w:val="multilevel"/>
    <w:tmpl w:val="F208CA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65F04775"/>
    <w:multiLevelType w:val="hybridMultilevel"/>
    <w:tmpl w:val="AB7E859C"/>
    <w:lvl w:ilvl="0" w:tplc="3AF431CC">
      <w:start w:val="1"/>
      <w:numFmt w:val="decimal"/>
      <w:lvlText w:val="%1."/>
      <w:lvlJc w:val="left"/>
      <w:pPr>
        <w:ind w:left="720" w:hanging="360"/>
      </w:pPr>
    </w:lvl>
    <w:lvl w:ilvl="1" w:tplc="C05AAE00">
      <w:start w:val="1"/>
      <w:numFmt w:val="lowerLetter"/>
      <w:lvlText w:val="%2."/>
      <w:lvlJc w:val="left"/>
      <w:pPr>
        <w:ind w:left="1440" w:hanging="360"/>
      </w:pPr>
    </w:lvl>
    <w:lvl w:ilvl="2" w:tplc="A28EBB0E">
      <w:start w:val="1"/>
      <w:numFmt w:val="lowerRoman"/>
      <w:lvlText w:val="%3."/>
      <w:lvlJc w:val="right"/>
      <w:pPr>
        <w:ind w:left="2160" w:hanging="180"/>
      </w:pPr>
    </w:lvl>
    <w:lvl w:ilvl="3" w:tplc="A3149EE8">
      <w:start w:val="1"/>
      <w:numFmt w:val="decimal"/>
      <w:lvlText w:val="%4."/>
      <w:lvlJc w:val="left"/>
      <w:pPr>
        <w:ind w:left="2880" w:hanging="360"/>
      </w:pPr>
    </w:lvl>
    <w:lvl w:ilvl="4" w:tplc="A164E41C">
      <w:start w:val="1"/>
      <w:numFmt w:val="lowerLetter"/>
      <w:lvlText w:val="%5."/>
      <w:lvlJc w:val="left"/>
      <w:pPr>
        <w:ind w:left="3600" w:hanging="360"/>
      </w:pPr>
    </w:lvl>
    <w:lvl w:ilvl="5" w:tplc="8C7E4DC6">
      <w:start w:val="1"/>
      <w:numFmt w:val="lowerRoman"/>
      <w:lvlText w:val="%6."/>
      <w:lvlJc w:val="right"/>
      <w:pPr>
        <w:ind w:left="4320" w:hanging="180"/>
      </w:pPr>
    </w:lvl>
    <w:lvl w:ilvl="6" w:tplc="FD369BA8">
      <w:start w:val="1"/>
      <w:numFmt w:val="decimal"/>
      <w:lvlText w:val="%7."/>
      <w:lvlJc w:val="left"/>
      <w:pPr>
        <w:ind w:left="5040" w:hanging="360"/>
      </w:pPr>
    </w:lvl>
    <w:lvl w:ilvl="7" w:tplc="1114A4F0">
      <w:start w:val="1"/>
      <w:numFmt w:val="lowerLetter"/>
      <w:lvlText w:val="%8."/>
      <w:lvlJc w:val="left"/>
      <w:pPr>
        <w:ind w:left="5760" w:hanging="360"/>
      </w:pPr>
    </w:lvl>
    <w:lvl w:ilvl="8" w:tplc="020E221A">
      <w:start w:val="1"/>
      <w:numFmt w:val="lowerRoman"/>
      <w:lvlText w:val="%9."/>
      <w:lvlJc w:val="right"/>
      <w:pPr>
        <w:ind w:left="6480" w:hanging="180"/>
      </w:pPr>
    </w:lvl>
  </w:abstractNum>
  <w:abstractNum w:abstractNumId="185" w15:restartNumberingAfterBreak="0">
    <w:nsid w:val="670A48E6"/>
    <w:multiLevelType w:val="hybridMultilevel"/>
    <w:tmpl w:val="76C4BA7C"/>
    <w:lvl w:ilvl="0" w:tplc="A51CC88E">
      <w:start w:val="1"/>
      <w:numFmt w:val="decimal"/>
      <w:lvlText w:val="%1."/>
      <w:lvlJc w:val="left"/>
      <w:pPr>
        <w:ind w:left="720" w:hanging="360"/>
      </w:pPr>
    </w:lvl>
    <w:lvl w:ilvl="1" w:tplc="9FC867D2">
      <w:start w:val="1"/>
      <w:numFmt w:val="lowerLetter"/>
      <w:lvlText w:val="%2."/>
      <w:lvlJc w:val="left"/>
      <w:pPr>
        <w:ind w:left="1440" w:hanging="360"/>
      </w:pPr>
    </w:lvl>
    <w:lvl w:ilvl="2" w:tplc="3DFEBFC8">
      <w:start w:val="1"/>
      <w:numFmt w:val="lowerRoman"/>
      <w:lvlText w:val="%3."/>
      <w:lvlJc w:val="right"/>
      <w:pPr>
        <w:ind w:left="2160" w:hanging="180"/>
      </w:pPr>
    </w:lvl>
    <w:lvl w:ilvl="3" w:tplc="0FA69016">
      <w:start w:val="1"/>
      <w:numFmt w:val="decimal"/>
      <w:lvlText w:val="%4."/>
      <w:lvlJc w:val="left"/>
      <w:pPr>
        <w:ind w:left="2880" w:hanging="360"/>
      </w:pPr>
    </w:lvl>
    <w:lvl w:ilvl="4" w:tplc="03E26606">
      <w:start w:val="1"/>
      <w:numFmt w:val="lowerLetter"/>
      <w:lvlText w:val="%5."/>
      <w:lvlJc w:val="left"/>
      <w:pPr>
        <w:ind w:left="3600" w:hanging="360"/>
      </w:pPr>
    </w:lvl>
    <w:lvl w:ilvl="5" w:tplc="823A89F0">
      <w:start w:val="1"/>
      <w:numFmt w:val="lowerRoman"/>
      <w:lvlText w:val="%6."/>
      <w:lvlJc w:val="right"/>
      <w:pPr>
        <w:ind w:left="4320" w:hanging="180"/>
      </w:pPr>
    </w:lvl>
    <w:lvl w:ilvl="6" w:tplc="4DB47BAA">
      <w:start w:val="1"/>
      <w:numFmt w:val="decimal"/>
      <w:lvlText w:val="%7."/>
      <w:lvlJc w:val="left"/>
      <w:pPr>
        <w:ind w:left="5040" w:hanging="360"/>
      </w:pPr>
    </w:lvl>
    <w:lvl w:ilvl="7" w:tplc="B4D28DBE">
      <w:start w:val="1"/>
      <w:numFmt w:val="lowerLetter"/>
      <w:lvlText w:val="%8."/>
      <w:lvlJc w:val="left"/>
      <w:pPr>
        <w:ind w:left="5760" w:hanging="360"/>
      </w:pPr>
    </w:lvl>
    <w:lvl w:ilvl="8" w:tplc="1EB676EA">
      <w:start w:val="1"/>
      <w:numFmt w:val="lowerRoman"/>
      <w:lvlText w:val="%9."/>
      <w:lvlJc w:val="right"/>
      <w:pPr>
        <w:ind w:left="6480" w:hanging="180"/>
      </w:pPr>
    </w:lvl>
  </w:abstractNum>
  <w:abstractNum w:abstractNumId="186" w15:restartNumberingAfterBreak="0">
    <w:nsid w:val="67632555"/>
    <w:multiLevelType w:val="hybridMultilevel"/>
    <w:tmpl w:val="ED580302"/>
    <w:lvl w:ilvl="0" w:tplc="BE007AAE">
      <w:start w:val="1"/>
      <w:numFmt w:val="decimal"/>
      <w:lvlText w:val="%1."/>
      <w:lvlJc w:val="left"/>
      <w:pPr>
        <w:ind w:left="720" w:hanging="360"/>
      </w:pPr>
    </w:lvl>
    <w:lvl w:ilvl="1" w:tplc="02A2490C">
      <w:start w:val="1"/>
      <w:numFmt w:val="lowerLetter"/>
      <w:lvlText w:val="%2."/>
      <w:lvlJc w:val="left"/>
      <w:pPr>
        <w:ind w:left="1440" w:hanging="360"/>
      </w:pPr>
    </w:lvl>
    <w:lvl w:ilvl="2" w:tplc="D772E5BC">
      <w:start w:val="1"/>
      <w:numFmt w:val="lowerRoman"/>
      <w:lvlText w:val="%3."/>
      <w:lvlJc w:val="right"/>
      <w:pPr>
        <w:ind w:left="2160" w:hanging="180"/>
      </w:pPr>
    </w:lvl>
    <w:lvl w:ilvl="3" w:tplc="DACEA3E4">
      <w:start w:val="1"/>
      <w:numFmt w:val="decimal"/>
      <w:lvlText w:val="%4."/>
      <w:lvlJc w:val="left"/>
      <w:pPr>
        <w:ind w:left="2880" w:hanging="360"/>
      </w:pPr>
    </w:lvl>
    <w:lvl w:ilvl="4" w:tplc="DEE0EA20">
      <w:start w:val="1"/>
      <w:numFmt w:val="lowerLetter"/>
      <w:lvlText w:val="%5."/>
      <w:lvlJc w:val="left"/>
      <w:pPr>
        <w:ind w:left="3600" w:hanging="360"/>
      </w:pPr>
    </w:lvl>
    <w:lvl w:ilvl="5" w:tplc="53EAC892">
      <w:start w:val="1"/>
      <w:numFmt w:val="lowerRoman"/>
      <w:lvlText w:val="%6."/>
      <w:lvlJc w:val="right"/>
      <w:pPr>
        <w:ind w:left="4320" w:hanging="180"/>
      </w:pPr>
    </w:lvl>
    <w:lvl w:ilvl="6" w:tplc="2F5082BE">
      <w:start w:val="1"/>
      <w:numFmt w:val="decimal"/>
      <w:lvlText w:val="%7."/>
      <w:lvlJc w:val="left"/>
      <w:pPr>
        <w:ind w:left="5040" w:hanging="360"/>
      </w:pPr>
    </w:lvl>
    <w:lvl w:ilvl="7" w:tplc="3878E688">
      <w:start w:val="1"/>
      <w:numFmt w:val="lowerLetter"/>
      <w:lvlText w:val="%8."/>
      <w:lvlJc w:val="left"/>
      <w:pPr>
        <w:ind w:left="5760" w:hanging="360"/>
      </w:pPr>
    </w:lvl>
    <w:lvl w:ilvl="8" w:tplc="A73AEDA4">
      <w:start w:val="1"/>
      <w:numFmt w:val="lowerRoman"/>
      <w:lvlText w:val="%9."/>
      <w:lvlJc w:val="right"/>
      <w:pPr>
        <w:ind w:left="6480" w:hanging="180"/>
      </w:pPr>
    </w:lvl>
  </w:abstractNum>
  <w:abstractNum w:abstractNumId="187" w15:restartNumberingAfterBreak="0">
    <w:nsid w:val="67642856"/>
    <w:multiLevelType w:val="multilevel"/>
    <w:tmpl w:val="46129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683B7251"/>
    <w:multiLevelType w:val="multilevel"/>
    <w:tmpl w:val="7AD0E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68606D2E"/>
    <w:multiLevelType w:val="hybridMultilevel"/>
    <w:tmpl w:val="C52A9562"/>
    <w:lvl w:ilvl="0" w:tplc="3C6C56B0">
      <w:start w:val="1"/>
      <w:numFmt w:val="bullet"/>
      <w:pStyle w:val="00000000"/>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0" w15:restartNumberingAfterBreak="0">
    <w:nsid w:val="68A1FA43"/>
    <w:multiLevelType w:val="hybridMultilevel"/>
    <w:tmpl w:val="CB201C76"/>
    <w:lvl w:ilvl="0" w:tplc="658C0458">
      <w:start w:val="1"/>
      <w:numFmt w:val="decimal"/>
      <w:lvlText w:val="%1."/>
      <w:lvlJc w:val="left"/>
      <w:pPr>
        <w:ind w:left="720" w:hanging="360"/>
      </w:pPr>
    </w:lvl>
    <w:lvl w:ilvl="1" w:tplc="10DACFFC">
      <w:start w:val="1"/>
      <w:numFmt w:val="lowerLetter"/>
      <w:lvlText w:val="%2."/>
      <w:lvlJc w:val="left"/>
      <w:pPr>
        <w:ind w:left="1440" w:hanging="360"/>
      </w:pPr>
    </w:lvl>
    <w:lvl w:ilvl="2" w:tplc="9F34270A">
      <w:start w:val="1"/>
      <w:numFmt w:val="lowerRoman"/>
      <w:lvlText w:val="%3."/>
      <w:lvlJc w:val="right"/>
      <w:pPr>
        <w:ind w:left="2160" w:hanging="180"/>
      </w:pPr>
    </w:lvl>
    <w:lvl w:ilvl="3" w:tplc="FDF4FF48">
      <w:start w:val="1"/>
      <w:numFmt w:val="decimal"/>
      <w:lvlText w:val="%4."/>
      <w:lvlJc w:val="left"/>
      <w:pPr>
        <w:ind w:left="2880" w:hanging="360"/>
      </w:pPr>
    </w:lvl>
    <w:lvl w:ilvl="4" w:tplc="147E9226">
      <w:start w:val="1"/>
      <w:numFmt w:val="lowerLetter"/>
      <w:lvlText w:val="%5."/>
      <w:lvlJc w:val="left"/>
      <w:pPr>
        <w:ind w:left="3600" w:hanging="360"/>
      </w:pPr>
    </w:lvl>
    <w:lvl w:ilvl="5" w:tplc="56DEFA1E">
      <w:start w:val="1"/>
      <w:numFmt w:val="lowerRoman"/>
      <w:lvlText w:val="%6."/>
      <w:lvlJc w:val="right"/>
      <w:pPr>
        <w:ind w:left="4320" w:hanging="180"/>
      </w:pPr>
    </w:lvl>
    <w:lvl w:ilvl="6" w:tplc="0BB47946">
      <w:start w:val="1"/>
      <w:numFmt w:val="decimal"/>
      <w:lvlText w:val="%7."/>
      <w:lvlJc w:val="left"/>
      <w:pPr>
        <w:ind w:left="5040" w:hanging="360"/>
      </w:pPr>
    </w:lvl>
    <w:lvl w:ilvl="7" w:tplc="D2A8F516">
      <w:start w:val="1"/>
      <w:numFmt w:val="lowerLetter"/>
      <w:lvlText w:val="%8."/>
      <w:lvlJc w:val="left"/>
      <w:pPr>
        <w:ind w:left="5760" w:hanging="360"/>
      </w:pPr>
    </w:lvl>
    <w:lvl w:ilvl="8" w:tplc="FA2E745E">
      <w:start w:val="1"/>
      <w:numFmt w:val="lowerRoman"/>
      <w:lvlText w:val="%9."/>
      <w:lvlJc w:val="right"/>
      <w:pPr>
        <w:ind w:left="6480" w:hanging="180"/>
      </w:pPr>
    </w:lvl>
  </w:abstractNum>
  <w:abstractNum w:abstractNumId="191" w15:restartNumberingAfterBreak="0">
    <w:nsid w:val="68BC3660"/>
    <w:multiLevelType w:val="multilevel"/>
    <w:tmpl w:val="20141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690B11F4"/>
    <w:multiLevelType w:val="multilevel"/>
    <w:tmpl w:val="FB2ED13C"/>
    <w:styleLink w:val="WWNum2"/>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93" w15:restartNumberingAfterBreak="0">
    <w:nsid w:val="69A41814"/>
    <w:multiLevelType w:val="multilevel"/>
    <w:tmpl w:val="C15CA0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6A660D23"/>
    <w:multiLevelType w:val="multilevel"/>
    <w:tmpl w:val="34309C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15:restartNumberingAfterBreak="0">
    <w:nsid w:val="6B124D67"/>
    <w:multiLevelType w:val="hybridMultilevel"/>
    <w:tmpl w:val="15269F64"/>
    <w:lvl w:ilvl="0" w:tplc="3330223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15:restartNumberingAfterBreak="0">
    <w:nsid w:val="6B2C3CC9"/>
    <w:multiLevelType w:val="multilevel"/>
    <w:tmpl w:val="682A96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15:restartNumberingAfterBreak="0">
    <w:nsid w:val="6C498AC1"/>
    <w:multiLevelType w:val="hybridMultilevel"/>
    <w:tmpl w:val="204C5A3A"/>
    <w:lvl w:ilvl="0" w:tplc="DD06EB10">
      <w:start w:val="1"/>
      <w:numFmt w:val="decimal"/>
      <w:lvlText w:val="%1."/>
      <w:lvlJc w:val="left"/>
      <w:pPr>
        <w:ind w:left="720" w:hanging="360"/>
      </w:pPr>
    </w:lvl>
    <w:lvl w:ilvl="1" w:tplc="57AA7792">
      <w:start w:val="1"/>
      <w:numFmt w:val="lowerLetter"/>
      <w:lvlText w:val="%2."/>
      <w:lvlJc w:val="left"/>
      <w:pPr>
        <w:ind w:left="1440" w:hanging="360"/>
      </w:pPr>
    </w:lvl>
    <w:lvl w:ilvl="2" w:tplc="A5D42E04">
      <w:start w:val="1"/>
      <w:numFmt w:val="lowerRoman"/>
      <w:lvlText w:val="%3."/>
      <w:lvlJc w:val="right"/>
      <w:pPr>
        <w:ind w:left="2160" w:hanging="180"/>
      </w:pPr>
    </w:lvl>
    <w:lvl w:ilvl="3" w:tplc="CA1ACE1E">
      <w:start w:val="1"/>
      <w:numFmt w:val="decimal"/>
      <w:lvlText w:val="%4."/>
      <w:lvlJc w:val="left"/>
      <w:pPr>
        <w:ind w:left="2880" w:hanging="360"/>
      </w:pPr>
    </w:lvl>
    <w:lvl w:ilvl="4" w:tplc="EE24930C">
      <w:start w:val="1"/>
      <w:numFmt w:val="lowerLetter"/>
      <w:lvlText w:val="%5."/>
      <w:lvlJc w:val="left"/>
      <w:pPr>
        <w:ind w:left="3600" w:hanging="360"/>
      </w:pPr>
    </w:lvl>
    <w:lvl w:ilvl="5" w:tplc="B1406938">
      <w:start w:val="1"/>
      <w:numFmt w:val="lowerRoman"/>
      <w:lvlText w:val="%6."/>
      <w:lvlJc w:val="right"/>
      <w:pPr>
        <w:ind w:left="4320" w:hanging="180"/>
      </w:pPr>
    </w:lvl>
    <w:lvl w:ilvl="6" w:tplc="DF7C3548">
      <w:start w:val="1"/>
      <w:numFmt w:val="decimal"/>
      <w:lvlText w:val="%7."/>
      <w:lvlJc w:val="left"/>
      <w:pPr>
        <w:ind w:left="5040" w:hanging="360"/>
      </w:pPr>
    </w:lvl>
    <w:lvl w:ilvl="7" w:tplc="668A41AE">
      <w:start w:val="1"/>
      <w:numFmt w:val="lowerLetter"/>
      <w:lvlText w:val="%8."/>
      <w:lvlJc w:val="left"/>
      <w:pPr>
        <w:ind w:left="5760" w:hanging="360"/>
      </w:pPr>
    </w:lvl>
    <w:lvl w:ilvl="8" w:tplc="032893F0">
      <w:start w:val="1"/>
      <w:numFmt w:val="lowerRoman"/>
      <w:lvlText w:val="%9."/>
      <w:lvlJc w:val="right"/>
      <w:pPr>
        <w:ind w:left="6480" w:hanging="180"/>
      </w:pPr>
    </w:lvl>
  </w:abstractNum>
  <w:abstractNum w:abstractNumId="198" w15:restartNumberingAfterBreak="0">
    <w:nsid w:val="6CD6174F"/>
    <w:multiLevelType w:val="multilevel"/>
    <w:tmpl w:val="E124DC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15:restartNumberingAfterBreak="0">
    <w:nsid w:val="700B1B40"/>
    <w:multiLevelType w:val="multilevel"/>
    <w:tmpl w:val="5E30BF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15:restartNumberingAfterBreak="0">
    <w:nsid w:val="707AE05D"/>
    <w:multiLevelType w:val="hybridMultilevel"/>
    <w:tmpl w:val="CFA0C70E"/>
    <w:lvl w:ilvl="0" w:tplc="1D2A1F54">
      <w:start w:val="1"/>
      <w:numFmt w:val="decimal"/>
      <w:lvlText w:val="%1."/>
      <w:lvlJc w:val="left"/>
      <w:pPr>
        <w:ind w:left="720" w:hanging="360"/>
      </w:pPr>
    </w:lvl>
    <w:lvl w:ilvl="1" w:tplc="28E8B038">
      <w:start w:val="1"/>
      <w:numFmt w:val="lowerLetter"/>
      <w:lvlText w:val="%2."/>
      <w:lvlJc w:val="left"/>
      <w:pPr>
        <w:ind w:left="1440" w:hanging="360"/>
      </w:pPr>
    </w:lvl>
    <w:lvl w:ilvl="2" w:tplc="C6A68846">
      <w:start w:val="1"/>
      <w:numFmt w:val="lowerRoman"/>
      <w:lvlText w:val="%3."/>
      <w:lvlJc w:val="right"/>
      <w:pPr>
        <w:ind w:left="2160" w:hanging="180"/>
      </w:pPr>
    </w:lvl>
    <w:lvl w:ilvl="3" w:tplc="71F2E486">
      <w:start w:val="1"/>
      <w:numFmt w:val="decimal"/>
      <w:lvlText w:val="%4."/>
      <w:lvlJc w:val="left"/>
      <w:pPr>
        <w:ind w:left="2880" w:hanging="360"/>
      </w:pPr>
    </w:lvl>
    <w:lvl w:ilvl="4" w:tplc="6D6C3A3C">
      <w:start w:val="1"/>
      <w:numFmt w:val="lowerLetter"/>
      <w:lvlText w:val="%5."/>
      <w:lvlJc w:val="left"/>
      <w:pPr>
        <w:ind w:left="3600" w:hanging="360"/>
      </w:pPr>
    </w:lvl>
    <w:lvl w:ilvl="5" w:tplc="8AB246AC">
      <w:start w:val="1"/>
      <w:numFmt w:val="lowerRoman"/>
      <w:lvlText w:val="%6."/>
      <w:lvlJc w:val="right"/>
      <w:pPr>
        <w:ind w:left="4320" w:hanging="180"/>
      </w:pPr>
    </w:lvl>
    <w:lvl w:ilvl="6" w:tplc="9BB85254">
      <w:start w:val="1"/>
      <w:numFmt w:val="decimal"/>
      <w:lvlText w:val="%7."/>
      <w:lvlJc w:val="left"/>
      <w:pPr>
        <w:ind w:left="5040" w:hanging="360"/>
      </w:pPr>
    </w:lvl>
    <w:lvl w:ilvl="7" w:tplc="DAE2A358">
      <w:start w:val="1"/>
      <w:numFmt w:val="lowerLetter"/>
      <w:lvlText w:val="%8."/>
      <w:lvlJc w:val="left"/>
      <w:pPr>
        <w:ind w:left="5760" w:hanging="360"/>
      </w:pPr>
    </w:lvl>
    <w:lvl w:ilvl="8" w:tplc="E1C49F24">
      <w:start w:val="1"/>
      <w:numFmt w:val="lowerRoman"/>
      <w:lvlText w:val="%9."/>
      <w:lvlJc w:val="right"/>
      <w:pPr>
        <w:ind w:left="6480" w:hanging="180"/>
      </w:pPr>
    </w:lvl>
  </w:abstractNum>
  <w:abstractNum w:abstractNumId="201" w15:restartNumberingAfterBreak="0">
    <w:nsid w:val="70A82CFB"/>
    <w:multiLevelType w:val="multilevel"/>
    <w:tmpl w:val="9E20D6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15:restartNumberingAfterBreak="0">
    <w:nsid w:val="70D50466"/>
    <w:multiLevelType w:val="hybridMultilevel"/>
    <w:tmpl w:val="A6082C38"/>
    <w:lvl w:ilvl="0" w:tplc="BBBA7E5A">
      <w:start w:val="1"/>
      <w:numFmt w:val="decimal"/>
      <w:lvlText w:val="%1."/>
      <w:lvlJc w:val="left"/>
      <w:pPr>
        <w:ind w:left="720" w:hanging="360"/>
      </w:pPr>
    </w:lvl>
    <w:lvl w:ilvl="1" w:tplc="DC983554">
      <w:start w:val="1"/>
      <w:numFmt w:val="lowerLetter"/>
      <w:lvlText w:val="%2."/>
      <w:lvlJc w:val="left"/>
      <w:pPr>
        <w:ind w:left="1440" w:hanging="360"/>
      </w:pPr>
    </w:lvl>
    <w:lvl w:ilvl="2" w:tplc="408A71A6">
      <w:start w:val="1"/>
      <w:numFmt w:val="lowerRoman"/>
      <w:lvlText w:val="%3."/>
      <w:lvlJc w:val="right"/>
      <w:pPr>
        <w:ind w:left="2160" w:hanging="180"/>
      </w:pPr>
    </w:lvl>
    <w:lvl w:ilvl="3" w:tplc="768E93AC">
      <w:start w:val="1"/>
      <w:numFmt w:val="decimal"/>
      <w:lvlText w:val="%4."/>
      <w:lvlJc w:val="left"/>
      <w:pPr>
        <w:ind w:left="2880" w:hanging="360"/>
      </w:pPr>
    </w:lvl>
    <w:lvl w:ilvl="4" w:tplc="907C5454">
      <w:start w:val="1"/>
      <w:numFmt w:val="lowerLetter"/>
      <w:lvlText w:val="%5."/>
      <w:lvlJc w:val="left"/>
      <w:pPr>
        <w:ind w:left="3600" w:hanging="360"/>
      </w:pPr>
    </w:lvl>
    <w:lvl w:ilvl="5" w:tplc="8C90F93A">
      <w:start w:val="1"/>
      <w:numFmt w:val="lowerRoman"/>
      <w:lvlText w:val="%6."/>
      <w:lvlJc w:val="right"/>
      <w:pPr>
        <w:ind w:left="4320" w:hanging="180"/>
      </w:pPr>
    </w:lvl>
    <w:lvl w:ilvl="6" w:tplc="DDA6C132">
      <w:start w:val="1"/>
      <w:numFmt w:val="decimal"/>
      <w:lvlText w:val="%7."/>
      <w:lvlJc w:val="left"/>
      <w:pPr>
        <w:ind w:left="5040" w:hanging="360"/>
      </w:pPr>
    </w:lvl>
    <w:lvl w:ilvl="7" w:tplc="56F8F06E">
      <w:start w:val="1"/>
      <w:numFmt w:val="lowerLetter"/>
      <w:lvlText w:val="%8."/>
      <w:lvlJc w:val="left"/>
      <w:pPr>
        <w:ind w:left="5760" w:hanging="360"/>
      </w:pPr>
    </w:lvl>
    <w:lvl w:ilvl="8" w:tplc="48066078">
      <w:start w:val="1"/>
      <w:numFmt w:val="lowerRoman"/>
      <w:lvlText w:val="%9."/>
      <w:lvlJc w:val="right"/>
      <w:pPr>
        <w:ind w:left="6480" w:hanging="180"/>
      </w:pPr>
    </w:lvl>
  </w:abstractNum>
  <w:abstractNum w:abstractNumId="203" w15:restartNumberingAfterBreak="0">
    <w:nsid w:val="71506944"/>
    <w:multiLevelType w:val="hybridMultilevel"/>
    <w:tmpl w:val="606EAF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4" w15:restartNumberingAfterBreak="0">
    <w:nsid w:val="717B50F6"/>
    <w:multiLevelType w:val="multilevel"/>
    <w:tmpl w:val="1862A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15:restartNumberingAfterBreak="0">
    <w:nsid w:val="71F289BB"/>
    <w:multiLevelType w:val="hybridMultilevel"/>
    <w:tmpl w:val="02E6934A"/>
    <w:lvl w:ilvl="0" w:tplc="FB4AF4CC">
      <w:start w:val="1"/>
      <w:numFmt w:val="decimal"/>
      <w:lvlText w:val="%1."/>
      <w:lvlJc w:val="left"/>
      <w:pPr>
        <w:ind w:left="720" w:hanging="360"/>
      </w:pPr>
    </w:lvl>
    <w:lvl w:ilvl="1" w:tplc="EB3639D2">
      <w:start w:val="1"/>
      <w:numFmt w:val="lowerLetter"/>
      <w:lvlText w:val="%2."/>
      <w:lvlJc w:val="left"/>
      <w:pPr>
        <w:ind w:left="1440" w:hanging="360"/>
      </w:pPr>
    </w:lvl>
    <w:lvl w:ilvl="2" w:tplc="95F42324">
      <w:start w:val="1"/>
      <w:numFmt w:val="lowerRoman"/>
      <w:lvlText w:val="%3."/>
      <w:lvlJc w:val="right"/>
      <w:pPr>
        <w:ind w:left="2160" w:hanging="180"/>
      </w:pPr>
    </w:lvl>
    <w:lvl w:ilvl="3" w:tplc="82E2B996">
      <w:start w:val="1"/>
      <w:numFmt w:val="decimal"/>
      <w:lvlText w:val="%4."/>
      <w:lvlJc w:val="left"/>
      <w:pPr>
        <w:ind w:left="2880" w:hanging="360"/>
      </w:pPr>
    </w:lvl>
    <w:lvl w:ilvl="4" w:tplc="39664AF0">
      <w:start w:val="1"/>
      <w:numFmt w:val="lowerLetter"/>
      <w:lvlText w:val="%5."/>
      <w:lvlJc w:val="left"/>
      <w:pPr>
        <w:ind w:left="3600" w:hanging="360"/>
      </w:pPr>
    </w:lvl>
    <w:lvl w:ilvl="5" w:tplc="50625738">
      <w:start w:val="1"/>
      <w:numFmt w:val="lowerRoman"/>
      <w:lvlText w:val="%6."/>
      <w:lvlJc w:val="right"/>
      <w:pPr>
        <w:ind w:left="4320" w:hanging="180"/>
      </w:pPr>
    </w:lvl>
    <w:lvl w:ilvl="6" w:tplc="6952C734">
      <w:start w:val="1"/>
      <w:numFmt w:val="decimal"/>
      <w:lvlText w:val="%7."/>
      <w:lvlJc w:val="left"/>
      <w:pPr>
        <w:ind w:left="5040" w:hanging="360"/>
      </w:pPr>
    </w:lvl>
    <w:lvl w:ilvl="7" w:tplc="AA809CC4">
      <w:start w:val="1"/>
      <w:numFmt w:val="lowerLetter"/>
      <w:lvlText w:val="%8."/>
      <w:lvlJc w:val="left"/>
      <w:pPr>
        <w:ind w:left="5760" w:hanging="360"/>
      </w:pPr>
    </w:lvl>
    <w:lvl w:ilvl="8" w:tplc="A80C56FA">
      <w:start w:val="1"/>
      <w:numFmt w:val="lowerRoman"/>
      <w:lvlText w:val="%9."/>
      <w:lvlJc w:val="right"/>
      <w:pPr>
        <w:ind w:left="6480" w:hanging="180"/>
      </w:pPr>
    </w:lvl>
  </w:abstractNum>
  <w:abstractNum w:abstractNumId="206" w15:restartNumberingAfterBreak="0">
    <w:nsid w:val="72DC01E9"/>
    <w:multiLevelType w:val="hybridMultilevel"/>
    <w:tmpl w:val="59B4A4D4"/>
    <w:lvl w:ilvl="0" w:tplc="D6FC3C18">
      <w:start w:val="1"/>
      <w:numFmt w:val="decimal"/>
      <w:lvlText w:val="%1."/>
      <w:lvlJc w:val="left"/>
      <w:pPr>
        <w:ind w:left="720" w:hanging="360"/>
      </w:pPr>
    </w:lvl>
    <w:lvl w:ilvl="1" w:tplc="E3E201C6">
      <w:start w:val="1"/>
      <w:numFmt w:val="lowerLetter"/>
      <w:lvlText w:val="%2."/>
      <w:lvlJc w:val="left"/>
      <w:pPr>
        <w:ind w:left="1440" w:hanging="360"/>
      </w:pPr>
    </w:lvl>
    <w:lvl w:ilvl="2" w:tplc="86F01038">
      <w:start w:val="1"/>
      <w:numFmt w:val="lowerRoman"/>
      <w:lvlText w:val="%3."/>
      <w:lvlJc w:val="right"/>
      <w:pPr>
        <w:ind w:left="2160" w:hanging="180"/>
      </w:pPr>
    </w:lvl>
    <w:lvl w:ilvl="3" w:tplc="8628327E">
      <w:start w:val="1"/>
      <w:numFmt w:val="decimal"/>
      <w:lvlText w:val="%4."/>
      <w:lvlJc w:val="left"/>
      <w:pPr>
        <w:ind w:left="2880" w:hanging="360"/>
      </w:pPr>
    </w:lvl>
    <w:lvl w:ilvl="4" w:tplc="5BA657F4">
      <w:start w:val="1"/>
      <w:numFmt w:val="lowerLetter"/>
      <w:lvlText w:val="%5."/>
      <w:lvlJc w:val="left"/>
      <w:pPr>
        <w:ind w:left="3600" w:hanging="360"/>
      </w:pPr>
    </w:lvl>
    <w:lvl w:ilvl="5" w:tplc="9E828EB4">
      <w:start w:val="1"/>
      <w:numFmt w:val="lowerRoman"/>
      <w:lvlText w:val="%6."/>
      <w:lvlJc w:val="right"/>
      <w:pPr>
        <w:ind w:left="4320" w:hanging="180"/>
      </w:pPr>
    </w:lvl>
    <w:lvl w:ilvl="6" w:tplc="26388D26">
      <w:start w:val="1"/>
      <w:numFmt w:val="decimal"/>
      <w:lvlText w:val="%7."/>
      <w:lvlJc w:val="left"/>
      <w:pPr>
        <w:ind w:left="5040" w:hanging="360"/>
      </w:pPr>
    </w:lvl>
    <w:lvl w:ilvl="7" w:tplc="7660C0F0">
      <w:start w:val="1"/>
      <w:numFmt w:val="lowerLetter"/>
      <w:lvlText w:val="%8."/>
      <w:lvlJc w:val="left"/>
      <w:pPr>
        <w:ind w:left="5760" w:hanging="360"/>
      </w:pPr>
    </w:lvl>
    <w:lvl w:ilvl="8" w:tplc="4838DAF6">
      <w:start w:val="1"/>
      <w:numFmt w:val="lowerRoman"/>
      <w:lvlText w:val="%9."/>
      <w:lvlJc w:val="right"/>
      <w:pPr>
        <w:ind w:left="6480" w:hanging="180"/>
      </w:pPr>
    </w:lvl>
  </w:abstractNum>
  <w:abstractNum w:abstractNumId="207" w15:restartNumberingAfterBreak="0">
    <w:nsid w:val="72EC96C0"/>
    <w:multiLevelType w:val="hybridMultilevel"/>
    <w:tmpl w:val="779C26AC"/>
    <w:lvl w:ilvl="0" w:tplc="10FAADE2">
      <w:start w:val="1"/>
      <w:numFmt w:val="decimal"/>
      <w:lvlText w:val="%1."/>
      <w:lvlJc w:val="left"/>
      <w:pPr>
        <w:ind w:left="720" w:hanging="360"/>
      </w:pPr>
    </w:lvl>
    <w:lvl w:ilvl="1" w:tplc="33ACCD9C">
      <w:start w:val="1"/>
      <w:numFmt w:val="lowerLetter"/>
      <w:lvlText w:val="%2."/>
      <w:lvlJc w:val="left"/>
      <w:pPr>
        <w:ind w:left="1440" w:hanging="360"/>
      </w:pPr>
    </w:lvl>
    <w:lvl w:ilvl="2" w:tplc="509601BE">
      <w:start w:val="1"/>
      <w:numFmt w:val="lowerRoman"/>
      <w:lvlText w:val="%3."/>
      <w:lvlJc w:val="right"/>
      <w:pPr>
        <w:ind w:left="2160" w:hanging="180"/>
      </w:pPr>
    </w:lvl>
    <w:lvl w:ilvl="3" w:tplc="2BF85166">
      <w:start w:val="1"/>
      <w:numFmt w:val="decimal"/>
      <w:lvlText w:val="%4."/>
      <w:lvlJc w:val="left"/>
      <w:pPr>
        <w:ind w:left="2880" w:hanging="360"/>
      </w:pPr>
    </w:lvl>
    <w:lvl w:ilvl="4" w:tplc="111CDA9A">
      <w:start w:val="1"/>
      <w:numFmt w:val="lowerLetter"/>
      <w:lvlText w:val="%5."/>
      <w:lvlJc w:val="left"/>
      <w:pPr>
        <w:ind w:left="3600" w:hanging="360"/>
      </w:pPr>
    </w:lvl>
    <w:lvl w:ilvl="5" w:tplc="CB481848">
      <w:start w:val="1"/>
      <w:numFmt w:val="lowerRoman"/>
      <w:lvlText w:val="%6."/>
      <w:lvlJc w:val="right"/>
      <w:pPr>
        <w:ind w:left="4320" w:hanging="180"/>
      </w:pPr>
    </w:lvl>
    <w:lvl w:ilvl="6" w:tplc="F20C408E">
      <w:start w:val="1"/>
      <w:numFmt w:val="decimal"/>
      <w:lvlText w:val="%7."/>
      <w:lvlJc w:val="left"/>
      <w:pPr>
        <w:ind w:left="5040" w:hanging="360"/>
      </w:pPr>
    </w:lvl>
    <w:lvl w:ilvl="7" w:tplc="F0381FD0">
      <w:start w:val="1"/>
      <w:numFmt w:val="lowerLetter"/>
      <w:lvlText w:val="%8."/>
      <w:lvlJc w:val="left"/>
      <w:pPr>
        <w:ind w:left="5760" w:hanging="360"/>
      </w:pPr>
    </w:lvl>
    <w:lvl w:ilvl="8" w:tplc="DAB886A4">
      <w:start w:val="1"/>
      <w:numFmt w:val="lowerRoman"/>
      <w:lvlText w:val="%9."/>
      <w:lvlJc w:val="right"/>
      <w:pPr>
        <w:ind w:left="6480" w:hanging="180"/>
      </w:pPr>
    </w:lvl>
  </w:abstractNum>
  <w:abstractNum w:abstractNumId="208" w15:restartNumberingAfterBreak="0">
    <w:nsid w:val="730C5D54"/>
    <w:multiLevelType w:val="hybridMultilevel"/>
    <w:tmpl w:val="6226E9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9" w15:restartNumberingAfterBreak="0">
    <w:nsid w:val="73111347"/>
    <w:multiLevelType w:val="multilevel"/>
    <w:tmpl w:val="682A96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0" w15:restartNumberingAfterBreak="0">
    <w:nsid w:val="73DD2C24"/>
    <w:multiLevelType w:val="multilevel"/>
    <w:tmpl w:val="5198A7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1" w15:restartNumberingAfterBreak="0">
    <w:nsid w:val="73F00E2D"/>
    <w:multiLevelType w:val="hybridMultilevel"/>
    <w:tmpl w:val="C270F332"/>
    <w:lvl w:ilvl="0" w:tplc="85384A90">
      <w:start w:val="1"/>
      <w:numFmt w:val="decimal"/>
      <w:lvlText w:val="%1."/>
      <w:lvlJc w:val="left"/>
      <w:pPr>
        <w:ind w:left="720" w:hanging="360"/>
      </w:pPr>
    </w:lvl>
    <w:lvl w:ilvl="1" w:tplc="DA4A0BFA">
      <w:start w:val="1"/>
      <w:numFmt w:val="lowerLetter"/>
      <w:lvlText w:val="%2."/>
      <w:lvlJc w:val="left"/>
      <w:pPr>
        <w:ind w:left="1425" w:hanging="360"/>
      </w:pPr>
    </w:lvl>
    <w:lvl w:ilvl="2" w:tplc="C0C25D7E">
      <w:start w:val="1"/>
      <w:numFmt w:val="lowerRoman"/>
      <w:lvlText w:val="%3."/>
      <w:lvlJc w:val="right"/>
      <w:pPr>
        <w:ind w:left="2145" w:hanging="180"/>
      </w:pPr>
    </w:lvl>
    <w:lvl w:ilvl="3" w:tplc="2B884706">
      <w:start w:val="1"/>
      <w:numFmt w:val="decimal"/>
      <w:lvlText w:val="%4."/>
      <w:lvlJc w:val="left"/>
      <w:pPr>
        <w:ind w:left="2865" w:hanging="360"/>
      </w:pPr>
    </w:lvl>
    <w:lvl w:ilvl="4" w:tplc="2ACC1AB4">
      <w:start w:val="1"/>
      <w:numFmt w:val="lowerLetter"/>
      <w:lvlText w:val="%5."/>
      <w:lvlJc w:val="left"/>
      <w:pPr>
        <w:ind w:left="3585" w:hanging="360"/>
      </w:pPr>
    </w:lvl>
    <w:lvl w:ilvl="5" w:tplc="B016D862">
      <w:start w:val="1"/>
      <w:numFmt w:val="lowerRoman"/>
      <w:lvlText w:val="%6."/>
      <w:lvlJc w:val="right"/>
      <w:pPr>
        <w:ind w:left="4305" w:hanging="180"/>
      </w:pPr>
    </w:lvl>
    <w:lvl w:ilvl="6" w:tplc="A2F051FC">
      <w:start w:val="1"/>
      <w:numFmt w:val="decimal"/>
      <w:lvlText w:val="%7."/>
      <w:lvlJc w:val="left"/>
      <w:pPr>
        <w:ind w:left="5025" w:hanging="360"/>
      </w:pPr>
    </w:lvl>
    <w:lvl w:ilvl="7" w:tplc="99748B80">
      <w:start w:val="1"/>
      <w:numFmt w:val="lowerLetter"/>
      <w:lvlText w:val="%8."/>
      <w:lvlJc w:val="left"/>
      <w:pPr>
        <w:ind w:left="5745" w:hanging="360"/>
      </w:pPr>
    </w:lvl>
    <w:lvl w:ilvl="8" w:tplc="2E026372">
      <w:start w:val="1"/>
      <w:numFmt w:val="lowerRoman"/>
      <w:lvlText w:val="%9."/>
      <w:lvlJc w:val="right"/>
      <w:pPr>
        <w:ind w:left="6465" w:hanging="180"/>
      </w:pPr>
    </w:lvl>
  </w:abstractNum>
  <w:abstractNum w:abstractNumId="212" w15:restartNumberingAfterBreak="0">
    <w:nsid w:val="74037363"/>
    <w:multiLevelType w:val="multilevel"/>
    <w:tmpl w:val="BC6C0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15:restartNumberingAfterBreak="0">
    <w:nsid w:val="74C04688"/>
    <w:multiLevelType w:val="multilevel"/>
    <w:tmpl w:val="7AD0E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4" w15:restartNumberingAfterBreak="0">
    <w:nsid w:val="74DF69A1"/>
    <w:multiLevelType w:val="multilevel"/>
    <w:tmpl w:val="68A034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5" w15:restartNumberingAfterBreak="0">
    <w:nsid w:val="74E36FD2"/>
    <w:multiLevelType w:val="hybridMultilevel"/>
    <w:tmpl w:val="3762F1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6" w15:restartNumberingAfterBreak="0">
    <w:nsid w:val="75395D85"/>
    <w:multiLevelType w:val="hybridMultilevel"/>
    <w:tmpl w:val="DD4E7B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7" w15:restartNumberingAfterBreak="0">
    <w:nsid w:val="75726EFA"/>
    <w:multiLevelType w:val="multilevel"/>
    <w:tmpl w:val="7AD0E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8" w15:restartNumberingAfterBreak="0">
    <w:nsid w:val="75A8746B"/>
    <w:multiLevelType w:val="multilevel"/>
    <w:tmpl w:val="20D4E0E4"/>
    <w:styleLink w:val="WW8Num3"/>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9" w15:restartNumberingAfterBreak="0">
    <w:nsid w:val="76EC07DB"/>
    <w:multiLevelType w:val="multilevel"/>
    <w:tmpl w:val="3D925EA0"/>
    <w:styleLink w:val="WWNum1"/>
    <w:lvl w:ilvl="0">
      <w:start w:val="1"/>
      <w:numFmt w:val="decimal"/>
      <w:lvlText w:val="%1."/>
      <w:lvlJc w:val="left"/>
      <w:pPr>
        <w:ind w:left="720" w:hanging="360"/>
      </w:pPr>
    </w:lvl>
    <w:lvl w:ilvl="1">
      <w:numFmt w:val="bullet"/>
      <w:lvlText w:val=""/>
      <w:lvlJc w:val="left"/>
      <w:pPr>
        <w:ind w:left="785"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0" w15:restartNumberingAfterBreak="0">
    <w:nsid w:val="77BD55E6"/>
    <w:multiLevelType w:val="hybridMultilevel"/>
    <w:tmpl w:val="B83A4142"/>
    <w:lvl w:ilvl="0" w:tplc="7D8CDF30">
      <w:start w:val="1"/>
      <w:numFmt w:val="upperRoman"/>
      <w:lvlText w:val="%1."/>
      <w:lvlJc w:val="left"/>
      <w:pPr>
        <w:ind w:left="1080" w:hanging="72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15:restartNumberingAfterBreak="0">
    <w:nsid w:val="7846A790"/>
    <w:multiLevelType w:val="hybridMultilevel"/>
    <w:tmpl w:val="D1BA7712"/>
    <w:lvl w:ilvl="0" w:tplc="607E4F4E">
      <w:start w:val="1"/>
      <w:numFmt w:val="decimal"/>
      <w:lvlText w:val="%1."/>
      <w:lvlJc w:val="left"/>
      <w:pPr>
        <w:ind w:left="720" w:hanging="360"/>
      </w:pPr>
    </w:lvl>
    <w:lvl w:ilvl="1" w:tplc="E5A6BD26">
      <w:start w:val="1"/>
      <w:numFmt w:val="lowerLetter"/>
      <w:lvlText w:val="%2."/>
      <w:lvlJc w:val="left"/>
      <w:pPr>
        <w:ind w:left="1440" w:hanging="360"/>
      </w:pPr>
    </w:lvl>
    <w:lvl w:ilvl="2" w:tplc="CAD003BA">
      <w:start w:val="1"/>
      <w:numFmt w:val="lowerRoman"/>
      <w:lvlText w:val="%3."/>
      <w:lvlJc w:val="right"/>
      <w:pPr>
        <w:ind w:left="2160" w:hanging="180"/>
      </w:pPr>
    </w:lvl>
    <w:lvl w:ilvl="3" w:tplc="5A468FC0">
      <w:start w:val="1"/>
      <w:numFmt w:val="decimal"/>
      <w:lvlText w:val="%4."/>
      <w:lvlJc w:val="left"/>
      <w:pPr>
        <w:ind w:left="2880" w:hanging="360"/>
      </w:pPr>
    </w:lvl>
    <w:lvl w:ilvl="4" w:tplc="50ECF7AA">
      <w:start w:val="1"/>
      <w:numFmt w:val="lowerLetter"/>
      <w:lvlText w:val="%5."/>
      <w:lvlJc w:val="left"/>
      <w:pPr>
        <w:ind w:left="3600" w:hanging="360"/>
      </w:pPr>
    </w:lvl>
    <w:lvl w:ilvl="5" w:tplc="FF2245A8">
      <w:start w:val="1"/>
      <w:numFmt w:val="lowerRoman"/>
      <w:lvlText w:val="%6."/>
      <w:lvlJc w:val="right"/>
      <w:pPr>
        <w:ind w:left="4320" w:hanging="180"/>
      </w:pPr>
    </w:lvl>
    <w:lvl w:ilvl="6" w:tplc="9502D18C">
      <w:start w:val="1"/>
      <w:numFmt w:val="decimal"/>
      <w:lvlText w:val="%7."/>
      <w:lvlJc w:val="left"/>
      <w:pPr>
        <w:ind w:left="5040" w:hanging="360"/>
      </w:pPr>
    </w:lvl>
    <w:lvl w:ilvl="7" w:tplc="986600B8">
      <w:start w:val="1"/>
      <w:numFmt w:val="lowerLetter"/>
      <w:lvlText w:val="%8."/>
      <w:lvlJc w:val="left"/>
      <w:pPr>
        <w:ind w:left="5760" w:hanging="360"/>
      </w:pPr>
    </w:lvl>
    <w:lvl w:ilvl="8" w:tplc="0EB6B478">
      <w:start w:val="1"/>
      <w:numFmt w:val="lowerRoman"/>
      <w:lvlText w:val="%9."/>
      <w:lvlJc w:val="right"/>
      <w:pPr>
        <w:ind w:left="6480" w:hanging="180"/>
      </w:pPr>
    </w:lvl>
  </w:abstractNum>
  <w:abstractNum w:abstractNumId="222" w15:restartNumberingAfterBreak="0">
    <w:nsid w:val="78651DA9"/>
    <w:multiLevelType w:val="multilevel"/>
    <w:tmpl w:val="1862A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78BE55A4"/>
    <w:multiLevelType w:val="hybridMultilevel"/>
    <w:tmpl w:val="3080298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4" w15:restartNumberingAfterBreak="0">
    <w:nsid w:val="7AEE5B93"/>
    <w:multiLevelType w:val="hybridMultilevel"/>
    <w:tmpl w:val="A42A5A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5" w15:restartNumberingAfterBreak="0">
    <w:nsid w:val="7AFF5E2B"/>
    <w:multiLevelType w:val="multilevel"/>
    <w:tmpl w:val="41D62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6" w15:restartNumberingAfterBreak="0">
    <w:nsid w:val="7B257C1E"/>
    <w:multiLevelType w:val="hybridMultilevel"/>
    <w:tmpl w:val="07220124"/>
    <w:lvl w:ilvl="0" w:tplc="1F8A5ABA">
      <w:start w:val="1"/>
      <w:numFmt w:val="upperRoman"/>
      <w:lvlText w:val="%1."/>
      <w:lvlJc w:val="left"/>
      <w:pPr>
        <w:ind w:left="1080" w:hanging="72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15:restartNumberingAfterBreak="0">
    <w:nsid w:val="7BD66246"/>
    <w:multiLevelType w:val="hybridMultilevel"/>
    <w:tmpl w:val="A42A5100"/>
    <w:lvl w:ilvl="0" w:tplc="081A1DD4">
      <w:start w:val="1"/>
      <w:numFmt w:val="decimal"/>
      <w:lvlText w:val="%1."/>
      <w:lvlJc w:val="left"/>
      <w:pPr>
        <w:ind w:left="720" w:hanging="360"/>
      </w:pPr>
    </w:lvl>
    <w:lvl w:ilvl="1" w:tplc="95B24E1C">
      <w:start w:val="1"/>
      <w:numFmt w:val="lowerLetter"/>
      <w:lvlText w:val="%2."/>
      <w:lvlJc w:val="left"/>
      <w:pPr>
        <w:ind w:left="1440" w:hanging="360"/>
      </w:pPr>
    </w:lvl>
    <w:lvl w:ilvl="2" w:tplc="10D0795C">
      <w:start w:val="1"/>
      <w:numFmt w:val="lowerRoman"/>
      <w:lvlText w:val="%3."/>
      <w:lvlJc w:val="right"/>
      <w:pPr>
        <w:ind w:left="2160" w:hanging="180"/>
      </w:pPr>
    </w:lvl>
    <w:lvl w:ilvl="3" w:tplc="533A3654">
      <w:start w:val="1"/>
      <w:numFmt w:val="decimal"/>
      <w:lvlText w:val="%4."/>
      <w:lvlJc w:val="left"/>
      <w:pPr>
        <w:ind w:left="2880" w:hanging="360"/>
      </w:pPr>
    </w:lvl>
    <w:lvl w:ilvl="4" w:tplc="831C34AA">
      <w:start w:val="1"/>
      <w:numFmt w:val="lowerLetter"/>
      <w:lvlText w:val="%5."/>
      <w:lvlJc w:val="left"/>
      <w:pPr>
        <w:ind w:left="3600" w:hanging="360"/>
      </w:pPr>
    </w:lvl>
    <w:lvl w:ilvl="5" w:tplc="AA368EE8">
      <w:start w:val="1"/>
      <w:numFmt w:val="lowerRoman"/>
      <w:lvlText w:val="%6."/>
      <w:lvlJc w:val="right"/>
      <w:pPr>
        <w:ind w:left="4320" w:hanging="180"/>
      </w:pPr>
    </w:lvl>
    <w:lvl w:ilvl="6" w:tplc="F46A4F0A">
      <w:start w:val="1"/>
      <w:numFmt w:val="decimal"/>
      <w:lvlText w:val="%7."/>
      <w:lvlJc w:val="left"/>
      <w:pPr>
        <w:ind w:left="5040" w:hanging="360"/>
      </w:pPr>
    </w:lvl>
    <w:lvl w:ilvl="7" w:tplc="B944E650">
      <w:start w:val="1"/>
      <w:numFmt w:val="lowerLetter"/>
      <w:lvlText w:val="%8."/>
      <w:lvlJc w:val="left"/>
      <w:pPr>
        <w:ind w:left="5760" w:hanging="360"/>
      </w:pPr>
    </w:lvl>
    <w:lvl w:ilvl="8" w:tplc="2ACC5A52">
      <w:start w:val="1"/>
      <w:numFmt w:val="lowerRoman"/>
      <w:lvlText w:val="%9."/>
      <w:lvlJc w:val="right"/>
      <w:pPr>
        <w:ind w:left="6480" w:hanging="180"/>
      </w:pPr>
    </w:lvl>
  </w:abstractNum>
  <w:abstractNum w:abstractNumId="228" w15:restartNumberingAfterBreak="0">
    <w:nsid w:val="7C42C45A"/>
    <w:multiLevelType w:val="hybridMultilevel"/>
    <w:tmpl w:val="FD008BAA"/>
    <w:lvl w:ilvl="0" w:tplc="6D108426">
      <w:start w:val="1"/>
      <w:numFmt w:val="decimal"/>
      <w:lvlText w:val="%1."/>
      <w:lvlJc w:val="left"/>
      <w:pPr>
        <w:ind w:left="720" w:hanging="360"/>
      </w:pPr>
    </w:lvl>
    <w:lvl w:ilvl="1" w:tplc="38661956">
      <w:start w:val="1"/>
      <w:numFmt w:val="lowerLetter"/>
      <w:lvlText w:val="%2."/>
      <w:lvlJc w:val="left"/>
      <w:pPr>
        <w:ind w:left="1440" w:hanging="360"/>
      </w:pPr>
    </w:lvl>
    <w:lvl w:ilvl="2" w:tplc="59BAAC4E">
      <w:start w:val="1"/>
      <w:numFmt w:val="lowerRoman"/>
      <w:lvlText w:val="%3."/>
      <w:lvlJc w:val="right"/>
      <w:pPr>
        <w:ind w:left="2160" w:hanging="180"/>
      </w:pPr>
    </w:lvl>
    <w:lvl w:ilvl="3" w:tplc="AA1EB380">
      <w:start w:val="1"/>
      <w:numFmt w:val="decimal"/>
      <w:lvlText w:val="%4."/>
      <w:lvlJc w:val="left"/>
      <w:pPr>
        <w:ind w:left="2880" w:hanging="360"/>
      </w:pPr>
    </w:lvl>
    <w:lvl w:ilvl="4" w:tplc="CB18D924">
      <w:start w:val="1"/>
      <w:numFmt w:val="lowerLetter"/>
      <w:lvlText w:val="%5."/>
      <w:lvlJc w:val="left"/>
      <w:pPr>
        <w:ind w:left="3600" w:hanging="360"/>
      </w:pPr>
    </w:lvl>
    <w:lvl w:ilvl="5" w:tplc="FC62E5C4">
      <w:start w:val="1"/>
      <w:numFmt w:val="lowerRoman"/>
      <w:lvlText w:val="%6."/>
      <w:lvlJc w:val="right"/>
      <w:pPr>
        <w:ind w:left="4320" w:hanging="180"/>
      </w:pPr>
    </w:lvl>
    <w:lvl w:ilvl="6" w:tplc="4FA4D3EC">
      <w:start w:val="1"/>
      <w:numFmt w:val="decimal"/>
      <w:lvlText w:val="%7."/>
      <w:lvlJc w:val="left"/>
      <w:pPr>
        <w:ind w:left="5040" w:hanging="360"/>
      </w:pPr>
    </w:lvl>
    <w:lvl w:ilvl="7" w:tplc="7E42259E">
      <w:start w:val="1"/>
      <w:numFmt w:val="lowerLetter"/>
      <w:lvlText w:val="%8."/>
      <w:lvlJc w:val="left"/>
      <w:pPr>
        <w:ind w:left="5760" w:hanging="360"/>
      </w:pPr>
    </w:lvl>
    <w:lvl w:ilvl="8" w:tplc="6E1EE0DE">
      <w:start w:val="1"/>
      <w:numFmt w:val="lowerRoman"/>
      <w:lvlText w:val="%9."/>
      <w:lvlJc w:val="right"/>
      <w:pPr>
        <w:ind w:left="6480" w:hanging="180"/>
      </w:pPr>
    </w:lvl>
  </w:abstractNum>
  <w:abstractNum w:abstractNumId="229" w15:restartNumberingAfterBreak="0">
    <w:nsid w:val="7C523BED"/>
    <w:multiLevelType w:val="hybridMultilevel"/>
    <w:tmpl w:val="F530B4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0" w15:restartNumberingAfterBreak="0">
    <w:nsid w:val="7C81265C"/>
    <w:multiLevelType w:val="hybridMultilevel"/>
    <w:tmpl w:val="14704F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1" w15:restartNumberingAfterBreak="0">
    <w:nsid w:val="7CD95210"/>
    <w:multiLevelType w:val="multilevel"/>
    <w:tmpl w:val="9892B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2" w15:restartNumberingAfterBreak="0">
    <w:nsid w:val="7E5C5D97"/>
    <w:multiLevelType w:val="multilevel"/>
    <w:tmpl w:val="B3765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3" w15:restartNumberingAfterBreak="0">
    <w:nsid w:val="7F650E2E"/>
    <w:multiLevelType w:val="multilevel"/>
    <w:tmpl w:val="4C967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4" w15:restartNumberingAfterBreak="0">
    <w:nsid w:val="7FC173D3"/>
    <w:multiLevelType w:val="hybridMultilevel"/>
    <w:tmpl w:val="49EA05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5" w15:restartNumberingAfterBreak="0">
    <w:nsid w:val="7FC27E0E"/>
    <w:multiLevelType w:val="multilevel"/>
    <w:tmpl w:val="45205B2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6" w15:restartNumberingAfterBreak="0">
    <w:nsid w:val="7FCB5735"/>
    <w:multiLevelType w:val="hybridMultilevel"/>
    <w:tmpl w:val="9C0045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7364560">
    <w:abstractNumId w:val="89"/>
  </w:num>
  <w:num w:numId="2" w16cid:durableId="1082065717">
    <w:abstractNumId w:val="25"/>
  </w:num>
  <w:num w:numId="3" w16cid:durableId="1602642974">
    <w:abstractNumId w:val="49"/>
  </w:num>
  <w:num w:numId="4" w16cid:durableId="1662612956">
    <w:abstractNumId w:val="161"/>
  </w:num>
  <w:num w:numId="5" w16cid:durableId="640500153">
    <w:abstractNumId w:val="197"/>
  </w:num>
  <w:num w:numId="6" w16cid:durableId="912475476">
    <w:abstractNumId w:val="10"/>
  </w:num>
  <w:num w:numId="7" w16cid:durableId="1965426402">
    <w:abstractNumId w:val="110"/>
  </w:num>
  <w:num w:numId="8" w16cid:durableId="1705213070">
    <w:abstractNumId w:val="56"/>
  </w:num>
  <w:num w:numId="9" w16cid:durableId="1208689890">
    <w:abstractNumId w:val="125"/>
  </w:num>
  <w:num w:numId="10" w16cid:durableId="30543791">
    <w:abstractNumId w:val="111"/>
  </w:num>
  <w:num w:numId="11" w16cid:durableId="1908224896">
    <w:abstractNumId w:val="205"/>
  </w:num>
  <w:num w:numId="12" w16cid:durableId="1276062544">
    <w:abstractNumId w:val="186"/>
  </w:num>
  <w:num w:numId="13" w16cid:durableId="452948262">
    <w:abstractNumId w:val="88"/>
  </w:num>
  <w:num w:numId="14" w16cid:durableId="1353649979">
    <w:abstractNumId w:val="16"/>
  </w:num>
  <w:num w:numId="15" w16cid:durableId="1308365587">
    <w:abstractNumId w:val="73"/>
  </w:num>
  <w:num w:numId="16" w16cid:durableId="710619611">
    <w:abstractNumId w:val="200"/>
  </w:num>
  <w:num w:numId="17" w16cid:durableId="2076470933">
    <w:abstractNumId w:val="119"/>
  </w:num>
  <w:num w:numId="18" w16cid:durableId="1832019666">
    <w:abstractNumId w:val="127"/>
  </w:num>
  <w:num w:numId="19" w16cid:durableId="130291894">
    <w:abstractNumId w:val="24"/>
  </w:num>
  <w:num w:numId="20" w16cid:durableId="1344744519">
    <w:abstractNumId w:val="109"/>
  </w:num>
  <w:num w:numId="21" w16cid:durableId="1991593680">
    <w:abstractNumId w:val="206"/>
  </w:num>
  <w:num w:numId="22" w16cid:durableId="1375736684">
    <w:abstractNumId w:val="4"/>
  </w:num>
  <w:num w:numId="23" w16cid:durableId="707952057">
    <w:abstractNumId w:val="93"/>
  </w:num>
  <w:num w:numId="24" w16cid:durableId="360202908">
    <w:abstractNumId w:val="6"/>
  </w:num>
  <w:num w:numId="25" w16cid:durableId="1055858864">
    <w:abstractNumId w:val="202"/>
  </w:num>
  <w:num w:numId="26" w16cid:durableId="1316452535">
    <w:abstractNumId w:val="207"/>
  </w:num>
  <w:num w:numId="27" w16cid:durableId="698701795">
    <w:abstractNumId w:val="176"/>
  </w:num>
  <w:num w:numId="28" w16cid:durableId="136264982">
    <w:abstractNumId w:val="115"/>
  </w:num>
  <w:num w:numId="29" w16cid:durableId="1281568282">
    <w:abstractNumId w:val="227"/>
  </w:num>
  <w:num w:numId="30" w16cid:durableId="1890679514">
    <w:abstractNumId w:val="221"/>
  </w:num>
  <w:num w:numId="31" w16cid:durableId="958531446">
    <w:abstractNumId w:val="91"/>
  </w:num>
  <w:num w:numId="32" w16cid:durableId="1060130312">
    <w:abstractNumId w:val="139"/>
  </w:num>
  <w:num w:numId="33" w16cid:durableId="2019963903">
    <w:abstractNumId w:val="52"/>
  </w:num>
  <w:num w:numId="34" w16cid:durableId="1718309951">
    <w:abstractNumId w:val="132"/>
  </w:num>
  <w:num w:numId="35" w16cid:durableId="1720276349">
    <w:abstractNumId w:val="184"/>
  </w:num>
  <w:num w:numId="36" w16cid:durableId="92556116">
    <w:abstractNumId w:val="28"/>
  </w:num>
  <w:num w:numId="37" w16cid:durableId="475999293">
    <w:abstractNumId w:val="190"/>
  </w:num>
  <w:num w:numId="38" w16cid:durableId="1485391396">
    <w:abstractNumId w:val="151"/>
  </w:num>
  <w:num w:numId="39" w16cid:durableId="1498227661">
    <w:abstractNumId w:val="124"/>
  </w:num>
  <w:num w:numId="40" w16cid:durableId="3170245">
    <w:abstractNumId w:val="157"/>
  </w:num>
  <w:num w:numId="41" w16cid:durableId="50618412">
    <w:abstractNumId w:val="107"/>
  </w:num>
  <w:num w:numId="42" w16cid:durableId="1337734834">
    <w:abstractNumId w:val="103"/>
  </w:num>
  <w:num w:numId="43" w16cid:durableId="1857497465">
    <w:abstractNumId w:val="211"/>
  </w:num>
  <w:num w:numId="44" w16cid:durableId="777145735">
    <w:abstractNumId w:val="167"/>
  </w:num>
  <w:num w:numId="45" w16cid:durableId="1550533471">
    <w:abstractNumId w:val="228"/>
  </w:num>
  <w:num w:numId="46" w16cid:durableId="1769082718">
    <w:abstractNumId w:val="67"/>
  </w:num>
  <w:num w:numId="47" w16cid:durableId="1199707100">
    <w:abstractNumId w:val="168"/>
  </w:num>
  <w:num w:numId="48" w16cid:durableId="121190309">
    <w:abstractNumId w:val="185"/>
  </w:num>
  <w:num w:numId="49" w16cid:durableId="1118647593">
    <w:abstractNumId w:val="30"/>
  </w:num>
  <w:num w:numId="50" w16cid:durableId="1490320058">
    <w:abstractNumId w:val="79"/>
  </w:num>
  <w:num w:numId="51" w16cid:durableId="326446424">
    <w:abstractNumId w:val="145"/>
  </w:num>
  <w:num w:numId="52" w16cid:durableId="1065034937">
    <w:abstractNumId w:val="134"/>
  </w:num>
  <w:num w:numId="53" w16cid:durableId="1330869360">
    <w:abstractNumId w:val="19"/>
  </w:num>
  <w:num w:numId="54" w16cid:durableId="1139113064">
    <w:abstractNumId w:val="140"/>
  </w:num>
  <w:num w:numId="55" w16cid:durableId="555360702">
    <w:abstractNumId w:val="218"/>
  </w:num>
  <w:num w:numId="56" w16cid:durableId="1051808875">
    <w:abstractNumId w:val="64"/>
  </w:num>
  <w:num w:numId="57" w16cid:durableId="1095780795">
    <w:abstractNumId w:val="219"/>
  </w:num>
  <w:num w:numId="58" w16cid:durableId="1097795683">
    <w:abstractNumId w:val="192"/>
  </w:num>
  <w:num w:numId="59" w16cid:durableId="1959097392">
    <w:abstractNumId w:val="158"/>
  </w:num>
  <w:num w:numId="60" w16cid:durableId="882592933">
    <w:abstractNumId w:val="235"/>
  </w:num>
  <w:num w:numId="61" w16cid:durableId="288242968">
    <w:abstractNumId w:val="144"/>
  </w:num>
  <w:num w:numId="62" w16cid:durableId="2072263662">
    <w:abstractNumId w:val="51"/>
  </w:num>
  <w:num w:numId="63" w16cid:durableId="1712684951">
    <w:abstractNumId w:val="20"/>
  </w:num>
  <w:num w:numId="64" w16cid:durableId="108746052">
    <w:abstractNumId w:val="45"/>
  </w:num>
  <w:num w:numId="65" w16cid:durableId="1700621661">
    <w:abstractNumId w:val="143"/>
  </w:num>
  <w:num w:numId="66" w16cid:durableId="1653636841">
    <w:abstractNumId w:val="65"/>
  </w:num>
  <w:num w:numId="67" w16cid:durableId="2104257076">
    <w:abstractNumId w:val="189"/>
  </w:num>
  <w:num w:numId="68" w16cid:durableId="141585818">
    <w:abstractNumId w:val="12"/>
  </w:num>
  <w:num w:numId="69" w16cid:durableId="47732595">
    <w:abstractNumId w:val="108"/>
  </w:num>
  <w:num w:numId="70" w16cid:durableId="809329406">
    <w:abstractNumId w:val="46"/>
  </w:num>
  <w:num w:numId="71" w16cid:durableId="1819959271">
    <w:abstractNumId w:val="135"/>
  </w:num>
  <w:num w:numId="72" w16cid:durableId="1526362108">
    <w:abstractNumId w:val="106"/>
  </w:num>
  <w:num w:numId="73" w16cid:durableId="1589728536">
    <w:abstractNumId w:val="41"/>
  </w:num>
  <w:num w:numId="74" w16cid:durableId="1352805678">
    <w:abstractNumId w:val="223"/>
  </w:num>
  <w:num w:numId="75" w16cid:durableId="1774012227">
    <w:abstractNumId w:val="215"/>
  </w:num>
  <w:num w:numId="76" w16cid:durableId="508955113">
    <w:abstractNumId w:val="7"/>
  </w:num>
  <w:num w:numId="77" w16cid:durableId="1664043581">
    <w:abstractNumId w:val="42"/>
  </w:num>
  <w:num w:numId="78" w16cid:durableId="1164321715">
    <w:abstractNumId w:val="39"/>
  </w:num>
  <w:num w:numId="79" w16cid:durableId="1439910542">
    <w:abstractNumId w:val="58"/>
  </w:num>
  <w:num w:numId="80" w16cid:durableId="1723863235">
    <w:abstractNumId w:val="43"/>
  </w:num>
  <w:num w:numId="81" w16cid:durableId="1144471811">
    <w:abstractNumId w:val="100"/>
  </w:num>
  <w:num w:numId="82" w16cid:durableId="1552574422">
    <w:abstractNumId w:val="136"/>
  </w:num>
  <w:num w:numId="83" w16cid:durableId="1539584621">
    <w:abstractNumId w:val="92"/>
  </w:num>
  <w:num w:numId="84" w16cid:durableId="988217722">
    <w:abstractNumId w:val="102"/>
  </w:num>
  <w:num w:numId="85" w16cid:durableId="1396662764">
    <w:abstractNumId w:val="75"/>
  </w:num>
  <w:num w:numId="86" w16cid:durableId="1619603797">
    <w:abstractNumId w:val="126"/>
  </w:num>
  <w:num w:numId="87" w16cid:durableId="926814220">
    <w:abstractNumId w:val="99"/>
  </w:num>
  <w:num w:numId="88" w16cid:durableId="1580139673">
    <w:abstractNumId w:val="133"/>
  </w:num>
  <w:num w:numId="89" w16cid:durableId="324893557">
    <w:abstractNumId w:val="76"/>
  </w:num>
  <w:num w:numId="90" w16cid:durableId="2101369892">
    <w:abstractNumId w:val="54"/>
  </w:num>
  <w:num w:numId="91" w16cid:durableId="192496132">
    <w:abstractNumId w:val="21"/>
  </w:num>
  <w:num w:numId="92" w16cid:durableId="1556350445">
    <w:abstractNumId w:val="195"/>
  </w:num>
  <w:num w:numId="93" w16cid:durableId="2026516778">
    <w:abstractNumId w:val="162"/>
  </w:num>
  <w:num w:numId="94" w16cid:durableId="1445685492">
    <w:abstractNumId w:val="9"/>
  </w:num>
  <w:num w:numId="95" w16cid:durableId="416564282">
    <w:abstractNumId w:val="104"/>
  </w:num>
  <w:num w:numId="96" w16cid:durableId="541672711">
    <w:abstractNumId w:val="230"/>
  </w:num>
  <w:num w:numId="97" w16cid:durableId="1349791208">
    <w:abstractNumId w:val="116"/>
  </w:num>
  <w:num w:numId="98" w16cid:durableId="1274285310">
    <w:abstractNumId w:val="90"/>
  </w:num>
  <w:num w:numId="99" w16cid:durableId="698899506">
    <w:abstractNumId w:val="234"/>
  </w:num>
  <w:num w:numId="100" w16cid:durableId="711923141">
    <w:abstractNumId w:val="154"/>
  </w:num>
  <w:num w:numId="101" w16cid:durableId="1307978988">
    <w:abstractNumId w:val="0"/>
  </w:num>
  <w:num w:numId="102" w16cid:durableId="159665446">
    <w:abstractNumId w:val="229"/>
  </w:num>
  <w:num w:numId="103" w16cid:durableId="44183453">
    <w:abstractNumId w:val="2"/>
  </w:num>
  <w:num w:numId="104" w16cid:durableId="1672442549">
    <w:abstractNumId w:val="156"/>
  </w:num>
  <w:num w:numId="105" w16cid:durableId="1612475144">
    <w:abstractNumId w:val="44"/>
  </w:num>
  <w:num w:numId="106" w16cid:durableId="1813521277">
    <w:abstractNumId w:val="226"/>
  </w:num>
  <w:num w:numId="107" w16cid:durableId="643659798">
    <w:abstractNumId w:val="118"/>
  </w:num>
  <w:num w:numId="108" w16cid:durableId="618950614">
    <w:abstractNumId w:val="220"/>
  </w:num>
  <w:num w:numId="109" w16cid:durableId="773017295">
    <w:abstractNumId w:val="203"/>
  </w:num>
  <w:num w:numId="110" w16cid:durableId="632561857">
    <w:abstractNumId w:val="1"/>
  </w:num>
  <w:num w:numId="111" w16cid:durableId="1054698229">
    <w:abstractNumId w:val="50"/>
  </w:num>
  <w:num w:numId="112" w16cid:durableId="171186846">
    <w:abstractNumId w:val="142"/>
  </w:num>
  <w:num w:numId="113" w16cid:durableId="1721324966">
    <w:abstractNumId w:val="18"/>
  </w:num>
  <w:num w:numId="114" w16cid:durableId="176580103">
    <w:abstractNumId w:val="62"/>
  </w:num>
  <w:num w:numId="115" w16cid:durableId="1887597553">
    <w:abstractNumId w:val="47"/>
  </w:num>
  <w:num w:numId="116" w16cid:durableId="779687000">
    <w:abstractNumId w:val="95"/>
  </w:num>
  <w:num w:numId="117" w16cid:durableId="667370169">
    <w:abstractNumId w:val="63"/>
  </w:num>
  <w:num w:numId="118" w16cid:durableId="2099861039">
    <w:abstractNumId w:val="33"/>
  </w:num>
  <w:num w:numId="119" w16cid:durableId="289630377">
    <w:abstractNumId w:val="138"/>
  </w:num>
  <w:num w:numId="120" w16cid:durableId="1547328053">
    <w:abstractNumId w:val="175"/>
  </w:num>
  <w:num w:numId="121" w16cid:durableId="1851330386">
    <w:abstractNumId w:val="129"/>
  </w:num>
  <w:num w:numId="122" w16cid:durableId="1827358349">
    <w:abstractNumId w:val="236"/>
  </w:num>
  <w:num w:numId="123" w16cid:durableId="1427919867">
    <w:abstractNumId w:val="131"/>
  </w:num>
  <w:num w:numId="124" w16cid:durableId="511726301">
    <w:abstractNumId w:val="150"/>
  </w:num>
  <w:num w:numId="125" w16cid:durableId="1055935087">
    <w:abstractNumId w:val="114"/>
  </w:num>
  <w:num w:numId="126" w16cid:durableId="924069259">
    <w:abstractNumId w:val="149"/>
  </w:num>
  <w:num w:numId="127" w16cid:durableId="1495950889">
    <w:abstractNumId w:val="216"/>
  </w:num>
  <w:num w:numId="128" w16cid:durableId="2144736711">
    <w:abstractNumId w:val="179"/>
  </w:num>
  <w:num w:numId="129" w16cid:durableId="756750752">
    <w:abstractNumId w:val="11"/>
  </w:num>
  <w:num w:numId="130" w16cid:durableId="1184126286">
    <w:abstractNumId w:val="137"/>
  </w:num>
  <w:num w:numId="131" w16cid:durableId="1246107453">
    <w:abstractNumId w:val="208"/>
  </w:num>
  <w:num w:numId="132" w16cid:durableId="908735088">
    <w:abstractNumId w:val="23"/>
  </w:num>
  <w:num w:numId="133" w16cid:durableId="915821815">
    <w:abstractNumId w:val="29"/>
  </w:num>
  <w:num w:numId="134" w16cid:durableId="1147354217">
    <w:abstractNumId w:val="224"/>
  </w:num>
  <w:num w:numId="135" w16cid:durableId="1280717634">
    <w:abstractNumId w:val="53"/>
  </w:num>
  <w:num w:numId="136" w16cid:durableId="942153102">
    <w:abstractNumId w:val="94"/>
  </w:num>
  <w:num w:numId="137" w16cid:durableId="100222721">
    <w:abstractNumId w:val="48"/>
  </w:num>
  <w:num w:numId="138" w16cid:durableId="1079401736">
    <w:abstractNumId w:val="74"/>
  </w:num>
  <w:num w:numId="139" w16cid:durableId="93599730">
    <w:abstractNumId w:val="96"/>
  </w:num>
  <w:num w:numId="140" w16cid:durableId="49696150">
    <w:abstractNumId w:val="210"/>
  </w:num>
  <w:num w:numId="141" w16cid:durableId="1777096067">
    <w:abstractNumId w:val="84"/>
  </w:num>
  <w:num w:numId="142" w16cid:durableId="561017324">
    <w:abstractNumId w:val="70"/>
  </w:num>
  <w:num w:numId="143" w16cid:durableId="1200313733">
    <w:abstractNumId w:val="130"/>
  </w:num>
  <w:num w:numId="144" w16cid:durableId="498086640">
    <w:abstractNumId w:val="173"/>
  </w:num>
  <w:num w:numId="145" w16cid:durableId="1793590030">
    <w:abstractNumId w:val="27"/>
  </w:num>
  <w:num w:numId="146" w16cid:durableId="916287887">
    <w:abstractNumId w:val="181"/>
  </w:num>
  <w:num w:numId="147" w16cid:durableId="1748838129">
    <w:abstractNumId w:val="225"/>
  </w:num>
  <w:num w:numId="148" w16cid:durableId="191890950">
    <w:abstractNumId w:val="15"/>
  </w:num>
  <w:num w:numId="149" w16cid:durableId="714933712">
    <w:abstractNumId w:val="14"/>
  </w:num>
  <w:num w:numId="150" w16cid:durableId="810369253">
    <w:abstractNumId w:val="83"/>
  </w:num>
  <w:num w:numId="151" w16cid:durableId="1203055285">
    <w:abstractNumId w:val="101"/>
  </w:num>
  <w:num w:numId="152" w16cid:durableId="1385911565">
    <w:abstractNumId w:val="183"/>
  </w:num>
  <w:num w:numId="153" w16cid:durableId="202131914">
    <w:abstractNumId w:val="17"/>
  </w:num>
  <w:num w:numId="154" w16cid:durableId="1690641635">
    <w:abstractNumId w:val="187"/>
  </w:num>
  <w:num w:numId="155" w16cid:durableId="213543805">
    <w:abstractNumId w:val="66"/>
  </w:num>
  <w:num w:numId="156" w16cid:durableId="316541250">
    <w:abstractNumId w:val="178"/>
  </w:num>
  <w:num w:numId="157" w16cid:durableId="869301844">
    <w:abstractNumId w:val="26"/>
  </w:num>
  <w:num w:numId="158" w16cid:durableId="853349621">
    <w:abstractNumId w:val="8"/>
  </w:num>
  <w:num w:numId="159" w16cid:durableId="648364556">
    <w:abstractNumId w:val="3"/>
  </w:num>
  <w:num w:numId="160" w16cid:durableId="92433854">
    <w:abstractNumId w:val="55"/>
  </w:num>
  <w:num w:numId="161" w16cid:durableId="1764253359">
    <w:abstractNumId w:val="37"/>
  </w:num>
  <w:num w:numId="162" w16cid:durableId="1467234221">
    <w:abstractNumId w:val="59"/>
  </w:num>
  <w:num w:numId="163" w16cid:durableId="1389449545">
    <w:abstractNumId w:val="112"/>
  </w:num>
  <w:num w:numId="164" w16cid:durableId="782924655">
    <w:abstractNumId w:val="180"/>
  </w:num>
  <w:num w:numId="165" w16cid:durableId="1915504113">
    <w:abstractNumId w:val="71"/>
  </w:num>
  <w:num w:numId="166" w16cid:durableId="1332365771">
    <w:abstractNumId w:val="35"/>
  </w:num>
  <w:num w:numId="167" w16cid:durableId="1113398221">
    <w:abstractNumId w:val="232"/>
  </w:num>
  <w:num w:numId="168" w16cid:durableId="243153011">
    <w:abstractNumId w:val="147"/>
  </w:num>
  <w:num w:numId="169" w16cid:durableId="1382557769">
    <w:abstractNumId w:val="212"/>
  </w:num>
  <w:num w:numId="170" w16cid:durableId="223106170">
    <w:abstractNumId w:val="171"/>
  </w:num>
  <w:num w:numId="171" w16cid:durableId="1950506441">
    <w:abstractNumId w:val="68"/>
  </w:num>
  <w:num w:numId="172" w16cid:durableId="2109307891">
    <w:abstractNumId w:val="121"/>
  </w:num>
  <w:num w:numId="173" w16cid:durableId="1403681349">
    <w:abstractNumId w:val="152"/>
  </w:num>
  <w:num w:numId="174" w16cid:durableId="1061830203">
    <w:abstractNumId w:val="34"/>
  </w:num>
  <w:num w:numId="175" w16cid:durableId="611402405">
    <w:abstractNumId w:val="82"/>
  </w:num>
  <w:num w:numId="176" w16cid:durableId="246429139">
    <w:abstractNumId w:val="40"/>
  </w:num>
  <w:num w:numId="177" w16cid:durableId="1232160128">
    <w:abstractNumId w:val="177"/>
  </w:num>
  <w:num w:numId="178" w16cid:durableId="590235012">
    <w:abstractNumId w:val="170"/>
  </w:num>
  <w:num w:numId="179" w16cid:durableId="140318510">
    <w:abstractNumId w:val="172"/>
  </w:num>
  <w:num w:numId="180" w16cid:durableId="1312715452">
    <w:abstractNumId w:val="174"/>
  </w:num>
  <w:num w:numId="181" w16cid:durableId="165021732">
    <w:abstractNumId w:val="222"/>
  </w:num>
  <w:num w:numId="182" w16cid:durableId="328215415">
    <w:abstractNumId w:val="38"/>
  </w:num>
  <w:num w:numId="183" w16cid:durableId="1001155880">
    <w:abstractNumId w:val="204"/>
  </w:num>
  <w:num w:numId="184" w16cid:durableId="542711725">
    <w:abstractNumId w:val="163"/>
  </w:num>
  <w:num w:numId="185" w16cid:durableId="52822258">
    <w:abstractNumId w:val="153"/>
  </w:num>
  <w:num w:numId="186" w16cid:durableId="1317488916">
    <w:abstractNumId w:val="217"/>
  </w:num>
  <w:num w:numId="187" w16cid:durableId="1442528174">
    <w:abstractNumId w:val="165"/>
  </w:num>
  <w:num w:numId="188" w16cid:durableId="1433474023">
    <w:abstractNumId w:val="188"/>
  </w:num>
  <w:num w:numId="189" w16cid:durableId="672879630">
    <w:abstractNumId w:val="113"/>
  </w:num>
  <w:num w:numId="190" w16cid:durableId="311373279">
    <w:abstractNumId w:val="213"/>
  </w:num>
  <w:num w:numId="191" w16cid:durableId="1562212585">
    <w:abstractNumId w:val="117"/>
  </w:num>
  <w:num w:numId="192" w16cid:durableId="2003120842">
    <w:abstractNumId w:val="159"/>
  </w:num>
  <w:num w:numId="193" w16cid:durableId="94639687">
    <w:abstractNumId w:val="231"/>
  </w:num>
  <w:num w:numId="194" w16cid:durableId="1745684977">
    <w:abstractNumId w:val="77"/>
  </w:num>
  <w:num w:numId="195" w16cid:durableId="159086015">
    <w:abstractNumId w:val="81"/>
  </w:num>
  <w:num w:numId="196" w16cid:durableId="812142369">
    <w:abstractNumId w:val="160"/>
  </w:num>
  <w:num w:numId="197" w16cid:durableId="1363048388">
    <w:abstractNumId w:val="209"/>
  </w:num>
  <w:num w:numId="198" w16cid:durableId="655959441">
    <w:abstractNumId w:val="5"/>
  </w:num>
  <w:num w:numId="199" w16cid:durableId="891234265">
    <w:abstractNumId w:val="123"/>
  </w:num>
  <w:num w:numId="200" w16cid:durableId="532890510">
    <w:abstractNumId w:val="196"/>
  </w:num>
  <w:num w:numId="201" w16cid:durableId="74939660">
    <w:abstractNumId w:val="182"/>
  </w:num>
  <w:num w:numId="202" w16cid:durableId="1337881199">
    <w:abstractNumId w:val="31"/>
  </w:num>
  <w:num w:numId="203" w16cid:durableId="1201894073">
    <w:abstractNumId w:val="61"/>
  </w:num>
  <w:num w:numId="204" w16cid:durableId="941380090">
    <w:abstractNumId w:val="57"/>
  </w:num>
  <w:num w:numId="205" w16cid:durableId="1438528278">
    <w:abstractNumId w:val="201"/>
  </w:num>
  <w:num w:numId="206" w16cid:durableId="1152791078">
    <w:abstractNumId w:val="97"/>
  </w:num>
  <w:num w:numId="207" w16cid:durableId="1420446896">
    <w:abstractNumId w:val="122"/>
  </w:num>
  <w:num w:numId="208" w16cid:durableId="347604122">
    <w:abstractNumId w:val="72"/>
  </w:num>
  <w:num w:numId="209" w16cid:durableId="1908108551">
    <w:abstractNumId w:val="60"/>
  </w:num>
  <w:num w:numId="210" w16cid:durableId="1616324328">
    <w:abstractNumId w:val="141"/>
  </w:num>
  <w:num w:numId="211" w16cid:durableId="617032188">
    <w:abstractNumId w:val="36"/>
  </w:num>
  <w:num w:numId="212" w16cid:durableId="697007678">
    <w:abstractNumId w:val="169"/>
  </w:num>
  <w:num w:numId="213" w16cid:durableId="2095465799">
    <w:abstractNumId w:val="166"/>
  </w:num>
  <w:num w:numId="214" w16cid:durableId="1646082633">
    <w:abstractNumId w:val="13"/>
  </w:num>
  <w:num w:numId="215" w16cid:durableId="1509904911">
    <w:abstractNumId w:val="78"/>
  </w:num>
  <w:num w:numId="216" w16cid:durableId="471754491">
    <w:abstractNumId w:val="22"/>
  </w:num>
  <w:num w:numId="217" w16cid:durableId="286200660">
    <w:abstractNumId w:val="214"/>
  </w:num>
  <w:num w:numId="218" w16cid:durableId="159974608">
    <w:abstractNumId w:val="80"/>
  </w:num>
  <w:num w:numId="219" w16cid:durableId="669455689">
    <w:abstractNumId w:val="199"/>
  </w:num>
  <w:num w:numId="220" w16cid:durableId="1782652964">
    <w:abstractNumId w:val="86"/>
  </w:num>
  <w:num w:numId="221" w16cid:durableId="1000932457">
    <w:abstractNumId w:val="191"/>
  </w:num>
  <w:num w:numId="222" w16cid:durableId="310214240">
    <w:abstractNumId w:val="164"/>
  </w:num>
  <w:num w:numId="223" w16cid:durableId="91096345">
    <w:abstractNumId w:val="155"/>
  </w:num>
  <w:num w:numId="224" w16cid:durableId="1403525197">
    <w:abstractNumId w:val="128"/>
  </w:num>
  <w:num w:numId="225" w16cid:durableId="52776777">
    <w:abstractNumId w:val="85"/>
  </w:num>
  <w:num w:numId="226" w16cid:durableId="1228302891">
    <w:abstractNumId w:val="146"/>
  </w:num>
  <w:num w:numId="227" w16cid:durableId="1763717811">
    <w:abstractNumId w:val="233"/>
  </w:num>
  <w:num w:numId="228" w16cid:durableId="2116904050">
    <w:abstractNumId w:val="198"/>
  </w:num>
  <w:num w:numId="229" w16cid:durableId="179273244">
    <w:abstractNumId w:val="194"/>
  </w:num>
  <w:num w:numId="230" w16cid:durableId="1375496874">
    <w:abstractNumId w:val="120"/>
  </w:num>
  <w:num w:numId="231" w16cid:durableId="1753238748">
    <w:abstractNumId w:val="193"/>
  </w:num>
  <w:num w:numId="232" w16cid:durableId="1498570234">
    <w:abstractNumId w:val="148"/>
  </w:num>
  <w:num w:numId="233" w16cid:durableId="28265465">
    <w:abstractNumId w:val="32"/>
  </w:num>
  <w:num w:numId="234" w16cid:durableId="1379739607">
    <w:abstractNumId w:val="69"/>
  </w:num>
  <w:num w:numId="235" w16cid:durableId="611013586">
    <w:abstractNumId w:val="87"/>
  </w:num>
  <w:num w:numId="236" w16cid:durableId="872695788">
    <w:abstractNumId w:val="98"/>
  </w:num>
  <w:num w:numId="237" w16cid:durableId="573666069">
    <w:abstractNumId w:val="105"/>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FF7"/>
    <w:rsid w:val="000004D0"/>
    <w:rsid w:val="00002C39"/>
    <w:rsid w:val="00007FB0"/>
    <w:rsid w:val="000156C1"/>
    <w:rsid w:val="00017A02"/>
    <w:rsid w:val="000222F0"/>
    <w:rsid w:val="0002320B"/>
    <w:rsid w:val="00024387"/>
    <w:rsid w:val="000263BD"/>
    <w:rsid w:val="0002704C"/>
    <w:rsid w:val="00034BE5"/>
    <w:rsid w:val="00035C37"/>
    <w:rsid w:val="00042870"/>
    <w:rsid w:val="0005068B"/>
    <w:rsid w:val="00071085"/>
    <w:rsid w:val="0008442B"/>
    <w:rsid w:val="00095E6A"/>
    <w:rsid w:val="000B00FA"/>
    <w:rsid w:val="000B29F2"/>
    <w:rsid w:val="000C335F"/>
    <w:rsid w:val="000C4510"/>
    <w:rsid w:val="000C5856"/>
    <w:rsid w:val="000C6AB4"/>
    <w:rsid w:val="00107F2A"/>
    <w:rsid w:val="00111436"/>
    <w:rsid w:val="00140656"/>
    <w:rsid w:val="00162793"/>
    <w:rsid w:val="00166B59"/>
    <w:rsid w:val="001774B8"/>
    <w:rsid w:val="001930A4"/>
    <w:rsid w:val="001A567C"/>
    <w:rsid w:val="001B580D"/>
    <w:rsid w:val="001B724A"/>
    <w:rsid w:val="001C1060"/>
    <w:rsid w:val="001E352D"/>
    <w:rsid w:val="001E5DAE"/>
    <w:rsid w:val="001F0A8C"/>
    <w:rsid w:val="001F0BF4"/>
    <w:rsid w:val="001F57D1"/>
    <w:rsid w:val="00202CA2"/>
    <w:rsid w:val="00204BCA"/>
    <w:rsid w:val="00216956"/>
    <w:rsid w:val="00226160"/>
    <w:rsid w:val="00227BE4"/>
    <w:rsid w:val="00261D4B"/>
    <w:rsid w:val="00262243"/>
    <w:rsid w:val="002638B3"/>
    <w:rsid w:val="0027288A"/>
    <w:rsid w:val="002907FA"/>
    <w:rsid w:val="002A29CF"/>
    <w:rsid w:val="002A5DA3"/>
    <w:rsid w:val="002B60D3"/>
    <w:rsid w:val="002D0946"/>
    <w:rsid w:val="002D71BF"/>
    <w:rsid w:val="002E05E2"/>
    <w:rsid w:val="002F4301"/>
    <w:rsid w:val="002F480E"/>
    <w:rsid w:val="002F5079"/>
    <w:rsid w:val="00304806"/>
    <w:rsid w:val="0032290C"/>
    <w:rsid w:val="00325658"/>
    <w:rsid w:val="00327B87"/>
    <w:rsid w:val="00334780"/>
    <w:rsid w:val="003419F3"/>
    <w:rsid w:val="00343829"/>
    <w:rsid w:val="0034566F"/>
    <w:rsid w:val="00382772"/>
    <w:rsid w:val="00386402"/>
    <w:rsid w:val="003A3B2E"/>
    <w:rsid w:val="003A48B4"/>
    <w:rsid w:val="003B077B"/>
    <w:rsid w:val="003C049F"/>
    <w:rsid w:val="003C5EED"/>
    <w:rsid w:val="003D1FC8"/>
    <w:rsid w:val="003D6793"/>
    <w:rsid w:val="003F0E73"/>
    <w:rsid w:val="003F1C23"/>
    <w:rsid w:val="004037DA"/>
    <w:rsid w:val="00417E36"/>
    <w:rsid w:val="00442989"/>
    <w:rsid w:val="004491E4"/>
    <w:rsid w:val="00450DD9"/>
    <w:rsid w:val="00455B76"/>
    <w:rsid w:val="004632C6"/>
    <w:rsid w:val="00472E78"/>
    <w:rsid w:val="0047339F"/>
    <w:rsid w:val="0047550E"/>
    <w:rsid w:val="00481CEA"/>
    <w:rsid w:val="00491FD3"/>
    <w:rsid w:val="00492899"/>
    <w:rsid w:val="004957C9"/>
    <w:rsid w:val="004A6121"/>
    <w:rsid w:val="004B0E8A"/>
    <w:rsid w:val="004B1AAA"/>
    <w:rsid w:val="004C1E1A"/>
    <w:rsid w:val="004E5036"/>
    <w:rsid w:val="004F0700"/>
    <w:rsid w:val="004F774D"/>
    <w:rsid w:val="00500DD3"/>
    <w:rsid w:val="00507E69"/>
    <w:rsid w:val="00513800"/>
    <w:rsid w:val="00515BC7"/>
    <w:rsid w:val="00517E08"/>
    <w:rsid w:val="00534374"/>
    <w:rsid w:val="00536048"/>
    <w:rsid w:val="00542E1B"/>
    <w:rsid w:val="0055391C"/>
    <w:rsid w:val="00565C3C"/>
    <w:rsid w:val="0056623E"/>
    <w:rsid w:val="00566F47"/>
    <w:rsid w:val="00576312"/>
    <w:rsid w:val="00591488"/>
    <w:rsid w:val="00593AB7"/>
    <w:rsid w:val="005A4180"/>
    <w:rsid w:val="005A42CD"/>
    <w:rsid w:val="005B00FF"/>
    <w:rsid w:val="005B5EBB"/>
    <w:rsid w:val="005C03BC"/>
    <w:rsid w:val="005C0933"/>
    <w:rsid w:val="005C3E06"/>
    <w:rsid w:val="005E5751"/>
    <w:rsid w:val="005E7C48"/>
    <w:rsid w:val="005F2596"/>
    <w:rsid w:val="0060263E"/>
    <w:rsid w:val="00611948"/>
    <w:rsid w:val="00623D03"/>
    <w:rsid w:val="006260EA"/>
    <w:rsid w:val="006343AC"/>
    <w:rsid w:val="00640CE4"/>
    <w:rsid w:val="0064451D"/>
    <w:rsid w:val="006445CA"/>
    <w:rsid w:val="00651C13"/>
    <w:rsid w:val="00655FAE"/>
    <w:rsid w:val="00661BC8"/>
    <w:rsid w:val="006756FE"/>
    <w:rsid w:val="00685B82"/>
    <w:rsid w:val="0068759B"/>
    <w:rsid w:val="006B084D"/>
    <w:rsid w:val="006B1704"/>
    <w:rsid w:val="006B5E2C"/>
    <w:rsid w:val="006C5805"/>
    <w:rsid w:val="006D0385"/>
    <w:rsid w:val="006D0FBD"/>
    <w:rsid w:val="006D3C51"/>
    <w:rsid w:val="006F0312"/>
    <w:rsid w:val="007071D2"/>
    <w:rsid w:val="00714E55"/>
    <w:rsid w:val="00740064"/>
    <w:rsid w:val="00761E44"/>
    <w:rsid w:val="00771EFD"/>
    <w:rsid w:val="00773AB4"/>
    <w:rsid w:val="00791218"/>
    <w:rsid w:val="00796094"/>
    <w:rsid w:val="007A0FF7"/>
    <w:rsid w:val="007C299A"/>
    <w:rsid w:val="007C3384"/>
    <w:rsid w:val="007C6186"/>
    <w:rsid w:val="007D531D"/>
    <w:rsid w:val="007D5A9D"/>
    <w:rsid w:val="007D772D"/>
    <w:rsid w:val="007E7F1B"/>
    <w:rsid w:val="007F5DB3"/>
    <w:rsid w:val="0080315F"/>
    <w:rsid w:val="00814C08"/>
    <w:rsid w:val="00824AF8"/>
    <w:rsid w:val="008411AF"/>
    <w:rsid w:val="0084404A"/>
    <w:rsid w:val="00851063"/>
    <w:rsid w:val="00854E85"/>
    <w:rsid w:val="008565D6"/>
    <w:rsid w:val="008616C1"/>
    <w:rsid w:val="00864B39"/>
    <w:rsid w:val="00865964"/>
    <w:rsid w:val="00892D3A"/>
    <w:rsid w:val="008B13E1"/>
    <w:rsid w:val="008B4C6C"/>
    <w:rsid w:val="008B5D5A"/>
    <w:rsid w:val="008B6CF4"/>
    <w:rsid w:val="008C53A8"/>
    <w:rsid w:val="008D1764"/>
    <w:rsid w:val="008D2C19"/>
    <w:rsid w:val="008F2CCB"/>
    <w:rsid w:val="008F5D52"/>
    <w:rsid w:val="008F6513"/>
    <w:rsid w:val="00907B8A"/>
    <w:rsid w:val="00935EF0"/>
    <w:rsid w:val="009425EB"/>
    <w:rsid w:val="009511EB"/>
    <w:rsid w:val="009561FD"/>
    <w:rsid w:val="00960311"/>
    <w:rsid w:val="00963F48"/>
    <w:rsid w:val="009721CB"/>
    <w:rsid w:val="00991251"/>
    <w:rsid w:val="00993A2A"/>
    <w:rsid w:val="00997889"/>
    <w:rsid w:val="009A128A"/>
    <w:rsid w:val="009A51B0"/>
    <w:rsid w:val="009A6200"/>
    <w:rsid w:val="009B2F18"/>
    <w:rsid w:val="009C09C2"/>
    <w:rsid w:val="009C2E2C"/>
    <w:rsid w:val="009C43A0"/>
    <w:rsid w:val="009CB61F"/>
    <w:rsid w:val="009D1180"/>
    <w:rsid w:val="009D5E94"/>
    <w:rsid w:val="009D69CF"/>
    <w:rsid w:val="009E3F8C"/>
    <w:rsid w:val="009E4A48"/>
    <w:rsid w:val="00A20A25"/>
    <w:rsid w:val="00A27F07"/>
    <w:rsid w:val="00A339E2"/>
    <w:rsid w:val="00A37B0B"/>
    <w:rsid w:val="00A55D62"/>
    <w:rsid w:val="00A65A4F"/>
    <w:rsid w:val="00A66437"/>
    <w:rsid w:val="00A744A0"/>
    <w:rsid w:val="00A825BA"/>
    <w:rsid w:val="00A84BD2"/>
    <w:rsid w:val="00A87706"/>
    <w:rsid w:val="00A87F6A"/>
    <w:rsid w:val="00A911A2"/>
    <w:rsid w:val="00AA4475"/>
    <w:rsid w:val="00AA6BBE"/>
    <w:rsid w:val="00AC1DA8"/>
    <w:rsid w:val="00AC6EE3"/>
    <w:rsid w:val="00AD42D7"/>
    <w:rsid w:val="00AE7C19"/>
    <w:rsid w:val="00AF036F"/>
    <w:rsid w:val="00AF0D51"/>
    <w:rsid w:val="00AF7E18"/>
    <w:rsid w:val="00B16378"/>
    <w:rsid w:val="00B24233"/>
    <w:rsid w:val="00B3DFAB"/>
    <w:rsid w:val="00B43714"/>
    <w:rsid w:val="00B47410"/>
    <w:rsid w:val="00B53C6D"/>
    <w:rsid w:val="00B603D0"/>
    <w:rsid w:val="00B61AAA"/>
    <w:rsid w:val="00B61AD7"/>
    <w:rsid w:val="00B71352"/>
    <w:rsid w:val="00B87C63"/>
    <w:rsid w:val="00BA2486"/>
    <w:rsid w:val="00BD2C4A"/>
    <w:rsid w:val="00BD3C3A"/>
    <w:rsid w:val="00BD3F69"/>
    <w:rsid w:val="00BE0015"/>
    <w:rsid w:val="00BE29D6"/>
    <w:rsid w:val="00BF56FF"/>
    <w:rsid w:val="00C25B95"/>
    <w:rsid w:val="00C31553"/>
    <w:rsid w:val="00C60118"/>
    <w:rsid w:val="00C71082"/>
    <w:rsid w:val="00C7763F"/>
    <w:rsid w:val="00C8192E"/>
    <w:rsid w:val="00C85AF1"/>
    <w:rsid w:val="00C92C22"/>
    <w:rsid w:val="00C9415D"/>
    <w:rsid w:val="00C96693"/>
    <w:rsid w:val="00CA58B2"/>
    <w:rsid w:val="00CD2D81"/>
    <w:rsid w:val="00CF7849"/>
    <w:rsid w:val="00D03FD6"/>
    <w:rsid w:val="00D15BD5"/>
    <w:rsid w:val="00D23DFA"/>
    <w:rsid w:val="00D357E8"/>
    <w:rsid w:val="00D42E5E"/>
    <w:rsid w:val="00D4355A"/>
    <w:rsid w:val="00D520B8"/>
    <w:rsid w:val="00D726D7"/>
    <w:rsid w:val="00D7463F"/>
    <w:rsid w:val="00D92218"/>
    <w:rsid w:val="00DB5EBE"/>
    <w:rsid w:val="00DB7723"/>
    <w:rsid w:val="00DBCB59"/>
    <w:rsid w:val="00DC4042"/>
    <w:rsid w:val="00DD06D8"/>
    <w:rsid w:val="00DD484E"/>
    <w:rsid w:val="00DE13BC"/>
    <w:rsid w:val="00DE6724"/>
    <w:rsid w:val="00DF60F3"/>
    <w:rsid w:val="00E00C63"/>
    <w:rsid w:val="00E164AC"/>
    <w:rsid w:val="00E264F9"/>
    <w:rsid w:val="00E570BB"/>
    <w:rsid w:val="00E67CBC"/>
    <w:rsid w:val="00E85726"/>
    <w:rsid w:val="00E9500D"/>
    <w:rsid w:val="00E9526A"/>
    <w:rsid w:val="00E974E4"/>
    <w:rsid w:val="00EB6D2F"/>
    <w:rsid w:val="00EC468B"/>
    <w:rsid w:val="00ED7CAF"/>
    <w:rsid w:val="00EE1485"/>
    <w:rsid w:val="00EE1F68"/>
    <w:rsid w:val="00F046DC"/>
    <w:rsid w:val="00F1180D"/>
    <w:rsid w:val="00F1320B"/>
    <w:rsid w:val="00F17E46"/>
    <w:rsid w:val="00F24EC9"/>
    <w:rsid w:val="00F441C3"/>
    <w:rsid w:val="00F44E07"/>
    <w:rsid w:val="00F632AE"/>
    <w:rsid w:val="00F69151"/>
    <w:rsid w:val="00F75389"/>
    <w:rsid w:val="00FA2E5A"/>
    <w:rsid w:val="00FA4053"/>
    <w:rsid w:val="00FA7F4E"/>
    <w:rsid w:val="00FB5A20"/>
    <w:rsid w:val="00FC1C84"/>
    <w:rsid w:val="00FC6E37"/>
    <w:rsid w:val="00FE3D8C"/>
    <w:rsid w:val="00FE7FF1"/>
    <w:rsid w:val="00FF5993"/>
    <w:rsid w:val="0111F7F4"/>
    <w:rsid w:val="01C41BE6"/>
    <w:rsid w:val="01C725B1"/>
    <w:rsid w:val="01DE3754"/>
    <w:rsid w:val="01F338A6"/>
    <w:rsid w:val="02F3D3F5"/>
    <w:rsid w:val="031A9195"/>
    <w:rsid w:val="031EA280"/>
    <w:rsid w:val="034A23C8"/>
    <w:rsid w:val="03C1AFE9"/>
    <w:rsid w:val="04BEFD57"/>
    <w:rsid w:val="05612B0D"/>
    <w:rsid w:val="061D5F93"/>
    <w:rsid w:val="06D367AF"/>
    <w:rsid w:val="06F5ECDF"/>
    <w:rsid w:val="06FC00E2"/>
    <w:rsid w:val="0771CA6F"/>
    <w:rsid w:val="084E257D"/>
    <w:rsid w:val="08532044"/>
    <w:rsid w:val="08D32B5B"/>
    <w:rsid w:val="08DBDD6A"/>
    <w:rsid w:val="090AF86D"/>
    <w:rsid w:val="097C2BEC"/>
    <w:rsid w:val="0A1BF434"/>
    <w:rsid w:val="0A9B44AF"/>
    <w:rsid w:val="0AA2A331"/>
    <w:rsid w:val="0ABC4699"/>
    <w:rsid w:val="0B45F19F"/>
    <w:rsid w:val="0B7D16B3"/>
    <w:rsid w:val="0C43DA06"/>
    <w:rsid w:val="0C49D4E1"/>
    <w:rsid w:val="0C720251"/>
    <w:rsid w:val="0C85DFF9"/>
    <w:rsid w:val="0C96D79F"/>
    <w:rsid w:val="0CB69B80"/>
    <w:rsid w:val="0D0AB69D"/>
    <w:rsid w:val="0D2E5F7D"/>
    <w:rsid w:val="0D31ED5B"/>
    <w:rsid w:val="0D59694B"/>
    <w:rsid w:val="0E7C2B7D"/>
    <w:rsid w:val="0EB0886A"/>
    <w:rsid w:val="0EDF367B"/>
    <w:rsid w:val="0F193017"/>
    <w:rsid w:val="0F4EF926"/>
    <w:rsid w:val="0F8A8A49"/>
    <w:rsid w:val="10205A9A"/>
    <w:rsid w:val="103C7650"/>
    <w:rsid w:val="116C83E9"/>
    <w:rsid w:val="1180FE89"/>
    <w:rsid w:val="11925078"/>
    <w:rsid w:val="120881F2"/>
    <w:rsid w:val="120A8FF5"/>
    <w:rsid w:val="12593C63"/>
    <w:rsid w:val="12701F7A"/>
    <w:rsid w:val="12A4A514"/>
    <w:rsid w:val="12BDA6FE"/>
    <w:rsid w:val="12C10672"/>
    <w:rsid w:val="1347D6DB"/>
    <w:rsid w:val="1385DB8B"/>
    <w:rsid w:val="13F09690"/>
    <w:rsid w:val="1426E32C"/>
    <w:rsid w:val="14BB1C89"/>
    <w:rsid w:val="15731E36"/>
    <w:rsid w:val="1580C7C5"/>
    <w:rsid w:val="15916470"/>
    <w:rsid w:val="15DBEF2F"/>
    <w:rsid w:val="1602A468"/>
    <w:rsid w:val="16292475"/>
    <w:rsid w:val="163BBDE6"/>
    <w:rsid w:val="163C46AB"/>
    <w:rsid w:val="16B577B3"/>
    <w:rsid w:val="1791EC5A"/>
    <w:rsid w:val="185AE820"/>
    <w:rsid w:val="1888A868"/>
    <w:rsid w:val="18B3B863"/>
    <w:rsid w:val="18C3EC55"/>
    <w:rsid w:val="18F28893"/>
    <w:rsid w:val="1914E2BA"/>
    <w:rsid w:val="198D5B65"/>
    <w:rsid w:val="1AD2CBFB"/>
    <w:rsid w:val="1B73480E"/>
    <w:rsid w:val="1BE07936"/>
    <w:rsid w:val="1C18C859"/>
    <w:rsid w:val="1C8D11B8"/>
    <w:rsid w:val="1D56DE90"/>
    <w:rsid w:val="1D60AE7B"/>
    <w:rsid w:val="1EA35B12"/>
    <w:rsid w:val="1ED3BF59"/>
    <w:rsid w:val="1F5570E1"/>
    <w:rsid w:val="1FB314C8"/>
    <w:rsid w:val="200EA2A6"/>
    <w:rsid w:val="2052D9AD"/>
    <w:rsid w:val="2094D05D"/>
    <w:rsid w:val="20C9876C"/>
    <w:rsid w:val="20CF52C5"/>
    <w:rsid w:val="20EC4C6B"/>
    <w:rsid w:val="2177673F"/>
    <w:rsid w:val="21BF7D1A"/>
    <w:rsid w:val="2297C04F"/>
    <w:rsid w:val="22AF75E8"/>
    <w:rsid w:val="230FB1BB"/>
    <w:rsid w:val="231348F7"/>
    <w:rsid w:val="238DDEA7"/>
    <w:rsid w:val="23A47AB8"/>
    <w:rsid w:val="23CBB760"/>
    <w:rsid w:val="241DF5DB"/>
    <w:rsid w:val="2453FF18"/>
    <w:rsid w:val="24CC300B"/>
    <w:rsid w:val="24F3184C"/>
    <w:rsid w:val="2505C162"/>
    <w:rsid w:val="2527B58B"/>
    <w:rsid w:val="269CEA96"/>
    <w:rsid w:val="27175EE8"/>
    <w:rsid w:val="2770492A"/>
    <w:rsid w:val="27D7D9EA"/>
    <w:rsid w:val="27E5677C"/>
    <w:rsid w:val="2809C000"/>
    <w:rsid w:val="286FD1CE"/>
    <w:rsid w:val="28730F14"/>
    <w:rsid w:val="28984C99"/>
    <w:rsid w:val="28BAB722"/>
    <w:rsid w:val="28ED5264"/>
    <w:rsid w:val="2A4AED19"/>
    <w:rsid w:val="2ABF3F9D"/>
    <w:rsid w:val="2B439E5D"/>
    <w:rsid w:val="2B5B16FB"/>
    <w:rsid w:val="2B7D6D8E"/>
    <w:rsid w:val="2BF88097"/>
    <w:rsid w:val="2C22D29F"/>
    <w:rsid w:val="2C3A0A22"/>
    <w:rsid w:val="2C886208"/>
    <w:rsid w:val="2C896FF2"/>
    <w:rsid w:val="2D27F8B3"/>
    <w:rsid w:val="2D41148D"/>
    <w:rsid w:val="2D928550"/>
    <w:rsid w:val="2DF91A95"/>
    <w:rsid w:val="2E242985"/>
    <w:rsid w:val="2E255BD8"/>
    <w:rsid w:val="2F007422"/>
    <w:rsid w:val="2F00FF7D"/>
    <w:rsid w:val="2F73A1B3"/>
    <w:rsid w:val="2F9AFDD5"/>
    <w:rsid w:val="2FB1B69F"/>
    <w:rsid w:val="2FEC4E37"/>
    <w:rsid w:val="3116E2EC"/>
    <w:rsid w:val="3128B4A4"/>
    <w:rsid w:val="31B27EAD"/>
    <w:rsid w:val="3242CAB6"/>
    <w:rsid w:val="325311DD"/>
    <w:rsid w:val="339EF0DB"/>
    <w:rsid w:val="33A7EF9E"/>
    <w:rsid w:val="33CF6D4B"/>
    <w:rsid w:val="34459506"/>
    <w:rsid w:val="357F2E6C"/>
    <w:rsid w:val="3586DEC4"/>
    <w:rsid w:val="36452338"/>
    <w:rsid w:val="3668D1D5"/>
    <w:rsid w:val="36785381"/>
    <w:rsid w:val="36A3C8E8"/>
    <w:rsid w:val="3720F292"/>
    <w:rsid w:val="374D7469"/>
    <w:rsid w:val="376C828C"/>
    <w:rsid w:val="380085B9"/>
    <w:rsid w:val="389E5E51"/>
    <w:rsid w:val="393B53C8"/>
    <w:rsid w:val="399E5635"/>
    <w:rsid w:val="39F6B2F5"/>
    <w:rsid w:val="3ACEE12F"/>
    <w:rsid w:val="3B79254B"/>
    <w:rsid w:val="3D124885"/>
    <w:rsid w:val="3D13FF8B"/>
    <w:rsid w:val="3DA0D91D"/>
    <w:rsid w:val="3DF13BDC"/>
    <w:rsid w:val="3DFFF903"/>
    <w:rsid w:val="3E036769"/>
    <w:rsid w:val="3E03BD6B"/>
    <w:rsid w:val="3E046FCE"/>
    <w:rsid w:val="3E100EDA"/>
    <w:rsid w:val="3E356F22"/>
    <w:rsid w:val="3E627905"/>
    <w:rsid w:val="3EF52CE9"/>
    <w:rsid w:val="3FBE61D7"/>
    <w:rsid w:val="3FD32217"/>
    <w:rsid w:val="400A07AB"/>
    <w:rsid w:val="407CE208"/>
    <w:rsid w:val="408CF36E"/>
    <w:rsid w:val="40B0B096"/>
    <w:rsid w:val="419018EE"/>
    <w:rsid w:val="421C9BDD"/>
    <w:rsid w:val="423E7410"/>
    <w:rsid w:val="42604F73"/>
    <w:rsid w:val="42D179DD"/>
    <w:rsid w:val="42E41D69"/>
    <w:rsid w:val="42F39B85"/>
    <w:rsid w:val="431BFF98"/>
    <w:rsid w:val="434399C2"/>
    <w:rsid w:val="435308C0"/>
    <w:rsid w:val="4357D702"/>
    <w:rsid w:val="437CB8FE"/>
    <w:rsid w:val="43831D51"/>
    <w:rsid w:val="442C5B57"/>
    <w:rsid w:val="4483F94B"/>
    <w:rsid w:val="44D1F567"/>
    <w:rsid w:val="4519BAC8"/>
    <w:rsid w:val="454A99AE"/>
    <w:rsid w:val="457026EB"/>
    <w:rsid w:val="45C91DD7"/>
    <w:rsid w:val="467E46AE"/>
    <w:rsid w:val="47269575"/>
    <w:rsid w:val="474F6CBF"/>
    <w:rsid w:val="47C30A77"/>
    <w:rsid w:val="48541E82"/>
    <w:rsid w:val="485A0AF6"/>
    <w:rsid w:val="4873BA36"/>
    <w:rsid w:val="487E302A"/>
    <w:rsid w:val="48B9540A"/>
    <w:rsid w:val="4902B0C5"/>
    <w:rsid w:val="4908CA8E"/>
    <w:rsid w:val="49520191"/>
    <w:rsid w:val="499D671D"/>
    <w:rsid w:val="4AB98414"/>
    <w:rsid w:val="4B9E66B8"/>
    <w:rsid w:val="4BD6729D"/>
    <w:rsid w:val="4BE90FDA"/>
    <w:rsid w:val="4BFC1842"/>
    <w:rsid w:val="4D311636"/>
    <w:rsid w:val="4D4760C1"/>
    <w:rsid w:val="4D9B10F6"/>
    <w:rsid w:val="4DA35958"/>
    <w:rsid w:val="4E6A6AB8"/>
    <w:rsid w:val="4EDFBBCE"/>
    <w:rsid w:val="4FFD1CA9"/>
    <w:rsid w:val="503896D4"/>
    <w:rsid w:val="5111A56C"/>
    <w:rsid w:val="51AFD5E1"/>
    <w:rsid w:val="527A1504"/>
    <w:rsid w:val="52A24C99"/>
    <w:rsid w:val="532E31B2"/>
    <w:rsid w:val="534FAADF"/>
    <w:rsid w:val="537D63A9"/>
    <w:rsid w:val="53DD0284"/>
    <w:rsid w:val="5459D590"/>
    <w:rsid w:val="546928AF"/>
    <w:rsid w:val="54724272"/>
    <w:rsid w:val="547B493B"/>
    <w:rsid w:val="547E4AF7"/>
    <w:rsid w:val="54929EEF"/>
    <w:rsid w:val="55529751"/>
    <w:rsid w:val="558A360B"/>
    <w:rsid w:val="55BC10A6"/>
    <w:rsid w:val="55D477A2"/>
    <w:rsid w:val="56588EFC"/>
    <w:rsid w:val="566685DE"/>
    <w:rsid w:val="568FDA2B"/>
    <w:rsid w:val="56DE33F1"/>
    <w:rsid w:val="57515737"/>
    <w:rsid w:val="580F0D21"/>
    <w:rsid w:val="58B009DE"/>
    <w:rsid w:val="58DE511E"/>
    <w:rsid w:val="58E3616C"/>
    <w:rsid w:val="5A193217"/>
    <w:rsid w:val="5A260064"/>
    <w:rsid w:val="5A29C4F7"/>
    <w:rsid w:val="5A426C6F"/>
    <w:rsid w:val="5A617D1C"/>
    <w:rsid w:val="5C7A9DA4"/>
    <w:rsid w:val="5CB66109"/>
    <w:rsid w:val="5CB76080"/>
    <w:rsid w:val="5D5E8BDB"/>
    <w:rsid w:val="5D7C6425"/>
    <w:rsid w:val="5D8055ED"/>
    <w:rsid w:val="5E712125"/>
    <w:rsid w:val="5E82E8E1"/>
    <w:rsid w:val="5E97D4D4"/>
    <w:rsid w:val="5F3B1E31"/>
    <w:rsid w:val="5F5E38A1"/>
    <w:rsid w:val="5F796EF9"/>
    <w:rsid w:val="5F943849"/>
    <w:rsid w:val="5FFE66E2"/>
    <w:rsid w:val="60128052"/>
    <w:rsid w:val="601B5E17"/>
    <w:rsid w:val="602ADBA1"/>
    <w:rsid w:val="606B55D0"/>
    <w:rsid w:val="60ED2C3F"/>
    <w:rsid w:val="61A84D69"/>
    <w:rsid w:val="61CCFF8D"/>
    <w:rsid w:val="61D5BF0F"/>
    <w:rsid w:val="6204E4FF"/>
    <w:rsid w:val="6249BC42"/>
    <w:rsid w:val="639A6BAA"/>
    <w:rsid w:val="6494C6AD"/>
    <w:rsid w:val="64A3DC8F"/>
    <w:rsid w:val="64C21C25"/>
    <w:rsid w:val="65541893"/>
    <w:rsid w:val="656F549E"/>
    <w:rsid w:val="659DAE4B"/>
    <w:rsid w:val="663B8F24"/>
    <w:rsid w:val="663F66D2"/>
    <w:rsid w:val="677D6860"/>
    <w:rsid w:val="67A57E44"/>
    <w:rsid w:val="6800E956"/>
    <w:rsid w:val="6825D3C2"/>
    <w:rsid w:val="685374FF"/>
    <w:rsid w:val="6889108B"/>
    <w:rsid w:val="69210483"/>
    <w:rsid w:val="69297241"/>
    <w:rsid w:val="6974BEB6"/>
    <w:rsid w:val="69A5B4A0"/>
    <w:rsid w:val="69C8877C"/>
    <w:rsid w:val="69EF52DB"/>
    <w:rsid w:val="6A46ABE0"/>
    <w:rsid w:val="6A5624F5"/>
    <w:rsid w:val="6A809E4D"/>
    <w:rsid w:val="6B09D706"/>
    <w:rsid w:val="6B32B904"/>
    <w:rsid w:val="6B44C4FF"/>
    <w:rsid w:val="6B589AAC"/>
    <w:rsid w:val="6B8DF59B"/>
    <w:rsid w:val="6BF22747"/>
    <w:rsid w:val="6C2B82A5"/>
    <w:rsid w:val="6C3579BB"/>
    <w:rsid w:val="6C92732B"/>
    <w:rsid w:val="6D12C7B4"/>
    <w:rsid w:val="6D56B965"/>
    <w:rsid w:val="6DB0B054"/>
    <w:rsid w:val="6E4A34CD"/>
    <w:rsid w:val="6E625E9C"/>
    <w:rsid w:val="6E8B5795"/>
    <w:rsid w:val="6E9081F7"/>
    <w:rsid w:val="6EEB1DE1"/>
    <w:rsid w:val="6FCD5732"/>
    <w:rsid w:val="6FE698C5"/>
    <w:rsid w:val="701E8E05"/>
    <w:rsid w:val="702D38DF"/>
    <w:rsid w:val="702D5B3C"/>
    <w:rsid w:val="7041A20C"/>
    <w:rsid w:val="70BD16CB"/>
    <w:rsid w:val="70FE2498"/>
    <w:rsid w:val="71206329"/>
    <w:rsid w:val="71295761"/>
    <w:rsid w:val="713FD7B4"/>
    <w:rsid w:val="71856345"/>
    <w:rsid w:val="719FDCE9"/>
    <w:rsid w:val="71B49E61"/>
    <w:rsid w:val="731D2053"/>
    <w:rsid w:val="7404EEA2"/>
    <w:rsid w:val="7468E892"/>
    <w:rsid w:val="74AED9B2"/>
    <w:rsid w:val="74B35296"/>
    <w:rsid w:val="752FD53E"/>
    <w:rsid w:val="76AC0931"/>
    <w:rsid w:val="76E9D50A"/>
    <w:rsid w:val="771D47FF"/>
    <w:rsid w:val="774A5608"/>
    <w:rsid w:val="780B61C8"/>
    <w:rsid w:val="784B75EE"/>
    <w:rsid w:val="784BA184"/>
    <w:rsid w:val="78B61715"/>
    <w:rsid w:val="78C77C71"/>
    <w:rsid w:val="78D81563"/>
    <w:rsid w:val="78DE7782"/>
    <w:rsid w:val="79034EC0"/>
    <w:rsid w:val="791DB63E"/>
    <w:rsid w:val="79341F3D"/>
    <w:rsid w:val="793BD82E"/>
    <w:rsid w:val="79B3A2DA"/>
    <w:rsid w:val="79B50239"/>
    <w:rsid w:val="79EE5E74"/>
    <w:rsid w:val="7A28AE55"/>
    <w:rsid w:val="7A35414C"/>
    <w:rsid w:val="7B1745AF"/>
    <w:rsid w:val="7B1D0C52"/>
    <w:rsid w:val="7B68675C"/>
    <w:rsid w:val="7BC41C35"/>
    <w:rsid w:val="7BF7B13D"/>
    <w:rsid w:val="7C9A42E8"/>
    <w:rsid w:val="7D44222D"/>
    <w:rsid w:val="7D56BABD"/>
    <w:rsid w:val="7D8BB6CD"/>
    <w:rsid w:val="7DA190C4"/>
    <w:rsid w:val="7E12A2AA"/>
    <w:rsid w:val="7E135FD6"/>
    <w:rsid w:val="7E13E077"/>
    <w:rsid w:val="7E1F582E"/>
    <w:rsid w:val="7EA10D1C"/>
    <w:rsid w:val="7EBD01C6"/>
    <w:rsid w:val="7ED54ABA"/>
    <w:rsid w:val="7F15316E"/>
    <w:rsid w:val="7F4E3C9E"/>
    <w:rsid w:val="7FB717C8"/>
    <w:rsid w:val="7FBD289A"/>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B12F3"/>
  <w15:chartTrackingRefBased/>
  <w15:docId w15:val="{0166FA6E-67E2-4A53-918B-202F2C6D0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Lucida Sans Unicode" w:hAnsi="Times New Roman" w:cs="Mangal"/>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autoSpaceDN w:val="0"/>
      <w:textAlignment w:val="baseline"/>
    </w:pPr>
    <w:rPr>
      <w:kern w:val="3"/>
      <w:sz w:val="24"/>
      <w:szCs w:val="24"/>
      <w:lang w:eastAsia="zh-CN" w:bidi="hi-IN"/>
    </w:rPr>
  </w:style>
  <w:style w:type="paragraph" w:styleId="Nagwek1">
    <w:name w:val="heading 1"/>
    <w:basedOn w:val="Nagwek"/>
    <w:next w:val="Textbody"/>
    <w:link w:val="Nagwek1Znak"/>
    <w:uiPriority w:val="9"/>
    <w:qFormat/>
    <w:pPr>
      <w:outlineLvl w:val="0"/>
    </w:pPr>
    <w:rPr>
      <w:b/>
      <w:bCs/>
    </w:rPr>
  </w:style>
  <w:style w:type="paragraph" w:styleId="Nagwek2">
    <w:name w:val="heading 2"/>
    <w:basedOn w:val="Standard"/>
    <w:next w:val="Standard"/>
    <w:uiPriority w:val="9"/>
    <w:unhideWhenUsed/>
    <w:qFormat/>
    <w:pPr>
      <w:keepNext/>
      <w:jc w:val="both"/>
      <w:outlineLvl w:val="1"/>
    </w:pPr>
    <w:rPr>
      <w:b/>
    </w:rPr>
  </w:style>
  <w:style w:type="paragraph" w:styleId="Nagwek3">
    <w:name w:val="heading 3"/>
    <w:basedOn w:val="Normalny"/>
    <w:next w:val="Normalny"/>
    <w:link w:val="Nagwek3Znak"/>
    <w:uiPriority w:val="9"/>
    <w:semiHidden/>
    <w:unhideWhenUsed/>
    <w:qFormat/>
    <w:rsid w:val="006D0385"/>
    <w:pPr>
      <w:keepNext/>
      <w:keepLines/>
      <w:spacing w:before="40"/>
      <w:outlineLvl w:val="2"/>
    </w:pPr>
    <w:rPr>
      <w:rFonts w:asciiTheme="majorHAnsi" w:eastAsiaTheme="majorEastAsia" w:hAnsiTheme="majorHAnsi"/>
      <w:color w:val="1F3763" w:themeColor="accent1" w:themeShade="7F"/>
      <w:szCs w:val="21"/>
    </w:rPr>
  </w:style>
  <w:style w:type="paragraph" w:styleId="Nagwek4">
    <w:name w:val="heading 4"/>
    <w:basedOn w:val="Standard"/>
    <w:next w:val="Standard"/>
    <w:uiPriority w:val="9"/>
    <w:unhideWhenUsed/>
    <w:qFormat/>
    <w:pPr>
      <w:keepNext/>
      <w:jc w:val="center"/>
      <w:outlineLvl w:val="3"/>
    </w:pPr>
  </w:style>
  <w:style w:type="paragraph" w:styleId="Nagwek5">
    <w:name w:val="heading 5"/>
    <w:basedOn w:val="Standard"/>
    <w:next w:val="Standard"/>
    <w:uiPriority w:val="9"/>
    <w:unhideWhenUsed/>
    <w:qFormat/>
    <w:pPr>
      <w:keepNext/>
      <w:jc w:val="center"/>
      <w:outlineLvl w:val="4"/>
    </w:pPr>
    <w:rPr>
      <w:b/>
    </w:rPr>
  </w:style>
  <w:style w:type="paragraph" w:styleId="Nagwek6">
    <w:name w:val="heading 6"/>
    <w:basedOn w:val="Nagwek"/>
    <w:next w:val="Textbody"/>
    <w:uiPriority w:val="9"/>
    <w:semiHidden/>
    <w:unhideWhenUsed/>
    <w:qFormat/>
    <w:pPr>
      <w:outlineLvl w:val="5"/>
    </w:pPr>
    <w:rPr>
      <w:b/>
      <w:bCs/>
    </w:rPr>
  </w:style>
  <w:style w:type="paragraph" w:styleId="Nagwek7">
    <w:name w:val="heading 7"/>
    <w:basedOn w:val="Nagwek"/>
    <w:next w:val="Textbody"/>
    <w:pPr>
      <w:outlineLvl w:val="6"/>
    </w:pPr>
    <w:rPr>
      <w:b/>
      <w:bCs/>
    </w:rPr>
  </w:style>
  <w:style w:type="paragraph" w:styleId="Nagwek8">
    <w:name w:val="heading 8"/>
    <w:basedOn w:val="Nagwek"/>
    <w:next w:val="Textbody"/>
    <w:pPr>
      <w:outlineLvl w:val="7"/>
    </w:pPr>
    <w:rPr>
      <w:b/>
      <w:bCs/>
    </w:rPr>
  </w:style>
  <w:style w:type="paragraph" w:styleId="Nagwek9">
    <w:name w:val="heading 9"/>
    <w:basedOn w:val="Nagwek"/>
    <w:next w:val="Textbody"/>
    <w:pPr>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val="0"/>
      <w:suppressAutoHyphens/>
      <w:autoSpaceDN w:val="0"/>
      <w:textAlignment w:val="baseline"/>
    </w:pPr>
    <w:rPr>
      <w:kern w:val="3"/>
      <w:sz w:val="24"/>
      <w:szCs w:val="24"/>
      <w:lang w:eastAsia="zh-CN" w:bidi="hi-IN"/>
    </w:rPr>
  </w:style>
  <w:style w:type="paragraph" w:customStyle="1" w:styleId="TableContents">
    <w:name w:val="Table Contents"/>
    <w:basedOn w:val="Standard"/>
    <w:pPr>
      <w:suppressLineNumbers/>
    </w:pPr>
  </w:style>
  <w:style w:type="paragraph" w:styleId="Nagwek">
    <w:name w:val="header"/>
    <w:basedOn w:val="Standard"/>
    <w:next w:val="Textbody"/>
    <w:link w:val="NagwekZnak"/>
    <w:uiPriority w:val="99"/>
    <w:pPr>
      <w:keepNext/>
      <w:spacing w:before="240" w:after="120"/>
    </w:pPr>
    <w:rPr>
      <w:rFonts w:ascii="Arial" w:hAnsi="Arial" w:cs="Tahoma"/>
      <w:sz w:val="28"/>
      <w:szCs w:val="28"/>
      <w:lang w:val="x-none"/>
    </w:rPr>
  </w:style>
  <w:style w:type="paragraph" w:customStyle="1" w:styleId="Textbody">
    <w:name w:val="Text body"/>
    <w:basedOn w:val="Standard"/>
    <w:pPr>
      <w:spacing w:after="120"/>
    </w:pPr>
  </w:style>
  <w:style w:type="paragraph" w:customStyle="1" w:styleId="Heading">
    <w:name w:val="Heading"/>
    <w:basedOn w:val="Standard"/>
    <w:next w:val="Textbody"/>
    <w:pPr>
      <w:keepNext/>
      <w:spacing w:before="240" w:after="120"/>
    </w:pPr>
    <w:rPr>
      <w:rFonts w:ascii="Arial" w:hAnsi="Arial" w:cs="Tahoma"/>
      <w:sz w:val="28"/>
      <w:szCs w:val="28"/>
    </w:rPr>
  </w:style>
  <w:style w:type="paragraph" w:customStyle="1" w:styleId="TableHeading">
    <w:name w:val="Table Heading"/>
    <w:basedOn w:val="TableContents"/>
    <w:pPr>
      <w:jc w:val="center"/>
    </w:pPr>
    <w:rPr>
      <w:b/>
      <w:bCs/>
    </w:rPr>
  </w:style>
  <w:style w:type="paragraph" w:styleId="Akapitzlist">
    <w:name w:val="List Paragraph"/>
    <w:basedOn w:val="Standard"/>
    <w:uiPriority w:val="34"/>
    <w:qFormat/>
    <w:pPr>
      <w:ind w:left="720"/>
    </w:pPr>
  </w:style>
  <w:style w:type="paragraph" w:styleId="Tekstpodstawowy3">
    <w:name w:val="Body Text 3"/>
    <w:basedOn w:val="Standard"/>
    <w:rPr>
      <w:sz w:val="22"/>
    </w:r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ListLabel1">
    <w:name w:val="ListLabel 1"/>
    <w:rPr>
      <w:rFonts w:cs="Courier New"/>
    </w:rPr>
  </w:style>
  <w:style w:type="character" w:customStyle="1" w:styleId="WW8Num1z0">
    <w:name w:val="WW8Num1z0"/>
    <w:rPr>
      <w:rFonts w:ascii="Symbol" w:hAnsi="Symbol" w:cs="Symbol"/>
    </w:rPr>
  </w:style>
  <w:style w:type="paragraph" w:styleId="Stopka">
    <w:name w:val="footer"/>
    <w:basedOn w:val="Normalny"/>
    <w:link w:val="StopkaZnak"/>
    <w:uiPriority w:val="99"/>
    <w:unhideWhenUsed/>
    <w:rsid w:val="007D5A9D"/>
    <w:pPr>
      <w:tabs>
        <w:tab w:val="center" w:pos="4536"/>
        <w:tab w:val="right" w:pos="9072"/>
      </w:tabs>
    </w:pPr>
    <w:rPr>
      <w:szCs w:val="21"/>
      <w:lang w:val="x-none"/>
    </w:rPr>
  </w:style>
  <w:style w:type="character" w:customStyle="1" w:styleId="StopkaZnak">
    <w:name w:val="Stopka Znak"/>
    <w:link w:val="Stopka"/>
    <w:uiPriority w:val="99"/>
    <w:rsid w:val="007D5A9D"/>
    <w:rPr>
      <w:kern w:val="3"/>
      <w:sz w:val="24"/>
      <w:szCs w:val="21"/>
      <w:lang w:eastAsia="zh-CN" w:bidi="hi-IN"/>
    </w:rPr>
  </w:style>
  <w:style w:type="character" w:customStyle="1" w:styleId="NagwekZnak">
    <w:name w:val="Nagłówek Znak"/>
    <w:link w:val="Nagwek"/>
    <w:uiPriority w:val="99"/>
    <w:rsid w:val="000156C1"/>
    <w:rPr>
      <w:rFonts w:ascii="Arial" w:hAnsi="Arial" w:cs="Tahoma"/>
      <w:kern w:val="3"/>
      <w:sz w:val="28"/>
      <w:szCs w:val="28"/>
      <w:lang w:eastAsia="zh-CN" w:bidi="hi-IN"/>
    </w:rPr>
  </w:style>
  <w:style w:type="paragraph" w:customStyle="1" w:styleId="Default">
    <w:name w:val="Default"/>
    <w:rsid w:val="00A55D62"/>
    <w:pPr>
      <w:autoSpaceDE w:val="0"/>
      <w:autoSpaceDN w:val="0"/>
      <w:adjustRightInd w:val="0"/>
    </w:pPr>
    <w:rPr>
      <w:rFonts w:eastAsia="Calibri" w:cs="Times New Roman"/>
      <w:color w:val="000000"/>
      <w:sz w:val="24"/>
      <w:szCs w:val="24"/>
      <w:lang w:eastAsia="pl-PL"/>
    </w:rPr>
  </w:style>
  <w:style w:type="character" w:customStyle="1" w:styleId="Nagwek1Znak">
    <w:name w:val="Nagłówek 1 Znak"/>
    <w:link w:val="Nagwek1"/>
    <w:uiPriority w:val="9"/>
    <w:rsid w:val="00A55D62"/>
    <w:rPr>
      <w:rFonts w:ascii="Arial" w:hAnsi="Arial" w:cs="Tahoma"/>
      <w:b/>
      <w:bCs/>
      <w:kern w:val="3"/>
      <w:sz w:val="28"/>
      <w:szCs w:val="28"/>
      <w:lang w:eastAsia="zh-CN" w:bidi="hi-IN"/>
    </w:rPr>
  </w:style>
  <w:style w:type="character" w:styleId="Odwoaniedokomentarza">
    <w:name w:val="annotation reference"/>
    <w:uiPriority w:val="99"/>
    <w:semiHidden/>
    <w:unhideWhenUsed/>
    <w:rsid w:val="003D6793"/>
    <w:rPr>
      <w:sz w:val="16"/>
      <w:szCs w:val="16"/>
    </w:rPr>
  </w:style>
  <w:style w:type="numbering" w:customStyle="1" w:styleId="WW8Num3">
    <w:name w:val="WW8Num3"/>
    <w:basedOn w:val="Bezlisty"/>
    <w:pPr>
      <w:numPr>
        <w:numId w:val="55"/>
      </w:numPr>
    </w:pPr>
  </w:style>
  <w:style w:type="numbering" w:customStyle="1" w:styleId="WWNum3">
    <w:name w:val="WWNum3"/>
    <w:basedOn w:val="Bezlisty"/>
    <w:pPr>
      <w:numPr>
        <w:numId w:val="56"/>
      </w:numPr>
    </w:pPr>
  </w:style>
  <w:style w:type="numbering" w:customStyle="1" w:styleId="WWNum1">
    <w:name w:val="WWNum1"/>
    <w:basedOn w:val="Bezlisty"/>
    <w:pPr>
      <w:numPr>
        <w:numId w:val="57"/>
      </w:numPr>
    </w:pPr>
  </w:style>
  <w:style w:type="numbering" w:customStyle="1" w:styleId="WWNum2">
    <w:name w:val="WWNum2"/>
    <w:basedOn w:val="Bezlisty"/>
    <w:pPr>
      <w:numPr>
        <w:numId w:val="58"/>
      </w:numPr>
    </w:pPr>
  </w:style>
  <w:style w:type="numbering" w:customStyle="1" w:styleId="WW8Num4">
    <w:name w:val="WW8Num4"/>
    <w:basedOn w:val="Bezlisty"/>
    <w:pPr>
      <w:numPr>
        <w:numId w:val="59"/>
      </w:numPr>
    </w:pPr>
  </w:style>
  <w:style w:type="paragraph" w:styleId="Tekstkomentarza">
    <w:name w:val="annotation text"/>
    <w:basedOn w:val="Normalny"/>
    <w:link w:val="TekstkomentarzaZnak"/>
    <w:uiPriority w:val="99"/>
    <w:semiHidden/>
    <w:unhideWhenUsed/>
    <w:rsid w:val="003D6793"/>
    <w:rPr>
      <w:sz w:val="20"/>
      <w:szCs w:val="18"/>
      <w:lang w:val="x-none"/>
    </w:rPr>
  </w:style>
  <w:style w:type="character" w:customStyle="1" w:styleId="TekstkomentarzaZnak">
    <w:name w:val="Tekst komentarza Znak"/>
    <w:link w:val="Tekstkomentarza"/>
    <w:uiPriority w:val="99"/>
    <w:semiHidden/>
    <w:rsid w:val="003D6793"/>
    <w:rPr>
      <w:kern w:val="3"/>
      <w:szCs w:val="18"/>
      <w:lang w:eastAsia="zh-CN" w:bidi="hi-IN"/>
    </w:rPr>
  </w:style>
  <w:style w:type="paragraph" w:styleId="Tematkomentarza">
    <w:name w:val="annotation subject"/>
    <w:basedOn w:val="Tekstkomentarza"/>
    <w:next w:val="Tekstkomentarza"/>
    <w:link w:val="TematkomentarzaZnak"/>
    <w:uiPriority w:val="99"/>
    <w:semiHidden/>
    <w:unhideWhenUsed/>
    <w:rsid w:val="003D6793"/>
    <w:rPr>
      <w:b/>
      <w:bCs/>
    </w:rPr>
  </w:style>
  <w:style w:type="character" w:customStyle="1" w:styleId="TematkomentarzaZnak">
    <w:name w:val="Temat komentarza Znak"/>
    <w:link w:val="Tematkomentarza"/>
    <w:uiPriority w:val="99"/>
    <w:semiHidden/>
    <w:rsid w:val="003D6793"/>
    <w:rPr>
      <w:b/>
      <w:bCs/>
      <w:kern w:val="3"/>
      <w:szCs w:val="18"/>
      <w:lang w:eastAsia="zh-CN" w:bidi="hi-IN"/>
    </w:rPr>
  </w:style>
  <w:style w:type="paragraph" w:customStyle="1" w:styleId="00000000">
    <w:name w:val="00000000"/>
    <w:basedOn w:val="Normalny"/>
    <w:qFormat/>
    <w:rsid w:val="002638B3"/>
    <w:pPr>
      <w:widowControl/>
      <w:numPr>
        <w:numId w:val="67"/>
      </w:numPr>
      <w:suppressAutoHyphens w:val="0"/>
      <w:autoSpaceDN/>
      <w:jc w:val="both"/>
      <w:textAlignment w:val="auto"/>
    </w:pPr>
    <w:rPr>
      <w:rFonts w:ascii="Calibri" w:eastAsia="Helvetica" w:hAnsi="Calibri" w:cs="Times New Roman"/>
      <w:kern w:val="0"/>
      <w:lang w:eastAsia="pl-PL" w:bidi="ar-SA"/>
    </w:rPr>
  </w:style>
  <w:style w:type="character" w:styleId="Pogrubienie">
    <w:name w:val="Strong"/>
    <w:uiPriority w:val="22"/>
    <w:qFormat/>
    <w:rsid w:val="00FE3D8C"/>
    <w:rPr>
      <w:b/>
      <w:bCs/>
    </w:rPr>
  </w:style>
  <w:style w:type="paragraph" w:styleId="NormalnyWeb">
    <w:name w:val="Normal (Web)"/>
    <w:basedOn w:val="Normalny"/>
    <w:uiPriority w:val="99"/>
    <w:unhideWhenUsed/>
    <w:rsid w:val="007D531D"/>
    <w:rPr>
      <w:szCs w:val="21"/>
    </w:rPr>
  </w:style>
  <w:style w:type="paragraph" w:styleId="Bezodstpw">
    <w:name w:val="No Spacing"/>
    <w:uiPriority w:val="1"/>
    <w:qFormat/>
    <w:rsid w:val="007D531D"/>
    <w:pPr>
      <w:widowControl w:val="0"/>
      <w:suppressAutoHyphens/>
      <w:autoSpaceDN w:val="0"/>
      <w:textAlignment w:val="baseline"/>
    </w:pPr>
    <w:rPr>
      <w:kern w:val="3"/>
      <w:sz w:val="24"/>
      <w:szCs w:val="21"/>
      <w:lang w:eastAsia="zh-CN" w:bidi="hi-IN"/>
    </w:rPr>
  </w:style>
  <w:style w:type="character" w:customStyle="1" w:styleId="Nagwek3Znak">
    <w:name w:val="Nagłówek 3 Znak"/>
    <w:basedOn w:val="Domylnaczcionkaakapitu"/>
    <w:link w:val="Nagwek3"/>
    <w:uiPriority w:val="9"/>
    <w:semiHidden/>
    <w:rsid w:val="006D0385"/>
    <w:rPr>
      <w:rFonts w:asciiTheme="majorHAnsi" w:eastAsiaTheme="majorEastAsia" w:hAnsiTheme="majorHAnsi"/>
      <w:color w:val="1F3763" w:themeColor="accent1" w:themeShade="7F"/>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208</Pages>
  <Words>31895</Words>
  <Characters>191376</Characters>
  <Application>Microsoft Office Word</Application>
  <DocSecurity>0</DocSecurity>
  <Lines>1594</Lines>
  <Paragraphs>445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Langa</dc:creator>
  <cp:keywords/>
  <cp:lastModifiedBy>Marta Langa</cp:lastModifiedBy>
  <cp:revision>9</cp:revision>
  <cp:lastPrinted>2024-03-18T19:00:00Z</cp:lastPrinted>
  <dcterms:created xsi:type="dcterms:W3CDTF">2026-05-06T06:31:00Z</dcterms:created>
  <dcterms:modified xsi:type="dcterms:W3CDTF">2026-05-06T09:40:00Z</dcterms:modified>
</cp:coreProperties>
</file>